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B1CF0F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R4-2105687</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w:t>
      </w:r>
      <w:proofErr w:type="gramStart"/>
      <w:r w:rsidR="00795B69" w:rsidRPr="00795B69">
        <w:rPr>
          <w:rFonts w:ascii="Arial" w:eastAsiaTheme="minorEastAsia" w:hAnsi="Arial" w:cs="Arial"/>
          <w:color w:val="000000"/>
          <w:sz w:val="22"/>
          <w:lang w:eastAsia="zh-CN"/>
        </w:rPr>
        <w:t>][</w:t>
      </w:r>
      <w:proofErr w:type="gramEnd"/>
      <w:r w:rsidR="00795B69" w:rsidRPr="00795B69">
        <w:rPr>
          <w:rFonts w:ascii="Arial" w:eastAsiaTheme="minorEastAsia" w:hAnsi="Arial" w:cs="Arial"/>
          <w:color w:val="000000"/>
          <w:sz w:val="22"/>
          <w:lang w:eastAsia="zh-CN"/>
        </w:rPr>
        <w:t>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afe"/>
        <w:numPr>
          <w:ilvl w:val="0"/>
          <w:numId w:val="21"/>
        </w:numPr>
        <w:ind w:firstLineChars="0"/>
        <w:textAlignment w:val="auto"/>
        <w:rPr>
          <w:lang w:eastAsia="zh-CN"/>
        </w:rPr>
      </w:pPr>
      <w:r>
        <w:rPr>
          <w:rFonts w:eastAsiaTheme="minorEastAsia"/>
          <w:lang w:eastAsia="zh-CN"/>
        </w:rPr>
        <w:t xml:space="preserve">Topic #1: </w:t>
      </w:r>
      <w:r w:rsidR="00985949">
        <w:rPr>
          <w:lang w:eastAsia="zh-CN"/>
        </w:rPr>
        <w:t xml:space="preserve">PUCCH </w:t>
      </w:r>
      <w:proofErr w:type="spellStart"/>
      <w:r w:rsidR="00985949">
        <w:rPr>
          <w:lang w:eastAsia="zh-CN"/>
        </w:rPr>
        <w:t>SCell</w:t>
      </w:r>
      <w:proofErr w:type="spellEnd"/>
      <w:r w:rsidR="00985949">
        <w:rPr>
          <w:lang w:eastAsia="zh-CN"/>
        </w:rPr>
        <w:t xml:space="preserve">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w:t>
      </w:r>
      <w:proofErr w:type="spellStart"/>
      <w:r w:rsidR="00AD4551" w:rsidRPr="009B2DB8">
        <w:rPr>
          <w:lang w:val="en-US" w:eastAsia="ja-JP"/>
          <w:rPrChange w:id="10" w:author="Aijun" w:date="2021-04-12T22:36:00Z">
            <w:rPr>
              <w:lang w:eastAsia="ja-JP"/>
            </w:rPr>
          </w:rPrChange>
        </w:rPr>
        <w:t>SCell</w:t>
      </w:r>
      <w:proofErr w:type="spellEnd"/>
      <w:r w:rsidR="00AD4551" w:rsidRPr="009B2DB8">
        <w:rPr>
          <w:lang w:val="en-US" w:eastAsia="ja-JP"/>
          <w:rPrChange w:id="11" w:author="Aijun" w:date="2021-04-12T22:36:00Z">
            <w:rPr>
              <w:lang w:eastAsia="ja-JP"/>
            </w:rPr>
          </w:rPrChange>
        </w:rPr>
        <w:t xml:space="preserve"> </w:t>
      </w:r>
      <w:r w:rsidR="00837504" w:rsidRPr="009B2DB8">
        <w:rPr>
          <w:lang w:val="en-US" w:eastAsia="ja-JP"/>
          <w:rPrChange w:id="12" w:author="Aijun" w:date="2021-04-12T22:36:00Z">
            <w:rPr>
              <w:lang w:eastAsia="ja-JP"/>
            </w:rPr>
          </w:rPrChange>
        </w:rPr>
        <w:t>activation</w:t>
      </w:r>
      <w:r w:rsidR="00CF23C9" w:rsidRPr="009B2DB8">
        <w:rPr>
          <w:lang w:val="en-US" w:eastAsia="zh-CN"/>
          <w:rPrChange w:id="13" w:author="Aijun" w:date="2021-04-12T22:36:00Z">
            <w:rPr>
              <w:lang w:eastAsia="zh-CN"/>
            </w:rPr>
          </w:rPrChange>
        </w:rPr>
        <w:t>/deactivation</w:t>
      </w:r>
      <w:r w:rsidR="00AD4551" w:rsidRPr="009B2DB8">
        <w:rPr>
          <w:lang w:val="en-US" w:eastAsia="zh-CN"/>
          <w:rPrChange w:id="14"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proofErr w:type="spellStart"/>
            <w:r w:rsidRPr="00DA3127">
              <w:t>MediaTek</w:t>
            </w:r>
            <w:proofErr w:type="spellEnd"/>
            <w:r w:rsidRPr="00DA3127">
              <w:t xml:space="preserve">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w:t>
            </w:r>
            <w:proofErr w:type="spellStart"/>
            <w:r w:rsidRPr="00976C0F">
              <w:rPr>
                <w:b/>
                <w:lang w:eastAsia="x-none"/>
              </w:rPr>
              <w:t>SCell</w:t>
            </w:r>
            <w:proofErr w:type="spellEnd"/>
            <w:r w:rsidRPr="00976C0F">
              <w:rPr>
                <w:b/>
                <w:lang w:eastAsia="x-none"/>
              </w:rPr>
              <w:t xml:space="preserve"> </w:t>
            </w:r>
            <w:r>
              <w:rPr>
                <w:b/>
                <w:lang w:eastAsia="x-none"/>
              </w:rPr>
              <w:t>activation</w:t>
            </w:r>
            <w:r w:rsidRPr="00976C0F">
              <w:rPr>
                <w:b/>
                <w:lang w:eastAsia="x-none"/>
              </w:rPr>
              <w:t xml:space="preserve">, the </w:t>
            </w:r>
            <w:r>
              <w:rPr>
                <w:b/>
                <w:lang w:eastAsia="x-none"/>
              </w:rPr>
              <w:t xml:space="preserve">Rel-15 </w:t>
            </w:r>
            <w:proofErr w:type="spellStart"/>
            <w:r>
              <w:rPr>
                <w:b/>
                <w:lang w:eastAsia="x-none"/>
              </w:rPr>
              <w:t>SCell</w:t>
            </w:r>
            <w:proofErr w:type="spellEnd"/>
            <w:r>
              <w:rPr>
                <w:b/>
                <w:lang w:eastAsia="x-none"/>
              </w:rPr>
              <w:t xml:space="preserve">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xml:space="preserve">: For the PUCCH </w:t>
            </w:r>
            <w:proofErr w:type="spellStart"/>
            <w:r w:rsidRPr="00976C0F">
              <w:rPr>
                <w:b/>
                <w:lang w:eastAsia="x-none"/>
              </w:rPr>
              <w:t>SCell</w:t>
            </w:r>
            <w:proofErr w:type="spellEnd"/>
            <w:r w:rsidRPr="00976C0F">
              <w:rPr>
                <w:b/>
                <w:lang w:eastAsia="x-none"/>
              </w:rPr>
              <w:t xml:space="preserve"> without valid TA, the activation requirement shall be </w:t>
            </w:r>
            <w:proofErr w:type="spellStart"/>
            <w:r w:rsidRPr="00976C0F">
              <w:rPr>
                <w:b/>
                <w:lang w:eastAsia="x-none"/>
              </w:rPr>
              <w:t>T</w:t>
            </w:r>
            <w:r w:rsidRPr="00976C0F">
              <w:rPr>
                <w:b/>
                <w:vertAlign w:val="subscript"/>
                <w:lang w:eastAsia="x-none"/>
              </w:rPr>
              <w:t>activate_basic</w:t>
            </w:r>
            <w:proofErr w:type="spellEnd"/>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proofErr w:type="spellStart"/>
            <w:r w:rsidRPr="00FB4AB0">
              <w:rPr>
                <w:b/>
                <w:i/>
                <w:lang w:eastAsia="x-none"/>
              </w:rPr>
              <w:t>T</w:t>
            </w:r>
            <w:r w:rsidRPr="00D05C44">
              <w:rPr>
                <w:b/>
                <w:i/>
                <w:vertAlign w:val="subscript"/>
                <w:lang w:eastAsia="x-none"/>
              </w:rPr>
              <w:t>activate_basic</w:t>
            </w:r>
            <w:proofErr w:type="spellEnd"/>
            <w:r>
              <w:rPr>
                <w:b/>
                <w:i/>
                <w:lang w:eastAsia="x-none"/>
              </w:rPr>
              <w:t>:</w:t>
            </w:r>
            <w:r w:rsidRPr="00D05C44">
              <w:rPr>
                <w:b/>
                <w:i/>
                <w:lang w:eastAsia="x-none"/>
              </w:rPr>
              <w:t xml:space="preserve"> </w:t>
            </w:r>
            <w:r w:rsidRPr="00FB4AB0">
              <w:rPr>
                <w:b/>
                <w:i/>
                <w:lang w:eastAsia="x-none"/>
              </w:rPr>
              <w:t xml:space="preserve">the normal </w:t>
            </w:r>
            <w:proofErr w:type="spellStart"/>
            <w:r w:rsidRPr="00FB4AB0">
              <w:rPr>
                <w:b/>
                <w:i/>
                <w:lang w:eastAsia="x-none"/>
              </w:rPr>
              <w:t>SCell</w:t>
            </w:r>
            <w:proofErr w:type="spellEnd"/>
            <w:r w:rsidRPr="00FB4AB0">
              <w:rPr>
                <w:b/>
                <w:i/>
                <w:lang w:eastAsia="x-none"/>
              </w:rPr>
              <w:t xml:space="preserve">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 xml:space="preserve">the delay uncertainty in acquiring the first available PRACH occasion in the PUCCH </w:t>
            </w:r>
            <w:proofErr w:type="spellStart"/>
            <w:r w:rsidRPr="00FB4AB0">
              <w:rPr>
                <w:b/>
                <w:i/>
                <w:lang w:eastAsia="x-none"/>
              </w:rPr>
              <w:t>SCell</w:t>
            </w:r>
            <w:proofErr w:type="spellEnd"/>
            <w:r w:rsidRPr="00FB4AB0">
              <w:rPr>
                <w:b/>
                <w:i/>
                <w:lang w:eastAsia="x-none"/>
              </w:rPr>
              <w:t xml:space="preserve">. T1 is up to the summation of SSB to PRACH occasion association period and 10 </w:t>
            </w:r>
            <w:proofErr w:type="spellStart"/>
            <w:r w:rsidRPr="00FB4AB0">
              <w:rPr>
                <w:b/>
                <w:i/>
                <w:lang w:eastAsia="x-none"/>
              </w:rPr>
              <w:t>ms.</w:t>
            </w:r>
            <w:proofErr w:type="spellEnd"/>
            <w:r w:rsidRPr="00FB4AB0">
              <w:rPr>
                <w:b/>
                <w:i/>
                <w:lang w:eastAsia="x-none"/>
              </w:rPr>
              <w:t xml:space="preserve">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w:t>
            </w:r>
            <w:proofErr w:type="spellStart"/>
            <w:r w:rsidRPr="00FB4AB0">
              <w:rPr>
                <w:b/>
                <w:i/>
                <w:lang w:eastAsia="x-none"/>
              </w:rPr>
              <w:t>T</w:t>
            </w:r>
            <w:r w:rsidRPr="00D05C44">
              <w:rPr>
                <w:b/>
                <w:i/>
                <w:vertAlign w:val="subscript"/>
                <w:lang w:eastAsia="x-none"/>
              </w:rPr>
              <w:t>activate_basic</w:t>
            </w:r>
            <w:proofErr w:type="spellEnd"/>
            <w:r w:rsidRPr="00FB4AB0">
              <w:rPr>
                <w:b/>
                <w:i/>
                <w:lang w:eastAsia="x-none"/>
              </w:rPr>
              <w:t xml:space="preserve"> +T1)</w:t>
            </w:r>
            <w:proofErr w:type="gramStart"/>
            <w:r w:rsidRPr="00FB4AB0">
              <w:rPr>
                <w:b/>
                <w:i/>
                <w:lang w:eastAsia="x-none"/>
              </w:rPr>
              <w:t>/</w:t>
            </w:r>
            <w:r>
              <w:rPr>
                <w:b/>
                <w:i/>
                <w:lang w:eastAsia="x-none"/>
              </w:rPr>
              <w:t>(</w:t>
            </w:r>
            <w:proofErr w:type="gramEnd"/>
            <w:r w:rsidRPr="00FB4AB0">
              <w:rPr>
                <w:b/>
                <w:i/>
                <w:lang w:eastAsia="x-none"/>
              </w:rPr>
              <w:t>NR slot length</w:t>
            </w:r>
            <w:r>
              <w:rPr>
                <w:b/>
                <w:i/>
                <w:lang w:eastAsia="x-none"/>
              </w:rPr>
              <w:t>)</w:t>
            </w:r>
            <w:r w:rsidRPr="00FB4AB0">
              <w:rPr>
                <w:b/>
                <w:i/>
                <w:lang w:eastAsia="x-none"/>
              </w:rPr>
              <w:t xml:space="preserve"> until UE has obtained a valid TA command for the target PUCCH </w:t>
            </w:r>
            <w:proofErr w:type="spellStart"/>
            <w:r w:rsidRPr="00FB4AB0">
              <w:rPr>
                <w:b/>
                <w:i/>
                <w:lang w:eastAsia="x-none"/>
              </w:rPr>
              <w:t>SCell</w:t>
            </w:r>
            <w:proofErr w:type="spellEnd"/>
            <w:r w:rsidRPr="00FB4AB0">
              <w:rPr>
                <w:b/>
                <w:i/>
                <w:lang w:eastAsia="x-none"/>
              </w:rPr>
              <w:t xml:space="preserve"> being activated. </w:t>
            </w:r>
            <w:r>
              <w:rPr>
                <w:b/>
                <w:i/>
                <w:lang w:eastAsia="x-none"/>
              </w:rPr>
              <w:t>S</w:t>
            </w:r>
            <w:r w:rsidRPr="00FB4AB0">
              <w:rPr>
                <w:b/>
                <w:i/>
                <w:lang w:eastAsia="x-none"/>
              </w:rPr>
              <w:t xml:space="preserve">lot n is the slot when UE received PUCCH </w:t>
            </w:r>
            <w:proofErr w:type="spellStart"/>
            <w:r w:rsidRPr="00FB4AB0">
              <w:rPr>
                <w:b/>
                <w:i/>
                <w:lang w:eastAsia="x-none"/>
              </w:rPr>
              <w:t>SCell</w:t>
            </w:r>
            <w:proofErr w:type="spellEnd"/>
            <w:r w:rsidRPr="00FB4AB0">
              <w:rPr>
                <w:b/>
                <w:i/>
                <w:lang w:eastAsia="x-none"/>
              </w:rPr>
              <w:t xml:space="preserve">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 xml:space="preserve">the delay for applying the received TA for uplink transmission on target PUCCH </w:t>
            </w:r>
            <w:proofErr w:type="spellStart"/>
            <w:r w:rsidRPr="00FB4AB0">
              <w:rPr>
                <w:b/>
                <w:i/>
                <w:lang w:eastAsia="x-none"/>
              </w:rPr>
              <w:t>SCell</w:t>
            </w:r>
            <w:proofErr w:type="spellEnd"/>
            <w:r w:rsidRPr="00FB4AB0">
              <w:rPr>
                <w:b/>
                <w:i/>
                <w:lang w:eastAsia="x-none"/>
              </w:rPr>
              <w:t xml:space="preserve">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proofErr w:type="spellStart"/>
            <w:r w:rsidRPr="00976C0F">
              <w:rPr>
                <w:b/>
                <w:lang w:eastAsia="x-none"/>
              </w:rPr>
              <w:t>SpCell</w:t>
            </w:r>
            <w:proofErr w:type="spellEnd"/>
            <w:r w:rsidRPr="00976C0F">
              <w:rPr>
                <w:b/>
                <w:lang w:eastAsia="x-none"/>
              </w:rPr>
              <w:t xml:space="preserve"> before the PUCCH </w:t>
            </w:r>
            <w:proofErr w:type="spellStart"/>
            <w:r w:rsidRPr="00976C0F">
              <w:rPr>
                <w:b/>
                <w:lang w:eastAsia="x-none"/>
              </w:rPr>
              <w:t>SCell</w:t>
            </w:r>
            <w:proofErr w:type="spellEnd"/>
            <w:r w:rsidRPr="00976C0F">
              <w:rPr>
                <w:b/>
                <w:lang w:eastAsia="x-none"/>
              </w:rPr>
              <w:t xml:space="preserve">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xml:space="preserve">: No need to discuss spatial relation for PUCCH </w:t>
            </w:r>
            <w:proofErr w:type="spellStart"/>
            <w:r w:rsidRPr="00976C0F">
              <w:rPr>
                <w:b/>
                <w:lang w:eastAsia="x-none"/>
              </w:rPr>
              <w:t>SCell</w:t>
            </w:r>
            <w:proofErr w:type="spellEnd"/>
            <w:r w:rsidRPr="00976C0F">
              <w:rPr>
                <w:b/>
                <w:lang w:eastAsia="x-none"/>
              </w:rPr>
              <w:t xml:space="preserve"> activation if UE is only required to transmit the CSI report on </w:t>
            </w:r>
            <w:proofErr w:type="spellStart"/>
            <w:r w:rsidRPr="00976C0F">
              <w:rPr>
                <w:b/>
                <w:lang w:eastAsia="x-none"/>
              </w:rPr>
              <w:t>SpCell</w:t>
            </w:r>
            <w:proofErr w:type="spellEnd"/>
            <w:r w:rsidRPr="00976C0F">
              <w:rPr>
                <w:b/>
                <w:lang w:eastAsia="x-none"/>
              </w:rPr>
              <w:t xml:space="preserve"> before PUCCH </w:t>
            </w:r>
            <w:proofErr w:type="spellStart"/>
            <w:r w:rsidRPr="00976C0F">
              <w:rPr>
                <w:b/>
                <w:lang w:eastAsia="x-none"/>
              </w:rPr>
              <w:t>SCell</w:t>
            </w:r>
            <w:proofErr w:type="spellEnd"/>
            <w:r w:rsidRPr="00976C0F">
              <w:rPr>
                <w:b/>
                <w:lang w:eastAsia="x-none"/>
              </w:rPr>
              <w:t xml:space="preserve">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xml:space="preserve">: The known and unknown condition for </w:t>
            </w:r>
            <w:proofErr w:type="spellStart"/>
            <w:r w:rsidRPr="00976C0F">
              <w:rPr>
                <w:b/>
                <w:lang w:eastAsia="x-none"/>
              </w:rPr>
              <w:t>SCell</w:t>
            </w:r>
            <w:proofErr w:type="spellEnd"/>
            <w:r w:rsidRPr="00976C0F">
              <w:rPr>
                <w:b/>
                <w:lang w:eastAsia="x-none"/>
              </w:rPr>
              <w:t xml:space="preserve"> activation can be reused for PUCCH </w:t>
            </w:r>
            <w:proofErr w:type="spellStart"/>
            <w:r w:rsidRPr="00976C0F">
              <w:rPr>
                <w:b/>
                <w:lang w:eastAsia="x-none"/>
              </w:rPr>
              <w:t>SCell</w:t>
            </w:r>
            <w:proofErr w:type="spellEnd"/>
            <w:r w:rsidRPr="00976C0F">
              <w:rPr>
                <w:b/>
                <w:lang w:eastAsia="x-none"/>
              </w:rPr>
              <w:t>.</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xml:space="preserve">: For the activation/deactivation of the PUCCH </w:t>
            </w:r>
            <w:proofErr w:type="spellStart"/>
            <w:r w:rsidRPr="00976C0F">
              <w:rPr>
                <w:b/>
                <w:lang w:eastAsia="x-none"/>
              </w:rPr>
              <w:t>SCell</w:t>
            </w:r>
            <w:proofErr w:type="spellEnd"/>
            <w:r w:rsidRPr="00976C0F">
              <w:rPr>
                <w:b/>
                <w:lang w:eastAsia="x-none"/>
              </w:rPr>
              <w:t xml:space="preserve"> with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xml:space="preserve">: For the activation of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shall include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xml:space="preserve">: For the deactivation of the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DengXian"/>
                <w:b/>
                <w:sz w:val="22"/>
                <w:szCs w:val="22"/>
                <w:lang w:val="fr-FR" w:eastAsia="zh-CN"/>
              </w:rPr>
            </w:pPr>
            <w:r w:rsidRPr="00A268C8">
              <w:rPr>
                <w:rFonts w:eastAsia="DengXian"/>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DengXian"/>
                <w:b/>
                <w:sz w:val="22"/>
                <w:szCs w:val="22"/>
                <w:lang w:val="fr-FR" w:eastAsia="zh-CN"/>
              </w:rPr>
            </w:pPr>
            <w:r w:rsidRPr="00A268C8">
              <w:rPr>
                <w:rFonts w:eastAsia="DengXian"/>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DengXian"/>
                <w:b/>
                <w:sz w:val="22"/>
                <w:szCs w:val="22"/>
                <w:lang w:val="fr-FR" w:eastAsia="zh-CN"/>
              </w:rPr>
            </w:pPr>
            <w:r w:rsidRPr="00A268C8">
              <w:rPr>
                <w:rFonts w:eastAsia="DengXian"/>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DengXian"/>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proofErr w:type="spellStart"/>
            <w:r>
              <w:rPr>
                <w:rFonts w:eastAsiaTheme="minorEastAsia" w:hint="eastAsia"/>
                <w:lang w:eastAsia="zh-CN"/>
              </w:rPr>
              <w:t>Xiaomi</w:t>
            </w:r>
            <w:proofErr w:type="spellEnd"/>
          </w:p>
        </w:tc>
        <w:tc>
          <w:tcPr>
            <w:tcW w:w="6772" w:type="dxa"/>
          </w:tcPr>
          <w:p w14:paraId="5A1C3138" w14:textId="77777777" w:rsidR="009A16B7" w:rsidRDefault="009A16B7" w:rsidP="009A16B7">
            <w:pPr>
              <w:spacing w:after="240"/>
              <w:rPr>
                <w:b/>
              </w:rPr>
            </w:pPr>
            <w:r w:rsidRPr="00025058">
              <w:rPr>
                <w:b/>
              </w:rPr>
              <w:t xml:space="preserve">Proposal 1: The RRM requirements for PUCCH </w:t>
            </w:r>
            <w:proofErr w:type="spellStart"/>
            <w:r w:rsidRPr="00025058">
              <w:rPr>
                <w:b/>
              </w:rPr>
              <w:t>SCell</w:t>
            </w:r>
            <w:proofErr w:type="spellEnd"/>
            <w:r w:rsidRPr="00025058">
              <w:rPr>
                <w:b/>
              </w:rPr>
              <w:t xml:space="preserve"> activation and deactivation are defined provided that the CSI report of PUCCH </w:t>
            </w:r>
            <w:proofErr w:type="spellStart"/>
            <w:r w:rsidRPr="00025058">
              <w:rPr>
                <w:b/>
              </w:rPr>
              <w:t>SCell</w:t>
            </w:r>
            <w:proofErr w:type="spellEnd"/>
            <w:r w:rsidRPr="00025058">
              <w:rPr>
                <w:b/>
              </w:rPr>
              <w:t xml:space="preserve"> is transmitted on </w:t>
            </w:r>
            <w:proofErr w:type="spellStart"/>
            <w:r w:rsidRPr="00025058">
              <w:rPr>
                <w:b/>
              </w:rPr>
              <w:t>PSCell</w:t>
            </w:r>
            <w:proofErr w:type="spellEnd"/>
            <w:r w:rsidRPr="00025058">
              <w:rPr>
                <w:b/>
              </w:rPr>
              <w:t>.</w:t>
            </w:r>
          </w:p>
          <w:p w14:paraId="06991C92" w14:textId="77777777" w:rsidR="009A16B7" w:rsidRDefault="009A16B7" w:rsidP="009A16B7">
            <w:pPr>
              <w:spacing w:after="240"/>
              <w:rPr>
                <w:b/>
              </w:rPr>
            </w:pPr>
            <w:r w:rsidRPr="00D23106">
              <w:rPr>
                <w:rFonts w:hint="eastAsia"/>
                <w:b/>
              </w:rPr>
              <w:t>P</w:t>
            </w:r>
            <w:r w:rsidRPr="00D23106">
              <w:rPr>
                <w:b/>
              </w:rPr>
              <w:t xml:space="preserve">roposal 2: The beam information of the PUCCH </w:t>
            </w:r>
            <w:proofErr w:type="spellStart"/>
            <w:r w:rsidRPr="00D23106">
              <w:rPr>
                <w:b/>
              </w:rPr>
              <w:t>SCell</w:t>
            </w:r>
            <w:proofErr w:type="spellEnd"/>
            <w:r w:rsidRPr="00D23106">
              <w:rPr>
                <w:b/>
              </w:rPr>
              <w:t xml:space="preserve">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xml:space="preserve">: If UE has the valid TA on the PUCCH </w:t>
            </w:r>
            <w:proofErr w:type="spellStart"/>
            <w:r w:rsidRPr="00D851E7">
              <w:rPr>
                <w:b/>
              </w:rPr>
              <w:t>SCell</w:t>
            </w:r>
            <w:proofErr w:type="spellEnd"/>
            <w:r w:rsidRPr="00D851E7">
              <w:rPr>
                <w:b/>
              </w:rPr>
              <w:t xml:space="preserve"> being activated, the basic </w:t>
            </w:r>
            <w:proofErr w:type="spellStart"/>
            <w:r w:rsidRPr="00D851E7">
              <w:rPr>
                <w:b/>
              </w:rPr>
              <w:t>SCell</w:t>
            </w:r>
            <w:proofErr w:type="spellEnd"/>
            <w:r w:rsidRPr="00D851E7">
              <w:rPr>
                <w:b/>
              </w:rPr>
              <w:t xml:space="preserve"> activation delay defined in section 8.3.2</w:t>
            </w:r>
            <w:r>
              <w:rPr>
                <w:b/>
              </w:rPr>
              <w:t xml:space="preserve"> in TS38.133</w:t>
            </w:r>
            <w:r w:rsidRPr="00D851E7">
              <w:rPr>
                <w:b/>
              </w:rPr>
              <w:t xml:space="preserve"> can be reused for PUCCH </w:t>
            </w:r>
            <w:proofErr w:type="spellStart"/>
            <w:r w:rsidRPr="00D851E7">
              <w:rPr>
                <w:b/>
              </w:rPr>
              <w:t>SCell</w:t>
            </w:r>
            <w:proofErr w:type="spellEnd"/>
            <w:r w:rsidRPr="00D851E7">
              <w:rPr>
                <w:b/>
              </w:rPr>
              <w:t xml:space="preserve">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xml:space="preserve">: If UE does not have the valid TA on the PUCCH </w:t>
            </w:r>
            <w:proofErr w:type="spellStart"/>
            <w:r w:rsidRPr="00D851E7">
              <w:rPr>
                <w:b/>
              </w:rPr>
              <w:t>SCell</w:t>
            </w:r>
            <w:proofErr w:type="spellEnd"/>
            <w:r w:rsidRPr="00D851E7">
              <w:rPr>
                <w:b/>
              </w:rPr>
              <w:t xml:space="preserve"> being activated, an additional UL synchronization procedure to obtain the valid TA shall be considered which including the following factors:</w:t>
            </w:r>
          </w:p>
          <w:p w14:paraId="70CCDA8F" w14:textId="77777777" w:rsidR="009A16B7" w:rsidRPr="00D851E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uncertainty in acquiring the first available PRACH occasion in the PUCCH </w:t>
            </w:r>
            <w:proofErr w:type="spellStart"/>
            <w:r w:rsidRPr="00D851E7">
              <w:rPr>
                <w:rFonts w:eastAsiaTheme="minorEastAsia"/>
                <w:b/>
                <w:kern w:val="2"/>
                <w:lang w:eastAsia="zh-CN"/>
              </w:rPr>
              <w:t>SCell</w:t>
            </w:r>
            <w:proofErr w:type="spellEnd"/>
            <w:r w:rsidRPr="00D851E7">
              <w:rPr>
                <w:rFonts w:eastAsiaTheme="minorEastAsia"/>
                <w:b/>
                <w:kern w:val="2"/>
                <w:lang w:eastAsia="zh-CN"/>
              </w:rPr>
              <w:t>;</w:t>
            </w:r>
          </w:p>
          <w:p w14:paraId="7AAD0DAD" w14:textId="77777777" w:rsid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proofErr w:type="spellStart"/>
            <w:r w:rsidRPr="00D851E7">
              <w:rPr>
                <w:rFonts w:eastAsiaTheme="minorEastAsia"/>
                <w:b/>
                <w:kern w:val="2"/>
                <w:lang w:eastAsia="zh-CN"/>
              </w:rPr>
              <w:t>sTAG</w:t>
            </w:r>
            <w:proofErr w:type="spellEnd"/>
            <w:r w:rsidRPr="00D851E7">
              <w:rPr>
                <w:rFonts w:eastAsiaTheme="minorEastAsia" w:hint="eastAsia"/>
                <w:b/>
                <w:kern w:val="2"/>
                <w:lang w:eastAsia="zh-CN"/>
              </w:rPr>
              <w:t xml:space="preserve"> to which the </w:t>
            </w:r>
            <w:proofErr w:type="spellStart"/>
            <w:r w:rsidRPr="00D851E7">
              <w:rPr>
                <w:rFonts w:eastAsiaTheme="minorEastAsia"/>
                <w:b/>
                <w:kern w:val="2"/>
                <w:lang w:eastAsia="zh-CN"/>
              </w:rPr>
              <w:t>SCell</w:t>
            </w:r>
            <w:proofErr w:type="spellEnd"/>
            <w:r w:rsidRPr="00D851E7">
              <w:rPr>
                <w:rFonts w:eastAsiaTheme="minorEastAsia"/>
                <w:b/>
                <w:kern w:val="2"/>
                <w:lang w:eastAsia="zh-CN"/>
              </w:rPr>
              <w:t xml:space="preserve">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1: CSI report of PUCCH </w:t>
            </w:r>
            <w:proofErr w:type="spellStart"/>
            <w:r w:rsidRPr="00343EC9">
              <w:rPr>
                <w:rFonts w:hint="eastAsia"/>
                <w:b/>
                <w:lang w:val="en-US"/>
              </w:rPr>
              <w:t>SCell</w:t>
            </w:r>
            <w:proofErr w:type="spellEnd"/>
            <w:r w:rsidRPr="00343EC9">
              <w:rPr>
                <w:rFonts w:hint="eastAsia"/>
                <w:b/>
                <w:lang w:val="en-US"/>
              </w:rPr>
              <w:t xml:space="preserve"> can be scheduled on </w:t>
            </w:r>
            <w:proofErr w:type="spellStart"/>
            <w:r w:rsidRPr="00343EC9">
              <w:rPr>
                <w:rFonts w:hint="eastAsia"/>
                <w:b/>
                <w:lang w:val="en-US"/>
              </w:rPr>
              <w:t>PCell</w:t>
            </w:r>
            <w:proofErr w:type="spellEnd"/>
            <w:r w:rsidRPr="00343EC9">
              <w:rPr>
                <w:rFonts w:hint="eastAsia"/>
                <w:b/>
                <w:lang w:val="en-US"/>
              </w:rPr>
              <w:t xml:space="preserve"> or PUCCH </w:t>
            </w:r>
            <w:proofErr w:type="spellStart"/>
            <w:r w:rsidRPr="00343EC9">
              <w:rPr>
                <w:rFonts w:hint="eastAsia"/>
                <w:b/>
                <w:lang w:val="en-US"/>
              </w:rPr>
              <w:t>SCell</w:t>
            </w:r>
            <w:proofErr w:type="spellEnd"/>
            <w:r w:rsidRPr="00343EC9">
              <w:rPr>
                <w:rFonts w:hint="eastAsia"/>
                <w:b/>
                <w:lang w:val="en-US"/>
              </w:rPr>
              <w:t>.</w:t>
            </w:r>
          </w:p>
          <w:p w14:paraId="46EAE69A"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w:t>
            </w:r>
            <w:proofErr w:type="spellStart"/>
            <w:r w:rsidRPr="00343EC9">
              <w:rPr>
                <w:b/>
                <w:lang w:val="en-US"/>
              </w:rPr>
              <w:t>SCell</w:t>
            </w:r>
            <w:proofErr w:type="spellEnd"/>
            <w:r w:rsidRPr="00343EC9">
              <w:rPr>
                <w:b/>
                <w:lang w:val="en-US"/>
              </w:rPr>
              <w:t xml:space="preserve">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w:t>
            </w:r>
            <w:proofErr w:type="spellStart"/>
            <w:r w:rsidRPr="00586F98">
              <w:rPr>
                <w:rFonts w:hint="eastAsia"/>
                <w:b/>
                <w:lang w:val="en-US"/>
              </w:rPr>
              <w:t>SCell</w:t>
            </w:r>
            <w:proofErr w:type="spellEnd"/>
            <w:r w:rsidRPr="00586F98">
              <w:rPr>
                <w:rFonts w:hint="eastAsia"/>
                <w:b/>
                <w:lang w:val="en-US"/>
              </w:rPr>
              <w:t xml:space="preserve"> activation can be reused, i.e. the UE transmit valid CSI report on PUCCH </w:t>
            </w:r>
            <w:proofErr w:type="spellStart"/>
            <w:r w:rsidRPr="00586F98">
              <w:rPr>
                <w:rFonts w:hint="eastAsia"/>
                <w:b/>
                <w:lang w:val="en-US"/>
              </w:rPr>
              <w:t>SCell</w:t>
            </w:r>
            <w:proofErr w:type="spellEnd"/>
            <w:r w:rsidRPr="00586F98">
              <w:rPr>
                <w:rFonts w:hint="eastAsia"/>
                <w:b/>
                <w:lang w:val="en-US"/>
              </w:rPr>
              <w:t xml:space="preserve">. </w:t>
            </w:r>
            <w:r w:rsidRPr="00586F98">
              <w:rPr>
                <w:b/>
                <w:lang w:val="en-US"/>
              </w:rPr>
              <w:t>I</w:t>
            </w:r>
            <w:r w:rsidRPr="00586F98">
              <w:rPr>
                <w:rFonts w:hint="eastAsia"/>
                <w:b/>
                <w:lang w:val="en-US"/>
              </w:rPr>
              <w:t xml:space="preserve">f the TA is not valid, the ending point of PUCCH </w:t>
            </w:r>
            <w:proofErr w:type="spellStart"/>
            <w:r w:rsidRPr="00586F98">
              <w:rPr>
                <w:rFonts w:hint="eastAsia"/>
                <w:b/>
                <w:lang w:val="en-US"/>
              </w:rPr>
              <w:t>SCell</w:t>
            </w:r>
            <w:proofErr w:type="spellEnd"/>
            <w:r w:rsidRPr="00586F98">
              <w:rPr>
                <w:rFonts w:hint="eastAsia"/>
                <w:b/>
                <w:lang w:val="en-US"/>
              </w:rPr>
              <w:t xml:space="preserve"> activation should be defined </w:t>
            </w:r>
            <w:r w:rsidRPr="000045DD">
              <w:rPr>
                <w:rFonts w:hint="eastAsia"/>
                <w:b/>
                <w:lang w:val="en-US"/>
              </w:rPr>
              <w:t>at the point UE tr</w:t>
            </w:r>
            <w:r w:rsidRPr="00586F98">
              <w:rPr>
                <w:rFonts w:hint="eastAsia"/>
                <w:b/>
                <w:lang w:val="en-US"/>
              </w:rPr>
              <w:t xml:space="preserve">ansmit PRACH on PUCCH </w:t>
            </w:r>
            <w:proofErr w:type="spellStart"/>
            <w:r w:rsidRPr="00586F98">
              <w:rPr>
                <w:rFonts w:hint="eastAsia"/>
                <w:b/>
                <w:lang w:val="en-US"/>
              </w:rPr>
              <w:t>SCell</w:t>
            </w:r>
            <w:proofErr w:type="spellEnd"/>
            <w:r w:rsidRPr="00586F98">
              <w:rPr>
                <w:rFonts w:hint="eastAsia"/>
                <w:b/>
                <w:lang w:val="en-US"/>
              </w:rPr>
              <w:t>.</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w:t>
            </w:r>
            <w:proofErr w:type="gramStart"/>
            <w:r w:rsidRPr="000045DD">
              <w:rPr>
                <w:rFonts w:hint="eastAsia"/>
                <w:b/>
                <w:lang w:val="en-US"/>
              </w:rPr>
              <w:t>specially</w:t>
            </w:r>
            <w:proofErr w:type="gramEnd"/>
            <w:r w:rsidRPr="000045DD">
              <w:rPr>
                <w:rFonts w:hint="eastAsia"/>
                <w:b/>
                <w:lang w:val="en-US"/>
              </w:rPr>
              <w:t xml:space="preserve"> in PUCCH </w:t>
            </w:r>
            <w:proofErr w:type="spellStart"/>
            <w:r w:rsidRPr="000045DD">
              <w:rPr>
                <w:rFonts w:hint="eastAsia"/>
                <w:b/>
                <w:lang w:val="en-US"/>
              </w:rPr>
              <w:t>SCell</w:t>
            </w:r>
            <w:proofErr w:type="spellEnd"/>
            <w:r w:rsidRPr="000045DD">
              <w:rPr>
                <w:rFonts w:hint="eastAsia"/>
                <w:b/>
                <w:lang w:val="en-US"/>
              </w:rPr>
              <w:t xml:space="preserve"> activation delay requirements for contention random access. </w:t>
            </w:r>
            <w:r w:rsidRPr="000045DD">
              <w:rPr>
                <w:b/>
                <w:lang w:val="en-US"/>
              </w:rPr>
              <w:t>W</w:t>
            </w:r>
            <w:r w:rsidRPr="000045DD">
              <w:rPr>
                <w:rFonts w:hint="eastAsia"/>
                <w:b/>
                <w:lang w:val="en-US"/>
              </w:rPr>
              <w:t xml:space="preserve">hether and how to indicate the beam information of the PUCCH </w:t>
            </w:r>
            <w:proofErr w:type="spellStart"/>
            <w:r w:rsidRPr="000045DD">
              <w:rPr>
                <w:rFonts w:hint="eastAsia"/>
                <w:b/>
                <w:lang w:val="en-US"/>
              </w:rPr>
              <w:t>SCell</w:t>
            </w:r>
            <w:proofErr w:type="spellEnd"/>
            <w:r w:rsidRPr="000045DD">
              <w:rPr>
                <w:rFonts w:hint="eastAsia"/>
                <w:b/>
                <w:lang w:val="en-US"/>
              </w:rPr>
              <w:t xml:space="preserve">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w:t>
            </w:r>
            <w:proofErr w:type="spellStart"/>
            <w:r w:rsidRPr="0034174B">
              <w:rPr>
                <w:rFonts w:hint="eastAsia"/>
                <w:b/>
                <w:lang w:val="en-US"/>
              </w:rPr>
              <w:t>SCell</w:t>
            </w:r>
            <w:proofErr w:type="spellEnd"/>
            <w:r w:rsidRPr="0034174B">
              <w:rPr>
                <w:rFonts w:hint="eastAsia"/>
                <w:b/>
                <w:lang w:val="en-US"/>
              </w:rPr>
              <w:t xml:space="preserve">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 xml:space="preserve">PUCCH </w:t>
            </w:r>
            <w:proofErr w:type="spellStart"/>
            <w:r w:rsidRPr="007D70E0">
              <w:rPr>
                <w:b/>
                <w:lang w:val="en-US"/>
              </w:rPr>
              <w:t>SCell</w:t>
            </w:r>
            <w:proofErr w:type="spellEnd"/>
            <w:r w:rsidRPr="007D70E0">
              <w:rPr>
                <w:b/>
                <w:lang w:val="en-US"/>
              </w:rPr>
              <w:t xml:space="preserve"> activation delay can be same as normal </w:t>
            </w:r>
            <w:proofErr w:type="spellStart"/>
            <w:r w:rsidRPr="007D70E0">
              <w:rPr>
                <w:b/>
                <w:lang w:val="en-US"/>
              </w:rPr>
              <w:t>SCell</w:t>
            </w:r>
            <w:proofErr w:type="spellEnd"/>
            <w:r w:rsidRPr="007D70E0">
              <w:rPr>
                <w:b/>
                <w:lang w:val="en-US"/>
              </w:rPr>
              <w:t xml:space="preserve"> activation delay in TS38.133 when TA of target PUCCH </w:t>
            </w:r>
            <w:proofErr w:type="spellStart"/>
            <w:r w:rsidRPr="007D70E0">
              <w:rPr>
                <w:b/>
                <w:lang w:val="en-US"/>
              </w:rPr>
              <w:t>SCell</w:t>
            </w:r>
            <w:proofErr w:type="spellEnd"/>
            <w:r w:rsidRPr="007D70E0">
              <w:rPr>
                <w:b/>
                <w:lang w:val="en-US"/>
              </w:rPr>
              <w:t xml:space="preserve">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xml:space="preserve">: PUCCH </w:t>
            </w:r>
            <w:proofErr w:type="spellStart"/>
            <w:r w:rsidRPr="00DC52F8">
              <w:rPr>
                <w:rFonts w:hint="eastAsia"/>
                <w:b/>
                <w:lang w:val="en-US"/>
              </w:rPr>
              <w:t>SCell</w:t>
            </w:r>
            <w:proofErr w:type="spellEnd"/>
            <w:r w:rsidRPr="00DC52F8">
              <w:rPr>
                <w:rFonts w:hint="eastAsia"/>
                <w:b/>
                <w:lang w:val="en-US"/>
              </w:rPr>
              <w:t xml:space="preserve"> activation delay with invalid TA is only replacing the waiting time for valid CSI report with waiting time for PRACH occasion based on normal </w:t>
            </w:r>
            <w:proofErr w:type="spellStart"/>
            <w:r w:rsidRPr="00DC52F8">
              <w:rPr>
                <w:rFonts w:hint="eastAsia"/>
                <w:b/>
                <w:lang w:val="en-US"/>
              </w:rPr>
              <w:t>SCell</w:t>
            </w:r>
            <w:proofErr w:type="spellEnd"/>
            <w:r w:rsidRPr="00DC52F8">
              <w:rPr>
                <w:rFonts w:hint="eastAsia"/>
                <w:b/>
                <w:lang w:val="en-US"/>
              </w:rPr>
              <w:t xml:space="preserve">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 xml:space="preserve">The delay uncertainty in acquiring the first available PRACH occasion in the PUCCH </w:t>
            </w:r>
            <w:proofErr w:type="spellStart"/>
            <w:r w:rsidRPr="002109B6">
              <w:rPr>
                <w:b/>
                <w:sz w:val="18"/>
                <w:lang w:val="en-US"/>
              </w:rPr>
              <w:t>SCell</w:t>
            </w:r>
            <w:proofErr w:type="spellEnd"/>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 xml:space="preserve">Reuse the </w:t>
            </w:r>
            <w:proofErr w:type="spellStart"/>
            <w:r w:rsidRPr="00FD2D9A">
              <w:rPr>
                <w:b/>
                <w:lang w:val="en-US"/>
              </w:rPr>
              <w:t>SCell</w:t>
            </w:r>
            <w:proofErr w:type="spellEnd"/>
            <w:r w:rsidRPr="00FD2D9A">
              <w:rPr>
                <w:b/>
                <w:lang w:val="en-US"/>
              </w:rPr>
              <w:t xml:space="preserve"> deactivation delay requirement for activated </w:t>
            </w:r>
            <w:proofErr w:type="spellStart"/>
            <w:r w:rsidRPr="00FD2D9A">
              <w:rPr>
                <w:b/>
                <w:lang w:val="en-US"/>
              </w:rPr>
              <w:t>SCell</w:t>
            </w:r>
            <w:proofErr w:type="spellEnd"/>
            <w:r w:rsidRPr="00FD2D9A">
              <w:rPr>
                <w:b/>
                <w:lang w:val="en-US"/>
              </w:rPr>
              <w:t xml:space="preserve"> with multiple downlink </w:t>
            </w:r>
            <w:proofErr w:type="spellStart"/>
            <w:r w:rsidRPr="00FD2D9A">
              <w:rPr>
                <w:b/>
                <w:lang w:val="en-US"/>
              </w:rPr>
              <w:t>SCells</w:t>
            </w:r>
            <w:proofErr w:type="spellEnd"/>
            <w:r w:rsidRPr="00FD2D9A">
              <w:rPr>
                <w:b/>
                <w:lang w:val="en-US"/>
              </w:rPr>
              <w:t xml:space="preserve">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 xml:space="preserve">Reuse the interruption requirement of normal </w:t>
            </w:r>
            <w:proofErr w:type="spellStart"/>
            <w:r w:rsidRPr="002109B6">
              <w:rPr>
                <w:b/>
                <w:lang w:val="en-US"/>
              </w:rPr>
              <w:t>SCell</w:t>
            </w:r>
            <w:proofErr w:type="spellEnd"/>
            <w:r w:rsidRPr="002109B6">
              <w:rPr>
                <w:b/>
                <w:lang w:val="en-US"/>
              </w:rPr>
              <w:t xml:space="preserve">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 xml:space="preserve">Proposal 1: RAN4 defines the PUCCH </w:t>
            </w:r>
            <w:proofErr w:type="spellStart"/>
            <w:r w:rsidRPr="009C3CC5">
              <w:rPr>
                <w:b/>
                <w:bCs/>
                <w:i/>
                <w:iCs/>
                <w:lang w:val="en-US" w:eastAsia="zh-CN"/>
              </w:rPr>
              <w:t>SCell</w:t>
            </w:r>
            <w:proofErr w:type="spellEnd"/>
            <w:r w:rsidRPr="009C3CC5">
              <w:rPr>
                <w:b/>
                <w:bCs/>
                <w:i/>
                <w:iCs/>
                <w:lang w:val="en-US" w:eastAsia="zh-CN"/>
              </w:rPr>
              <w:t xml:space="preserve"> activation requirement for the scenario</w:t>
            </w:r>
            <w:r>
              <w:rPr>
                <w:b/>
                <w:bCs/>
                <w:i/>
                <w:iCs/>
                <w:lang w:val="en-US" w:eastAsia="zh-CN"/>
              </w:rPr>
              <w:t xml:space="preserve"> that </w:t>
            </w:r>
            <w:r w:rsidRPr="00FD7098">
              <w:rPr>
                <w:b/>
                <w:bCs/>
                <w:i/>
                <w:iCs/>
                <w:lang w:val="en-US" w:eastAsia="zh-CN"/>
              </w:rPr>
              <w:t xml:space="preserve">CSI report of PUCCH </w:t>
            </w:r>
            <w:proofErr w:type="spellStart"/>
            <w:r w:rsidRPr="00FD7098">
              <w:rPr>
                <w:b/>
                <w:bCs/>
                <w:i/>
                <w:iCs/>
                <w:lang w:val="en-US" w:eastAsia="zh-CN"/>
              </w:rPr>
              <w:t>SCell</w:t>
            </w:r>
            <w:proofErr w:type="spellEnd"/>
            <w:r w:rsidRPr="00FD7098">
              <w:rPr>
                <w:b/>
                <w:bCs/>
                <w:i/>
                <w:iCs/>
                <w:lang w:val="en-US" w:eastAsia="zh-CN"/>
              </w:rPr>
              <w:t xml:space="preserve"> is transmitted on PUCCH </w:t>
            </w:r>
            <w:proofErr w:type="spellStart"/>
            <w:r w:rsidRPr="00FD7098">
              <w:rPr>
                <w:b/>
                <w:bCs/>
                <w:i/>
                <w:iCs/>
                <w:lang w:val="en-US" w:eastAsia="zh-CN"/>
              </w:rPr>
              <w:t>SCell</w:t>
            </w:r>
            <w:proofErr w:type="spellEnd"/>
            <w:r w:rsidRPr="00FD7098">
              <w:rPr>
                <w:b/>
                <w:bCs/>
                <w:i/>
                <w:iCs/>
                <w:lang w:val="en-US" w:eastAsia="zh-CN"/>
              </w:rPr>
              <w:t xml:space="preserve">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if there is at least one active serving cell on that FR2 band: following the same conditions in TS38.133 section 8.3.2 for intra-band FR2 </w:t>
            </w:r>
            <w:proofErr w:type="spellStart"/>
            <w:r w:rsidRPr="00050DFD">
              <w:rPr>
                <w:b/>
                <w:bCs/>
                <w:i/>
                <w:iCs/>
                <w:lang w:val="en-US" w:eastAsia="zh-CN"/>
              </w:rPr>
              <w:t>SCell</w:t>
            </w:r>
            <w:proofErr w:type="spellEnd"/>
            <w:r w:rsidRPr="00050DFD">
              <w:rPr>
                <w:b/>
                <w:bCs/>
                <w:i/>
                <w:iCs/>
                <w:lang w:val="en-US" w:eastAsia="zh-CN"/>
              </w:rPr>
              <w:t xml:space="preserve">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proofErr w:type="gramStart"/>
            <w:r>
              <w:rPr>
                <w:b/>
                <w:bCs/>
                <w:i/>
                <w:iCs/>
                <w:lang w:val="en-US" w:eastAsia="zh-CN"/>
              </w:rPr>
              <w:t>if</w:t>
            </w:r>
            <w:proofErr w:type="gramEnd"/>
            <w:r>
              <w:rPr>
                <w:b/>
                <w:bCs/>
                <w:i/>
                <w:iCs/>
                <w:lang w:val="en-US" w:eastAsia="zh-CN"/>
              </w:rPr>
              <w:t xml:space="preserve">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proofErr w:type="gramStart"/>
            <w:r>
              <w:rPr>
                <w:b/>
                <w:bCs/>
                <w:i/>
                <w:iCs/>
                <w:lang w:val="en-US" w:eastAsia="zh-CN"/>
              </w:rPr>
              <w:t>if</w:t>
            </w:r>
            <w:proofErr w:type="gramEnd"/>
            <w:r>
              <w:rPr>
                <w:b/>
                <w:bCs/>
                <w:i/>
                <w:iCs/>
                <w:lang w:val="en-US" w:eastAsia="zh-CN"/>
              </w:rPr>
              <w:t xml:space="preserve">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 xml:space="preserve">it is contiguous to an active serving cell in the same band: following the same conditions in TS38.133 section 8.3.2 for intra-band contiguous FR1 </w:t>
            </w:r>
            <w:proofErr w:type="spellStart"/>
            <w:r w:rsidRPr="00396FCA">
              <w:rPr>
                <w:b/>
                <w:bCs/>
                <w:i/>
                <w:iCs/>
                <w:lang w:val="en-US" w:eastAsia="zh-CN"/>
              </w:rPr>
              <w:t>SCell</w:t>
            </w:r>
            <w:proofErr w:type="spellEnd"/>
            <w:r w:rsidRPr="00396FCA">
              <w:rPr>
                <w:b/>
                <w:bCs/>
                <w:i/>
                <w:iCs/>
                <w:lang w:val="en-US" w:eastAsia="zh-CN"/>
              </w:rPr>
              <w:t xml:space="preserve">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afe"/>
              <w:widowControl w:val="0"/>
              <w:numPr>
                <w:ilvl w:val="0"/>
                <w:numId w:val="24"/>
              </w:numPr>
              <w:overflowPunct/>
              <w:ind w:firstLineChars="0"/>
              <w:jc w:val="both"/>
              <w:textAlignment w:val="auto"/>
              <w:rPr>
                <w:b/>
                <w:bCs/>
                <w:i/>
                <w:iCs/>
                <w:lang w:val="en-US" w:eastAsia="zh-CN"/>
              </w:rPr>
            </w:pPr>
            <w:proofErr w:type="gramStart"/>
            <w:r w:rsidRPr="0062602B">
              <w:rPr>
                <w:b/>
                <w:bCs/>
                <w:i/>
                <w:iCs/>
                <w:lang w:val="en-US" w:eastAsia="zh-CN"/>
              </w:rPr>
              <w:t>if</w:t>
            </w:r>
            <w:proofErr w:type="gramEnd"/>
            <w:r w:rsidRPr="0062602B">
              <w:rPr>
                <w:b/>
                <w:bCs/>
                <w:i/>
                <w:iCs/>
                <w:lang w:val="en-US" w:eastAsia="zh-CN"/>
              </w:rPr>
              <w:t xml:space="preserve"> target </w:t>
            </w:r>
            <w:proofErr w:type="spellStart"/>
            <w:r w:rsidRPr="0062602B">
              <w:rPr>
                <w:b/>
                <w:bCs/>
                <w:i/>
                <w:iCs/>
                <w:lang w:val="en-US" w:eastAsia="zh-CN"/>
              </w:rPr>
              <w:t>SCell</w:t>
            </w:r>
            <w:proofErr w:type="spellEnd"/>
            <w:r w:rsidRPr="0062602B">
              <w:rPr>
                <w:b/>
                <w:bCs/>
                <w:i/>
                <w:iCs/>
                <w:lang w:val="en-US" w:eastAsia="zh-CN"/>
              </w:rPr>
              <w:t xml:space="preserve"> belongs to FR1 and if there is no contiguous active serving cell on that FR1 band: need to indicate the beam information 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w:t>
            </w:r>
            <w:proofErr w:type="spellStart"/>
            <w:r>
              <w:rPr>
                <w:b/>
                <w:bCs/>
                <w:i/>
                <w:iCs/>
                <w:lang w:val="en-US" w:eastAsia="zh-CN"/>
              </w:rPr>
              <w:t>SCell</w:t>
            </w:r>
            <w:proofErr w:type="spellEnd"/>
            <w:r w:rsidRPr="00DD33B1">
              <w:rPr>
                <w:b/>
                <w:bCs/>
                <w:i/>
                <w:iCs/>
                <w:lang w:val="en-US" w:eastAsia="zh-CN"/>
              </w:rPr>
              <w:t xml:space="preserve"> </w:t>
            </w:r>
            <w:r w:rsidRPr="00DD33B1">
              <w:rPr>
                <w:b/>
                <w:bCs/>
                <w:i/>
                <w:iCs/>
                <w:lang w:val="en-US" w:eastAsia="zh-CN"/>
              </w:rPr>
              <w:lastRenderedPageBreak/>
              <w:t xml:space="preserve">should be considered for PUCCH </w:t>
            </w:r>
            <w:proofErr w:type="spellStart"/>
            <w:r w:rsidRPr="00DD33B1">
              <w:rPr>
                <w:b/>
                <w:bCs/>
                <w:i/>
                <w:iCs/>
                <w:lang w:val="en-US" w:eastAsia="zh-CN"/>
              </w:rPr>
              <w:t>SCell</w:t>
            </w:r>
            <w:proofErr w:type="spellEnd"/>
            <w:r w:rsidRPr="00DD33B1">
              <w:rPr>
                <w:b/>
                <w:bCs/>
                <w:i/>
                <w:iCs/>
                <w:lang w:val="en-US" w:eastAsia="zh-CN"/>
              </w:rPr>
              <w:t xml:space="preserve">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 xml:space="preserve">Proposal 5: the time uncertainty of the MAC CE for UL spatial relation activation of PUCCH in target being-activated </w:t>
            </w:r>
            <w:proofErr w:type="spellStart"/>
            <w:r w:rsidRPr="00FF2E37">
              <w:rPr>
                <w:b/>
                <w:bCs/>
                <w:i/>
                <w:iCs/>
                <w:lang w:val="en-US" w:eastAsia="zh-CN"/>
              </w:rPr>
              <w:t>SCell</w:t>
            </w:r>
            <w:proofErr w:type="spellEnd"/>
            <w:r w:rsidRPr="00FF2E37">
              <w:rPr>
                <w:b/>
                <w:bCs/>
                <w:i/>
                <w:iCs/>
                <w:lang w:val="en-US" w:eastAsia="zh-CN"/>
              </w:rPr>
              <w:t xml:space="preserve"> shall be defined in the baseline FR2 </w:t>
            </w:r>
            <w:proofErr w:type="spellStart"/>
            <w:r w:rsidRPr="00FF2E37">
              <w:rPr>
                <w:b/>
                <w:bCs/>
                <w:i/>
                <w:iCs/>
                <w:lang w:val="en-US" w:eastAsia="zh-CN"/>
              </w:rPr>
              <w:t>SCell</w:t>
            </w:r>
            <w:proofErr w:type="spellEnd"/>
            <w:r w:rsidRPr="00FF2E37">
              <w:rPr>
                <w:b/>
                <w:bCs/>
                <w:i/>
                <w:iCs/>
                <w:lang w:val="en-US" w:eastAsia="zh-CN"/>
              </w:rPr>
              <w:t xml:space="preserve"> activation delay part (</w:t>
            </w:r>
            <w:proofErr w:type="spellStart"/>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proofErr w:type="spellEnd"/>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 xml:space="preserve">when the TA associated with target PUCCH </w:t>
            </w:r>
            <w:proofErr w:type="spellStart"/>
            <w:r w:rsidRPr="005E2851">
              <w:rPr>
                <w:rFonts w:ascii="Times" w:hAnsi="Times" w:cs="Times"/>
                <w:b/>
                <w:bCs/>
                <w:i/>
                <w:iCs/>
                <w:color w:val="000000"/>
                <w:lang w:val="en-US" w:eastAsia="zh-CN"/>
              </w:rPr>
              <w:t>SCell</w:t>
            </w:r>
            <w:proofErr w:type="spellEnd"/>
            <w:r w:rsidRPr="005E2851">
              <w:rPr>
                <w:rFonts w:ascii="Times" w:hAnsi="Times" w:cs="Times"/>
                <w:b/>
                <w:bCs/>
                <w:i/>
                <w:iCs/>
                <w:color w:val="000000"/>
                <w:lang w:val="en-US" w:eastAsia="zh-CN"/>
              </w:rPr>
              <w:t xml:space="preserve"> is valid,</w:t>
            </w:r>
          </w:p>
          <w:p w14:paraId="7EC00C7B" w14:textId="77777777" w:rsidR="0010195C" w:rsidRPr="005E2851" w:rsidRDefault="0010195C" w:rsidP="0010195C">
            <w:pPr>
              <w:pStyle w:val="afe"/>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FR1 could be </w:t>
            </w:r>
            <w:r>
              <w:rPr>
                <w:b/>
                <w:bCs/>
                <w:i/>
                <w:iCs/>
                <w:lang w:eastAsia="zh-CN"/>
              </w:rPr>
              <w:t>s</w:t>
            </w:r>
            <w:r w:rsidRPr="005E2851">
              <w:rPr>
                <w:b/>
                <w:bCs/>
                <w:i/>
                <w:iCs/>
                <w:lang w:eastAsia="zh-CN"/>
              </w:rPr>
              <w:t xml:space="preserve">ame as the normal </w:t>
            </w:r>
            <w:proofErr w:type="spellStart"/>
            <w:r w:rsidRPr="005E2851">
              <w:rPr>
                <w:b/>
                <w:bCs/>
                <w:i/>
                <w:iCs/>
                <w:lang w:eastAsia="zh-CN"/>
              </w:rPr>
              <w:t>SCell</w:t>
            </w:r>
            <w:proofErr w:type="spellEnd"/>
            <w:r w:rsidRPr="005E2851">
              <w:rPr>
                <w:b/>
                <w:bCs/>
                <w:i/>
                <w:iCs/>
                <w:lang w:eastAsia="zh-CN"/>
              </w:rPr>
              <w:t xml:space="preserve"> activation delay in TS38.133 section 8.3.2 which is ((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afe"/>
              <w:widowControl w:val="0"/>
              <w:numPr>
                <w:ilvl w:val="0"/>
                <w:numId w:val="24"/>
              </w:numPr>
              <w:overflowPunct/>
              <w:ind w:firstLineChars="0"/>
              <w:jc w:val="both"/>
              <w:textAlignment w:val="auto"/>
              <w:rPr>
                <w:b/>
                <w:bCs/>
                <w:i/>
                <w:iCs/>
                <w:lang w:val="en-US"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FR2 could use normal </w:t>
            </w:r>
            <w:proofErr w:type="spellStart"/>
            <w:r w:rsidRPr="005E2851">
              <w:rPr>
                <w:b/>
                <w:bCs/>
                <w:i/>
                <w:iCs/>
                <w:lang w:val="en-US" w:eastAsia="zh-CN"/>
              </w:rPr>
              <w:t>SCell</w:t>
            </w:r>
            <w:proofErr w:type="spellEnd"/>
            <w:r w:rsidRPr="005E2851">
              <w:rPr>
                <w:b/>
                <w:bCs/>
                <w:i/>
                <w:iCs/>
                <w:lang w:val="en-US" w:eastAsia="zh-CN"/>
              </w:rPr>
              <w:t xml:space="preserve">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w:t>
            </w:r>
            <w:proofErr w:type="spellStart"/>
            <w:r w:rsidRPr="005E2851">
              <w:rPr>
                <w:b/>
                <w:bCs/>
                <w:i/>
                <w:iCs/>
                <w:lang w:val="en-US" w:eastAsia="zh-CN"/>
              </w:rPr>
              <w:t>SCell</w:t>
            </w:r>
            <w:proofErr w:type="spellEnd"/>
            <w:r w:rsidRPr="005E2851">
              <w:rPr>
                <w:b/>
                <w:bCs/>
                <w:i/>
                <w:iCs/>
                <w:lang w:val="en-US" w:eastAsia="zh-CN"/>
              </w:rPr>
              <w:t xml:space="preserve"> shall be considered in the baseline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 xml:space="preserve">The following three additional delay parts (T1/T2/T3) in LTE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 could be reused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uncertainty in acquiring the first available PRACH occasion in the PUCCH </w:t>
            </w:r>
            <w:proofErr w:type="spellStart"/>
            <w:r w:rsidRPr="005E2851">
              <w:rPr>
                <w:rFonts w:ascii="Times" w:hAnsi="Times" w:cs="Times"/>
                <w:b/>
                <w:bCs/>
                <w:i/>
                <w:iCs/>
                <w:color w:val="000000"/>
                <w:lang w:eastAsia="zh-CN"/>
              </w:rPr>
              <w:t>SCell</w:t>
            </w:r>
            <w:proofErr w:type="spellEnd"/>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obtaining a valid TA command for the </w:t>
            </w:r>
            <w:proofErr w:type="spellStart"/>
            <w:r w:rsidRPr="005E2851">
              <w:rPr>
                <w:rFonts w:ascii="Times" w:hAnsi="Times" w:cs="Times"/>
                <w:b/>
                <w:bCs/>
                <w:i/>
                <w:iCs/>
                <w:color w:val="000000"/>
                <w:lang w:eastAsia="zh-CN"/>
              </w:rPr>
              <w:t>sTAG</w:t>
            </w:r>
            <w:proofErr w:type="spellEnd"/>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applying the received TA for </w:t>
            </w:r>
            <w:proofErr w:type="spellStart"/>
            <w:r w:rsidRPr="005E2851">
              <w:rPr>
                <w:rFonts w:ascii="Times" w:hAnsi="Times" w:cs="Times"/>
                <w:b/>
                <w:bCs/>
                <w:i/>
                <w:iCs/>
                <w:color w:val="000000"/>
                <w:lang w:eastAsia="zh-CN"/>
              </w:rPr>
              <w:t>upling</w:t>
            </w:r>
            <w:proofErr w:type="spellEnd"/>
            <w:r w:rsidRPr="005E2851">
              <w:rPr>
                <w:rFonts w:ascii="Times" w:hAnsi="Times" w:cs="Times"/>
                <w:b/>
                <w:bCs/>
                <w:i/>
                <w:iCs/>
                <w:color w:val="000000"/>
                <w:lang w:eastAsia="zh-CN"/>
              </w:rPr>
              <w:t xml:space="preserve">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w:t>
            </w:r>
            <w:proofErr w:type="spellStart"/>
            <w:r w:rsidRPr="00095D89">
              <w:rPr>
                <w:rFonts w:ascii="Times" w:hAnsi="Times" w:cs="Times"/>
                <w:b/>
                <w:bCs/>
                <w:i/>
                <w:iCs/>
                <w:color w:val="000000"/>
                <w:lang w:val="en-US" w:eastAsia="zh-CN"/>
              </w:rPr>
              <w:t>ms.</w:t>
            </w:r>
            <w:proofErr w:type="spellEnd"/>
            <w:r w:rsidRPr="00095D89">
              <w:rPr>
                <w:rFonts w:ascii="Times" w:hAnsi="Times" w:cs="Times"/>
                <w:b/>
                <w:bCs/>
                <w:i/>
                <w:iCs/>
                <w:color w:val="000000"/>
                <w:lang w:val="en-US" w:eastAsia="zh-CN"/>
              </w:rPr>
              <w:t xml:space="preserve">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sidRPr="001A14D9">
              <w:rPr>
                <w:rFonts w:ascii="Times" w:hAnsi="Times" w:cs="Times"/>
                <w:b/>
                <w:bCs/>
                <w:i/>
                <w:iCs/>
                <w:color w:val="000000"/>
                <w:vertAlign w:val="subscript"/>
                <w:lang w:val="en-US" w:eastAsia="zh-CN"/>
              </w:rPr>
              <w:t xml:space="preserve">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 xml:space="preserve">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being activated.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 xml:space="preserve">the normal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delay in TS38.133 section 8.3.2. </w:t>
            </w:r>
            <w:proofErr w:type="gramStart"/>
            <w:r>
              <w:rPr>
                <w:rFonts w:ascii="Times" w:hAnsi="Times" w:cs="Times"/>
                <w:b/>
                <w:bCs/>
                <w:i/>
                <w:iCs/>
                <w:color w:val="000000"/>
                <w:lang w:val="en-US" w:eastAsia="zh-CN"/>
              </w:rPr>
              <w:t>slot</w:t>
            </w:r>
            <w:proofErr w:type="gramEnd"/>
            <w:r>
              <w:rPr>
                <w:rFonts w:ascii="Times" w:hAnsi="Times" w:cs="Times"/>
                <w:b/>
                <w:bCs/>
                <w:i/>
                <w:iCs/>
                <w:color w:val="000000"/>
                <w:lang w:val="en-US" w:eastAsia="zh-CN"/>
              </w:rPr>
              <w:t xml:space="preserve"> n is the slot when UE received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 xml:space="preserve">the delay for applying the received TA for uplink transmission on target PUCCH </w:t>
            </w:r>
            <w:proofErr w:type="spellStart"/>
            <w:r w:rsidRPr="00016123">
              <w:rPr>
                <w:rFonts w:ascii="Times" w:hAnsi="Times" w:cs="Times"/>
                <w:b/>
                <w:bCs/>
                <w:i/>
                <w:iCs/>
                <w:color w:val="000000"/>
                <w:lang w:val="en-US" w:eastAsia="zh-CN"/>
              </w:rPr>
              <w:t>SCell</w:t>
            </w:r>
            <w:proofErr w:type="spellEnd"/>
            <w:r w:rsidRPr="00016123">
              <w:rPr>
                <w:rFonts w:ascii="Times" w:hAnsi="Times" w:cs="Times"/>
                <w:b/>
                <w:bCs/>
                <w:i/>
                <w:iCs/>
                <w:color w:val="000000"/>
                <w:lang w:val="en-US" w:eastAsia="zh-CN"/>
              </w:rPr>
              <w:t xml:space="preserve">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 xml:space="preserve">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requirement shall apply provided that,</w:t>
            </w:r>
          </w:p>
          <w:p w14:paraId="0E5D4710"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The UE has received a PDCCH order to initiate RA procedure on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within T</w:t>
            </w:r>
            <w:proofErr w:type="spellStart"/>
            <w:r w:rsidRPr="002B5A86">
              <w:rPr>
                <w:rFonts w:ascii="Times" w:hAnsi="Times" w:cs="Times"/>
                <w:b/>
                <w:bCs/>
                <w:i/>
                <w:iCs/>
                <w:color w:val="000000"/>
                <w:position w:val="-2"/>
                <w:lang w:val="en-US" w:eastAsia="zh-CN"/>
              </w:rPr>
              <w:t>activate_basic</w:t>
            </w:r>
            <w:proofErr w:type="spellEnd"/>
            <w:r w:rsidRPr="002B5A86">
              <w:rPr>
                <w:rFonts w:ascii="Times" w:hAnsi="Times" w:cs="Times"/>
                <w:b/>
                <w:bCs/>
                <w:i/>
                <w:iCs/>
                <w:color w:val="000000"/>
                <w:position w:val="-2"/>
                <w:lang w:val="en-US" w:eastAsia="zh-CN"/>
              </w:rPr>
              <w:t xml:space="preserve"> </w:t>
            </w:r>
            <w:r w:rsidRPr="002B5A86">
              <w:rPr>
                <w:rFonts w:ascii="Times" w:hAnsi="Times" w:cs="Times"/>
                <w:b/>
                <w:bCs/>
                <w:i/>
                <w:iCs/>
                <w:color w:val="000000"/>
                <w:lang w:val="en-US" w:eastAsia="zh-CN"/>
              </w:rPr>
              <w:t xml:space="preserve">otherwise additional delay to activate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is expected; and</w:t>
            </w:r>
          </w:p>
          <w:p w14:paraId="2B7BD7B4"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in same FR as the target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supports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 and</w:t>
            </w:r>
          </w:p>
          <w:p w14:paraId="490ED248"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t>Proposal</w:t>
            </w:r>
            <w:r>
              <w:rPr>
                <w:b/>
                <w:bCs/>
                <w:i/>
                <w:iCs/>
                <w:lang w:eastAsia="zh-CN"/>
              </w:rPr>
              <w:t xml:space="preserve"> 12</w:t>
            </w:r>
            <w:r w:rsidRPr="00385FB5">
              <w:rPr>
                <w:b/>
                <w:bCs/>
                <w:i/>
                <w:iCs/>
                <w:lang w:eastAsia="zh-CN"/>
              </w:rPr>
              <w:t xml:space="preserve">: </w:t>
            </w:r>
            <w:r w:rsidRPr="00DA7549">
              <w:rPr>
                <w:b/>
                <w:bCs/>
                <w:i/>
                <w:iCs/>
                <w:lang w:eastAsia="zh-CN"/>
              </w:rPr>
              <w:t xml:space="preserve">reuse the interruption requirement of normal </w:t>
            </w:r>
            <w:proofErr w:type="spellStart"/>
            <w:r w:rsidRPr="00DA7549">
              <w:rPr>
                <w:b/>
                <w:bCs/>
                <w:i/>
                <w:iCs/>
                <w:lang w:eastAsia="zh-CN"/>
              </w:rPr>
              <w:t>SCell</w:t>
            </w:r>
            <w:proofErr w:type="spellEnd"/>
            <w:r w:rsidRPr="00DA7549">
              <w:rPr>
                <w:b/>
                <w:bCs/>
                <w:i/>
                <w:iCs/>
                <w:lang w:eastAsia="zh-CN"/>
              </w:rPr>
              <w:t xml:space="preserve"> activation/deactivation to the interruption requirement of PUCCH </w:t>
            </w:r>
            <w:proofErr w:type="spellStart"/>
            <w:r w:rsidRPr="00DA7549">
              <w:rPr>
                <w:b/>
                <w:bCs/>
                <w:i/>
                <w:iCs/>
                <w:lang w:eastAsia="zh-CN"/>
              </w:rPr>
              <w:t>SCell</w:t>
            </w:r>
            <w:proofErr w:type="spellEnd"/>
            <w:r w:rsidRPr="00DA7549">
              <w:rPr>
                <w:b/>
                <w:bCs/>
                <w:i/>
                <w:iCs/>
                <w:lang w:eastAsia="zh-CN"/>
              </w:rPr>
              <w:t xml:space="preserve">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 xml:space="preserve">Proposal 1: except CSI report of PUCCH </w:t>
            </w:r>
            <w:proofErr w:type="spellStart"/>
            <w:r w:rsidRPr="00127DBD">
              <w:rPr>
                <w:b/>
                <w:bCs/>
                <w:i/>
                <w:iCs/>
              </w:rPr>
              <w:t>SCell</w:t>
            </w:r>
            <w:proofErr w:type="spellEnd"/>
            <w:r w:rsidRPr="00127DBD">
              <w:rPr>
                <w:b/>
                <w:bCs/>
                <w:i/>
                <w:iCs/>
              </w:rPr>
              <w:t xml:space="preserve"> can be transmitted on PUCCH </w:t>
            </w:r>
            <w:proofErr w:type="spellStart"/>
            <w:r w:rsidRPr="00127DBD">
              <w:rPr>
                <w:b/>
                <w:bCs/>
                <w:i/>
                <w:iCs/>
              </w:rPr>
              <w:t>SCell</w:t>
            </w:r>
            <w:proofErr w:type="spellEnd"/>
            <w:r w:rsidRPr="00127DBD">
              <w:rPr>
                <w:b/>
                <w:bCs/>
                <w:i/>
                <w:iCs/>
              </w:rPr>
              <w:t xml:space="preserve">, it is better for RAN4 to have consensus on whether CSI report of PUCCH </w:t>
            </w:r>
            <w:proofErr w:type="spellStart"/>
            <w:r w:rsidRPr="00127DBD">
              <w:rPr>
                <w:b/>
                <w:bCs/>
                <w:i/>
                <w:iCs/>
              </w:rPr>
              <w:t>SCell</w:t>
            </w:r>
            <w:proofErr w:type="spellEnd"/>
            <w:r w:rsidRPr="00127DBD">
              <w:rPr>
                <w:b/>
                <w:bCs/>
                <w:i/>
                <w:iCs/>
              </w:rPr>
              <w:t xml:space="preserve"> can be transmitted on </w:t>
            </w:r>
            <w:proofErr w:type="spellStart"/>
            <w:r w:rsidRPr="00127DBD">
              <w:rPr>
                <w:b/>
                <w:bCs/>
                <w:i/>
                <w:iCs/>
              </w:rPr>
              <w:t>PCell</w:t>
            </w:r>
            <w:proofErr w:type="spellEnd"/>
            <w:r w:rsidRPr="00127DBD">
              <w:rPr>
                <w:b/>
                <w:bCs/>
                <w:i/>
                <w:iCs/>
              </w:rPr>
              <w:t xml:space="preserve">, which will have impact on the specification of </w:t>
            </w:r>
            <w:proofErr w:type="spellStart"/>
            <w:r w:rsidRPr="00127DBD">
              <w:rPr>
                <w:b/>
                <w:bCs/>
                <w:i/>
                <w:iCs/>
              </w:rPr>
              <w:t>SCell</w:t>
            </w:r>
            <w:proofErr w:type="spellEnd"/>
            <w:r w:rsidRPr="00127DBD">
              <w:rPr>
                <w:b/>
                <w:bCs/>
                <w:i/>
                <w:iCs/>
              </w:rPr>
              <w:t xml:space="preserve">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w:t>
            </w:r>
            <w:proofErr w:type="spellStart"/>
            <w:r w:rsidRPr="009E11BC">
              <w:rPr>
                <w:b/>
                <w:bCs/>
                <w:i/>
                <w:iCs/>
              </w:rPr>
              <w:t>SCell</w:t>
            </w:r>
            <w:proofErr w:type="spellEnd"/>
            <w:r w:rsidRPr="009E11BC">
              <w:rPr>
                <w:b/>
                <w:bCs/>
                <w:i/>
                <w:iCs/>
              </w:rPr>
              <w:t xml:space="preserve"> can be transmitted on </w:t>
            </w:r>
            <w:proofErr w:type="spellStart"/>
            <w:r w:rsidRPr="009E11BC">
              <w:rPr>
                <w:b/>
                <w:bCs/>
                <w:i/>
                <w:iCs/>
              </w:rPr>
              <w:t>PCell</w:t>
            </w:r>
            <w:proofErr w:type="spellEnd"/>
            <w:r w:rsidRPr="009E11BC">
              <w:rPr>
                <w:b/>
                <w:bCs/>
                <w:i/>
                <w:iCs/>
              </w:rPr>
              <w:t xml:space="preserve">, </w:t>
            </w:r>
            <w:r>
              <w:rPr>
                <w:b/>
                <w:bCs/>
                <w:i/>
                <w:iCs/>
              </w:rPr>
              <w:t xml:space="preserve">for this case, TA is valid and </w:t>
            </w:r>
            <w:r w:rsidRPr="009E11BC">
              <w:rPr>
                <w:b/>
                <w:bCs/>
                <w:i/>
                <w:iCs/>
              </w:rPr>
              <w:t xml:space="preserve">the activation delay requirements for this scenario is the same as the normal </w:t>
            </w:r>
            <w:proofErr w:type="spellStart"/>
            <w:r w:rsidRPr="009E11BC">
              <w:rPr>
                <w:b/>
                <w:bCs/>
                <w:i/>
                <w:iCs/>
              </w:rPr>
              <w:t>SCell</w:t>
            </w:r>
            <w:proofErr w:type="spellEnd"/>
            <w:r w:rsidRPr="009E11BC">
              <w:rPr>
                <w:b/>
                <w:bCs/>
                <w:i/>
                <w:iCs/>
              </w:rPr>
              <w:t xml:space="preserve"> activation delay requirements (specified in section 8.3.2 of TS 38.133), which is (( T</w:t>
            </w:r>
            <w:r w:rsidRPr="009E11BC">
              <w:rPr>
                <w:b/>
                <w:bCs/>
                <w:i/>
                <w:iCs/>
                <w:vertAlign w:val="subscript"/>
              </w:rPr>
              <w:t xml:space="preserve">HARQ </w:t>
            </w:r>
            <w:r w:rsidRPr="009E11BC">
              <w:rPr>
                <w:b/>
                <w:bCs/>
                <w:i/>
                <w:iCs/>
              </w:rPr>
              <w:t xml:space="preserve">+ </w:t>
            </w:r>
            <w:proofErr w:type="spellStart"/>
            <w:r w:rsidRPr="009E11BC">
              <w:rPr>
                <w:b/>
                <w:bCs/>
                <w:i/>
                <w:iCs/>
              </w:rPr>
              <w:t>T</w:t>
            </w:r>
            <w:r w:rsidRPr="009E11BC">
              <w:rPr>
                <w:b/>
                <w:bCs/>
                <w:i/>
                <w:iCs/>
                <w:vertAlign w:val="subscript"/>
              </w:rPr>
              <w:t>activation_time</w:t>
            </w:r>
            <w:proofErr w:type="spellEnd"/>
            <w:r w:rsidRPr="009E11BC">
              <w:rPr>
                <w:b/>
                <w:bCs/>
                <w:i/>
                <w:iCs/>
                <w:vertAlign w:val="subscript"/>
              </w:rPr>
              <w:t xml:space="preserve"> </w:t>
            </w:r>
            <w:r w:rsidRPr="009E11BC">
              <w:rPr>
                <w:b/>
                <w:bCs/>
                <w:i/>
                <w:iCs/>
              </w:rPr>
              <w:t>+</w:t>
            </w:r>
            <w:proofErr w:type="spellStart"/>
            <w:r w:rsidRPr="009E11BC">
              <w:rPr>
                <w:b/>
                <w:bCs/>
                <w:i/>
                <w:iCs/>
              </w:rPr>
              <w:t>T</w:t>
            </w:r>
            <w:r w:rsidRPr="009E11BC">
              <w:rPr>
                <w:b/>
                <w:bCs/>
                <w:i/>
                <w:iCs/>
                <w:vertAlign w:val="subscript"/>
              </w:rPr>
              <w:t>CSI_Reporting</w:t>
            </w:r>
            <w:proofErr w:type="spellEnd"/>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F63E41">
              <w:rPr>
                <w:b/>
                <w:bCs/>
                <w:i/>
                <w:iCs/>
              </w:rPr>
              <w:t xml:space="preserve">valid TA, the </w:t>
            </w:r>
            <w:proofErr w:type="spellStart"/>
            <w:r w:rsidRPr="00F63E41">
              <w:rPr>
                <w:b/>
                <w:bCs/>
                <w:i/>
                <w:iCs/>
              </w:rPr>
              <w:t>SCell</w:t>
            </w:r>
            <w:proofErr w:type="spellEnd"/>
            <w:r w:rsidRPr="00F63E41">
              <w:rPr>
                <w:b/>
                <w:bCs/>
                <w:i/>
                <w:iCs/>
              </w:rPr>
              <w:t xml:space="preserve"> activation delay requirement for deactivated </w:t>
            </w:r>
            <w:proofErr w:type="spellStart"/>
            <w:r w:rsidRPr="00F63E41">
              <w:rPr>
                <w:b/>
                <w:bCs/>
                <w:i/>
                <w:iCs/>
              </w:rPr>
              <w:t>SCell</w:t>
            </w:r>
            <w:proofErr w:type="spellEnd"/>
            <w:r w:rsidRPr="00F63E41">
              <w:rPr>
                <w:b/>
                <w:bCs/>
                <w:i/>
                <w:iCs/>
              </w:rPr>
              <w:t xml:space="preserve">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DL: </w:t>
            </w:r>
            <w:r w:rsidRPr="00CD6BFE">
              <w:rPr>
                <w:b/>
                <w:bCs/>
              </w:rPr>
              <w:t>((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xml:space="preserve">+ </w:t>
            </w:r>
            <w:proofErr w:type="spellStart"/>
            <w:r w:rsidRPr="009C7235">
              <w:rPr>
                <w:b/>
                <w:bCs/>
                <w:i/>
                <w:iCs/>
              </w:rPr>
              <w:t>T</w:t>
            </w:r>
            <w:r w:rsidRPr="009C7235">
              <w:rPr>
                <w:b/>
                <w:bCs/>
                <w:i/>
                <w:iCs/>
                <w:vertAlign w:val="subscript"/>
              </w:rPr>
              <w:t>activation_time</w:t>
            </w:r>
            <w:proofErr w:type="spellEnd"/>
            <w:r w:rsidRPr="009C7235">
              <w:rPr>
                <w:b/>
                <w:bCs/>
                <w:i/>
                <w:iCs/>
                <w:vertAlign w:val="subscript"/>
              </w:rPr>
              <w:t xml:space="preserve"> </w:t>
            </w:r>
            <w:r w:rsidRPr="009C7235">
              <w:rPr>
                <w:b/>
                <w:bCs/>
                <w:i/>
                <w:iCs/>
              </w:rPr>
              <w:t>+</w:t>
            </w:r>
            <w:proofErr w:type="spellStart"/>
            <w:r w:rsidRPr="009C7235">
              <w:rPr>
                <w:b/>
                <w:bCs/>
                <w:i/>
                <w:iCs/>
              </w:rPr>
              <w:t>T</w:t>
            </w:r>
            <w:r w:rsidRPr="009C7235">
              <w:rPr>
                <w:b/>
                <w:bCs/>
                <w:i/>
                <w:iCs/>
                <w:vertAlign w:val="subscript"/>
              </w:rPr>
              <w:t>CSI_Reporting</w:t>
            </w:r>
            <w:proofErr w:type="spellEnd"/>
            <w:r w:rsidRPr="009C7235">
              <w:rPr>
                <w:b/>
                <w:bCs/>
                <w:i/>
                <w:iCs/>
                <w:vertAlign w:val="subscript"/>
              </w:rPr>
              <w:t xml:space="preserve">, </w:t>
            </w:r>
            <w:r w:rsidRPr="009C7235">
              <w:rPr>
                <w:b/>
                <w:bCs/>
                <w:i/>
                <w:iCs/>
              </w:rPr>
              <w:t>additional delay inclu</w:t>
            </w:r>
            <w:r>
              <w:rPr>
                <w:b/>
                <w:bCs/>
                <w:i/>
                <w:iCs/>
              </w:rPr>
              <w:t>d</w:t>
            </w:r>
            <w:r w:rsidRPr="009C7235">
              <w:rPr>
                <w:b/>
                <w:bCs/>
                <w:i/>
                <w:iCs/>
              </w:rPr>
              <w:t>ing following parts need to be considered</w:t>
            </w:r>
            <w:r>
              <w:rPr>
                <w:b/>
                <w:bCs/>
                <w:i/>
                <w:iCs/>
              </w:rPr>
              <w:t xml:space="preserve"> for the </w:t>
            </w:r>
            <w:proofErr w:type="spellStart"/>
            <w:r>
              <w:rPr>
                <w:b/>
                <w:bCs/>
                <w:i/>
                <w:iCs/>
              </w:rPr>
              <w:t>SCell</w:t>
            </w:r>
            <w:proofErr w:type="spellEnd"/>
            <w:r>
              <w:rPr>
                <w:b/>
                <w:bCs/>
                <w:i/>
                <w:iCs/>
              </w:rPr>
              <w:t xml:space="preserve">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uncertainty in acquiring the first available PRACH occasion in the PUCCH </w:t>
            </w:r>
            <w:proofErr w:type="spellStart"/>
            <w:r w:rsidRPr="009C7235">
              <w:rPr>
                <w:b/>
                <w:bCs/>
                <w:i/>
                <w:iCs/>
              </w:rPr>
              <w:t>SCell</w:t>
            </w:r>
            <w:proofErr w:type="spellEnd"/>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for obtaining a valid TA command for the </w:t>
            </w:r>
            <w:proofErr w:type="spellStart"/>
            <w:r w:rsidRPr="009C7235">
              <w:rPr>
                <w:b/>
                <w:bCs/>
                <w:i/>
                <w:iCs/>
              </w:rPr>
              <w:t>sTAG</w:t>
            </w:r>
            <w:proofErr w:type="spellEnd"/>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 xml:space="preserve">the delay for applying the received TA for </w:t>
            </w:r>
            <w:proofErr w:type="spellStart"/>
            <w:r w:rsidRPr="009C7235">
              <w:rPr>
                <w:b/>
                <w:bCs/>
                <w:i/>
                <w:iCs/>
              </w:rPr>
              <w:t>upling</w:t>
            </w:r>
            <w:proofErr w:type="spellEnd"/>
            <w:r w:rsidRPr="009C7235">
              <w:rPr>
                <w:b/>
                <w:bCs/>
                <w:i/>
                <w:iCs/>
              </w:rPr>
              <w:t xml:space="preserve"> transmission</w:t>
            </w:r>
          </w:p>
          <w:p w14:paraId="1E416CBB" w14:textId="77777777" w:rsidR="007B61A1" w:rsidRDefault="007B61A1" w:rsidP="007B61A1">
            <w:pPr>
              <w:tabs>
                <w:tab w:val="left" w:pos="1134"/>
              </w:tabs>
              <w:spacing w:line="240" w:lineRule="exact"/>
              <w:rPr>
                <w:u w:val="single"/>
                <w:lang w:val="x-none"/>
              </w:rPr>
            </w:pPr>
            <w:proofErr w:type="spellStart"/>
            <w:r w:rsidRPr="006C2876">
              <w:rPr>
                <w:u w:val="single"/>
                <w:lang w:val="x-none"/>
              </w:rPr>
              <w:t>SCell</w:t>
            </w:r>
            <w:proofErr w:type="spellEnd"/>
            <w:r w:rsidRPr="006C2876">
              <w:rPr>
                <w:u w:val="single"/>
                <w:lang w:val="x-none"/>
              </w:rPr>
              <w:t xml:space="preserve"> Deactivation Delay Requirement for Activated PUCCH </w:t>
            </w:r>
            <w:proofErr w:type="spellStart"/>
            <w:r w:rsidRPr="006C2876">
              <w:rPr>
                <w:u w:val="single"/>
                <w:lang w:val="x-none"/>
              </w:rPr>
              <w:t>Scell</w:t>
            </w:r>
            <w:proofErr w:type="spellEnd"/>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proofErr w:type="spellStart"/>
            <w:r w:rsidRPr="00DD4D06">
              <w:rPr>
                <w:b/>
                <w:bCs/>
                <w:i/>
                <w:iCs/>
              </w:rPr>
              <w:t>SCell</w:t>
            </w:r>
            <w:proofErr w:type="spellEnd"/>
            <w:r w:rsidRPr="00DD4D06">
              <w:rPr>
                <w:b/>
                <w:bCs/>
                <w:i/>
                <w:iCs/>
              </w:rPr>
              <w:t xml:space="preserve"> </w:t>
            </w:r>
            <w:r>
              <w:rPr>
                <w:b/>
                <w:bCs/>
                <w:i/>
                <w:iCs/>
              </w:rPr>
              <w:t>de</w:t>
            </w:r>
            <w:r w:rsidRPr="00DD4D06">
              <w:rPr>
                <w:b/>
                <w:bCs/>
                <w:i/>
                <w:iCs/>
              </w:rPr>
              <w:t xml:space="preserve">activation for activated PUCCH </w:t>
            </w:r>
            <w:proofErr w:type="spellStart"/>
            <w:r w:rsidRPr="00DD4D06">
              <w:rPr>
                <w:b/>
                <w:bCs/>
                <w:i/>
                <w:iCs/>
              </w:rPr>
              <w:t>SCell</w:t>
            </w:r>
            <w:proofErr w:type="spellEnd"/>
            <w:r w:rsidRPr="00F63E41">
              <w:rPr>
                <w:b/>
                <w:bCs/>
                <w:i/>
                <w:iCs/>
              </w:rPr>
              <w:t xml:space="preserve">, the </w:t>
            </w:r>
            <w:proofErr w:type="spellStart"/>
            <w:r w:rsidRPr="00F63E41">
              <w:rPr>
                <w:b/>
                <w:bCs/>
                <w:i/>
                <w:iCs/>
              </w:rPr>
              <w:t>SCell</w:t>
            </w:r>
            <w:proofErr w:type="spellEnd"/>
            <w:r w:rsidRPr="00F63E41">
              <w:rPr>
                <w:b/>
                <w:bCs/>
                <w:i/>
                <w:iCs/>
              </w:rPr>
              <w:t xml:space="preserve"> </w:t>
            </w:r>
            <w:r>
              <w:rPr>
                <w:b/>
                <w:bCs/>
                <w:i/>
                <w:iCs/>
              </w:rPr>
              <w:t>de</w:t>
            </w:r>
            <w:r w:rsidRPr="00F63E41">
              <w:rPr>
                <w:b/>
                <w:bCs/>
                <w:i/>
                <w:iCs/>
              </w:rPr>
              <w:t xml:space="preserve">activation delay requirement for activated </w:t>
            </w:r>
            <w:proofErr w:type="spellStart"/>
            <w:r w:rsidRPr="00F63E41">
              <w:rPr>
                <w:b/>
                <w:bCs/>
                <w:i/>
                <w:iCs/>
              </w:rPr>
              <w:t>SCell</w:t>
            </w:r>
            <w:proofErr w:type="spellEnd"/>
            <w:r w:rsidRPr="00F63E41">
              <w:rPr>
                <w:b/>
                <w:bCs/>
                <w:i/>
                <w:iCs/>
              </w:rPr>
              <w:t xml:space="preserve">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1: RAN4 to agree that CSI reporting can be transmitted on </w:t>
            </w:r>
            <w:proofErr w:type="spellStart"/>
            <w:r w:rsidRPr="003E46B9">
              <w:rPr>
                <w:rFonts w:asciiTheme="minorHAnsi" w:hAnsiTheme="minorHAnsi" w:cstheme="minorHAnsi"/>
                <w:b/>
                <w:sz w:val="20"/>
              </w:rPr>
              <w:t>PCell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 xml:space="preserve">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PCell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 xml:space="preserve">orting can be transmitted on </w:t>
            </w:r>
            <w:proofErr w:type="spellStart"/>
            <w:r>
              <w:rPr>
                <w:rFonts w:asciiTheme="minorHAnsi" w:hAnsiTheme="minorHAnsi" w:cstheme="minorHAnsi"/>
                <w:b/>
                <w:sz w:val="20"/>
              </w:rPr>
              <w:t>S</w:t>
            </w:r>
            <w:r w:rsidRPr="003E46B9">
              <w:rPr>
                <w:rFonts w:asciiTheme="minorHAnsi" w:hAnsiTheme="minorHAnsi" w:cstheme="minorHAnsi"/>
                <w:b/>
                <w:sz w:val="20"/>
              </w:rPr>
              <w:t>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4: 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5: For known/unknown FR1/2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xml:space="preserve">: PUCCH </w:t>
            </w:r>
            <w:proofErr w:type="spellStart"/>
            <w:r w:rsidRPr="00A40C86">
              <w:rPr>
                <w:b/>
              </w:rPr>
              <w:t>SCell</w:t>
            </w:r>
            <w:proofErr w:type="spellEnd"/>
            <w:r w:rsidRPr="00A40C86">
              <w:rPr>
                <w:b/>
              </w:rPr>
              <w:t xml:space="preserve"> activation delay (</w:t>
            </w:r>
            <w:proofErr w:type="spellStart"/>
            <w:r w:rsidRPr="00A40C86">
              <w:rPr>
                <w:b/>
              </w:rPr>
              <w:t>T</w:t>
            </w:r>
            <w:r w:rsidRPr="00A40C86">
              <w:rPr>
                <w:b/>
                <w:vertAlign w:val="subscript"/>
              </w:rPr>
              <w:t>Delay_PUCCH_SCell</w:t>
            </w:r>
            <w:proofErr w:type="spellEnd"/>
            <w:r w:rsidRPr="00A40C86">
              <w:rPr>
                <w:b/>
              </w:rPr>
              <w:t xml:space="preserve">) is defined as: </w:t>
            </w:r>
            <w:proofErr w:type="spellStart"/>
            <w:r w:rsidRPr="006E33C5">
              <w:rPr>
                <w:b/>
              </w:rPr>
              <w:t>T</w:t>
            </w:r>
            <w:r w:rsidRPr="006E33C5">
              <w:rPr>
                <w:b/>
                <w:vertAlign w:val="subscript"/>
              </w:rPr>
              <w:t>Delay_PUCCH_SCell</w:t>
            </w:r>
            <w:proofErr w:type="spellEnd"/>
            <w:r w:rsidRPr="006E33C5">
              <w:rPr>
                <w:b/>
              </w:rPr>
              <w:t>=</w:t>
            </w:r>
            <w:proofErr w:type="spellStart"/>
            <w:r w:rsidRPr="006E33C5">
              <w:rPr>
                <w:b/>
              </w:rPr>
              <w:t>T</w:t>
            </w:r>
            <w:r w:rsidRPr="006E33C5">
              <w:rPr>
                <w:b/>
                <w:vertAlign w:val="subscript"/>
              </w:rPr>
              <w:t>Basic_SCell_activation_delay</w:t>
            </w:r>
            <w:proofErr w:type="spellEnd"/>
            <w:r w:rsidRPr="006E33C5">
              <w:rPr>
                <w:b/>
              </w:rPr>
              <w:t xml:space="preserve"> + T</w:t>
            </w:r>
            <w:r w:rsidRPr="006E33C5">
              <w:rPr>
                <w:b/>
                <w:vertAlign w:val="subscript"/>
              </w:rPr>
              <w:t>L1-RSRP</w:t>
            </w:r>
            <w:r w:rsidRPr="006E33C5">
              <w:rPr>
                <w:b/>
              </w:rPr>
              <w:t xml:space="preserve"> + </w:t>
            </w:r>
            <w:proofErr w:type="spellStart"/>
            <w:r w:rsidRPr="006E33C5">
              <w:rPr>
                <w:b/>
              </w:rPr>
              <w:t>T</w:t>
            </w:r>
            <w:r w:rsidRPr="006E33C5">
              <w:rPr>
                <w:b/>
                <w:vertAlign w:val="subscript"/>
              </w:rPr>
              <w:t>TA_delay</w:t>
            </w:r>
            <w:proofErr w:type="spellEnd"/>
            <w:r w:rsidRPr="006E33C5">
              <w:rPr>
                <w:b/>
                <w:vertAlign w:val="subscript"/>
              </w:rPr>
              <w:t xml:space="preserve"> </w:t>
            </w:r>
            <w:r w:rsidRPr="006E33C5">
              <w:rPr>
                <w:b/>
              </w:rPr>
              <w:t xml:space="preserve">+ </w:t>
            </w:r>
            <w:proofErr w:type="spellStart"/>
            <w:r w:rsidRPr="006E33C5">
              <w:rPr>
                <w:b/>
              </w:rPr>
              <w:lastRenderedPageBreak/>
              <w:t>T</w:t>
            </w:r>
            <w:r w:rsidRPr="006E33C5">
              <w:rPr>
                <w:b/>
                <w:vertAlign w:val="subscript"/>
              </w:rPr>
              <w:t>UL_spatial_relationInfo</w:t>
            </w:r>
            <w:proofErr w:type="spellEnd"/>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Basic_SCell_activation_delay</w:t>
            </w:r>
            <w:proofErr w:type="spellEnd"/>
            <w:r w:rsidRPr="006E33C5">
              <w:rPr>
                <w:rFonts w:asciiTheme="minorHAnsi" w:hAnsiTheme="minorHAnsi"/>
                <w:b/>
              </w:rPr>
              <w:t xml:space="preserve"> is </w:t>
            </w:r>
            <w:proofErr w:type="spellStart"/>
            <w:r w:rsidRPr="006E33C5">
              <w:rPr>
                <w:rFonts w:asciiTheme="minorHAnsi" w:hAnsiTheme="minorHAnsi"/>
                <w:b/>
              </w:rPr>
              <w:t>SCell</w:t>
            </w:r>
            <w:proofErr w:type="spellEnd"/>
            <w:r w:rsidRPr="006E33C5">
              <w:rPr>
                <w:rFonts w:asciiTheme="minorHAnsi" w:hAnsiTheme="minorHAnsi"/>
                <w:b/>
              </w:rPr>
              <w:t xml:space="preserve"> activation delay as described in clause 8.3.2 of TS 38.133; </w:t>
            </w:r>
          </w:p>
          <w:p w14:paraId="55F7BD13"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w:t>
            </w:r>
            <w:proofErr w:type="spellStart"/>
            <w:r w:rsidRPr="006E33C5">
              <w:rPr>
                <w:rFonts w:asciiTheme="minorHAnsi" w:hAnsiTheme="minorHAnsi"/>
                <w:b/>
              </w:rPr>
              <w:t>SCells</w:t>
            </w:r>
            <w:proofErr w:type="spellEnd"/>
            <w:r w:rsidRPr="006E33C5">
              <w:rPr>
                <w:rFonts w:asciiTheme="minorHAnsi" w:hAnsiTheme="minorHAnsi"/>
                <w:b/>
              </w:rPr>
              <w:t xml:space="preserve"> and FR2 unknown </w:t>
            </w:r>
            <w:proofErr w:type="spellStart"/>
            <w:r w:rsidRPr="006E33C5">
              <w:rPr>
                <w:rFonts w:asciiTheme="minorHAnsi" w:hAnsiTheme="minorHAnsi"/>
                <w:b/>
              </w:rPr>
              <w:t>SCells</w:t>
            </w:r>
            <w:proofErr w:type="spellEnd"/>
            <w:r w:rsidRPr="006E33C5">
              <w:rPr>
                <w:rFonts w:asciiTheme="minorHAnsi" w:hAnsiTheme="minorHAnsi"/>
                <w:b/>
              </w:rPr>
              <w:t xml:space="preserve">; </w:t>
            </w:r>
          </w:p>
          <w:p w14:paraId="1C1D6E40"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TA_delay</w:t>
            </w:r>
            <w:proofErr w:type="spellEnd"/>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UL_spatial_relationInfo</w:t>
            </w:r>
            <w:proofErr w:type="spellEnd"/>
            <w:r w:rsidRPr="006E33C5">
              <w:rPr>
                <w:rFonts w:asciiTheme="minorHAnsi" w:hAnsiTheme="minorHAnsi"/>
                <w:b/>
              </w:rPr>
              <w:t xml:space="preserve">: Delay uncertainty for receiving UL spatial relation info MAC CE and UL spatial relation info application delay. Exact delay is FFS. This is applicable only when CSI report of to be activated </w:t>
            </w:r>
            <w:proofErr w:type="spellStart"/>
            <w:r w:rsidRPr="006E33C5">
              <w:rPr>
                <w:rFonts w:asciiTheme="minorHAnsi" w:hAnsiTheme="minorHAnsi"/>
                <w:b/>
              </w:rPr>
              <w:t>SCell</w:t>
            </w:r>
            <w:proofErr w:type="spellEnd"/>
            <w:r w:rsidRPr="006E33C5">
              <w:rPr>
                <w:rFonts w:asciiTheme="minorHAnsi" w:hAnsiTheme="minorHAnsi"/>
                <w:b/>
              </w:rPr>
              <w:t xml:space="preserve"> is transmitted on </w:t>
            </w:r>
            <w:proofErr w:type="spellStart"/>
            <w:r w:rsidRPr="006E33C5">
              <w:rPr>
                <w:rFonts w:asciiTheme="minorHAnsi" w:hAnsiTheme="minorHAnsi"/>
                <w:b/>
              </w:rPr>
              <w:t>SCell</w:t>
            </w:r>
            <w:proofErr w:type="spellEnd"/>
            <w:r w:rsidRPr="006E33C5">
              <w:rPr>
                <w:rFonts w:asciiTheme="minorHAnsi" w:hAnsiTheme="minorHAnsi"/>
                <w:b/>
              </w:rPr>
              <w:t>.</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w:t>
            </w:r>
            <w:proofErr w:type="spellStart"/>
            <w:r>
              <w:rPr>
                <w:b/>
              </w:rPr>
              <w:t>T</w:t>
            </w:r>
            <w:r>
              <w:rPr>
                <w:b/>
                <w:vertAlign w:val="subscript"/>
              </w:rPr>
              <w:t>TA_delay</w:t>
            </w:r>
            <w:proofErr w:type="spellEnd"/>
            <w:r>
              <w:rPr>
                <w:b/>
              </w:rPr>
              <w:t xml:space="preserve">) when the TA is invalid is defined as: </w:t>
            </w:r>
            <w:proofErr w:type="spellStart"/>
            <w:r>
              <w:rPr>
                <w:b/>
              </w:rPr>
              <w:t>T</w:t>
            </w:r>
            <w:r>
              <w:rPr>
                <w:b/>
                <w:vertAlign w:val="subscript"/>
              </w:rPr>
              <w:t>TA_delay</w:t>
            </w:r>
            <w:proofErr w:type="spellEnd"/>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w:t>
            </w:r>
          </w:p>
          <w:p w14:paraId="67B7F9CB"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T2: delay for obtaining a valid TA command for the TAG to which the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configured with PUCCH belongs</w:t>
            </w:r>
            <w:r>
              <w:rPr>
                <w:rFonts w:asciiTheme="minorHAnsi" w:hAnsiTheme="minorHAnsi" w:cstheme="minorHAnsi"/>
                <w:b/>
                <w:szCs w:val="22"/>
              </w:rPr>
              <w:t>;</w:t>
            </w:r>
          </w:p>
          <w:p w14:paraId="17F6C407"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afe"/>
              <w:ind w:firstLine="442"/>
              <w:rPr>
                <w:b/>
                <w:sz w:val="22"/>
              </w:rPr>
            </w:pPr>
          </w:p>
          <w:p w14:paraId="347650D7" w14:textId="38DFE8DF" w:rsidR="002D406A" w:rsidRDefault="004C7830" w:rsidP="004C7830">
            <w:pPr>
              <w:jc w:val="both"/>
            </w:pPr>
            <w:r w:rsidRPr="00DC570A">
              <w:rPr>
                <w:rFonts w:asciiTheme="minorHAnsi" w:hAnsiTheme="minorHAnsi" w:cstheme="minorHAnsi"/>
                <w:b/>
              </w:rPr>
              <w:t xml:space="preserve">Proposal 8: RAN 4 to reuse the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 of clause 8.3.8 for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requirements of Activated PUCCH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with multiple </w:t>
            </w:r>
            <w:proofErr w:type="spellStart"/>
            <w:r w:rsidRPr="00DC570A">
              <w:rPr>
                <w:rFonts w:asciiTheme="minorHAnsi" w:hAnsiTheme="minorHAnsi" w:cstheme="minorHAnsi"/>
                <w:b/>
              </w:rPr>
              <w:t>SCells</w:t>
            </w:r>
            <w:proofErr w:type="spellEnd"/>
            <w:r w:rsidRPr="00DC570A">
              <w:rPr>
                <w:rFonts w:asciiTheme="minorHAnsi" w:hAnsiTheme="minorHAnsi" w:cstheme="minorHAnsi"/>
                <w:b/>
              </w:rPr>
              <w:t>.</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 xml:space="preserve">he CSI reporting has not to be transmitted on PUCCH </w:t>
            </w:r>
            <w:proofErr w:type="spellStart"/>
            <w:r w:rsidRPr="00AB5066">
              <w:rPr>
                <w:b/>
                <w:lang w:eastAsia="ja-JP"/>
              </w:rPr>
              <w:t>SCell</w:t>
            </w:r>
            <w:proofErr w:type="spellEnd"/>
            <w:r w:rsidRPr="00AB5066">
              <w:rPr>
                <w:b/>
                <w:lang w:eastAsia="ja-JP"/>
              </w:rPr>
              <w:t xml:space="preserve">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 xml:space="preserve">he CSI reporting shall be transmitted on PUCCH </w:t>
            </w:r>
            <w:proofErr w:type="spellStart"/>
            <w:r w:rsidRPr="00AB5066">
              <w:rPr>
                <w:b/>
                <w:lang w:eastAsia="ja-JP"/>
              </w:rPr>
              <w:t>SCell</w:t>
            </w:r>
            <w:proofErr w:type="spellEnd"/>
            <w:r w:rsidRPr="00AB5066">
              <w:rPr>
                <w:b/>
                <w:lang w:eastAsia="ja-JP"/>
              </w:rPr>
              <w:t xml:space="preserve">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w:t>
            </w:r>
            <w:proofErr w:type="spellStart"/>
            <w:r w:rsidRPr="00AB5066">
              <w:rPr>
                <w:b/>
                <w:lang w:eastAsia="ja-JP"/>
              </w:rPr>
              <w:t>SCell</w:t>
            </w:r>
            <w:proofErr w:type="spellEnd"/>
            <w:r w:rsidRPr="00AB5066">
              <w:rPr>
                <w:b/>
                <w:lang w:eastAsia="ja-JP"/>
              </w:rPr>
              <w:t xml:space="preserve"> is transmitted on </w:t>
            </w:r>
            <w:proofErr w:type="spellStart"/>
            <w:r w:rsidRPr="00AB5066">
              <w:rPr>
                <w:b/>
                <w:lang w:eastAsia="ja-JP"/>
              </w:rPr>
              <w:t>PCell</w:t>
            </w:r>
            <w:proofErr w:type="spellEnd"/>
            <w:r w:rsidRPr="00AB5066">
              <w:rPr>
                <w:b/>
                <w:lang w:eastAsia="ja-JP"/>
              </w:rPr>
              <w:t xml:space="preserve"> or PUCCH </w:t>
            </w:r>
            <w:proofErr w:type="spellStart"/>
            <w:r w:rsidRPr="00AB5066">
              <w:rPr>
                <w:b/>
                <w:lang w:eastAsia="ja-JP"/>
              </w:rPr>
              <w:t>SCell</w:t>
            </w:r>
            <w:proofErr w:type="spellEnd"/>
            <w:r w:rsidRPr="00AB5066">
              <w:rPr>
                <w:b/>
                <w:lang w:eastAsia="ja-JP"/>
              </w:rPr>
              <w:t xml:space="preserve">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w:t>
            </w:r>
            <w:proofErr w:type="spellStart"/>
            <w:r w:rsidRPr="00AB5066">
              <w:rPr>
                <w:b/>
                <w:lang w:eastAsia="ja-JP"/>
              </w:rPr>
              <w:t>SCell</w:t>
            </w:r>
            <w:proofErr w:type="spellEnd"/>
            <w:r w:rsidRPr="00AB5066">
              <w:rPr>
                <w:b/>
                <w:lang w:eastAsia="ja-JP"/>
              </w:rPr>
              <w:t xml:space="preserve"> shall be transmitted on PUCCH </w:t>
            </w:r>
            <w:proofErr w:type="spellStart"/>
            <w:r w:rsidRPr="00AB5066">
              <w:rPr>
                <w:b/>
                <w:lang w:eastAsia="ja-JP"/>
              </w:rPr>
              <w:t>SCell</w:t>
            </w:r>
            <w:proofErr w:type="spellEnd"/>
            <w:r w:rsidRPr="00AB5066">
              <w:rPr>
                <w:b/>
                <w:lang w:eastAsia="ja-JP"/>
              </w:rPr>
              <w:t xml:space="preserve">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 xml:space="preserve">Observation 3: In some cases, NW has to know the beam information of the PUCCH </w:t>
            </w:r>
            <w:proofErr w:type="spellStart"/>
            <w:r w:rsidRPr="00892527">
              <w:rPr>
                <w:b/>
                <w:lang w:val="en-US" w:eastAsia="ja-JP"/>
              </w:rPr>
              <w:t>SCell</w:t>
            </w:r>
            <w:proofErr w:type="spellEnd"/>
            <w:r w:rsidRPr="00892527">
              <w:rPr>
                <w:b/>
                <w:lang w:val="en-US" w:eastAsia="ja-JP"/>
              </w:rPr>
              <w:t xml:space="preserve"> being activated.</w:t>
            </w:r>
          </w:p>
          <w:p w14:paraId="5D9A2AC7" w14:textId="77777777" w:rsidR="00FC5C41" w:rsidRPr="00892527" w:rsidRDefault="00FC5C41" w:rsidP="00FC5C41">
            <w:pPr>
              <w:jc w:val="both"/>
              <w:rPr>
                <w:b/>
                <w:lang w:val="en-US" w:eastAsia="ja-JP"/>
              </w:rPr>
            </w:pPr>
            <w:r w:rsidRPr="00892527">
              <w:rPr>
                <w:b/>
                <w:lang w:val="en-US" w:eastAsia="ja-JP"/>
              </w:rPr>
              <w:t xml:space="preserve">Proposal 3: If the </w:t>
            </w:r>
            <w:proofErr w:type="spellStart"/>
            <w:r w:rsidRPr="00892527">
              <w:rPr>
                <w:b/>
                <w:lang w:val="en-US" w:eastAsia="ja-JP"/>
              </w:rPr>
              <w:t>SCell</w:t>
            </w:r>
            <w:proofErr w:type="spellEnd"/>
            <w:r w:rsidRPr="00892527">
              <w:rPr>
                <w:b/>
                <w:lang w:val="en-US" w:eastAsia="ja-JP"/>
              </w:rPr>
              <w:t xml:space="preserve"> being activated is known and belongs to FR2 and if there is no active serving cell on that FR2 band provided that </w:t>
            </w:r>
            <w:proofErr w:type="spellStart"/>
            <w:r w:rsidRPr="00892527">
              <w:rPr>
                <w:b/>
                <w:lang w:val="en-US" w:eastAsia="ja-JP"/>
              </w:rPr>
              <w:t>PCell</w:t>
            </w:r>
            <w:proofErr w:type="spellEnd"/>
            <w:r w:rsidRPr="00892527">
              <w:rPr>
                <w:b/>
                <w:lang w:val="en-US" w:eastAsia="ja-JP"/>
              </w:rPr>
              <w:t xml:space="preserve"> or </w:t>
            </w:r>
            <w:proofErr w:type="spellStart"/>
            <w:r w:rsidRPr="00892527">
              <w:rPr>
                <w:b/>
                <w:lang w:val="en-US" w:eastAsia="ja-JP"/>
              </w:rPr>
              <w:t>PSCell</w:t>
            </w:r>
            <w:proofErr w:type="spellEnd"/>
            <w:r w:rsidRPr="00892527">
              <w:rPr>
                <w:b/>
                <w:lang w:val="en-US" w:eastAsia="ja-JP"/>
              </w:rPr>
              <w:t xml:space="preserve">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 xml:space="preserve">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b/>
                <w:color w:val="000000"/>
              </w:rPr>
              <w:t xml:space="preserve"> </w:t>
            </w:r>
            <w:r w:rsidRPr="00892527">
              <w:rPr>
                <w:b/>
                <w:lang w:eastAsia="zh-CN"/>
              </w:rPr>
              <w:t>in a FR2 band pair with</w:t>
            </w:r>
            <w:r w:rsidRPr="00892527">
              <w:rPr>
                <w:rFonts w:ascii="Tms Rmn" w:hAnsi="Tms Rmn"/>
                <w:b/>
              </w:rPr>
              <w:t xml:space="preserve"> independent beam </w:t>
            </w:r>
            <w:proofErr w:type="gramStart"/>
            <w:r w:rsidRPr="00892527">
              <w:rPr>
                <w:rFonts w:ascii="Tms Rmn" w:hAnsi="Tms Rmn"/>
                <w:b/>
              </w:rPr>
              <w:t>management,</w:t>
            </w:r>
            <w:proofErr w:type="gramEnd"/>
            <w:r w:rsidRPr="00892527">
              <w:rPr>
                <w:b/>
              </w:rPr>
              <w:t xml:space="preserve"> and the target </w:t>
            </w:r>
            <w:proofErr w:type="spellStart"/>
            <w:r w:rsidRPr="00892527">
              <w:rPr>
                <w:b/>
              </w:rPr>
              <w:t>SCell</w:t>
            </w:r>
            <w:proofErr w:type="spellEnd"/>
            <w:r w:rsidRPr="00892527">
              <w:rPr>
                <w:b/>
              </w:rPr>
              <w:t xml:space="preserve">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t>Proposal 5: T</w:t>
            </w:r>
            <w:r w:rsidRPr="00B95DD5">
              <w:rPr>
                <w:b/>
                <w:lang w:eastAsia="ja-JP"/>
              </w:rPr>
              <w:t xml:space="preserve">he UL spatial relation shall be considered for PUCCH </w:t>
            </w:r>
            <w:proofErr w:type="spellStart"/>
            <w:r w:rsidRPr="00B95DD5">
              <w:rPr>
                <w:b/>
                <w:lang w:eastAsia="ja-JP"/>
              </w:rPr>
              <w:t>SCell</w:t>
            </w:r>
            <w:proofErr w:type="spellEnd"/>
            <w:r w:rsidRPr="00B95DD5">
              <w:rPr>
                <w:b/>
                <w:lang w:eastAsia="ja-JP"/>
              </w:rPr>
              <w:t xml:space="preserve">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 xml:space="preserve">Proposal 6: The PUCCH </w:t>
            </w:r>
            <w:proofErr w:type="spellStart"/>
            <w:r w:rsidRPr="00B95DD5">
              <w:rPr>
                <w:b/>
                <w:lang w:eastAsia="ja-JP"/>
              </w:rPr>
              <w:t>SCell</w:t>
            </w:r>
            <w:proofErr w:type="spellEnd"/>
            <w:r w:rsidRPr="00B95DD5">
              <w:rPr>
                <w:b/>
                <w:lang w:eastAsia="ja-JP"/>
              </w:rPr>
              <w:t xml:space="preserve"> activation delay when TA of target PUCCH </w:t>
            </w:r>
            <w:proofErr w:type="spellStart"/>
            <w:r w:rsidRPr="00B95DD5">
              <w:rPr>
                <w:b/>
                <w:lang w:eastAsia="ja-JP"/>
              </w:rPr>
              <w:t>SCell</w:t>
            </w:r>
            <w:proofErr w:type="spellEnd"/>
            <w:r w:rsidRPr="00B95DD5">
              <w:rPr>
                <w:b/>
                <w:lang w:eastAsia="ja-JP"/>
              </w:rPr>
              <w:t xml:space="preserve"> is valid is same as the normal </w:t>
            </w:r>
            <w:proofErr w:type="spellStart"/>
            <w:r w:rsidRPr="00B95DD5">
              <w:rPr>
                <w:b/>
                <w:lang w:eastAsia="ja-JP"/>
              </w:rPr>
              <w:t>SCell</w:t>
            </w:r>
            <w:proofErr w:type="spellEnd"/>
            <w:r w:rsidRPr="00B95DD5">
              <w:rPr>
                <w:b/>
                <w:lang w:eastAsia="ja-JP"/>
              </w:rPr>
              <w:t xml:space="preserve"> activation delay in TS38.133 section 8.3.2 which is ((T</w:t>
            </w:r>
            <w:r w:rsidRPr="00B95DD5">
              <w:rPr>
                <w:b/>
                <w:vertAlign w:val="subscript"/>
                <w:lang w:eastAsia="ja-JP"/>
              </w:rPr>
              <w:t xml:space="preserve">HARQ </w:t>
            </w:r>
            <w:r w:rsidRPr="00B95DD5">
              <w:rPr>
                <w:b/>
                <w:lang w:eastAsia="ja-JP"/>
              </w:rPr>
              <w:t xml:space="preserve">+ </w:t>
            </w:r>
            <w:proofErr w:type="spellStart"/>
            <w:r w:rsidRPr="00B95DD5">
              <w:rPr>
                <w:b/>
                <w:lang w:eastAsia="ja-JP"/>
              </w:rPr>
              <w:t>T</w:t>
            </w:r>
            <w:r w:rsidRPr="00B95DD5">
              <w:rPr>
                <w:b/>
                <w:vertAlign w:val="subscript"/>
                <w:lang w:eastAsia="ja-JP"/>
              </w:rPr>
              <w:t>activation_time</w:t>
            </w:r>
            <w:proofErr w:type="spellEnd"/>
            <w:r w:rsidRPr="00B95DD5">
              <w:rPr>
                <w:b/>
                <w:vertAlign w:val="subscript"/>
                <w:lang w:eastAsia="ja-JP"/>
              </w:rPr>
              <w:t xml:space="preserve"> </w:t>
            </w:r>
            <w:r w:rsidRPr="00B95DD5">
              <w:rPr>
                <w:b/>
                <w:lang w:eastAsia="ja-JP"/>
              </w:rPr>
              <w:t>+</w:t>
            </w:r>
            <w:proofErr w:type="spellStart"/>
            <w:r w:rsidRPr="00B95DD5">
              <w:rPr>
                <w:b/>
                <w:lang w:eastAsia="ja-JP"/>
              </w:rPr>
              <w:t>T</w:t>
            </w:r>
            <w:r w:rsidRPr="00B95DD5">
              <w:rPr>
                <w:b/>
                <w:vertAlign w:val="subscript"/>
                <w:lang w:eastAsia="ja-JP"/>
              </w:rPr>
              <w:t>CSI_Reporting</w:t>
            </w:r>
            <w:proofErr w:type="spellEnd"/>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w:t>
            </w:r>
            <w:r w:rsidRPr="00034C48">
              <w:rPr>
                <w:b/>
                <w:lang w:eastAsia="ja-JP"/>
              </w:rPr>
              <w:lastRenderedPageBreak/>
              <w:t xml:space="preserve">PUCCH </w:t>
            </w:r>
            <w:proofErr w:type="spellStart"/>
            <w:r w:rsidRPr="00034C48">
              <w:rPr>
                <w:b/>
                <w:lang w:eastAsia="ja-JP"/>
              </w:rPr>
              <w:t>SCell</w:t>
            </w:r>
            <w:proofErr w:type="spellEnd"/>
            <w:r w:rsidRPr="00034C48">
              <w:rPr>
                <w:b/>
                <w:lang w:eastAsia="ja-JP"/>
              </w:rPr>
              <w:t xml:space="preserve"> activation with invalid TA could be reused for NR PUCCH </w:t>
            </w:r>
            <w:proofErr w:type="spellStart"/>
            <w:r w:rsidRPr="00034C48">
              <w:rPr>
                <w:b/>
                <w:lang w:eastAsia="ja-JP"/>
              </w:rPr>
              <w:t>SCell</w:t>
            </w:r>
            <w:proofErr w:type="spellEnd"/>
            <w:r w:rsidRPr="00034C48">
              <w:rPr>
                <w:b/>
                <w:lang w:eastAsia="ja-JP"/>
              </w:rPr>
              <w:t xml:space="preserve"> activation with invalid TA.</w:t>
            </w:r>
          </w:p>
          <w:p w14:paraId="23342F61"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 xml:space="preserve">the delay uncertainty in acquiring the first available PRACH occasion in the PUCCH </w:t>
            </w:r>
            <w:proofErr w:type="spellStart"/>
            <w:r w:rsidRPr="00034C48">
              <w:rPr>
                <w:b/>
                <w:lang w:eastAsia="ja-JP"/>
              </w:rPr>
              <w:t>SCell</w:t>
            </w:r>
            <w:proofErr w:type="spellEnd"/>
            <w:r w:rsidRPr="00034C48">
              <w:rPr>
                <w:b/>
                <w:lang w:eastAsia="ja-JP"/>
              </w:rPr>
              <w:t xml:space="preserve">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 xml:space="preserve">the delay for obtaining a valid TA command for the </w:t>
            </w:r>
            <w:proofErr w:type="spellStart"/>
            <w:r w:rsidRPr="00034C48">
              <w:rPr>
                <w:b/>
                <w:lang w:eastAsia="ja-JP"/>
              </w:rPr>
              <w:t>sTAG</w:t>
            </w:r>
            <w:proofErr w:type="spellEnd"/>
            <w:r w:rsidRPr="00034C48">
              <w:rPr>
                <w:b/>
                <w:lang w:eastAsia="ja-JP"/>
              </w:rPr>
              <w:t xml:space="preserve">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afe"/>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 xml:space="preserve">Observation 4: The maximum duration is 160ms (1 occasion every 16SFN) for FR1 both paired/unpaired </w:t>
            </w:r>
            <w:proofErr w:type="spellStart"/>
            <w:r w:rsidRPr="00D93706">
              <w:rPr>
                <w:b/>
                <w:lang w:eastAsia="ja-JP"/>
              </w:rPr>
              <w:t>spectrumthe</w:t>
            </w:r>
            <w:proofErr w:type="spellEnd"/>
            <w:r w:rsidRPr="00D93706">
              <w:rPr>
                <w:b/>
                <w:lang w:eastAsia="ja-JP"/>
              </w:rPr>
              <w:t xml:space="preserve"> and 151ms (slot #</w:t>
            </w:r>
            <w:r w:rsidRPr="00D93706">
              <w:rPr>
                <w:rFonts w:eastAsia="Batang"/>
                <w:b/>
              </w:rPr>
              <w:t>4</w:t>
            </w:r>
            <w:proofErr w:type="gramStart"/>
            <w:r w:rsidRPr="00D93706">
              <w:rPr>
                <w:rFonts w:eastAsia="Batang"/>
                <w:b/>
              </w:rPr>
              <w:t>,9,14,19,24,29,34,39</w:t>
            </w:r>
            <w:proofErr w:type="gramEnd"/>
            <w:r w:rsidRPr="00D93706">
              <w:rPr>
                <w:rFonts w:eastAsia="Batang"/>
                <w:b/>
              </w:rPr>
              <w:t xml:space="preserve">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w:t>
            </w:r>
            <w:proofErr w:type="spellStart"/>
            <w:r w:rsidRPr="0056126B">
              <w:rPr>
                <w:b/>
                <w:lang w:eastAsia="ja-JP"/>
              </w:rPr>
              <w:t>SCell</w:t>
            </w:r>
            <w:proofErr w:type="spellEnd"/>
            <w:r w:rsidRPr="0056126B">
              <w:rPr>
                <w:b/>
                <w:lang w:eastAsia="ja-JP"/>
              </w:rPr>
              <w:t>.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w:t>
            </w:r>
            <w:proofErr w:type="spellStart"/>
            <w:r w:rsidRPr="0056126B">
              <w:rPr>
                <w:b/>
                <w:lang w:eastAsia="ja-JP"/>
              </w:rPr>
              <w:t>SCell</w:t>
            </w:r>
            <w:proofErr w:type="spellEnd"/>
            <w:r w:rsidRPr="0056126B">
              <w:rPr>
                <w:b/>
                <w:lang w:eastAsia="ja-JP"/>
              </w:rPr>
              <w:t>.</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w:t>
            </w:r>
            <w:proofErr w:type="spellStart"/>
            <w:r w:rsidRPr="00466C94">
              <w:rPr>
                <w:b/>
                <w:lang w:eastAsia="ja-JP"/>
              </w:rPr>
              <w:t>sTAG</w:t>
            </w:r>
            <w:proofErr w:type="spellEnd"/>
            <w:r w:rsidRPr="00466C94">
              <w:rPr>
                <w:b/>
                <w:lang w:eastAsia="ja-JP"/>
              </w:rPr>
              <w:t xml:space="preserve"> to which the </w:t>
            </w:r>
            <w:proofErr w:type="spellStart"/>
            <w:r w:rsidRPr="00466C94">
              <w:rPr>
                <w:b/>
                <w:lang w:eastAsia="ja-JP"/>
              </w:rPr>
              <w:t>SCell</w:t>
            </w:r>
            <w:proofErr w:type="spellEnd"/>
            <w:r w:rsidRPr="00466C94">
              <w:rPr>
                <w:b/>
                <w:lang w:eastAsia="ja-JP"/>
              </w:rPr>
              <w:t xml:space="preserve">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w:t>
            </w:r>
            <w:proofErr w:type="spellStart"/>
            <w:r w:rsidRPr="00466C94">
              <w:rPr>
                <w:b/>
                <w:lang w:eastAsia="ja-JP"/>
              </w:rPr>
              <w:t>upling</w:t>
            </w:r>
            <w:proofErr w:type="spellEnd"/>
            <w:r w:rsidRPr="00466C94">
              <w:rPr>
                <w:b/>
                <w:lang w:eastAsia="ja-JP"/>
              </w:rPr>
              <w:t xml:space="preserve">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 xml:space="preserve">Observation #1: In LTE PUCCH </w:t>
            </w:r>
            <w:proofErr w:type="spellStart"/>
            <w:r w:rsidRPr="00082288">
              <w:rPr>
                <w:b/>
                <w:bCs/>
                <w:lang w:eastAsia="zh-CN"/>
              </w:rPr>
              <w:t>SCell</w:t>
            </w:r>
            <w:proofErr w:type="spellEnd"/>
            <w:r w:rsidRPr="00082288">
              <w:rPr>
                <w:b/>
                <w:bCs/>
                <w:lang w:eastAsia="zh-CN"/>
              </w:rPr>
              <w:t xml:space="preserve"> activation, the UE is required to be able to transmit valid CSI report on the PUCCH </w:t>
            </w:r>
            <w:proofErr w:type="spellStart"/>
            <w:r w:rsidRPr="00082288">
              <w:rPr>
                <w:b/>
                <w:bCs/>
                <w:lang w:eastAsia="zh-CN"/>
              </w:rPr>
              <w:t>SCell</w:t>
            </w:r>
            <w:proofErr w:type="spellEnd"/>
            <w:r w:rsidRPr="00082288">
              <w:rPr>
                <w:b/>
                <w:bCs/>
                <w:lang w:eastAsia="zh-CN"/>
              </w:rPr>
              <w:t xml:space="preserve">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w:t>
            </w:r>
            <w:proofErr w:type="spellStart"/>
            <w:r w:rsidRPr="00B47A9A">
              <w:rPr>
                <w:b/>
                <w:bCs/>
                <w:lang w:eastAsia="zh-CN"/>
              </w:rPr>
              <w:t>SCell</w:t>
            </w:r>
            <w:proofErr w:type="spellEnd"/>
            <w:r w:rsidRPr="00B47A9A">
              <w:rPr>
                <w:b/>
                <w:bCs/>
                <w:lang w:eastAsia="zh-CN"/>
              </w:rPr>
              <w:t xml:space="preserve">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 xml:space="preserve">transmit CSI report of PUCCH </w:t>
            </w:r>
            <w:proofErr w:type="spellStart"/>
            <w:r w:rsidRPr="00757827">
              <w:rPr>
                <w:b/>
                <w:bCs/>
                <w:lang w:eastAsia="zh-CN"/>
              </w:rPr>
              <w:t>SCell</w:t>
            </w:r>
            <w:proofErr w:type="spellEnd"/>
            <w:r w:rsidRPr="00757827">
              <w:rPr>
                <w:b/>
                <w:bCs/>
                <w:lang w:eastAsia="zh-CN"/>
              </w:rPr>
              <w:t xml:space="preserve"> on the PUCCH </w:t>
            </w:r>
            <w:proofErr w:type="spellStart"/>
            <w:r w:rsidRPr="00757827">
              <w:rPr>
                <w:b/>
                <w:bCs/>
                <w:lang w:eastAsia="zh-CN"/>
              </w:rPr>
              <w:t>SCell</w:t>
            </w:r>
            <w:proofErr w:type="spellEnd"/>
            <w:r w:rsidRPr="00757827">
              <w:rPr>
                <w:b/>
                <w:bCs/>
                <w:lang w:eastAsia="zh-CN"/>
              </w:rPr>
              <w:t xml:space="preserve">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w:t>
            </w:r>
            <w:proofErr w:type="spellStart"/>
            <w:r>
              <w:rPr>
                <w:b/>
                <w:bCs/>
                <w:lang w:eastAsia="zh-CN"/>
              </w:rPr>
              <w:t>SCell</w:t>
            </w:r>
            <w:proofErr w:type="spellEnd"/>
            <w:r>
              <w:rPr>
                <w:b/>
                <w:bCs/>
                <w:lang w:eastAsia="zh-CN"/>
              </w:rPr>
              <w:t xml:space="preserve">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w:t>
            </w:r>
            <w:proofErr w:type="spellStart"/>
            <w:r w:rsidRPr="00363318">
              <w:rPr>
                <w:b/>
                <w:bCs/>
                <w:lang w:eastAsia="zh-CN"/>
              </w:rPr>
              <w:t>SCell</w:t>
            </w:r>
            <w:proofErr w:type="spellEnd"/>
            <w:r w:rsidRPr="00363318">
              <w:rPr>
                <w:b/>
                <w:bCs/>
                <w:lang w:eastAsia="zh-CN"/>
              </w:rPr>
              <w:t xml:space="preserve">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w:t>
            </w:r>
            <w:proofErr w:type="spellStart"/>
            <w:r w:rsidRPr="00ED7879">
              <w:rPr>
                <w:b/>
                <w:bCs/>
                <w:lang w:eastAsia="zh-CN"/>
              </w:rPr>
              <w:t>SCell</w:t>
            </w:r>
            <w:proofErr w:type="spellEnd"/>
            <w:r w:rsidRPr="00ED7879">
              <w:rPr>
                <w:b/>
                <w:bCs/>
                <w:lang w:eastAsia="zh-CN"/>
              </w:rPr>
              <w:t xml:space="preserve">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 xml:space="preserve">CSI report of PUCCH </w:t>
            </w:r>
            <w:proofErr w:type="spellStart"/>
            <w:r w:rsidRPr="00ED7879">
              <w:rPr>
                <w:b/>
                <w:bCs/>
                <w:lang w:eastAsia="zh-CN"/>
              </w:rPr>
              <w:t>SCell</w:t>
            </w:r>
            <w:proofErr w:type="spellEnd"/>
            <w:r w:rsidRPr="00ED7879">
              <w:rPr>
                <w:b/>
                <w:bCs/>
                <w:lang w:eastAsia="zh-CN"/>
              </w:rPr>
              <w:t xml:space="preserve"> on the </w:t>
            </w:r>
            <w:proofErr w:type="spellStart"/>
            <w:r w:rsidRPr="00ED7879">
              <w:rPr>
                <w:b/>
                <w:bCs/>
                <w:lang w:eastAsia="zh-CN"/>
              </w:rPr>
              <w:t>PCell</w:t>
            </w:r>
            <w:proofErr w:type="spellEnd"/>
            <w:r w:rsidRPr="00ED7879">
              <w:rPr>
                <w:b/>
                <w:bCs/>
                <w:lang w:eastAsia="zh-CN"/>
              </w:rPr>
              <w:t xml:space="preserve">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 xml:space="preserve">on </w:t>
            </w:r>
            <w:proofErr w:type="spellStart"/>
            <w:r>
              <w:rPr>
                <w:b/>
                <w:bCs/>
                <w:lang w:eastAsia="zh-CN"/>
              </w:rPr>
              <w:t>PCell</w:t>
            </w:r>
            <w:proofErr w:type="spellEnd"/>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w:t>
            </w:r>
            <w:proofErr w:type="spellStart"/>
            <w:r w:rsidRPr="000127D2">
              <w:rPr>
                <w:b/>
                <w:bCs/>
                <w:lang w:eastAsia="zh-CN"/>
              </w:rPr>
              <w:t>SCell</w:t>
            </w:r>
            <w:proofErr w:type="spellEnd"/>
            <w:r w:rsidRPr="000127D2">
              <w:rPr>
                <w:b/>
                <w:bCs/>
                <w:lang w:eastAsia="zh-CN"/>
              </w:rPr>
              <w:t xml:space="preserve"> on the </w:t>
            </w:r>
            <w:proofErr w:type="spellStart"/>
            <w:r w:rsidRPr="000127D2">
              <w:rPr>
                <w:b/>
                <w:bCs/>
                <w:lang w:eastAsia="zh-CN"/>
              </w:rPr>
              <w:t>PCell</w:t>
            </w:r>
            <w:proofErr w:type="spellEnd"/>
            <w:r w:rsidRPr="000127D2">
              <w:rPr>
                <w:b/>
                <w:bCs/>
                <w:lang w:eastAsia="zh-CN"/>
              </w:rPr>
              <w:t xml:space="preserve">.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xml:space="preserve">: If the UE has a valid TA for transmitting on the PUCCH </w:t>
            </w:r>
            <w:proofErr w:type="spellStart"/>
            <w:r w:rsidRPr="003902F3">
              <w:rPr>
                <w:b/>
                <w:bCs/>
                <w:lang w:eastAsia="zh-CN"/>
              </w:rPr>
              <w:t>SCell</w:t>
            </w:r>
            <w:proofErr w:type="spellEnd"/>
            <w:r w:rsidRPr="003902F3">
              <w:rPr>
                <w:b/>
                <w:bCs/>
                <w:lang w:eastAsia="zh-CN"/>
              </w:rPr>
              <w:t xml:space="preserve"> in NR, the activation delay requirement is the same as the activation delay for activating a non-PUCCH </w:t>
            </w:r>
            <w:proofErr w:type="spellStart"/>
            <w:r w:rsidRPr="003902F3">
              <w:rPr>
                <w:b/>
                <w:bCs/>
                <w:lang w:eastAsia="zh-CN"/>
              </w:rPr>
              <w:t>SCell</w:t>
            </w:r>
            <w:proofErr w:type="spellEnd"/>
            <w:r w:rsidRPr="003902F3">
              <w:rPr>
                <w:b/>
                <w:bCs/>
                <w:lang w:eastAsia="zh-CN"/>
              </w:rPr>
              <w:t xml:space="preserve"> i.e. </w:t>
            </w:r>
            <w:proofErr w:type="spellStart"/>
            <w:r w:rsidRPr="003902F3">
              <w:rPr>
                <w:b/>
                <w:bCs/>
                <w:lang w:eastAsia="zh-CN"/>
              </w:rPr>
              <w:t>T</w:t>
            </w:r>
            <w:r w:rsidRPr="003902F3">
              <w:rPr>
                <w:b/>
                <w:bCs/>
                <w:vertAlign w:val="subscript"/>
                <w:lang w:eastAsia="zh-CN"/>
              </w:rPr>
              <w:t>activation_time</w:t>
            </w:r>
            <w:proofErr w:type="spellEnd"/>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w:t>
            </w:r>
            <w:proofErr w:type="spellStart"/>
            <w:r w:rsidRPr="008712C9">
              <w:rPr>
                <w:b/>
                <w:bCs/>
                <w:lang w:eastAsia="zh-CN"/>
              </w:rPr>
              <w:t>SCell</w:t>
            </w:r>
            <w:proofErr w:type="spellEnd"/>
            <w:r w:rsidRPr="008712C9">
              <w:rPr>
                <w:b/>
                <w:bCs/>
                <w:lang w:eastAsia="zh-CN"/>
              </w:rPr>
              <w:t xml:space="preserve">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t>Proposal</w:t>
            </w:r>
            <w:r>
              <w:rPr>
                <w:b/>
                <w:bCs/>
                <w:lang w:eastAsia="zh-CN"/>
              </w:rPr>
              <w:t>7</w:t>
            </w:r>
            <w:r w:rsidRPr="00F161C4">
              <w:rPr>
                <w:b/>
                <w:bCs/>
                <w:lang w:eastAsia="zh-CN"/>
              </w:rPr>
              <w:t xml:space="preserve">: If the UE does not have a valid TA for transmitting on an </w:t>
            </w:r>
            <w:proofErr w:type="spellStart"/>
            <w:r w:rsidRPr="00F161C4">
              <w:rPr>
                <w:b/>
                <w:bCs/>
                <w:lang w:eastAsia="zh-CN"/>
              </w:rPr>
              <w:t>SCell</w:t>
            </w:r>
            <w:proofErr w:type="spellEnd"/>
            <w:r w:rsidRPr="00F161C4">
              <w:rPr>
                <w:b/>
                <w:bCs/>
                <w:lang w:eastAsia="zh-CN"/>
              </w:rPr>
              <w:t xml:space="preserve">, the UE shall be capable to perform downlink actions related to the </w:t>
            </w:r>
            <w:proofErr w:type="spellStart"/>
            <w:r w:rsidRPr="00F161C4">
              <w:rPr>
                <w:b/>
                <w:bCs/>
                <w:lang w:eastAsia="zh-CN"/>
              </w:rPr>
              <w:t>SCell</w:t>
            </w:r>
            <w:proofErr w:type="spellEnd"/>
            <w:r w:rsidRPr="00F161C4">
              <w:rPr>
                <w:b/>
                <w:bCs/>
                <w:lang w:eastAsia="zh-CN"/>
              </w:rPr>
              <w:t xml:space="preserve"> activation command for the </w:t>
            </w:r>
            <w:proofErr w:type="spellStart"/>
            <w:r w:rsidRPr="00F161C4">
              <w:rPr>
                <w:b/>
                <w:bCs/>
                <w:lang w:eastAsia="zh-CN"/>
              </w:rPr>
              <w:t>SCell</w:t>
            </w:r>
            <w:proofErr w:type="spellEnd"/>
            <w:r w:rsidRPr="00F161C4">
              <w:rPr>
                <w:b/>
                <w:bCs/>
                <w:lang w:eastAsia="zh-CN"/>
              </w:rPr>
              <w:t xml:space="preserve"> being activated on the PUCCH </w:t>
            </w:r>
            <w:proofErr w:type="spellStart"/>
            <w:r w:rsidRPr="00F161C4">
              <w:rPr>
                <w:b/>
                <w:bCs/>
                <w:lang w:eastAsia="zh-CN"/>
              </w:rPr>
              <w:t>SCell</w:t>
            </w:r>
            <w:proofErr w:type="spellEnd"/>
            <w:r w:rsidRPr="00F161C4">
              <w:rPr>
                <w:b/>
                <w:bCs/>
                <w:lang w:eastAsia="zh-CN"/>
              </w:rPr>
              <w:t xml:space="preserve"> no later than in </w:t>
            </w:r>
            <w:proofErr w:type="gramStart"/>
            <w:r w:rsidRPr="00F161C4">
              <w:rPr>
                <w:b/>
                <w:bCs/>
                <w:lang w:eastAsia="zh-CN"/>
              </w:rPr>
              <w:t xml:space="preserve">slot </w:t>
            </w:r>
            <w:proofErr w:type="gramEnd"/>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w:t>
            </w:r>
            <w:proofErr w:type="spellStart"/>
            <w:r w:rsidRPr="00E55A15">
              <w:rPr>
                <w:b/>
                <w:bCs/>
                <w:lang w:eastAsia="zh-CN"/>
              </w:rPr>
              <w:t>SCell</w:t>
            </w:r>
            <w:proofErr w:type="spellEnd"/>
            <w:r w:rsidRPr="00E55A15">
              <w:rPr>
                <w:b/>
                <w:bCs/>
                <w:lang w:eastAsia="zh-CN"/>
              </w:rPr>
              <w:t xml:space="preserve">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lastRenderedPageBreak/>
              <w:t>Proposal</w:t>
            </w:r>
            <w:r>
              <w:rPr>
                <w:b/>
                <w:bCs/>
              </w:rPr>
              <w:t>9</w:t>
            </w:r>
            <w:r w:rsidRPr="00284C97">
              <w:rPr>
                <w:b/>
                <w:bCs/>
              </w:rPr>
              <w:t xml:space="preserve">: </w:t>
            </w:r>
            <w:r w:rsidRPr="00284C97">
              <w:rPr>
                <w:b/>
                <w:bCs/>
                <w:lang w:eastAsia="zh-CN"/>
              </w:rPr>
              <w:t xml:space="preserve"> If the UE does not have a valid TA for transmitting on an </w:t>
            </w:r>
            <w:proofErr w:type="spellStart"/>
            <w:r w:rsidRPr="00284C97">
              <w:rPr>
                <w:b/>
                <w:bCs/>
                <w:lang w:eastAsia="zh-CN"/>
              </w:rPr>
              <w:t>SCell</w:t>
            </w:r>
            <w:proofErr w:type="spellEnd"/>
            <w:r w:rsidRPr="00284C97">
              <w:rPr>
                <w:b/>
                <w:bCs/>
                <w:lang w:eastAsia="zh-CN"/>
              </w:rPr>
              <w:t xml:space="preserve">, the UE shall be capable to perform uplink actions related to the </w:t>
            </w:r>
            <w:proofErr w:type="spellStart"/>
            <w:r w:rsidRPr="00284C97">
              <w:rPr>
                <w:b/>
                <w:bCs/>
                <w:lang w:eastAsia="zh-CN"/>
              </w:rPr>
              <w:t>SCell</w:t>
            </w:r>
            <w:proofErr w:type="spellEnd"/>
            <w:r w:rsidRPr="00284C97">
              <w:rPr>
                <w:b/>
                <w:bCs/>
                <w:lang w:eastAsia="zh-CN"/>
              </w:rPr>
              <w:t xml:space="preserve"> activation command for the </w:t>
            </w:r>
            <w:proofErr w:type="spellStart"/>
            <w:r w:rsidRPr="00284C97">
              <w:rPr>
                <w:b/>
                <w:bCs/>
                <w:lang w:eastAsia="zh-CN"/>
              </w:rPr>
              <w:t>SCell</w:t>
            </w:r>
            <w:proofErr w:type="spellEnd"/>
            <w:r w:rsidRPr="00284C97">
              <w:rPr>
                <w:b/>
                <w:bCs/>
                <w:lang w:eastAsia="zh-CN"/>
              </w:rPr>
              <w:t xml:space="preserve"> being activated on the PUCCH </w:t>
            </w:r>
            <w:proofErr w:type="spellStart"/>
            <w:r w:rsidRPr="00284C97">
              <w:rPr>
                <w:b/>
                <w:bCs/>
                <w:lang w:eastAsia="zh-CN"/>
              </w:rPr>
              <w:t>SCell</w:t>
            </w:r>
            <w:proofErr w:type="spellEnd"/>
            <w:r w:rsidRPr="00284C97">
              <w:rPr>
                <w:b/>
                <w:bCs/>
                <w:lang w:eastAsia="zh-CN"/>
              </w:rPr>
              <w:t xml:space="preserve"> no later than in </w:t>
            </w:r>
            <w:proofErr w:type="gramStart"/>
            <w:r w:rsidRPr="00284C97">
              <w:rPr>
                <w:b/>
                <w:bCs/>
                <w:lang w:eastAsia="zh-CN"/>
              </w:rPr>
              <w:t>slot</w:t>
            </w:r>
            <w:r w:rsidRPr="00284C97">
              <w:rPr>
                <w:b/>
                <w:bCs/>
              </w:rPr>
              <w:t xml:space="preserve"> </w:t>
            </w:r>
            <w:proofErr w:type="gramEnd"/>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m:t>
                      </m:r>
                      <m:r>
                        <m:rPr>
                          <m:sty m:val="bi"/>
                        </m:rPr>
                        <w:rPr>
                          <w:rFonts w:ascii="Cambria Math" w:hAnsi="Cambria Math"/>
                        </w:rPr>
                        <m:t>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宋体"/>
                <w:b/>
                <w:kern w:val="24"/>
                <w:lang w:eastAsia="zh-CN"/>
              </w:rPr>
            </w:pPr>
            <w:r w:rsidRPr="00114EF2">
              <w:rPr>
                <w:rFonts w:eastAsia="宋体" w:hint="eastAsia"/>
                <w:b/>
                <w:kern w:val="24"/>
                <w:lang w:eastAsia="zh-CN"/>
              </w:rPr>
              <w:t>O</w:t>
            </w:r>
            <w:r w:rsidRPr="00114EF2">
              <w:rPr>
                <w:rFonts w:eastAsia="宋体"/>
                <w:b/>
                <w:kern w:val="24"/>
                <w:lang w:eastAsia="zh-CN"/>
              </w:rPr>
              <w:t>bservation 1: Minimum requirements</w:t>
            </w:r>
            <w:r>
              <w:rPr>
                <w:rFonts w:eastAsia="宋体"/>
                <w:b/>
                <w:kern w:val="24"/>
                <w:lang w:eastAsia="zh-CN"/>
              </w:rPr>
              <w:t xml:space="preserve"> of delay</w:t>
            </w:r>
            <w:r w:rsidRPr="00114EF2">
              <w:rPr>
                <w:rFonts w:eastAsia="宋体"/>
                <w:b/>
                <w:kern w:val="24"/>
                <w:lang w:eastAsia="zh-CN"/>
              </w:rPr>
              <w:t xml:space="preserve"> should be </w:t>
            </w:r>
            <w:r>
              <w:rPr>
                <w:rFonts w:eastAsia="宋体"/>
                <w:b/>
                <w:kern w:val="24"/>
                <w:lang w:eastAsia="zh-CN"/>
              </w:rPr>
              <w:t xml:space="preserve">considered assuming </w:t>
            </w:r>
            <w:r w:rsidRPr="00114EF2">
              <w:rPr>
                <w:rFonts w:eastAsia="宋体"/>
                <w:b/>
                <w:kern w:val="24"/>
                <w:lang w:eastAsia="zh-CN"/>
              </w:rPr>
              <w:t xml:space="preserve">PUCCH </w:t>
            </w:r>
            <w:proofErr w:type="spellStart"/>
            <w:r w:rsidRPr="00114EF2">
              <w:rPr>
                <w:rFonts w:eastAsia="宋体"/>
                <w:b/>
                <w:kern w:val="24"/>
                <w:lang w:eastAsia="zh-CN"/>
              </w:rPr>
              <w:t>Scell</w:t>
            </w:r>
            <w:proofErr w:type="spellEnd"/>
            <w:r w:rsidRPr="00114EF2">
              <w:rPr>
                <w:rFonts w:eastAsia="宋体"/>
                <w:b/>
                <w:kern w:val="24"/>
                <w:lang w:eastAsia="zh-CN"/>
              </w:rPr>
              <w:t xml:space="preserve"> should be ready for uplink transmission.</w:t>
            </w:r>
          </w:p>
          <w:p w14:paraId="36A6F83F" w14:textId="77777777" w:rsidR="00057958" w:rsidRDefault="00057958" w:rsidP="00057958">
            <w:pPr>
              <w:jc w:val="both"/>
              <w:rPr>
                <w:rFonts w:eastAsia="宋体"/>
                <w:b/>
                <w:kern w:val="24"/>
                <w:lang w:eastAsia="zh-CN"/>
              </w:rPr>
            </w:pPr>
            <w:r w:rsidRPr="001464F1">
              <w:rPr>
                <w:rFonts w:eastAsia="宋体"/>
                <w:b/>
                <w:kern w:val="24"/>
                <w:lang w:eastAsia="zh-CN"/>
              </w:rPr>
              <w:t>Proposal 1</w:t>
            </w:r>
            <w:r w:rsidRPr="001464F1">
              <w:rPr>
                <w:rFonts w:eastAsia="宋体" w:hint="eastAsia"/>
                <w:b/>
                <w:kern w:val="24"/>
                <w:lang w:eastAsia="zh-CN"/>
              </w:rPr>
              <w:t>：</w:t>
            </w:r>
            <w:r w:rsidRPr="001464F1">
              <w:rPr>
                <w:rFonts w:eastAsia="宋体" w:hint="eastAsia"/>
                <w:b/>
                <w:kern w:val="24"/>
                <w:lang w:eastAsia="zh-CN"/>
              </w:rPr>
              <w:t>Specify</w:t>
            </w:r>
            <w:r w:rsidRPr="001464F1">
              <w:rPr>
                <w:rFonts w:eastAsia="宋体"/>
                <w:b/>
                <w:kern w:val="24"/>
                <w:lang w:eastAsia="zh-CN"/>
              </w:rPr>
              <w:t xml:space="preserve"> the same </w:t>
            </w:r>
            <w:r w:rsidRPr="001464F1">
              <w:rPr>
                <w:rFonts w:eastAsia="宋体" w:hint="eastAsia"/>
                <w:b/>
                <w:kern w:val="24"/>
                <w:lang w:eastAsia="zh-CN"/>
              </w:rPr>
              <w:t>RRM</w:t>
            </w:r>
            <w:r w:rsidRPr="001464F1">
              <w:rPr>
                <w:rFonts w:eastAsia="宋体"/>
                <w:b/>
                <w:kern w:val="24"/>
                <w:lang w:eastAsia="zh-CN"/>
              </w:rPr>
              <w:t xml:space="preserve"> </w:t>
            </w:r>
            <w:r w:rsidRPr="001464F1">
              <w:rPr>
                <w:rFonts w:eastAsia="宋体" w:hint="eastAsia"/>
                <w:b/>
                <w:kern w:val="24"/>
                <w:lang w:eastAsia="zh-CN"/>
              </w:rPr>
              <w:t>requirement</w:t>
            </w:r>
            <w:r w:rsidRPr="001464F1">
              <w:rPr>
                <w:rFonts w:eastAsia="宋体"/>
                <w:b/>
                <w:kern w:val="24"/>
                <w:lang w:eastAsia="zh-CN"/>
              </w:rPr>
              <w:t xml:space="preserve"> </w:t>
            </w:r>
            <w:r w:rsidRPr="001464F1">
              <w:rPr>
                <w:rFonts w:eastAsia="宋体" w:hint="eastAsia"/>
                <w:b/>
                <w:kern w:val="24"/>
                <w:lang w:eastAsia="zh-CN"/>
              </w:rPr>
              <w:t>for</w:t>
            </w:r>
            <w:r w:rsidRPr="001464F1">
              <w:rPr>
                <w:rFonts w:eastAsia="宋体"/>
                <w:b/>
                <w:kern w:val="24"/>
                <w:lang w:eastAsia="zh-CN"/>
              </w:rPr>
              <w:t xml:space="preserve"> both case 1 and c</w:t>
            </w:r>
            <w:r w:rsidRPr="001464F1">
              <w:rPr>
                <w:rFonts w:eastAsia="宋体" w:hint="eastAsia"/>
                <w:b/>
                <w:kern w:val="24"/>
                <w:lang w:eastAsia="zh-CN"/>
              </w:rPr>
              <w:t>ase</w:t>
            </w:r>
            <w:r w:rsidRPr="001464F1">
              <w:rPr>
                <w:rFonts w:eastAsia="宋体"/>
                <w:b/>
                <w:kern w:val="24"/>
                <w:lang w:eastAsia="zh-CN"/>
              </w:rPr>
              <w:t xml:space="preserve"> </w:t>
            </w:r>
            <w:r w:rsidRPr="001464F1">
              <w:rPr>
                <w:rFonts w:eastAsia="宋体" w:hint="eastAsia"/>
                <w:b/>
                <w:kern w:val="24"/>
                <w:lang w:eastAsia="zh-CN"/>
              </w:rPr>
              <w:t>2</w:t>
            </w:r>
            <w:r w:rsidRPr="001464F1">
              <w:rPr>
                <w:rFonts w:eastAsia="宋体"/>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w:t>
            </w:r>
            <w:proofErr w:type="spellStart"/>
            <w:r w:rsidRPr="006F00DB">
              <w:rPr>
                <w:b/>
              </w:rPr>
              <w:t>SCell</w:t>
            </w:r>
            <w:proofErr w:type="spellEnd"/>
            <w:r w:rsidRPr="006F00DB">
              <w:rPr>
                <w:b/>
              </w:rPr>
              <w:t xml:space="preserve">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DengXian"/>
                <w:b/>
                <w:lang w:val="en-US" w:eastAsia="zh-CN"/>
              </w:rPr>
            </w:pPr>
            <w:r w:rsidRPr="00480F84">
              <w:rPr>
                <w:rFonts w:eastAsia="DengXian" w:hint="eastAsia"/>
                <w:b/>
                <w:lang w:eastAsia="zh-CN"/>
              </w:rPr>
              <w:t>P</w:t>
            </w:r>
            <w:r w:rsidRPr="00480F84">
              <w:rPr>
                <w:rFonts w:eastAsia="DengXian"/>
                <w:b/>
                <w:lang w:eastAsia="zh-CN"/>
              </w:rPr>
              <w:t>ropos</w:t>
            </w:r>
            <w:r w:rsidRPr="00480F84">
              <w:rPr>
                <w:rFonts w:eastAsia="DengXian" w:hint="eastAsia"/>
                <w:b/>
                <w:lang w:eastAsia="zh-CN"/>
              </w:rPr>
              <w:t>al</w:t>
            </w:r>
            <w:r w:rsidRPr="00480F84">
              <w:rPr>
                <w:rFonts w:eastAsia="DengXian"/>
                <w:b/>
                <w:lang w:eastAsia="zh-CN"/>
              </w:rPr>
              <w:t xml:space="preserve"> </w:t>
            </w:r>
            <w:r>
              <w:rPr>
                <w:rFonts w:eastAsia="DengXian"/>
                <w:b/>
                <w:lang w:eastAsia="zh-CN"/>
              </w:rPr>
              <w:t>3</w:t>
            </w:r>
            <w:r w:rsidRPr="00480F84">
              <w:rPr>
                <w:rFonts w:eastAsia="DengXian"/>
                <w:b/>
                <w:lang w:eastAsia="zh-CN"/>
              </w:rPr>
              <w:t xml:space="preserve">: </w:t>
            </w:r>
            <w:r w:rsidRPr="00480F84">
              <w:rPr>
                <w:rFonts w:eastAsia="DengXian"/>
                <w:b/>
                <w:lang w:val="en-US" w:eastAsia="zh-CN"/>
              </w:rPr>
              <w:t xml:space="preserve">The PUCCH </w:t>
            </w:r>
            <w:proofErr w:type="spellStart"/>
            <w:r w:rsidRPr="00480F84">
              <w:rPr>
                <w:rFonts w:eastAsia="DengXian"/>
                <w:b/>
                <w:lang w:val="en-US" w:eastAsia="zh-CN"/>
              </w:rPr>
              <w:t>SCell</w:t>
            </w:r>
            <w:proofErr w:type="spellEnd"/>
            <w:r w:rsidRPr="00480F84">
              <w:rPr>
                <w:rFonts w:eastAsia="DengXian"/>
                <w:b/>
                <w:lang w:val="en-US" w:eastAsia="zh-CN"/>
              </w:rPr>
              <w:t xml:space="preserve"> activation delay with valid TA should be the same as the normal </w:t>
            </w:r>
            <w:proofErr w:type="spellStart"/>
            <w:r w:rsidRPr="00480F84">
              <w:rPr>
                <w:rFonts w:eastAsia="DengXian"/>
                <w:b/>
                <w:lang w:val="en-US" w:eastAsia="zh-CN"/>
              </w:rPr>
              <w:t>SCell</w:t>
            </w:r>
            <w:proofErr w:type="spellEnd"/>
            <w:r w:rsidRPr="00480F84">
              <w:rPr>
                <w:rFonts w:eastAsia="DengXian"/>
                <w:b/>
                <w:lang w:val="en-US" w:eastAsia="zh-CN"/>
              </w:rPr>
              <w:t xml:space="preserve"> activation delay in TS38.133 section 8.3.2 which is (</w:t>
            </w:r>
            <w:proofErr w:type="gramStart"/>
            <w:r w:rsidRPr="00480F84">
              <w:rPr>
                <w:rFonts w:eastAsia="DengXian"/>
                <w:b/>
                <w:lang w:val="en-US" w:eastAsia="zh-CN"/>
              </w:rPr>
              <w:t>( T</w:t>
            </w:r>
            <w:r w:rsidRPr="00480F84">
              <w:rPr>
                <w:rFonts w:eastAsia="DengXian"/>
                <w:b/>
                <w:vertAlign w:val="subscript"/>
                <w:lang w:val="en-US" w:eastAsia="zh-CN"/>
              </w:rPr>
              <w:t>HARQ</w:t>
            </w:r>
            <w:proofErr w:type="gramEnd"/>
            <w:r w:rsidRPr="00480F84">
              <w:rPr>
                <w:rFonts w:eastAsia="DengXian"/>
                <w:b/>
                <w:lang w:val="en-US" w:eastAsia="zh-CN"/>
              </w:rPr>
              <w:t xml:space="preserve"> + </w:t>
            </w:r>
            <w:proofErr w:type="spellStart"/>
            <w:r w:rsidRPr="00480F84">
              <w:rPr>
                <w:rFonts w:eastAsia="DengXian"/>
                <w:b/>
                <w:lang w:val="en-US" w:eastAsia="zh-CN"/>
              </w:rPr>
              <w:t>T</w:t>
            </w:r>
            <w:r w:rsidRPr="00480F84">
              <w:rPr>
                <w:rFonts w:eastAsia="DengXian"/>
                <w:b/>
                <w:vertAlign w:val="subscript"/>
                <w:lang w:val="en-US" w:eastAsia="zh-CN"/>
              </w:rPr>
              <w:t>activation_time</w:t>
            </w:r>
            <w:proofErr w:type="spellEnd"/>
            <w:r w:rsidRPr="00480F84">
              <w:rPr>
                <w:rFonts w:eastAsia="DengXian"/>
                <w:b/>
                <w:lang w:val="en-US" w:eastAsia="zh-CN"/>
              </w:rPr>
              <w:t xml:space="preserve"> +</w:t>
            </w:r>
            <w:proofErr w:type="spellStart"/>
            <w:r w:rsidRPr="00480F84">
              <w:rPr>
                <w:rFonts w:eastAsia="DengXian"/>
                <w:b/>
                <w:lang w:val="en-US" w:eastAsia="zh-CN"/>
              </w:rPr>
              <w:t>T</w:t>
            </w:r>
            <w:r w:rsidRPr="00480F84">
              <w:rPr>
                <w:rFonts w:eastAsia="DengXian"/>
                <w:b/>
                <w:vertAlign w:val="subscript"/>
                <w:lang w:val="en-US" w:eastAsia="zh-CN"/>
              </w:rPr>
              <w:t>CSI_Reporting</w:t>
            </w:r>
            <w:proofErr w:type="spellEnd"/>
            <w:r w:rsidRPr="00480F84">
              <w:rPr>
                <w:rFonts w:eastAsia="DengXian"/>
                <w:b/>
                <w:lang w:val="en-US" w:eastAsia="zh-CN"/>
              </w:rPr>
              <w:t>)/ NR slot length).</w:t>
            </w:r>
          </w:p>
          <w:p w14:paraId="53E60BB3" w14:textId="77777777" w:rsidR="00057958" w:rsidRPr="009C7334" w:rsidRDefault="00057958" w:rsidP="00057958">
            <w:pPr>
              <w:tabs>
                <w:tab w:val="num" w:pos="2160"/>
                <w:tab w:val="num" w:pos="2880"/>
              </w:tabs>
              <w:jc w:val="both"/>
              <w:rPr>
                <w:rFonts w:eastAsia="DengXian"/>
                <w:b/>
                <w:lang w:eastAsia="zh-CN"/>
              </w:rPr>
            </w:pPr>
            <w:r w:rsidRPr="009C7334">
              <w:rPr>
                <w:rFonts w:eastAsia="DengXian" w:hint="eastAsia"/>
                <w:b/>
                <w:lang w:eastAsia="zh-CN"/>
              </w:rPr>
              <w:t>P</w:t>
            </w:r>
            <w:r w:rsidRPr="009C7334">
              <w:rPr>
                <w:rFonts w:eastAsia="DengXian"/>
                <w:b/>
                <w:lang w:eastAsia="zh-CN"/>
              </w:rPr>
              <w:t>ropos</w:t>
            </w:r>
            <w:r w:rsidRPr="009C7334">
              <w:rPr>
                <w:rFonts w:eastAsia="DengXian" w:hint="eastAsia"/>
                <w:b/>
                <w:lang w:eastAsia="zh-CN"/>
              </w:rPr>
              <w:t>al</w:t>
            </w:r>
            <w:r w:rsidRPr="009C7334">
              <w:rPr>
                <w:rFonts w:eastAsia="DengXian"/>
                <w:b/>
                <w:lang w:eastAsia="zh-CN"/>
              </w:rPr>
              <w:t xml:space="preserve"> </w:t>
            </w:r>
            <w:r>
              <w:rPr>
                <w:rFonts w:eastAsia="DengXian"/>
                <w:b/>
                <w:lang w:eastAsia="zh-CN"/>
              </w:rPr>
              <w:t>4</w:t>
            </w:r>
            <w:r w:rsidRPr="009C7334">
              <w:rPr>
                <w:rFonts w:eastAsia="DengXian"/>
                <w:b/>
                <w:lang w:eastAsia="zh-CN"/>
              </w:rPr>
              <w:t xml:space="preserve">: The additional delay for NR PUCCH </w:t>
            </w:r>
            <w:proofErr w:type="spellStart"/>
            <w:r w:rsidRPr="009C7334">
              <w:rPr>
                <w:rFonts w:eastAsia="DengXian"/>
                <w:b/>
                <w:lang w:eastAsia="zh-CN"/>
              </w:rPr>
              <w:t>SCell</w:t>
            </w:r>
            <w:proofErr w:type="spellEnd"/>
            <w:r w:rsidRPr="009C7334">
              <w:rPr>
                <w:rFonts w:eastAsia="DengXian"/>
                <w:b/>
                <w:lang w:eastAsia="zh-CN"/>
              </w:rPr>
              <w:t xml:space="preserve"> activation with invalid TA should be defined, </w:t>
            </w:r>
            <w:r w:rsidRPr="009C7334">
              <w:rPr>
                <w:rFonts w:eastAsia="DengXian" w:hint="eastAsia"/>
                <w:b/>
                <w:lang w:eastAsia="zh-CN"/>
              </w:rPr>
              <w:t>c</w:t>
            </w:r>
            <w:r w:rsidRPr="009C7334">
              <w:rPr>
                <w:rFonts w:eastAsia="DengXian"/>
                <w:b/>
                <w:lang w:eastAsia="zh-CN"/>
              </w:rPr>
              <w:t xml:space="preserve">onsidering </w:t>
            </w:r>
            <w:r>
              <w:rPr>
                <w:rFonts w:eastAsia="DengXian"/>
                <w:b/>
                <w:lang w:eastAsia="zh-CN"/>
              </w:rPr>
              <w:t>at least the following</w:t>
            </w:r>
            <w:r w:rsidRPr="009C7334">
              <w:rPr>
                <w:rFonts w:eastAsia="DengXian"/>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DengXian"/>
                <w:b/>
                <w:lang w:eastAsia="zh-CN"/>
              </w:rPr>
            </w:pPr>
            <w:r w:rsidRPr="007264E2">
              <w:rPr>
                <w:rFonts w:eastAsia="DengXian"/>
                <w:b/>
                <w:lang w:eastAsia="zh-CN"/>
              </w:rPr>
              <w:t xml:space="preserve">the delay uncertainty in acquiring the first available PRACH occasion in the PUCCH </w:t>
            </w:r>
            <w:proofErr w:type="spellStart"/>
            <w:r w:rsidRPr="007264E2">
              <w:rPr>
                <w:rFonts w:eastAsia="DengXian"/>
                <w:b/>
                <w:lang w:eastAsia="zh-CN"/>
              </w:rPr>
              <w:t>SCell</w:t>
            </w:r>
            <w:proofErr w:type="spellEnd"/>
          </w:p>
          <w:p w14:paraId="489DA125"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 xml:space="preserve">the delay for obtaining a valid TA command for the </w:t>
            </w:r>
            <w:proofErr w:type="spellStart"/>
            <w:r w:rsidRPr="007264E2">
              <w:rPr>
                <w:rFonts w:eastAsia="DengXian"/>
                <w:b/>
                <w:lang w:eastAsia="zh-CN"/>
              </w:rPr>
              <w:t>sTAG</w:t>
            </w:r>
            <w:proofErr w:type="spellEnd"/>
          </w:p>
          <w:p w14:paraId="623BEB1F"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applying the received TA for uplink transmission</w:t>
            </w:r>
          </w:p>
          <w:p w14:paraId="2FB7E692" w14:textId="77777777" w:rsidR="00057958" w:rsidRPr="00982B33" w:rsidRDefault="00057958" w:rsidP="00057958">
            <w:pPr>
              <w:jc w:val="both"/>
              <w:rPr>
                <w:rFonts w:eastAsia="DengXian"/>
                <w:b/>
                <w:lang w:eastAsia="zh-CN"/>
              </w:rPr>
            </w:pPr>
            <w:r w:rsidRPr="00982B33">
              <w:rPr>
                <w:rFonts w:eastAsia="DengXian" w:hint="eastAsia"/>
                <w:b/>
                <w:lang w:val="en-US" w:eastAsia="zh-CN"/>
              </w:rPr>
              <w:t>P</w:t>
            </w:r>
            <w:r w:rsidRPr="00982B33">
              <w:rPr>
                <w:rFonts w:eastAsia="DengXian"/>
                <w:b/>
                <w:lang w:val="en-US" w:eastAsia="zh-CN"/>
              </w:rPr>
              <w:t xml:space="preserve">roposal </w:t>
            </w:r>
            <w:r>
              <w:rPr>
                <w:rFonts w:eastAsia="DengXian"/>
                <w:b/>
                <w:lang w:val="en-US" w:eastAsia="zh-CN"/>
              </w:rPr>
              <w:t>5</w:t>
            </w:r>
            <w:r w:rsidRPr="00982B33">
              <w:rPr>
                <w:rFonts w:eastAsia="DengXian"/>
                <w:b/>
                <w:lang w:val="en-US" w:eastAsia="zh-CN"/>
              </w:rPr>
              <w:t xml:space="preserve">: For </w:t>
            </w:r>
            <w:proofErr w:type="spellStart"/>
            <w:r w:rsidRPr="00982B33">
              <w:rPr>
                <w:rFonts w:eastAsia="DengXian"/>
                <w:b/>
                <w:lang w:eastAsia="zh-CN"/>
              </w:rPr>
              <w:t>SCell</w:t>
            </w:r>
            <w:proofErr w:type="spellEnd"/>
            <w:r w:rsidRPr="00982B33">
              <w:rPr>
                <w:rFonts w:eastAsia="DengXian"/>
                <w:b/>
                <w:lang w:eastAsia="zh-CN"/>
              </w:rPr>
              <w:t xml:space="preserve"> deactivation delay requirement for activated PUCCH </w:t>
            </w:r>
            <w:proofErr w:type="spellStart"/>
            <w:r w:rsidRPr="00982B33">
              <w:rPr>
                <w:rFonts w:eastAsia="DengXian"/>
                <w:b/>
                <w:lang w:eastAsia="zh-CN"/>
              </w:rPr>
              <w:t>SCell</w:t>
            </w:r>
            <w:proofErr w:type="spellEnd"/>
            <w:r w:rsidRPr="00982B33">
              <w:rPr>
                <w:rFonts w:eastAsia="DengXian"/>
                <w:b/>
                <w:lang w:eastAsia="zh-CN"/>
              </w:rPr>
              <w:t xml:space="preserve"> with multiple </w:t>
            </w:r>
            <w:proofErr w:type="spellStart"/>
            <w:r w:rsidRPr="00982B33">
              <w:rPr>
                <w:rFonts w:eastAsia="DengXian"/>
                <w:b/>
                <w:lang w:eastAsia="zh-CN"/>
              </w:rPr>
              <w:t>Scells</w:t>
            </w:r>
            <w:proofErr w:type="spellEnd"/>
            <w:r w:rsidRPr="00982B33">
              <w:rPr>
                <w:rFonts w:eastAsia="DengXian"/>
                <w:b/>
                <w:lang w:eastAsia="zh-CN"/>
              </w:rPr>
              <w:t xml:space="preserve">, the requirements for activated normal </w:t>
            </w:r>
            <w:proofErr w:type="spellStart"/>
            <w:r w:rsidRPr="00982B33">
              <w:rPr>
                <w:rFonts w:eastAsia="DengXian"/>
                <w:b/>
                <w:lang w:eastAsia="zh-CN"/>
              </w:rPr>
              <w:t>SCell</w:t>
            </w:r>
            <w:proofErr w:type="spellEnd"/>
            <w:r w:rsidRPr="00982B33">
              <w:rPr>
                <w:rFonts w:eastAsia="DengXian"/>
                <w:b/>
                <w:lang w:eastAsia="zh-CN"/>
              </w:rPr>
              <w:t xml:space="preserve"> with multiple </w:t>
            </w:r>
            <w:proofErr w:type="spellStart"/>
            <w:r w:rsidRPr="00982B33">
              <w:rPr>
                <w:rFonts w:eastAsia="DengXian"/>
                <w:b/>
                <w:lang w:eastAsia="zh-CN"/>
              </w:rPr>
              <w:t>SCells</w:t>
            </w:r>
            <w:proofErr w:type="spellEnd"/>
            <w:r w:rsidRPr="00982B33">
              <w:rPr>
                <w:rFonts w:eastAsia="DengXian"/>
                <w:b/>
                <w:lang w:eastAsia="zh-CN"/>
              </w:rPr>
              <w:t xml:space="preserve"> are reused, which is (( THARQ + 3ms)/ NR slot length).</w:t>
            </w:r>
          </w:p>
          <w:p w14:paraId="695DCE61" w14:textId="3D152E81" w:rsidR="002D406A" w:rsidRDefault="00057958" w:rsidP="00057958">
            <w:pPr>
              <w:jc w:val="both"/>
            </w:pPr>
            <w:r w:rsidRPr="00AA6BB3">
              <w:rPr>
                <w:rFonts w:eastAsia="DengXian" w:hint="eastAsia"/>
                <w:b/>
                <w:lang w:val="en-US" w:eastAsia="zh-CN"/>
              </w:rPr>
              <w:t>P</w:t>
            </w:r>
            <w:r w:rsidRPr="00AA6BB3">
              <w:rPr>
                <w:rFonts w:eastAsia="DengXian"/>
                <w:b/>
                <w:lang w:val="en-US" w:eastAsia="zh-CN"/>
              </w:rPr>
              <w:t xml:space="preserve">roposal </w:t>
            </w:r>
            <w:r>
              <w:rPr>
                <w:rFonts w:eastAsia="DengXian"/>
                <w:b/>
                <w:lang w:val="en-US" w:eastAsia="zh-CN"/>
              </w:rPr>
              <w:t>6</w:t>
            </w:r>
            <w:r w:rsidRPr="00AA6BB3">
              <w:rPr>
                <w:rFonts w:eastAsia="DengXian"/>
                <w:b/>
                <w:lang w:val="en-US" w:eastAsia="zh-CN"/>
              </w:rPr>
              <w:t xml:space="preserve">: </w:t>
            </w:r>
            <w:r w:rsidRPr="00AA6BB3">
              <w:rPr>
                <w:rFonts w:eastAsia="DengXian"/>
                <w:b/>
                <w:lang w:eastAsia="zh-CN"/>
              </w:rPr>
              <w:t xml:space="preserve">For PUCCH </w:t>
            </w:r>
            <w:proofErr w:type="spellStart"/>
            <w:r w:rsidRPr="00AA6BB3">
              <w:rPr>
                <w:rFonts w:eastAsia="DengXian"/>
                <w:b/>
                <w:lang w:eastAsia="zh-CN"/>
              </w:rPr>
              <w:t>SCell</w:t>
            </w:r>
            <w:proofErr w:type="spellEnd"/>
            <w:r w:rsidRPr="00AA6BB3">
              <w:rPr>
                <w:rFonts w:eastAsia="DengXian"/>
                <w:b/>
                <w:lang w:eastAsia="zh-CN"/>
              </w:rPr>
              <w:t xml:space="preserve"> activation/deactivation with valid TA case, the interruption requirement of normal </w:t>
            </w:r>
            <w:proofErr w:type="spellStart"/>
            <w:r w:rsidRPr="00AA6BB3">
              <w:rPr>
                <w:rFonts w:eastAsia="DengXian"/>
                <w:b/>
                <w:lang w:eastAsia="zh-CN"/>
              </w:rPr>
              <w:t>SCell</w:t>
            </w:r>
            <w:proofErr w:type="spellEnd"/>
            <w:r w:rsidRPr="00AA6BB3">
              <w:rPr>
                <w:rFonts w:eastAsia="DengXian"/>
                <w:b/>
                <w:lang w:eastAsia="zh-CN"/>
              </w:rPr>
              <w:t xml:space="preserve"> activation/deactivation for valid TA case can be reused. For PUCCH </w:t>
            </w:r>
            <w:proofErr w:type="spellStart"/>
            <w:r w:rsidRPr="00AA6BB3">
              <w:rPr>
                <w:rFonts w:eastAsia="DengXian"/>
                <w:b/>
                <w:lang w:eastAsia="zh-CN"/>
              </w:rPr>
              <w:t>SCell</w:t>
            </w:r>
            <w:proofErr w:type="spellEnd"/>
            <w:r w:rsidRPr="00AA6BB3">
              <w:rPr>
                <w:rFonts w:eastAsia="DengXian"/>
                <w:b/>
                <w:lang w:eastAsia="zh-CN"/>
              </w:rPr>
              <w:t xml:space="preserve">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derive requirements for the scenario where CSI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is reported via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as the other scenario with reporting </w:t>
            </w:r>
            <w:proofErr w:type="spellStart"/>
            <w:r>
              <w:rPr>
                <w:rFonts w:eastAsia="Times New Roman"/>
                <w:color w:val="44546A" w:themeColor="text2"/>
                <w:sz w:val="22"/>
                <w:szCs w:val="22"/>
                <w:lang w:eastAsia="ko-KR"/>
              </w:rPr>
              <w:t>vis</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spCell</w:t>
            </w:r>
            <w:proofErr w:type="spellEnd"/>
            <w:r>
              <w:rPr>
                <w:rFonts w:eastAsia="Times New Roman"/>
                <w:color w:val="44546A" w:themeColor="text2"/>
                <w:sz w:val="22"/>
                <w:szCs w:val="22"/>
                <w:lang w:eastAsia="ko-KR"/>
              </w:rPr>
              <w:t xml:space="preserve"> is not different from existing activation procedure for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focus on deriving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Delay requirements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account for additional time when PDCCH order is received outside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w:t>
            </w:r>
            <w:proofErr w:type="gramStart"/>
            <w:r>
              <w:rPr>
                <w:rFonts w:eastAsia="Times New Roman"/>
                <w:color w:val="44546A" w:themeColor="text2"/>
                <w:sz w:val="22"/>
                <w:szCs w:val="22"/>
                <w:lang w:eastAsia="ko-KR"/>
              </w:rPr>
              <w:t>max(</w:t>
            </w:r>
            <w:proofErr w:type="spellStart"/>
            <w:proofErr w:type="gramEnd"/>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PDCCH_order</w:t>
            </w:r>
            <w:proofErr w:type="spellEnd"/>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allow for extended time when there are additional interruptions during the activation procedure. The extended time shall be </w:t>
            </w:r>
            <w:r>
              <w:rPr>
                <w:rFonts w:eastAsia="Times New Roman"/>
                <w:color w:val="44546A" w:themeColor="text2"/>
                <w:sz w:val="22"/>
                <w:szCs w:val="22"/>
                <w:lang w:eastAsia="ko-KR"/>
              </w:rPr>
              <w:lastRenderedPageBreak/>
              <w:t>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In activation of multiple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with one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delay requirement shall apply at least for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in the event that one or more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have configurations that render parallel activation impossible for the UE. FFS on whether activation delay requirement also is to apply for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that are compatible with parallel activation with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Existing interruption requirements for non-PUCCH </w:t>
            </w:r>
            <w:proofErr w:type="spellStart"/>
            <w:r>
              <w:rPr>
                <w:rFonts w:eastAsia="Times New Roman"/>
                <w:color w:val="44546A" w:themeColor="text2"/>
                <w:sz w:val="22"/>
                <w:szCs w:val="22"/>
                <w:lang w:eastAsia="ko-KR"/>
              </w:rPr>
              <w:t>SCell</w:t>
            </w:r>
            <w:proofErr w:type="spellEnd"/>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 xml:space="preserve">activation are applied to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 xml:space="preserve">Huawei, </w:t>
            </w:r>
            <w:proofErr w:type="spellStart"/>
            <w:r w:rsidRPr="00F11178">
              <w:t>HiSilicon</w:t>
            </w:r>
            <w:proofErr w:type="spellEnd"/>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 xml:space="preserve">Observation 1: CSI reporting of PUCCH </w:t>
            </w:r>
            <w:proofErr w:type="spellStart"/>
            <w:r w:rsidRPr="001F4670">
              <w:rPr>
                <w:rFonts w:eastAsiaTheme="minorEastAsia"/>
                <w:b/>
                <w:lang w:eastAsia="zh-CN"/>
              </w:rPr>
              <w:t>SCell</w:t>
            </w:r>
            <w:proofErr w:type="spellEnd"/>
            <w:r w:rsidRPr="001F4670">
              <w:rPr>
                <w:rFonts w:eastAsiaTheme="minorEastAsia"/>
                <w:b/>
                <w:lang w:eastAsia="zh-CN"/>
              </w:rPr>
              <w:t xml:space="preserve"> on PUCCH </w:t>
            </w:r>
            <w:proofErr w:type="spellStart"/>
            <w:r w:rsidRPr="001F4670">
              <w:rPr>
                <w:rFonts w:eastAsiaTheme="minorEastAsia"/>
                <w:b/>
                <w:lang w:eastAsia="zh-CN"/>
              </w:rPr>
              <w:t>PCell</w:t>
            </w:r>
            <w:proofErr w:type="spellEnd"/>
            <w:r w:rsidRPr="001F4670">
              <w:rPr>
                <w:rFonts w:eastAsiaTheme="minorEastAsia"/>
                <w:b/>
                <w:lang w:eastAsia="zh-CN"/>
              </w:rPr>
              <w:t xml:space="preserve"> is not preferred for the following reason:</w:t>
            </w:r>
          </w:p>
          <w:p w14:paraId="022C436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NW cannot know when the UL of PUCCH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ready.</w:t>
            </w:r>
          </w:p>
          <w:p w14:paraId="77228DD2"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for the PUCCH </w:t>
            </w:r>
            <w:proofErr w:type="spellStart"/>
            <w:r w:rsidRPr="001F4670">
              <w:rPr>
                <w:rFonts w:eastAsiaTheme="minorEastAsia"/>
                <w:b/>
                <w:lang w:val="en-US" w:eastAsia="zh-CN"/>
              </w:rPr>
              <w:t>SCell</w:t>
            </w:r>
            <w:proofErr w:type="spellEnd"/>
          </w:p>
          <w:p w14:paraId="03A7B57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Reconfiguration is needed to remove the CSI reporting on the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after the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w:t>
            </w:r>
            <w:proofErr w:type="spellStart"/>
            <w:r w:rsidRPr="00375AE5">
              <w:rPr>
                <w:rFonts w:eastAsiaTheme="minorEastAsia"/>
                <w:b/>
                <w:lang w:eastAsia="zh-CN"/>
              </w:rPr>
              <w:t>SCell</w:t>
            </w:r>
            <w:proofErr w:type="spellEnd"/>
            <w:r w:rsidRPr="00375AE5">
              <w:rPr>
                <w:rFonts w:eastAsiaTheme="minorEastAsia"/>
                <w:b/>
                <w:lang w:eastAsia="zh-CN"/>
              </w:rPr>
              <w:t xml:space="preserve"> activation requirements at least for CSI reporting on PUCCH </w:t>
            </w:r>
            <w:proofErr w:type="spellStart"/>
            <w:r w:rsidRPr="00375AE5">
              <w:rPr>
                <w:rFonts w:eastAsiaTheme="minorEastAsia"/>
                <w:b/>
                <w:lang w:eastAsia="zh-CN"/>
              </w:rPr>
              <w:t>SCell</w:t>
            </w:r>
            <w:proofErr w:type="spellEnd"/>
            <w:r w:rsidRPr="00375AE5">
              <w:rPr>
                <w:rFonts w:eastAsiaTheme="minorEastAsia"/>
                <w:b/>
                <w:lang w:eastAsia="zh-CN"/>
              </w:rPr>
              <w:t xml:space="preserve">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 xml:space="preserve">Observation 3: It is beneficial to allow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 xml:space="preserve">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w:t>
            </w:r>
          </w:p>
          <w:p w14:paraId="165C4183" w14:textId="7105179B" w:rsidR="00590CAF" w:rsidRDefault="00274961" w:rsidP="00274961">
            <w:pPr>
              <w:jc w:val="both"/>
            </w:pPr>
            <w:r w:rsidRPr="00230F18">
              <w:rPr>
                <w:rFonts w:eastAsiaTheme="minorEastAsia"/>
                <w:b/>
                <w:lang w:val="en-US" w:eastAsia="zh-CN"/>
              </w:rPr>
              <w:t xml:space="preserve">Proposal 3: Further discuss the suitable way for beam information indication if the CBRA on PUCCH </w:t>
            </w:r>
            <w:proofErr w:type="spellStart"/>
            <w:r w:rsidRPr="00230F18">
              <w:rPr>
                <w:rFonts w:eastAsiaTheme="minorEastAsia"/>
                <w:b/>
                <w:lang w:val="en-US" w:eastAsia="zh-CN"/>
              </w:rPr>
              <w:t>SCell</w:t>
            </w:r>
            <w:proofErr w:type="spellEnd"/>
            <w:r w:rsidRPr="00230F18">
              <w:rPr>
                <w:rFonts w:eastAsiaTheme="minorEastAsia"/>
                <w:b/>
                <w:lang w:val="en-US" w:eastAsia="zh-CN"/>
              </w:rPr>
              <w:t xml:space="preserve">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w:t>
            </w:r>
            <w:proofErr w:type="spellStart"/>
            <w:r w:rsidRPr="005E30EC">
              <w:rPr>
                <w:b/>
                <w:bCs/>
                <w:lang w:val="en-US"/>
              </w:rPr>
              <w:t>SCell</w:t>
            </w:r>
            <w:proofErr w:type="spellEnd"/>
            <w:r w:rsidRPr="005E30EC">
              <w:rPr>
                <w:b/>
                <w:bCs/>
                <w:lang w:val="en-US"/>
              </w:rPr>
              <w:t xml:space="preserve"> activation requirements </w:t>
            </w:r>
            <w:r>
              <w:rPr>
                <w:b/>
                <w:bCs/>
                <w:lang w:val="en-US"/>
              </w:rPr>
              <w:t>are applicable only to the following cases:</w:t>
            </w:r>
          </w:p>
          <w:p w14:paraId="370A9B7E"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the PUCCH </w:t>
            </w:r>
            <w:proofErr w:type="spellStart"/>
            <w:r>
              <w:rPr>
                <w:b/>
                <w:bCs/>
                <w:lang w:val="en-US"/>
              </w:rPr>
              <w:t>SCell</w:t>
            </w:r>
            <w:proofErr w:type="spellEnd"/>
            <w:r>
              <w:rPr>
                <w:b/>
                <w:bCs/>
                <w:lang w:val="en-US"/>
              </w:rPr>
              <w:t xml:space="preserve"> is in a different band from </w:t>
            </w:r>
            <w:proofErr w:type="spellStart"/>
            <w:r>
              <w:rPr>
                <w:b/>
                <w:bCs/>
                <w:lang w:val="en-US"/>
              </w:rPr>
              <w:t>SpCell</w:t>
            </w:r>
            <w:proofErr w:type="spellEnd"/>
            <w:r>
              <w:rPr>
                <w:b/>
                <w:bCs/>
                <w:lang w:val="en-US"/>
              </w:rPr>
              <w:t xml:space="preserve"> band</w:t>
            </w:r>
          </w:p>
          <w:p w14:paraId="2CFC10D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F51EF1">
              <w:rPr>
                <w:b/>
                <w:bCs/>
                <w:lang w:val="en-US"/>
              </w:rPr>
              <w:t xml:space="preserve">for unknown PUCCH </w:t>
            </w:r>
            <w:proofErr w:type="spellStart"/>
            <w:r w:rsidRPr="00F51EF1">
              <w:rPr>
                <w:b/>
                <w:bCs/>
                <w:lang w:val="en-US"/>
              </w:rPr>
              <w:t>SCell</w:t>
            </w:r>
            <w:proofErr w:type="spellEnd"/>
            <w:r w:rsidRPr="00F51EF1">
              <w:rPr>
                <w:b/>
                <w:bCs/>
                <w:lang w:val="en-US"/>
              </w:rPr>
              <w:t>,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 xml:space="preserve">For UEs not supporting one of the following capabilities, FR2 PUCCH </w:t>
            </w:r>
            <w:proofErr w:type="spellStart"/>
            <w:r>
              <w:rPr>
                <w:b/>
                <w:bCs/>
                <w:lang w:val="en-US"/>
              </w:rPr>
              <w:t>SCell</w:t>
            </w:r>
            <w:proofErr w:type="spellEnd"/>
            <w:r>
              <w:rPr>
                <w:b/>
                <w:bCs/>
                <w:lang w:val="en-US"/>
              </w:rPr>
              <w:t xml:space="preserve"> (de)activation requirements are not defined.</w:t>
            </w:r>
          </w:p>
          <w:p w14:paraId="4C89197F"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proofErr w:type="spellStart"/>
            <w:r w:rsidRPr="00B936CB">
              <w:rPr>
                <w:b/>
                <w:bCs/>
                <w:lang w:val="en-US"/>
              </w:rPr>
              <w:t>beamCorrespondenceWithoutUL-BeamSweeping</w:t>
            </w:r>
            <w:proofErr w:type="spellEnd"/>
          </w:p>
          <w:p w14:paraId="42A3F793"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 valid TA, the single </w:t>
            </w:r>
            <w:proofErr w:type="spellStart"/>
            <w:r>
              <w:rPr>
                <w:b/>
                <w:bCs/>
                <w:lang w:val="en-US"/>
              </w:rPr>
              <w:t>SCell</w:t>
            </w:r>
            <w:proofErr w:type="spellEnd"/>
            <w:r>
              <w:rPr>
                <w:b/>
                <w:bCs/>
                <w:lang w:val="en-US"/>
              </w:rPr>
              <w:t xml:space="preserve">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w:t>
            </w:r>
            <w:proofErr w:type="spellStart"/>
            <w:r>
              <w:rPr>
                <w:b/>
                <w:bCs/>
                <w:lang w:val="en-US"/>
              </w:rPr>
              <w:t>SCell</w:t>
            </w:r>
            <w:proofErr w:type="spellEnd"/>
            <w:r>
              <w:rPr>
                <w:b/>
                <w:bCs/>
                <w:lang w:val="en-US"/>
              </w:rPr>
              <w:t xml:space="preserve"> activation requirements except that CSI of the PUCCH </w:t>
            </w:r>
            <w:proofErr w:type="spellStart"/>
            <w:r>
              <w:rPr>
                <w:b/>
                <w:bCs/>
                <w:lang w:val="en-US"/>
              </w:rPr>
              <w:t>SCell</w:t>
            </w:r>
            <w:proofErr w:type="spellEnd"/>
            <w:r>
              <w:rPr>
                <w:b/>
                <w:bCs/>
                <w:lang w:val="en-US"/>
              </w:rPr>
              <w:t xml:space="preserve"> is reported </w:t>
            </w:r>
            <w:r>
              <w:rPr>
                <w:b/>
                <w:bCs/>
                <w:lang w:val="en-US"/>
              </w:rPr>
              <w:lastRenderedPageBreak/>
              <w:t xml:space="preserve">on the </w:t>
            </w:r>
            <w:proofErr w:type="spellStart"/>
            <w:r>
              <w:rPr>
                <w:b/>
                <w:bCs/>
                <w:lang w:val="en-US"/>
              </w:rPr>
              <w:t>SCell</w:t>
            </w:r>
            <w:proofErr w:type="spellEnd"/>
            <w:r>
              <w:rPr>
                <w:b/>
                <w:bCs/>
                <w:lang w:val="en-US"/>
              </w:rPr>
              <w:t>.</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01D641C1"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Activation delay = legacy </w:t>
            </w:r>
            <w:proofErr w:type="spellStart"/>
            <w:r>
              <w:rPr>
                <w:b/>
                <w:bCs/>
                <w:lang w:val="en-US"/>
              </w:rPr>
              <w:t>SCell</w:t>
            </w:r>
            <w:proofErr w:type="spellEnd"/>
            <w:r>
              <w:rPr>
                <w:b/>
                <w:bCs/>
                <w:lang w:val="en-US"/>
              </w:rPr>
              <w:t xml:space="preserve"> activation delay + T1 + T2 + T3, where</w:t>
            </w:r>
          </w:p>
          <w:p w14:paraId="13A549B4"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470947E6"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4A18144D"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725FBCFB"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3CB5444E"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w:t>
            </w:r>
            <w:proofErr w:type="spellStart"/>
            <w:r w:rsidRPr="00941D03">
              <w:rPr>
                <w:b/>
                <w:bCs/>
                <w:lang w:val="en-US"/>
              </w:rPr>
              <w:t>ssb-PositionInBurst</w:t>
            </w:r>
            <w:proofErr w:type="spellEnd"/>
            <w:r w:rsidRPr="00941D03">
              <w:rPr>
                <w:b/>
                <w:bCs/>
                <w:lang w:val="en-US"/>
              </w:rPr>
              <w:t xml:space="preserve">’ indicates multiple SSBs and TCI indication is provided in same MAC PDU with </w:t>
            </w:r>
            <w:proofErr w:type="spellStart"/>
            <w:r w:rsidRPr="00941D03">
              <w:rPr>
                <w:b/>
                <w:bCs/>
                <w:lang w:val="en-US"/>
              </w:rPr>
              <w:t>SCell</w:t>
            </w:r>
            <w:proofErr w:type="spellEnd"/>
            <w:r w:rsidRPr="00941D03">
              <w:rPr>
                <w:b/>
                <w:bCs/>
                <w:lang w:val="en-US"/>
              </w:rPr>
              <w:t xml:space="preserve"> activation</w:t>
            </w:r>
          </w:p>
          <w:p w14:paraId="110A309E" w14:textId="77777777" w:rsidR="00106B3A" w:rsidRDefault="00106B3A" w:rsidP="00106B3A">
            <w:pPr>
              <w:pStyle w:val="afe"/>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3215E5C8"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20E85D52"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0D50D69A"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1CAE873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lastRenderedPageBreak/>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662ACBED" w14:textId="7776843F" w:rsidR="00590CAF"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106B3A">
              <w:rPr>
                <w:rFonts w:eastAsia="游明朝"/>
                <w:b/>
                <w:bCs/>
                <w:lang w:val="en-US"/>
              </w:rPr>
              <w:t>‘</w:t>
            </w:r>
            <w:proofErr w:type="spellStart"/>
            <w:r w:rsidRPr="00106B3A">
              <w:rPr>
                <w:rFonts w:eastAsia="游明朝"/>
                <w:b/>
                <w:bCs/>
                <w:lang w:val="en-US"/>
              </w:rPr>
              <w:t>ssb-PositionInBurst</w:t>
            </w:r>
            <w:proofErr w:type="spellEnd"/>
            <w:r w:rsidRPr="00106B3A">
              <w:rPr>
                <w:rFonts w:eastAsia="游明朝"/>
                <w:b/>
                <w:bCs/>
                <w:lang w:val="en-US"/>
              </w:rPr>
              <w:t xml:space="preserve">’ indicates multiple SSBs and TCI indication is provided in same MAC PDU with </w:t>
            </w:r>
            <w:proofErr w:type="spellStart"/>
            <w:r w:rsidRPr="00106B3A">
              <w:rPr>
                <w:rFonts w:eastAsia="游明朝"/>
                <w:b/>
                <w:bCs/>
                <w:lang w:val="en-US"/>
              </w:rPr>
              <w:t>SCell</w:t>
            </w:r>
            <w:proofErr w:type="spellEnd"/>
            <w:r w:rsidRPr="00106B3A">
              <w:rPr>
                <w:rFonts w:eastAsia="游明朝"/>
                <w:b/>
                <w:bCs/>
                <w:lang w:val="en-US"/>
              </w:rPr>
              <w:t xml:space="preserve"> activation</w:t>
            </w:r>
          </w:p>
        </w:tc>
      </w:tr>
    </w:tbl>
    <w:p w14:paraId="3E29E2AF" w14:textId="77777777" w:rsidR="00484C5D" w:rsidRPr="004A7544" w:rsidRDefault="00484C5D" w:rsidP="005B4802"/>
    <w:p w14:paraId="5E5D5576" w14:textId="3AAD437A" w:rsidR="00F557DC" w:rsidRDefault="00837458" w:rsidP="00F557DC">
      <w:pPr>
        <w:pStyle w:val="2"/>
      </w:pPr>
      <w:r w:rsidRPr="004A7544">
        <w:rPr>
          <w:rFonts w:hint="eastAsia"/>
        </w:rPr>
        <w:t>Open issues</w:t>
      </w:r>
      <w:r w:rsidR="00DC2500">
        <w:t xml:space="preserve"> summary</w:t>
      </w:r>
    </w:p>
    <w:p w14:paraId="6F125C2C" w14:textId="678F8602" w:rsidR="004201EA" w:rsidRDefault="004201EA" w:rsidP="004201EA">
      <w:pPr>
        <w:pStyle w:val="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2F70F45" w14:textId="77777777" w:rsidR="003A42DC" w:rsidRPr="00C2298C" w:rsidRDefault="003A42DC" w:rsidP="003A4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6B4E942" w14:textId="4923A36B" w:rsidR="003A42DC" w:rsidRDefault="003A42DC" w:rsidP="003A42D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50AC8">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56556D3" w14:textId="1855C01C" w:rsidR="003A42DC"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bookmarkStart w:id="15" w:name="OLE_LINK10"/>
      <w:bookmarkStart w:id="16" w:name="OLE_LINK11"/>
      <w:r w:rsidRPr="000D79C9">
        <w:rPr>
          <w:rFonts w:eastAsia="宋体"/>
          <w:szCs w:val="24"/>
          <w:lang w:eastAsia="zh-CN"/>
        </w:rPr>
        <w:t xml:space="preserve">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 xml:space="preserve">UE transmit valid CSI report on PUCCH </w:t>
      </w:r>
      <w:proofErr w:type="spellStart"/>
      <w:r w:rsidRPr="000D79C9">
        <w:rPr>
          <w:rFonts w:eastAsia="宋体"/>
          <w:szCs w:val="24"/>
          <w:lang w:eastAsia="zh-CN"/>
        </w:rPr>
        <w:t>SCell</w:t>
      </w:r>
      <w:bookmarkEnd w:id="15"/>
      <w:bookmarkEnd w:id="16"/>
      <w:proofErr w:type="spellEnd"/>
    </w:p>
    <w:p w14:paraId="5B961F9E" w14:textId="4172968B" w:rsidR="000D79C9"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CF3FCC">
        <w:rPr>
          <w:rFonts w:eastAsia="宋体" w:hint="eastAsia"/>
          <w:szCs w:val="24"/>
          <w:lang w:eastAsia="zh-CN"/>
        </w:rPr>
        <w:t>in</w:t>
      </w:r>
      <w:r>
        <w:rPr>
          <w:rFonts w:eastAsia="宋体" w:hint="eastAsia"/>
          <w:szCs w:val="24"/>
          <w:lang w:eastAsia="zh-CN"/>
        </w:rPr>
        <w:t>valid TA case,</w:t>
      </w:r>
      <w:r w:rsidRPr="000D79C9">
        <w:rPr>
          <w:rFonts w:eastAsia="宋体"/>
          <w:szCs w:val="24"/>
          <w:lang w:eastAsia="zh-CN"/>
        </w:rPr>
        <w:t xml:space="preserve"> 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 xml:space="preserve">UE transmit PRACH on PUCCH </w:t>
      </w:r>
      <w:proofErr w:type="spellStart"/>
      <w:r w:rsidRPr="000D79C9">
        <w:rPr>
          <w:rFonts w:eastAsia="宋体"/>
          <w:szCs w:val="24"/>
          <w:lang w:eastAsia="zh-CN"/>
        </w:rPr>
        <w:t>SCell</w:t>
      </w:r>
      <w:proofErr w:type="spellEnd"/>
    </w:p>
    <w:p w14:paraId="512B347A" w14:textId="54875332" w:rsidR="00667929" w:rsidRDefault="00667929" w:rsidP="0066792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p>
    <w:p w14:paraId="13D1EF76" w14:textId="27243DD9" w:rsidR="00667929" w:rsidRDefault="00693072" w:rsidP="0066792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00063F9E" w:rsidRPr="000D79C9">
        <w:rPr>
          <w:rFonts w:eastAsia="宋体"/>
          <w:szCs w:val="24"/>
          <w:lang w:eastAsia="zh-CN"/>
        </w:rPr>
        <w:t xml:space="preserve">he ending point of PUCCH </w:t>
      </w:r>
      <w:proofErr w:type="spellStart"/>
      <w:r w:rsidR="00063F9E" w:rsidRPr="000D79C9">
        <w:rPr>
          <w:rFonts w:eastAsia="宋体"/>
          <w:szCs w:val="24"/>
          <w:lang w:eastAsia="zh-CN"/>
        </w:rPr>
        <w:t>SCell</w:t>
      </w:r>
      <w:proofErr w:type="spellEnd"/>
      <w:r w:rsidR="00063F9E" w:rsidRPr="000D79C9">
        <w:rPr>
          <w:rFonts w:eastAsia="宋体"/>
          <w:szCs w:val="24"/>
          <w:lang w:eastAsia="zh-CN"/>
        </w:rPr>
        <w:t xml:space="preserve"> activation </w:t>
      </w:r>
      <w:r w:rsidR="00D10715">
        <w:rPr>
          <w:rFonts w:eastAsia="宋体" w:hint="eastAsia"/>
          <w:szCs w:val="24"/>
          <w:lang w:eastAsia="zh-CN"/>
        </w:rPr>
        <w:t xml:space="preserve">is </w:t>
      </w:r>
      <w:r w:rsidR="00063F9E">
        <w:rPr>
          <w:rFonts w:eastAsia="宋体" w:hint="eastAsia"/>
          <w:szCs w:val="24"/>
          <w:lang w:eastAsia="zh-CN"/>
        </w:rPr>
        <w:t xml:space="preserve">the point when </w:t>
      </w:r>
      <w:r w:rsidR="00063F9E" w:rsidRPr="000D79C9">
        <w:rPr>
          <w:rFonts w:eastAsia="宋体"/>
          <w:szCs w:val="24"/>
          <w:lang w:eastAsia="zh-CN"/>
        </w:rPr>
        <w:t xml:space="preserve">UE transmit valid CSI report on </w:t>
      </w:r>
      <w:r w:rsidR="002E2800">
        <w:rPr>
          <w:rFonts w:eastAsia="宋体" w:hint="eastAsia"/>
          <w:szCs w:val="24"/>
          <w:lang w:eastAsia="zh-CN"/>
        </w:rPr>
        <w:t>a certain cell (</w:t>
      </w:r>
      <w:proofErr w:type="spellStart"/>
      <w:r w:rsidR="002E2800">
        <w:rPr>
          <w:rFonts w:eastAsia="宋体" w:hint="eastAsia"/>
          <w:szCs w:val="24"/>
          <w:lang w:eastAsia="zh-CN"/>
        </w:rPr>
        <w:t>SpCell</w:t>
      </w:r>
      <w:proofErr w:type="spellEnd"/>
      <w:r w:rsidR="002E2800">
        <w:rPr>
          <w:rFonts w:eastAsia="宋体" w:hint="eastAsia"/>
          <w:szCs w:val="24"/>
          <w:lang w:eastAsia="zh-CN"/>
        </w:rPr>
        <w:t xml:space="preserve"> or </w:t>
      </w:r>
      <w:r w:rsidR="00063F9E" w:rsidRPr="000D79C9">
        <w:rPr>
          <w:rFonts w:eastAsia="宋体"/>
          <w:szCs w:val="24"/>
          <w:lang w:eastAsia="zh-CN"/>
        </w:rPr>
        <w:t xml:space="preserve">PUCCH </w:t>
      </w:r>
      <w:proofErr w:type="spellStart"/>
      <w:r w:rsidR="00063F9E" w:rsidRPr="000D79C9">
        <w:rPr>
          <w:rFonts w:eastAsia="宋体"/>
          <w:szCs w:val="24"/>
          <w:lang w:eastAsia="zh-CN"/>
        </w:rPr>
        <w:t>SCell</w:t>
      </w:r>
      <w:proofErr w:type="spellEnd"/>
      <w:r w:rsidR="002E2800">
        <w:rPr>
          <w:rFonts w:eastAsia="宋体" w:hint="eastAsia"/>
          <w:szCs w:val="24"/>
          <w:lang w:eastAsia="zh-CN"/>
        </w:rPr>
        <w:t xml:space="preserve"> or others)</w:t>
      </w:r>
      <w:r w:rsidR="00063F9E">
        <w:rPr>
          <w:rFonts w:eastAsia="宋体" w:hint="eastAsia"/>
          <w:szCs w:val="24"/>
          <w:lang w:eastAsia="zh-CN"/>
        </w:rPr>
        <w:t xml:space="preserve"> for both valid and invalid TA cases. </w:t>
      </w:r>
    </w:p>
    <w:p w14:paraId="562E44FB" w14:textId="77777777" w:rsidR="00E6752E" w:rsidRPr="00C2298C" w:rsidRDefault="00E6752E" w:rsidP="00E6752E">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8192840" w14:textId="77777777" w:rsidR="00E6752E" w:rsidRPr="00C2298C" w:rsidRDefault="00E6752E" w:rsidP="00E6752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3D7474D4" w14:textId="77777777" w:rsidR="003A42DC" w:rsidRDefault="003A42DC" w:rsidP="003A42DC">
      <w:pPr>
        <w:rPr>
          <w:lang w:val="sv-SE" w:eastAsia="zh-CN"/>
        </w:rPr>
      </w:pPr>
    </w:p>
    <w:tbl>
      <w:tblPr>
        <w:tblStyle w:val="afd"/>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 xml:space="preserve">The ending point of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7" w:author="Jerry Cui" w:date="2021-04-11T21:18:00Z">
              <w:r>
                <w:rPr>
                  <w:rFonts w:eastAsiaTheme="minorEastAsia"/>
                  <w:color w:val="0070C0"/>
                  <w:lang w:val="en-US" w:eastAsia="zh-CN"/>
                </w:rPr>
                <w:t>Apple</w:t>
              </w:r>
            </w:ins>
            <w:del w:id="18"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宋体"/>
                <w:color w:val="0070C0"/>
                <w:lang w:val="en-US" w:eastAsia="zh-CN"/>
              </w:rPr>
            </w:pPr>
            <w:ins w:id="19" w:author="Jerry Cui" w:date="2021-04-11T21:18:00Z">
              <w:r>
                <w:rPr>
                  <w:rFonts w:eastAsia="宋体"/>
                  <w:color w:val="0070C0"/>
                  <w:lang w:val="en-US" w:eastAsia="zh-CN"/>
                </w:rPr>
                <w:t xml:space="preserve">Propose option 3: </w:t>
              </w:r>
              <w:r>
                <w:rPr>
                  <w:rFonts w:eastAsia="宋体" w:hint="eastAsia"/>
                  <w:szCs w:val="24"/>
                  <w:lang w:eastAsia="zh-CN"/>
                </w:rPr>
                <w:t>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20"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21"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proofErr w:type="spellStart"/>
            <w:ins w:id="22" w:author="Xiaomi" w:date="2021-04-12T22:5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33AFC966" w14:textId="77777777" w:rsidR="0075122C" w:rsidRDefault="0075122C" w:rsidP="0075122C">
            <w:pPr>
              <w:spacing w:after="120"/>
              <w:rPr>
                <w:ins w:id="23" w:author="Xiaomi" w:date="2021-04-12T23:01:00Z"/>
                <w:rFonts w:eastAsiaTheme="minorEastAsia"/>
                <w:color w:val="0070C0"/>
                <w:lang w:val="en-US" w:eastAsia="zh-CN"/>
              </w:rPr>
            </w:pPr>
            <w:ins w:id="24"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5"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6" w:author="Xiaomi" w:date="2021-04-12T22:59:00Z"/>
                <w:rFonts w:eastAsiaTheme="minorEastAsia"/>
                <w:color w:val="0070C0"/>
                <w:lang w:val="en-US" w:eastAsia="zh-CN"/>
              </w:rPr>
            </w:pPr>
            <w:ins w:id="27" w:author="Xiaomi" w:date="2021-04-12T23:01:00Z">
              <w:r>
                <w:rPr>
                  <w:rFonts w:eastAsiaTheme="minorEastAsia"/>
                  <w:color w:val="0070C0"/>
                  <w:lang w:val="en-US" w:eastAsia="zh-CN"/>
                </w:rPr>
                <w:t>I</w:t>
              </w:r>
            </w:ins>
            <w:ins w:id="28" w:author="Xiaomi" w:date="2021-04-12T22:59:00Z">
              <w:r>
                <w:rPr>
                  <w:rFonts w:eastAsiaTheme="minorEastAsia"/>
                  <w:color w:val="0070C0"/>
                  <w:lang w:val="en-US" w:eastAsia="zh-CN"/>
                </w:rPr>
                <w:t xml:space="preserve">n TS36.133,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defined as follows:</w:t>
              </w:r>
            </w:ins>
          </w:p>
          <w:p w14:paraId="48791CA3" w14:textId="77777777" w:rsidR="0075122C" w:rsidRDefault="0075122C" w:rsidP="0075122C">
            <w:pPr>
              <w:rPr>
                <w:ins w:id="29" w:author="Xiaomi" w:date="2021-04-12T22:59:00Z"/>
                <w:rFonts w:eastAsiaTheme="minorEastAsia"/>
                <w:color w:val="0070C0"/>
                <w:lang w:val="en-US" w:eastAsia="zh-CN"/>
              </w:rPr>
            </w:pPr>
            <w:ins w:id="30" w:author="Xiaomi" w:date="2021-04-12T22:59:00Z">
              <w:r>
                <w:rPr>
                  <w:rFonts w:eastAsiaTheme="minorEastAsia"/>
                  <w:color w:val="0070C0"/>
                  <w:lang w:val="en-US" w:eastAsia="zh-CN"/>
                </w:rPr>
                <w:t>“</w:t>
              </w:r>
              <w:r w:rsidRPr="00B257FC">
                <w:rPr>
                  <w:i/>
                </w:rPr>
                <w:t xml:space="preserve">If the UE does not have a valid TA for transmitting on an </w:t>
              </w:r>
              <w:proofErr w:type="spellStart"/>
              <w:r w:rsidRPr="00B257FC">
                <w:rPr>
                  <w:i/>
                </w:rPr>
                <w:t>SCell</w:t>
              </w:r>
              <w:proofErr w:type="spellEnd"/>
              <w:r w:rsidRPr="00B257FC">
                <w:rPr>
                  <w:i/>
                </w:rPr>
                <w:t xml:space="preserve"> then the UE shall be capable to perform downlink actions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w:t>
              </w:r>
              <w:proofErr w:type="spellStart"/>
              <w:r w:rsidRPr="00B257FC">
                <w:rPr>
                  <w:i/>
                </w:rPr>
                <w:t>subframe</w:t>
              </w:r>
              <w:proofErr w:type="spellEnd"/>
              <w:r w:rsidRPr="00B257FC">
                <w:rPr>
                  <w:i/>
                </w:rPr>
                <w:t xml:space="preserve"> </w:t>
              </w:r>
              <w:proofErr w:type="spellStart"/>
              <w:r w:rsidRPr="00AE49E0">
                <w:rPr>
                  <w:rFonts w:hint="eastAsia"/>
                  <w:i/>
                </w:rPr>
                <w:t>n</w:t>
              </w:r>
              <w:r w:rsidRPr="00B257FC">
                <w:rPr>
                  <w:i/>
                </w:rPr>
                <w:t>+T</w:t>
              </w:r>
              <w:r w:rsidRPr="00B257FC">
                <w:rPr>
                  <w:i/>
                  <w:vertAlign w:val="subscript"/>
                </w:rPr>
                <w:t>activate_basic</w:t>
              </w:r>
              <w:proofErr w:type="spellEnd"/>
              <w:r w:rsidRPr="00B257FC">
                <w:rPr>
                  <w:i/>
                </w:rPr>
                <w:t xml:space="preserve"> and </w:t>
              </w:r>
              <w:r w:rsidRPr="00B257FC">
                <w:rPr>
                  <w:i/>
                  <w:highlight w:val="yellow"/>
                </w:rPr>
                <w:t>shall be capable to perform uplink actions</w:t>
              </w:r>
              <w:r w:rsidRPr="00B257FC">
                <w:rPr>
                  <w:i/>
                </w:rPr>
                <w:t xml:space="preserve">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w:t>
              </w:r>
              <w:proofErr w:type="spellStart"/>
              <w:r w:rsidRPr="00B257FC">
                <w:rPr>
                  <w:i/>
                </w:rPr>
                <w:t>subframe</w:t>
              </w:r>
              <w:proofErr w:type="spellEnd"/>
              <w:r w:rsidRPr="00B257FC">
                <w:rPr>
                  <w:i/>
                </w:rPr>
                <w:t xml:space="preserv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xml:space="preserve"> and </w:t>
              </w:r>
              <w:r w:rsidRPr="00B257FC">
                <w:rPr>
                  <w:i/>
                  <w:highlight w:val="yellow"/>
                </w:rPr>
                <w:t xml:space="preserve">shall transmit valid CSI report for the </w:t>
              </w:r>
              <w:proofErr w:type="spellStart"/>
              <w:r w:rsidRPr="00B257FC">
                <w:rPr>
                  <w:i/>
                  <w:highlight w:val="yellow"/>
                </w:rPr>
                <w:t>SCell</w:t>
              </w:r>
              <w:proofErr w:type="spellEnd"/>
              <w:r w:rsidRPr="00B257FC">
                <w:rPr>
                  <w:i/>
                  <w:highlight w:val="yellow"/>
                </w:rPr>
                <w:t xml:space="preserve"> being activated on the PUCCH </w:t>
              </w:r>
              <w:proofErr w:type="spellStart"/>
              <w:r w:rsidRPr="00B257FC">
                <w:rPr>
                  <w:i/>
                  <w:highlight w:val="yellow"/>
                </w:rPr>
                <w:t>SCell</w:t>
              </w:r>
              <w:proofErr w:type="spellEnd"/>
              <w:r w:rsidRPr="00B257FC">
                <w:rPr>
                  <w:i/>
                </w:rPr>
                <w:t xml:space="preserve"> no later than in </w:t>
              </w:r>
              <w:proofErr w:type="spellStart"/>
              <w:r w:rsidRPr="00B257FC">
                <w:rPr>
                  <w:i/>
                </w:rPr>
                <w:t>subframe</w:t>
              </w:r>
              <w:proofErr w:type="spellEnd"/>
              <w:r w:rsidRPr="00B257FC">
                <w:rPr>
                  <w:i/>
                </w:rPr>
                <w:t xml:space="preserv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31" w:author="Xiaomi" w:date="2021-04-12T22:59:00Z">
              <w:r>
                <w:rPr>
                  <w:rFonts w:eastAsiaTheme="minorEastAsia"/>
                  <w:color w:val="0070C0"/>
                  <w:lang w:val="en-US" w:eastAsia="zh-CN"/>
                </w:rPr>
                <w:t>So, the ending point should be the valid CSI reporting</w:t>
              </w:r>
            </w:ins>
            <w:ins w:id="32" w:author="Xiaomi" w:date="2021-04-12T23:02:00Z">
              <w:r>
                <w:rPr>
                  <w:rFonts w:eastAsiaTheme="minorEastAsia"/>
                  <w:color w:val="0070C0"/>
                  <w:lang w:val="en-US" w:eastAsia="zh-CN"/>
                </w:rPr>
                <w:t xml:space="preserve"> for </w:t>
              </w:r>
              <w:r>
                <w:rPr>
                  <w:rFonts w:eastAsia="宋体" w:hint="eastAsia"/>
                  <w:szCs w:val="24"/>
                  <w:lang w:eastAsia="zh-CN"/>
                </w:rPr>
                <w:t>invalid TA cases</w:t>
              </w:r>
            </w:ins>
            <w:ins w:id="33" w:author="Xiaomi" w:date="2021-04-12T22:59:00Z">
              <w:r>
                <w:rPr>
                  <w:rFonts w:eastAsiaTheme="minorEastAsia"/>
                  <w:color w:val="0070C0"/>
                  <w:lang w:val="en-US" w:eastAsia="zh-CN"/>
                </w:rPr>
                <w:t>.</w:t>
              </w:r>
            </w:ins>
          </w:p>
        </w:tc>
      </w:tr>
      <w:tr w:rsidR="00D16075" w14:paraId="34C93A29" w14:textId="77777777" w:rsidTr="00C97CBE">
        <w:trPr>
          <w:ins w:id="34" w:author="Aijun" w:date="2021-04-12T23:16:00Z"/>
        </w:trPr>
        <w:tc>
          <w:tcPr>
            <w:tcW w:w="1239" w:type="dxa"/>
          </w:tcPr>
          <w:p w14:paraId="714F5B3E" w14:textId="537ECA70" w:rsidR="00D16075" w:rsidRDefault="00D16075" w:rsidP="0075122C">
            <w:pPr>
              <w:spacing w:after="120"/>
              <w:rPr>
                <w:ins w:id="35" w:author="Aijun" w:date="2021-04-12T23:16:00Z"/>
                <w:rFonts w:eastAsiaTheme="minorEastAsia"/>
                <w:color w:val="0070C0"/>
                <w:lang w:val="en-US" w:eastAsia="zh-CN"/>
              </w:rPr>
            </w:pPr>
            <w:ins w:id="36" w:author="Aijun" w:date="2021-04-12T23:16:00Z">
              <w:r>
                <w:rPr>
                  <w:rFonts w:eastAsiaTheme="minorEastAsia"/>
                  <w:color w:val="0070C0"/>
                  <w:lang w:val="en-US" w:eastAsia="zh-CN"/>
                </w:rPr>
                <w:t>ZTE</w:t>
              </w:r>
            </w:ins>
          </w:p>
        </w:tc>
        <w:tc>
          <w:tcPr>
            <w:tcW w:w="8392" w:type="dxa"/>
          </w:tcPr>
          <w:p w14:paraId="0C6C60C6" w14:textId="2D4EAA23" w:rsidR="00D16075" w:rsidRDefault="00D16075" w:rsidP="0075122C">
            <w:pPr>
              <w:spacing w:after="120"/>
              <w:rPr>
                <w:ins w:id="37" w:author="Aijun" w:date="2021-04-12T23:16:00Z"/>
                <w:rFonts w:eastAsiaTheme="minorEastAsia"/>
                <w:color w:val="0070C0"/>
                <w:lang w:val="en-US" w:eastAsia="zh-CN"/>
              </w:rPr>
            </w:pPr>
            <w:ins w:id="38" w:author="Aijun" w:date="2021-04-12T23:16:00Z">
              <w:r>
                <w:rPr>
                  <w:rFonts w:eastAsiaTheme="minorEastAsia"/>
                  <w:color w:val="0070C0"/>
                  <w:lang w:val="en-US" w:eastAsia="zh-CN"/>
                </w:rPr>
                <w:t>We support Option 3 proposed by Apple</w:t>
              </w:r>
            </w:ins>
            <w:ins w:id="39" w:author="Aijun" w:date="2021-04-12T23:24:00Z">
              <w:r w:rsidR="00E058D9">
                <w:rPr>
                  <w:rFonts w:eastAsiaTheme="minorEastAsia"/>
                  <w:color w:val="0070C0"/>
                  <w:lang w:val="en-US" w:eastAsia="zh-CN"/>
                </w:rPr>
                <w:t>, similar as</w:t>
              </w:r>
            </w:ins>
            <w:ins w:id="40" w:author="Aijun" w:date="2021-04-12T23:17:00Z">
              <w:r>
                <w:rPr>
                  <w:rFonts w:eastAsiaTheme="minorEastAsia"/>
                  <w:color w:val="0070C0"/>
                  <w:lang w:val="en-US" w:eastAsia="zh-CN"/>
                </w:rPr>
                <w:t xml:space="preserve"> that in LTE</w:t>
              </w:r>
            </w:ins>
            <w:ins w:id="41" w:author="Aijun" w:date="2021-04-12T23:23:00Z">
              <w:r w:rsidR="00E058D9">
                <w:rPr>
                  <w:rFonts w:eastAsiaTheme="minorEastAsia"/>
                  <w:color w:val="0070C0"/>
                  <w:lang w:val="en-US" w:eastAsia="zh-CN"/>
                </w:rPr>
                <w:t>.</w:t>
              </w:r>
            </w:ins>
          </w:p>
        </w:tc>
      </w:tr>
      <w:tr w:rsidR="00C97CBE" w14:paraId="74EE4CDF" w14:textId="77777777" w:rsidTr="00C97CBE">
        <w:trPr>
          <w:ins w:id="42" w:author="CH" w:date="2021-04-12T16:19:00Z"/>
        </w:trPr>
        <w:tc>
          <w:tcPr>
            <w:tcW w:w="1239" w:type="dxa"/>
          </w:tcPr>
          <w:p w14:paraId="39D6387C" w14:textId="5DB2B37F" w:rsidR="00C97CBE" w:rsidRDefault="00C97CBE" w:rsidP="00C97CBE">
            <w:pPr>
              <w:spacing w:after="120"/>
              <w:rPr>
                <w:ins w:id="43" w:author="CH" w:date="2021-04-12T16:19:00Z"/>
                <w:rFonts w:eastAsiaTheme="minorEastAsia"/>
                <w:color w:val="0070C0"/>
                <w:lang w:val="en-US" w:eastAsia="zh-CN"/>
              </w:rPr>
            </w:pPr>
            <w:ins w:id="44"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5" w:author="CH" w:date="2021-04-12T16:19:00Z"/>
                <w:rFonts w:eastAsiaTheme="minorEastAsia"/>
                <w:color w:val="0070C0"/>
                <w:lang w:val="en-US" w:eastAsia="zh-CN"/>
              </w:rPr>
            </w:pPr>
            <w:ins w:id="46" w:author="CH" w:date="2021-04-12T16:19:00Z">
              <w:r>
                <w:rPr>
                  <w:rFonts w:eastAsiaTheme="minorEastAsia"/>
                  <w:color w:val="0070C0"/>
                  <w:lang w:val="en-US" w:eastAsia="zh-CN"/>
                </w:rPr>
                <w:t xml:space="preserve">Support Option 3 proposed by Apple. 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tc>
      </w:tr>
      <w:tr w:rsidR="00FD387E" w14:paraId="17543B5E" w14:textId="77777777" w:rsidTr="00C97CBE">
        <w:trPr>
          <w:ins w:id="47" w:author="Roy Hu" w:date="2021-04-13T10:33:00Z"/>
        </w:trPr>
        <w:tc>
          <w:tcPr>
            <w:tcW w:w="1239" w:type="dxa"/>
          </w:tcPr>
          <w:p w14:paraId="73C8A11A" w14:textId="458376DB" w:rsidR="00FD387E" w:rsidRDefault="00FD387E" w:rsidP="00C97CBE">
            <w:pPr>
              <w:spacing w:after="120"/>
              <w:rPr>
                <w:ins w:id="48" w:author="Roy Hu" w:date="2021-04-13T10:33:00Z"/>
                <w:rFonts w:eastAsiaTheme="minorEastAsia"/>
                <w:color w:val="0070C0"/>
                <w:lang w:val="en-US" w:eastAsia="zh-CN"/>
              </w:rPr>
            </w:pPr>
            <w:ins w:id="49"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50" w:author="Roy Hu" w:date="2021-04-13T10:33:00Z"/>
                <w:rFonts w:eastAsiaTheme="minorEastAsia"/>
                <w:color w:val="0070C0"/>
                <w:lang w:val="en-US" w:eastAsia="zh-CN"/>
              </w:rPr>
            </w:pPr>
            <w:ins w:id="51"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2" w:author="jingjing chen" w:date="2021-04-13T14:31:00Z"/>
        </w:trPr>
        <w:tc>
          <w:tcPr>
            <w:tcW w:w="1239" w:type="dxa"/>
          </w:tcPr>
          <w:p w14:paraId="5334AE68" w14:textId="174E4390" w:rsidR="001C278D" w:rsidRDefault="001C278D" w:rsidP="001C278D">
            <w:pPr>
              <w:spacing w:after="120"/>
              <w:rPr>
                <w:ins w:id="53" w:author="jingjing chen" w:date="2021-04-13T14:31:00Z"/>
                <w:rFonts w:eastAsiaTheme="minorEastAsia"/>
                <w:color w:val="0070C0"/>
                <w:lang w:val="en-US" w:eastAsia="zh-CN"/>
              </w:rPr>
            </w:pPr>
            <w:ins w:id="54" w:author="jingjing chen" w:date="2021-04-13T14:3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5" w:author="jingjing chen" w:date="2021-04-13T14:31:00Z"/>
                <w:rFonts w:eastAsiaTheme="minorEastAsia"/>
                <w:color w:val="0070C0"/>
                <w:lang w:val="en-US" w:eastAsia="zh-CN"/>
              </w:rPr>
            </w:pPr>
            <w:ins w:id="56"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proofErr w:type="spellStart"/>
              <w:r w:rsidRPr="00755991">
                <w:rPr>
                  <w:rFonts w:eastAsiaTheme="minorEastAsia"/>
                  <w:color w:val="0070C0"/>
                  <w:lang w:val="en-US" w:eastAsia="zh-CN"/>
                </w:rPr>
                <w:t>PCell</w:t>
              </w:r>
              <w:proofErr w:type="spellEnd"/>
              <w:r w:rsidRPr="00755991">
                <w:rPr>
                  <w:rFonts w:eastAsiaTheme="minorEastAsia"/>
                  <w:color w:val="0070C0"/>
                  <w:lang w:val="en-US" w:eastAsia="zh-CN"/>
                </w:rPr>
                <w:t xml:space="preserve"> or </w:t>
              </w:r>
              <w:proofErr w:type="spellStart"/>
              <w:r w:rsidRPr="00755991">
                <w:rPr>
                  <w:rFonts w:eastAsiaTheme="minorEastAsia"/>
                  <w:color w:val="0070C0"/>
                  <w:lang w:val="en-US" w:eastAsia="zh-CN"/>
                </w:rPr>
                <w:t>SCell</w:t>
              </w:r>
              <w:proofErr w:type="spellEnd"/>
              <w:r w:rsidRPr="00755991">
                <w:rPr>
                  <w:rFonts w:eastAsiaTheme="minorEastAsia"/>
                  <w:color w:val="0070C0"/>
                  <w:lang w:val="en-US" w:eastAsia="zh-CN"/>
                </w:rPr>
                <w:t xml:space="preserve">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PUCCH? No requirements applied? </w:t>
              </w:r>
              <w:proofErr w:type="gramStart"/>
              <w:r>
                <w:rPr>
                  <w:rFonts w:eastAsiaTheme="minorEastAsia"/>
                  <w:color w:val="0070C0"/>
                  <w:lang w:val="en-US" w:eastAsia="zh-CN"/>
                </w:rPr>
                <w:t>or</w:t>
              </w:r>
              <w:proofErr w:type="gramEnd"/>
              <w:r>
                <w:rPr>
                  <w:rFonts w:eastAsiaTheme="minorEastAsia"/>
                  <w:color w:val="0070C0"/>
                  <w:lang w:val="en-US" w:eastAsia="zh-CN"/>
                </w:rPr>
                <w:t xml:space="preserve"> clearly say in the spec that normal requirements can be reused (considering TA is valid for this scenario)?</w:t>
              </w:r>
            </w:ins>
          </w:p>
        </w:tc>
      </w:tr>
      <w:tr w:rsidR="00EF7884" w14:paraId="75C62EA0" w14:textId="77777777" w:rsidTr="00C97CBE">
        <w:trPr>
          <w:ins w:id="57" w:author="Ericsson" w:date="2021-04-13T11:11:00Z"/>
        </w:trPr>
        <w:tc>
          <w:tcPr>
            <w:tcW w:w="1239" w:type="dxa"/>
          </w:tcPr>
          <w:p w14:paraId="447AF1D5" w14:textId="7F2C8C7A" w:rsidR="00EF7884" w:rsidRDefault="00EF7884" w:rsidP="00EF7884">
            <w:pPr>
              <w:spacing w:after="120"/>
              <w:rPr>
                <w:ins w:id="58" w:author="Ericsson" w:date="2021-04-13T11:11:00Z"/>
                <w:rFonts w:eastAsiaTheme="minorEastAsia"/>
                <w:color w:val="0070C0"/>
                <w:lang w:val="en-US" w:eastAsia="zh-CN"/>
              </w:rPr>
            </w:pPr>
            <w:ins w:id="59"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60" w:author="Ericsson" w:date="2021-04-13T11:11:00Z"/>
                <w:rFonts w:eastAsiaTheme="minorEastAsia"/>
                <w:color w:val="0070C0"/>
                <w:lang w:val="en-US" w:eastAsia="zh-CN"/>
              </w:rPr>
            </w:pPr>
            <w:ins w:id="61" w:author="Ericsson" w:date="2021-04-13T11:12:00Z">
              <w:r>
                <w:rPr>
                  <w:rFonts w:eastAsiaTheme="minorEastAsia"/>
                  <w:color w:val="0070C0"/>
                  <w:lang w:val="en-US" w:eastAsia="zh-CN"/>
                </w:rPr>
                <w:t>Support Option 3 by Apple.</w:t>
              </w:r>
            </w:ins>
          </w:p>
        </w:tc>
      </w:tr>
      <w:tr w:rsidR="00EC649C" w14:paraId="1FA13EDC" w14:textId="77777777" w:rsidTr="00C97CBE">
        <w:trPr>
          <w:ins w:id="62" w:author="NTT DOCOMO" w:date="2021-04-13T18:45:00Z"/>
        </w:trPr>
        <w:tc>
          <w:tcPr>
            <w:tcW w:w="1239" w:type="dxa"/>
          </w:tcPr>
          <w:p w14:paraId="16DF3E4F" w14:textId="7F0AEE07" w:rsidR="00EC649C" w:rsidRDefault="00EC649C" w:rsidP="00EC649C">
            <w:pPr>
              <w:spacing w:after="120"/>
              <w:rPr>
                <w:ins w:id="63" w:author="NTT DOCOMO" w:date="2021-04-13T18:45:00Z"/>
                <w:rFonts w:eastAsiaTheme="minorEastAsia"/>
                <w:color w:val="0070C0"/>
                <w:lang w:eastAsia="zh-CN"/>
              </w:rPr>
            </w:pPr>
            <w:ins w:id="64"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5" w:author="NTT DOCOMO" w:date="2021-04-13T18:45:00Z"/>
                <w:rFonts w:eastAsia="宋体"/>
                <w:szCs w:val="24"/>
                <w:lang w:eastAsia="zh-CN"/>
              </w:rPr>
            </w:pPr>
            <w:ins w:id="66" w:author="NTT DOCOMO" w:date="2021-04-13T18:45:00Z">
              <w:r>
                <w:rPr>
                  <w:color w:val="0070C0"/>
                  <w:lang w:val="en-US" w:eastAsia="ja-JP"/>
                </w:rPr>
                <w:t xml:space="preserve">We propose option 4: </w:t>
              </w:r>
              <w:r>
                <w:rPr>
                  <w:color w:val="0070C0"/>
                  <w:lang w:val="en-US" w:eastAsia="ja-JP"/>
                </w:rPr>
                <w:br/>
              </w: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a certain cell (</w:t>
              </w:r>
              <w:proofErr w:type="spellStart"/>
              <w:r>
                <w:rPr>
                  <w:rFonts w:eastAsia="宋体" w:hint="eastAsia"/>
                  <w:szCs w:val="24"/>
                  <w:lang w:eastAsia="zh-CN"/>
                </w:rPr>
                <w:t>SpCell</w:t>
              </w:r>
              <w:proofErr w:type="spellEnd"/>
              <w:r>
                <w:rPr>
                  <w:rFonts w:eastAsia="宋体" w:hint="eastAsia"/>
                  <w:szCs w:val="24"/>
                  <w:lang w:eastAsia="zh-CN"/>
                </w:rPr>
                <w:t xml:space="preserve"> or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w:t>
              </w:r>
            </w:ins>
          </w:p>
          <w:p w14:paraId="66C9FCFA" w14:textId="77777777" w:rsidR="00EC649C" w:rsidRDefault="00EC649C" w:rsidP="00EC649C">
            <w:pPr>
              <w:spacing w:after="120"/>
              <w:rPr>
                <w:ins w:id="67" w:author="NTT DOCOMO" w:date="2021-04-13T18:45:00Z"/>
                <w:color w:val="0070C0"/>
                <w:lang w:val="en-US" w:eastAsia="ja-JP"/>
              </w:rPr>
            </w:pPr>
            <w:ins w:id="68"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9" w:author="NTT DOCOMO" w:date="2021-04-13T18:45:00Z"/>
                <w:i/>
                <w:sz w:val="13"/>
                <w:szCs w:val="13"/>
                <w:lang w:val="en-US" w:eastAsia="sv-SE"/>
              </w:rPr>
            </w:pPr>
            <w:ins w:id="70" w:author="NTT DOCOMO" w:date="2021-04-13T18:45:00Z">
              <w:r w:rsidRPr="00FB5504">
                <w:rPr>
                  <w:i/>
                  <w:lang w:val="en-US" w:eastAsia="sv-SE"/>
                </w:rPr>
                <w:t xml:space="preserve">If the UE has a valid TA for transmitting on an </w:t>
              </w:r>
              <w:proofErr w:type="spellStart"/>
              <w:r w:rsidRPr="00FB5504">
                <w:rPr>
                  <w:i/>
                  <w:lang w:val="en-US" w:eastAsia="sv-SE"/>
                </w:rPr>
                <w:t>SCell</w:t>
              </w:r>
              <w:proofErr w:type="spellEnd"/>
              <w:r w:rsidRPr="00FB5504">
                <w:rPr>
                  <w:i/>
                  <w:lang w:val="en-US" w:eastAsia="sv-SE"/>
                </w:rPr>
                <w:t xml:space="preserve">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 xml:space="preserve">actions related to the </w:t>
              </w:r>
              <w:proofErr w:type="spellStart"/>
              <w:r w:rsidRPr="00FB5504">
                <w:rPr>
                  <w:i/>
                  <w:lang w:val="en-US" w:eastAsia="sv-SE"/>
                </w:rPr>
                <w:t>SCell</w:t>
              </w:r>
              <w:proofErr w:type="spellEnd"/>
              <w:r w:rsidRPr="00FB5504">
                <w:rPr>
                  <w:i/>
                  <w:lang w:val="en-US" w:eastAsia="sv-SE"/>
                </w:rPr>
                <w:t xml:space="preserve"> activation 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rFonts w:hint="eastAsia"/>
                  <w:i/>
                  <w:lang w:val="en-US" w:eastAsia="ja-JP"/>
                </w:rPr>
                <w:t xml:space="preserve"> </w:t>
              </w:r>
              <w:r w:rsidRPr="00FB5504">
                <w:rPr>
                  <w:i/>
                  <w:lang w:val="en-US" w:eastAsia="sv-SE"/>
                </w:rPr>
                <w:t xml:space="preserve">no later than in </w:t>
              </w:r>
              <w:proofErr w:type="spellStart"/>
              <w:r w:rsidRPr="00FB5504">
                <w:rPr>
                  <w:i/>
                  <w:lang w:val="en-US" w:eastAsia="sv-SE"/>
                </w:rPr>
                <w:t>subframe</w:t>
              </w:r>
              <w:proofErr w:type="spellEnd"/>
              <w:r w:rsidRPr="00FB5504">
                <w:rPr>
                  <w:i/>
                  <w:lang w:val="en-US" w:eastAsia="sv-SE"/>
                </w:rPr>
                <w:t xml:space="preserve"> </w:t>
              </w:r>
              <w:proofErr w:type="spellStart"/>
              <w:r w:rsidRPr="00FB5504">
                <w:rPr>
                  <w:i/>
                  <w:iCs/>
                  <w:lang w:val="en-US" w:eastAsia="sv-SE"/>
                </w:rPr>
                <w:t>n</w:t>
              </w:r>
              <w:r w:rsidRPr="00FB5504">
                <w:rPr>
                  <w:i/>
                  <w:lang w:val="en-US" w:eastAsia="sv-SE"/>
                </w:rPr>
                <w:t>+T</w:t>
              </w:r>
              <w:r w:rsidRPr="00FB5504">
                <w:rPr>
                  <w:i/>
                  <w:sz w:val="13"/>
                  <w:szCs w:val="13"/>
                  <w:lang w:val="en-US" w:eastAsia="sv-SE"/>
                </w:rPr>
                <w:t>activate_basic</w:t>
              </w:r>
              <w:proofErr w:type="spellEnd"/>
            </w:ins>
          </w:p>
          <w:p w14:paraId="51A72F3D" w14:textId="77777777" w:rsidR="00EC649C" w:rsidRDefault="00EC649C" w:rsidP="00EC649C">
            <w:pPr>
              <w:widowControl w:val="0"/>
              <w:spacing w:after="0"/>
              <w:rPr>
                <w:ins w:id="71" w:author="NTT DOCOMO" w:date="2021-04-13T18:45:00Z"/>
                <w:i/>
                <w:sz w:val="13"/>
                <w:szCs w:val="13"/>
                <w:lang w:val="en-US" w:eastAsia="sv-SE"/>
              </w:rPr>
            </w:pPr>
          </w:p>
          <w:p w14:paraId="15CC1CFE" w14:textId="77777777" w:rsidR="00EC649C" w:rsidRPr="00FB5504" w:rsidRDefault="00EC649C" w:rsidP="00EC649C">
            <w:pPr>
              <w:widowControl w:val="0"/>
              <w:spacing w:after="0"/>
              <w:rPr>
                <w:ins w:id="72" w:author="NTT DOCOMO" w:date="2021-04-13T18:45:00Z"/>
                <w:i/>
                <w:sz w:val="13"/>
                <w:szCs w:val="13"/>
                <w:lang w:val="en-US" w:eastAsia="sv-SE"/>
              </w:rPr>
            </w:pPr>
            <w:ins w:id="73" w:author="NTT DOCOMO" w:date="2021-04-13T18:45:00Z">
              <w:r w:rsidRPr="00FB5504">
                <w:rPr>
                  <w:i/>
                  <w:lang w:val="en-US" w:eastAsia="sv-SE"/>
                </w:rPr>
                <w:t xml:space="preserve">If the UE does not have a valid TA for transmitting on an </w:t>
              </w:r>
              <w:proofErr w:type="spellStart"/>
              <w:r w:rsidRPr="00FB5504">
                <w:rPr>
                  <w:i/>
                  <w:lang w:val="en-US" w:eastAsia="sv-SE"/>
                </w:rPr>
                <w:t>SCell</w:t>
              </w:r>
              <w:proofErr w:type="spellEnd"/>
              <w:r w:rsidRPr="00FB5504">
                <w:rPr>
                  <w:i/>
                  <w:lang w:val="en-US" w:eastAsia="sv-SE"/>
                </w:rPr>
                <w:t xml:space="preserve"> then the UE shall be capable to perform downlink</w:t>
              </w:r>
              <w:r w:rsidRPr="00FB5504">
                <w:rPr>
                  <w:rFonts w:hint="eastAsia"/>
                  <w:i/>
                  <w:lang w:val="en-US" w:eastAsia="ja-JP"/>
                </w:rPr>
                <w:t xml:space="preserve"> </w:t>
              </w:r>
              <w:r w:rsidRPr="00FB5504">
                <w:rPr>
                  <w:i/>
                  <w:lang w:val="en-US" w:eastAsia="sv-SE"/>
                </w:rPr>
                <w:t xml:space="preserve">actions related to the </w:t>
              </w:r>
              <w:proofErr w:type="spellStart"/>
              <w:r w:rsidRPr="00FB5504">
                <w:rPr>
                  <w:i/>
                  <w:lang w:val="en-US" w:eastAsia="sv-SE"/>
                </w:rPr>
                <w:t>SCell</w:t>
              </w:r>
              <w:proofErr w:type="spellEnd"/>
              <w:r w:rsidRPr="00FB5504">
                <w:rPr>
                  <w:i/>
                  <w:lang w:val="en-US" w:eastAsia="sv-SE"/>
                </w:rPr>
                <w:t xml:space="preserve"> activation 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rFonts w:hint="eastAsia"/>
                  <w:i/>
                  <w:lang w:val="en-US" w:eastAsia="ja-JP"/>
                </w:rPr>
                <w:t xml:space="preserve"> </w:t>
              </w:r>
              <w:r w:rsidRPr="00FB5504">
                <w:rPr>
                  <w:i/>
                  <w:lang w:val="en-US" w:eastAsia="sv-SE"/>
                </w:rPr>
                <w:t xml:space="preserve">no later than in </w:t>
              </w:r>
              <w:proofErr w:type="spellStart"/>
              <w:r w:rsidRPr="00FB5504">
                <w:rPr>
                  <w:i/>
                  <w:lang w:val="en-US" w:eastAsia="sv-SE"/>
                </w:rPr>
                <w:t>subframe</w:t>
              </w:r>
              <w:proofErr w:type="spellEnd"/>
              <w:r w:rsidRPr="00FB5504">
                <w:rPr>
                  <w:i/>
                  <w:lang w:val="en-US" w:eastAsia="sv-SE"/>
                </w:rPr>
                <w:t xml:space="preserve"> </w:t>
              </w:r>
              <w:proofErr w:type="spellStart"/>
              <w:r w:rsidRPr="00FB5504">
                <w:rPr>
                  <w:i/>
                  <w:iCs/>
                  <w:lang w:val="en-US" w:eastAsia="sv-SE"/>
                </w:rPr>
                <w:t>n</w:t>
              </w:r>
              <w:r w:rsidRPr="00FB5504">
                <w:rPr>
                  <w:i/>
                  <w:lang w:val="en-US" w:eastAsia="sv-SE"/>
                </w:rPr>
                <w:t>+T</w:t>
              </w:r>
              <w:r w:rsidRPr="00FB5504">
                <w:rPr>
                  <w:i/>
                  <w:sz w:val="13"/>
                  <w:szCs w:val="13"/>
                  <w:lang w:val="en-US" w:eastAsia="sv-SE"/>
                </w:rPr>
                <w:t>activate_basic</w:t>
              </w:r>
              <w:proofErr w:type="spellEnd"/>
              <w:r w:rsidRPr="00FB5504">
                <w:rPr>
                  <w:i/>
                  <w:sz w:val="13"/>
                  <w:szCs w:val="13"/>
                  <w:lang w:val="en-US" w:eastAsia="sv-SE"/>
                </w:rPr>
                <w:t xml:space="preserve"> </w:t>
              </w:r>
              <w:r w:rsidRPr="00FB5504">
                <w:rPr>
                  <w:i/>
                  <w:lang w:val="en-US" w:eastAsia="sv-SE"/>
                </w:rPr>
                <w:t xml:space="preserve">and shall be capable to perform uplink actions related to the </w:t>
              </w:r>
              <w:proofErr w:type="spellStart"/>
              <w:r w:rsidRPr="00FB5504">
                <w:rPr>
                  <w:i/>
                  <w:lang w:val="en-US" w:eastAsia="sv-SE"/>
                </w:rPr>
                <w:t>SCell</w:t>
              </w:r>
              <w:proofErr w:type="spellEnd"/>
              <w:r w:rsidRPr="00FB5504">
                <w:rPr>
                  <w:i/>
                  <w:lang w:val="en-US" w:eastAsia="sv-SE"/>
                </w:rPr>
                <w:t xml:space="preserve"> activation</w:t>
              </w:r>
              <w:r w:rsidRPr="00FB5504">
                <w:rPr>
                  <w:rFonts w:hint="eastAsia"/>
                  <w:i/>
                  <w:lang w:val="en-US" w:eastAsia="ja-JP"/>
                </w:rPr>
                <w:t xml:space="preserve"> </w:t>
              </w:r>
              <w:r w:rsidRPr="00FB5504">
                <w:rPr>
                  <w:i/>
                  <w:lang w:val="en-US" w:eastAsia="sv-SE"/>
                </w:rPr>
                <w:t xml:space="preserve">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i/>
                  <w:lang w:val="en-US" w:eastAsia="sv-SE"/>
                </w:rPr>
                <w:t xml:space="preserve"> no later than in </w:t>
              </w:r>
              <w:proofErr w:type="spellStart"/>
              <w:r w:rsidRPr="00FB5504">
                <w:rPr>
                  <w:i/>
                  <w:lang w:val="en-US" w:eastAsia="sv-SE"/>
                </w:rPr>
                <w:t>subframe</w:t>
              </w:r>
              <w:proofErr w:type="spellEnd"/>
              <w:r w:rsidRPr="00FB5504">
                <w:rPr>
                  <w:rFonts w:hint="eastAsia"/>
                  <w:i/>
                  <w:lang w:val="en-US" w:eastAsia="ja-JP"/>
                </w:rPr>
                <w:t xml:space="preserve"> </w:t>
              </w:r>
              <w:proofErr w:type="spellStart"/>
              <w:r w:rsidRPr="00FB5504">
                <w:rPr>
                  <w:i/>
                  <w:iCs/>
                  <w:lang w:val="en-US" w:eastAsia="sv-SE"/>
                </w:rPr>
                <w:t>n</w:t>
              </w:r>
              <w:r w:rsidRPr="00FB5504">
                <w:rPr>
                  <w:i/>
                  <w:lang w:val="en-US" w:eastAsia="sv-SE"/>
                </w:rPr>
                <w:t>+T</w:t>
              </w:r>
              <w:r w:rsidRPr="00FB5504">
                <w:rPr>
                  <w:i/>
                  <w:sz w:val="13"/>
                  <w:szCs w:val="13"/>
                  <w:lang w:val="en-US" w:eastAsia="sv-SE"/>
                </w:rPr>
                <w:t>delay_PUCCH</w:t>
              </w:r>
              <w:proofErr w:type="spellEnd"/>
              <w:r w:rsidRPr="00FB5504">
                <w:rPr>
                  <w:i/>
                  <w:sz w:val="13"/>
                  <w:szCs w:val="13"/>
                  <w:lang w:val="en-US" w:eastAsia="sv-SE"/>
                </w:rPr>
                <w:t xml:space="preserve"> </w:t>
              </w:r>
              <w:proofErr w:type="spellStart"/>
              <w:r w:rsidRPr="00FB5504">
                <w:rPr>
                  <w:i/>
                  <w:sz w:val="13"/>
                  <w:szCs w:val="13"/>
                  <w:lang w:val="en-US" w:eastAsia="sv-SE"/>
                </w:rPr>
                <w:t>SCell</w:t>
              </w:r>
              <w:proofErr w:type="spellEnd"/>
              <w:r w:rsidRPr="00FB5504">
                <w:rPr>
                  <w:i/>
                  <w:sz w:val="13"/>
                  <w:szCs w:val="13"/>
                  <w:lang w:val="en-US" w:eastAsia="sv-SE"/>
                </w:rPr>
                <w:t xml:space="preserve"> </w:t>
              </w:r>
              <w:r w:rsidRPr="00FB5504">
                <w:rPr>
                  <w:i/>
                  <w:lang w:val="en-US" w:eastAsia="sv-SE"/>
                </w:rPr>
                <w:t xml:space="preserve">and </w:t>
              </w:r>
              <w:r w:rsidRPr="00FB5504">
                <w:rPr>
                  <w:i/>
                  <w:highlight w:val="yellow"/>
                  <w:lang w:val="en-US" w:eastAsia="sv-SE"/>
                </w:rPr>
                <w:t xml:space="preserve">shall transmit valid CSI report for the </w:t>
              </w:r>
              <w:proofErr w:type="spellStart"/>
              <w:r w:rsidRPr="00FB5504">
                <w:rPr>
                  <w:i/>
                  <w:highlight w:val="yellow"/>
                  <w:lang w:val="en-US" w:eastAsia="sv-SE"/>
                </w:rPr>
                <w:t>SCell</w:t>
              </w:r>
              <w:proofErr w:type="spellEnd"/>
              <w:r w:rsidRPr="00FB5504">
                <w:rPr>
                  <w:i/>
                  <w:highlight w:val="yellow"/>
                  <w:lang w:val="en-US" w:eastAsia="sv-SE"/>
                </w:rPr>
                <w:t xml:space="preserve"> being activated on the PUCCH </w:t>
              </w:r>
              <w:proofErr w:type="spellStart"/>
              <w:r w:rsidRPr="00FB5504">
                <w:rPr>
                  <w:i/>
                  <w:highlight w:val="yellow"/>
                  <w:lang w:val="en-US" w:eastAsia="sv-SE"/>
                </w:rPr>
                <w:t>SCell</w:t>
              </w:r>
              <w:proofErr w:type="spellEnd"/>
              <w:r w:rsidRPr="00FB5504">
                <w:rPr>
                  <w:i/>
                  <w:lang w:val="en-US" w:eastAsia="sv-SE"/>
                </w:rPr>
                <w:t xml:space="preserve"> no later than in</w:t>
              </w:r>
              <w:r w:rsidRPr="00FB5504">
                <w:rPr>
                  <w:rFonts w:hint="eastAsia"/>
                  <w:i/>
                  <w:lang w:val="en-US" w:eastAsia="ja-JP"/>
                </w:rPr>
                <w:t xml:space="preserve"> </w:t>
              </w:r>
              <w:proofErr w:type="spellStart"/>
              <w:r w:rsidRPr="00FB5504">
                <w:rPr>
                  <w:i/>
                  <w:lang w:val="en-US" w:eastAsia="sv-SE"/>
                </w:rPr>
                <w:t>subframe</w:t>
              </w:r>
              <w:proofErr w:type="spellEnd"/>
              <w:r w:rsidRPr="00FB5504">
                <w:rPr>
                  <w:i/>
                  <w:lang w:val="en-US" w:eastAsia="sv-SE"/>
                </w:rPr>
                <w:t xml:space="preserve"> </w:t>
              </w:r>
              <w:proofErr w:type="spellStart"/>
              <w:r w:rsidRPr="00FB5504">
                <w:rPr>
                  <w:i/>
                  <w:iCs/>
                  <w:lang w:val="en-US" w:eastAsia="sv-SE"/>
                </w:rPr>
                <w:t>n</w:t>
              </w:r>
              <w:r w:rsidRPr="00FB5504">
                <w:rPr>
                  <w:i/>
                  <w:lang w:val="en-US" w:eastAsia="sv-SE"/>
                </w:rPr>
                <w:t>+T</w:t>
              </w:r>
              <w:r w:rsidRPr="00FB5504">
                <w:rPr>
                  <w:i/>
                  <w:sz w:val="13"/>
                  <w:szCs w:val="13"/>
                  <w:lang w:val="en-US" w:eastAsia="sv-SE"/>
                </w:rPr>
                <w:t>delay_PUCCH</w:t>
              </w:r>
              <w:proofErr w:type="spellEnd"/>
              <w:r w:rsidRPr="00FB5504">
                <w:rPr>
                  <w:i/>
                  <w:sz w:val="13"/>
                  <w:szCs w:val="13"/>
                  <w:lang w:val="en-US" w:eastAsia="sv-SE"/>
                </w:rPr>
                <w:t xml:space="preserve"> </w:t>
              </w:r>
              <w:proofErr w:type="spellStart"/>
              <w:r w:rsidRPr="00FB5504">
                <w:rPr>
                  <w:i/>
                  <w:sz w:val="13"/>
                  <w:szCs w:val="13"/>
                  <w:lang w:val="en-US" w:eastAsia="sv-SE"/>
                </w:rPr>
                <w:t>SCell</w:t>
              </w:r>
              <w:proofErr w:type="spellEnd"/>
            </w:ins>
          </w:p>
          <w:p w14:paraId="5280E9FB" w14:textId="77777777" w:rsidR="00EC649C" w:rsidRPr="00FB5504" w:rsidRDefault="00EC649C" w:rsidP="00EC649C">
            <w:pPr>
              <w:widowControl w:val="0"/>
              <w:spacing w:after="0"/>
              <w:rPr>
                <w:ins w:id="74" w:author="NTT DOCOMO" w:date="2021-04-13T18:45:00Z"/>
                <w:lang w:val="en-US" w:eastAsia="sv-SE"/>
              </w:rPr>
            </w:pPr>
          </w:p>
          <w:p w14:paraId="0D6610DA" w14:textId="369D1461" w:rsidR="00EC649C" w:rsidRDefault="00EC649C" w:rsidP="00EC649C">
            <w:pPr>
              <w:spacing w:after="120"/>
              <w:rPr>
                <w:ins w:id="75" w:author="NTT DOCOMO" w:date="2021-04-13T18:45:00Z"/>
                <w:rFonts w:eastAsiaTheme="minorEastAsia"/>
                <w:color w:val="0070C0"/>
                <w:lang w:val="en-US" w:eastAsia="zh-CN"/>
              </w:rPr>
            </w:pPr>
            <w:ins w:id="76" w:author="NTT DOCOMO" w:date="2021-04-13T18:45:00Z">
              <w:r>
                <w:rPr>
                  <w:color w:val="0070C0"/>
                  <w:lang w:val="en-US" w:eastAsia="ja-JP"/>
                </w:rPr>
                <w:t xml:space="preserve">In the case of UE having valid TA case, the specification does not require CSI report transmission, just saying “able to transmit”. On the other hand in the case of UE not having valid TA case, it is clearly stated that UE shall transmit CSI report on the PUCCH </w:t>
              </w:r>
              <w:proofErr w:type="spellStart"/>
              <w:r>
                <w:rPr>
                  <w:color w:val="0070C0"/>
                  <w:lang w:val="en-US" w:eastAsia="ja-JP"/>
                </w:rPr>
                <w:t>SCell</w:t>
              </w:r>
              <w:proofErr w:type="spellEnd"/>
              <w:r>
                <w:rPr>
                  <w:color w:val="0070C0"/>
                  <w:lang w:val="en-US" w:eastAsia="ja-JP"/>
                </w:rPr>
                <w:t xml:space="preserve">. </w:t>
              </w:r>
            </w:ins>
          </w:p>
        </w:tc>
      </w:tr>
      <w:tr w:rsidR="0045394E" w14:paraId="2BD71982" w14:textId="77777777" w:rsidTr="00C97CBE">
        <w:trPr>
          <w:ins w:id="77" w:author="Xusheng Wei" w:date="2021-04-13T18:44:00Z"/>
        </w:trPr>
        <w:tc>
          <w:tcPr>
            <w:tcW w:w="1239" w:type="dxa"/>
          </w:tcPr>
          <w:p w14:paraId="12CDC9BB" w14:textId="37256C39" w:rsidR="0045394E" w:rsidRDefault="0045394E" w:rsidP="0045394E">
            <w:pPr>
              <w:spacing w:after="120"/>
              <w:rPr>
                <w:ins w:id="78" w:author="Xusheng Wei" w:date="2021-04-13T18:44:00Z"/>
                <w:color w:val="0070C0"/>
                <w:lang w:val="en-US" w:eastAsia="ja-JP"/>
              </w:rPr>
            </w:pPr>
            <w:ins w:id="79"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80" w:author="Xusheng Wei" w:date="2021-04-13T18:44:00Z"/>
                <w:color w:val="0070C0"/>
                <w:lang w:val="en-US" w:eastAsia="ja-JP"/>
              </w:rPr>
            </w:pPr>
            <w:ins w:id="81" w:author="Xusheng Wei" w:date="2021-04-13T18:44:00Z">
              <w:r>
                <w:rPr>
                  <w:color w:val="0070C0"/>
                  <w:lang w:val="en-US" w:eastAsia="ja-JP"/>
                </w:rPr>
                <w:t xml:space="preserve">Support option 3 from apple. </w:t>
              </w:r>
            </w:ins>
          </w:p>
        </w:tc>
      </w:tr>
      <w:tr w:rsidR="005A47DF" w14:paraId="17242735" w14:textId="77777777" w:rsidTr="00C97CBE">
        <w:trPr>
          <w:ins w:id="82" w:author="NSB" w:date="2021-04-13T23:54:00Z"/>
        </w:trPr>
        <w:tc>
          <w:tcPr>
            <w:tcW w:w="1239" w:type="dxa"/>
          </w:tcPr>
          <w:p w14:paraId="4EC1930E" w14:textId="15F95355" w:rsidR="005A47DF" w:rsidRDefault="005A47DF" w:rsidP="005A47DF">
            <w:pPr>
              <w:spacing w:after="120"/>
              <w:rPr>
                <w:ins w:id="83" w:author="NSB" w:date="2021-04-13T23:54:00Z"/>
                <w:color w:val="0070C0"/>
                <w:lang w:eastAsia="ja-JP"/>
              </w:rPr>
            </w:pPr>
            <w:ins w:id="84"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5" w:author="NSB" w:date="2021-04-13T23:54:00Z"/>
                <w:color w:val="0070C0"/>
                <w:lang w:val="en-US" w:eastAsia="ja-JP"/>
              </w:rPr>
            </w:pPr>
            <w:ins w:id="86" w:author="NSB" w:date="2021-04-13T23:55:00Z">
              <w:r>
                <w:rPr>
                  <w:rFonts w:eastAsiaTheme="minorEastAsia"/>
                  <w:color w:val="0070C0"/>
                  <w:lang w:val="en-US" w:eastAsia="zh-CN"/>
                </w:rPr>
                <w:t xml:space="preserve">We think this depends on if the UE has transmitted the CSI reporting e.g. to inform network the beam information during the activation period. If the CSI reporting has been sent, regardless of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it seems no need to retransmit the CSI report in the end of the activation procedure. We suggest focusing on the activation procedure to better understand the UE behavior. </w:t>
              </w:r>
            </w:ins>
          </w:p>
        </w:tc>
      </w:tr>
      <w:tr w:rsidR="001F1B42" w14:paraId="3F34A532" w14:textId="77777777" w:rsidTr="00C97CBE">
        <w:trPr>
          <w:ins w:id="87" w:author="Althea Huang (黃汀華)" w:date="2021-04-14T01:21:00Z"/>
        </w:trPr>
        <w:tc>
          <w:tcPr>
            <w:tcW w:w="1239" w:type="dxa"/>
          </w:tcPr>
          <w:p w14:paraId="40D5587E" w14:textId="6633023D" w:rsidR="001F1B42" w:rsidRPr="006F1BF4" w:rsidRDefault="001F1B42" w:rsidP="001F1B42">
            <w:pPr>
              <w:spacing w:after="120"/>
              <w:rPr>
                <w:ins w:id="88" w:author="Althea Huang (黃汀華)" w:date="2021-04-14T01:21:00Z"/>
                <w:rFonts w:eastAsiaTheme="minorEastAsia"/>
                <w:color w:val="0070C0"/>
                <w:lang w:val="en-US" w:eastAsia="zh-CN"/>
              </w:rPr>
            </w:pPr>
            <w:proofErr w:type="spellStart"/>
            <w:ins w:id="89" w:author="Althea Huang (黃汀華)" w:date="2021-04-14T01:21:00Z">
              <w:r>
                <w:rPr>
                  <w:rFonts w:eastAsia="PMingLiU" w:hint="eastAsia"/>
                  <w:color w:val="0070C0"/>
                  <w:lang w:val="en-US" w:eastAsia="zh-TW"/>
                </w:rPr>
                <w:t>M</w:t>
              </w:r>
              <w:r>
                <w:rPr>
                  <w:rFonts w:eastAsia="PMingLiU"/>
                  <w:color w:val="0070C0"/>
                  <w:lang w:val="en-US" w:eastAsia="zh-TW"/>
                </w:rPr>
                <w:t>ediaTek</w:t>
              </w:r>
              <w:proofErr w:type="spellEnd"/>
            </w:ins>
          </w:p>
        </w:tc>
        <w:tc>
          <w:tcPr>
            <w:tcW w:w="8392" w:type="dxa"/>
          </w:tcPr>
          <w:p w14:paraId="53B0C2F9" w14:textId="4DE9D585" w:rsidR="001F1B42" w:rsidRDefault="001F1B42" w:rsidP="001F1B42">
            <w:pPr>
              <w:spacing w:after="120"/>
              <w:rPr>
                <w:ins w:id="90" w:author="Althea Huang (黃汀華)" w:date="2021-04-14T01:21:00Z"/>
                <w:rFonts w:eastAsiaTheme="minorEastAsia"/>
                <w:color w:val="0070C0"/>
                <w:lang w:val="en-US" w:eastAsia="zh-CN"/>
              </w:rPr>
            </w:pPr>
            <w:ins w:id="91"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2" w:author="Venkat (NEC)" w:date="2021-04-14T09:44:00Z"/>
        </w:trPr>
        <w:tc>
          <w:tcPr>
            <w:tcW w:w="1239" w:type="dxa"/>
          </w:tcPr>
          <w:p w14:paraId="68A7FEF3" w14:textId="4C23AAC7" w:rsidR="00567E4B" w:rsidRDefault="00567E4B" w:rsidP="001F1B42">
            <w:pPr>
              <w:spacing w:after="120"/>
              <w:rPr>
                <w:ins w:id="93" w:author="Venkat (NEC)" w:date="2021-04-14T09:44:00Z"/>
                <w:rFonts w:eastAsia="PMingLiU"/>
                <w:color w:val="0070C0"/>
                <w:lang w:val="en-US" w:eastAsia="zh-TW"/>
              </w:rPr>
            </w:pPr>
            <w:ins w:id="94"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5" w:author="Venkat (NEC)" w:date="2021-04-14T09:44:00Z"/>
                <w:rFonts w:eastAsia="PMingLiU"/>
                <w:color w:val="0070C0"/>
                <w:lang w:val="en-US" w:eastAsia="zh-TW"/>
              </w:rPr>
            </w:pPr>
            <w:ins w:id="96" w:author="Venkat (NEC)" w:date="2021-04-14T09:44:00Z">
              <w:r>
                <w:rPr>
                  <w:rFonts w:eastAsia="PMingLiU"/>
                  <w:color w:val="0070C0"/>
                  <w:lang w:val="en-US" w:eastAsia="zh-TW"/>
                </w:rPr>
                <w:t xml:space="preserve">We support Option 2. May be before deciding this we should agree whether CSI report on </w:t>
              </w:r>
              <w:proofErr w:type="spellStart"/>
              <w:r>
                <w:rPr>
                  <w:rFonts w:eastAsia="PMingLiU"/>
                  <w:color w:val="0070C0"/>
                  <w:lang w:val="en-US" w:eastAsia="zh-TW"/>
                </w:rPr>
                <w:t>PCell</w:t>
              </w:r>
              <w:proofErr w:type="spellEnd"/>
              <w:r>
                <w:rPr>
                  <w:rFonts w:eastAsia="PMingLiU"/>
                  <w:color w:val="0070C0"/>
                  <w:lang w:val="en-US" w:eastAsia="zh-TW"/>
                </w:rPr>
                <w:t xml:space="preserve"> and</w:t>
              </w:r>
            </w:ins>
            <w:ins w:id="97" w:author="Venkat (NEC)" w:date="2021-04-14T09:45:00Z">
              <w:r>
                <w:rPr>
                  <w:rFonts w:eastAsia="PMingLiU"/>
                  <w:color w:val="0070C0"/>
                  <w:lang w:val="en-US" w:eastAsia="zh-TW"/>
                </w:rPr>
                <w:t xml:space="preserve"> </w:t>
              </w:r>
              <w:proofErr w:type="spellStart"/>
              <w:r>
                <w:rPr>
                  <w:rFonts w:eastAsia="PMingLiU"/>
                  <w:color w:val="0070C0"/>
                  <w:lang w:val="en-US" w:eastAsia="zh-TW"/>
                </w:rPr>
                <w:t>SCell</w:t>
              </w:r>
              <w:proofErr w:type="spellEnd"/>
              <w:r>
                <w:rPr>
                  <w:rFonts w:eastAsia="PMingLiU"/>
                  <w:color w:val="0070C0"/>
                  <w:lang w:val="en-US" w:eastAsia="zh-TW"/>
                </w:rPr>
                <w:t xml:space="preserve"> is considered.</w:t>
              </w:r>
            </w:ins>
            <w:ins w:id="98" w:author="Venkat (NEC)" w:date="2021-04-14T09:44:00Z">
              <w:r>
                <w:rPr>
                  <w:rFonts w:eastAsia="PMingLiU"/>
                  <w:color w:val="0070C0"/>
                  <w:lang w:val="en-US" w:eastAsia="zh-TW"/>
                </w:rPr>
                <w:t xml:space="preserve"> </w:t>
              </w:r>
            </w:ins>
          </w:p>
        </w:tc>
      </w:tr>
      <w:tr w:rsidR="007637BC" w14:paraId="18D1571F" w14:textId="77777777" w:rsidTr="00C97CBE">
        <w:trPr>
          <w:ins w:id="99" w:author="CATT" w:date="2021-04-14T14:14:00Z"/>
        </w:trPr>
        <w:tc>
          <w:tcPr>
            <w:tcW w:w="1239" w:type="dxa"/>
          </w:tcPr>
          <w:p w14:paraId="34AA0098" w14:textId="1AE9F4C7" w:rsidR="007637BC" w:rsidRDefault="007637BC" w:rsidP="001F1B42">
            <w:pPr>
              <w:spacing w:after="120"/>
              <w:rPr>
                <w:ins w:id="100" w:author="CATT" w:date="2021-04-14T14:14:00Z"/>
                <w:rFonts w:eastAsia="PMingLiU"/>
                <w:color w:val="0070C0"/>
                <w:lang w:val="en-US" w:eastAsia="zh-TW"/>
              </w:rPr>
            </w:pPr>
            <w:ins w:id="101"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2" w:author="CATT" w:date="2021-04-14T14:14:00Z"/>
                <w:rFonts w:eastAsiaTheme="minorEastAsia"/>
                <w:color w:val="0070C0"/>
                <w:lang w:val="en-US" w:eastAsia="zh-CN"/>
              </w:rPr>
            </w:pPr>
            <w:ins w:id="103"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4" w:author="CATT" w:date="2021-04-14T14:14:00Z"/>
                <w:lang w:val="en-US"/>
              </w:rPr>
            </w:pPr>
            <w:ins w:id="105"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afe"/>
              <w:numPr>
                <w:ilvl w:val="0"/>
                <w:numId w:val="40"/>
              </w:numPr>
              <w:tabs>
                <w:tab w:val="clear" w:pos="720"/>
              </w:tabs>
              <w:overflowPunct/>
              <w:autoSpaceDE/>
              <w:autoSpaceDN/>
              <w:adjustRightInd/>
              <w:snapToGrid w:val="0"/>
              <w:spacing w:beforeLines="20" w:before="48" w:afterLines="20" w:after="48"/>
              <w:ind w:firstLineChars="0"/>
              <w:textAlignment w:val="auto"/>
              <w:rPr>
                <w:ins w:id="106" w:author="CATT" w:date="2021-04-14T14:14:00Z"/>
                <w:rFonts w:eastAsiaTheme="minorEastAsia"/>
              </w:rPr>
            </w:pPr>
            <w:ins w:id="107" w:author="CATT" w:date="2021-04-14T14:14:00Z">
              <w:r w:rsidRPr="00755CF7">
                <w:rPr>
                  <w:rFonts w:eastAsiaTheme="minorEastAsia" w:hint="eastAsia"/>
                </w:rPr>
                <w:t xml:space="preserve">UE transmit PRACH on </w:t>
              </w:r>
              <w:proofErr w:type="spellStart"/>
              <w:r w:rsidRPr="00755CF7">
                <w:rPr>
                  <w:rFonts w:eastAsiaTheme="minorEastAsia" w:hint="eastAsia"/>
                </w:rPr>
                <w:t>PCell</w:t>
              </w:r>
              <w:proofErr w:type="spellEnd"/>
              <w:r w:rsidRPr="00755CF7">
                <w:rPr>
                  <w:rFonts w:eastAsiaTheme="minorEastAsia" w:hint="eastAsia"/>
                </w:rPr>
                <w:t xml:space="preserve"> for handover delay requirement;</w:t>
              </w:r>
            </w:ins>
          </w:p>
          <w:p w14:paraId="180DFA2F" w14:textId="77777777" w:rsidR="007637BC" w:rsidRDefault="007637BC" w:rsidP="007637BC">
            <w:pPr>
              <w:pStyle w:val="afe"/>
              <w:numPr>
                <w:ilvl w:val="0"/>
                <w:numId w:val="40"/>
              </w:numPr>
              <w:tabs>
                <w:tab w:val="clear" w:pos="720"/>
              </w:tabs>
              <w:overflowPunct/>
              <w:autoSpaceDE/>
              <w:autoSpaceDN/>
              <w:adjustRightInd/>
              <w:snapToGrid w:val="0"/>
              <w:spacing w:beforeLines="20" w:before="48" w:afterLines="20" w:after="48"/>
              <w:ind w:firstLineChars="0"/>
              <w:textAlignment w:val="auto"/>
              <w:rPr>
                <w:ins w:id="108" w:author="CATT" w:date="2021-04-14T14:14:00Z"/>
                <w:rFonts w:eastAsiaTheme="minorEastAsia"/>
                <w:b/>
                <w:sz w:val="24"/>
              </w:rPr>
            </w:pPr>
            <w:ins w:id="109" w:author="CATT" w:date="2021-04-14T14:14:00Z">
              <w:r w:rsidRPr="00755CF7">
                <w:rPr>
                  <w:rFonts w:eastAsiaTheme="minorEastAsia" w:hint="eastAsia"/>
                </w:rPr>
                <w:t xml:space="preserve">UE transmit PRACH on </w:t>
              </w:r>
              <w:proofErr w:type="spellStart"/>
              <w:r w:rsidRPr="00755CF7">
                <w:rPr>
                  <w:rFonts w:eastAsiaTheme="minorEastAsia" w:hint="eastAsia"/>
                </w:rPr>
                <w:t>P</w:t>
              </w:r>
              <w:r>
                <w:rPr>
                  <w:rFonts w:eastAsiaTheme="minorEastAsia" w:hint="eastAsia"/>
                </w:rPr>
                <w:t>S</w:t>
              </w:r>
              <w:r w:rsidRPr="00755CF7">
                <w:rPr>
                  <w:rFonts w:eastAsiaTheme="minorEastAsia" w:hint="eastAsia"/>
                </w:rPr>
                <w:t>Cell</w:t>
              </w:r>
              <w:proofErr w:type="spellEnd"/>
              <w:r w:rsidRPr="00755CF7">
                <w:rPr>
                  <w:rFonts w:eastAsiaTheme="minorEastAsia" w:hint="eastAsia"/>
                </w:rPr>
                <w:t xml:space="preserve"> for </w:t>
              </w:r>
              <w:proofErr w:type="spellStart"/>
              <w:r>
                <w:rPr>
                  <w:rFonts w:eastAsiaTheme="minorEastAsia" w:hint="eastAsia"/>
                </w:rPr>
                <w:t>PSCell</w:t>
              </w:r>
              <w:proofErr w:type="spellEnd"/>
              <w:r>
                <w:rPr>
                  <w:rFonts w:eastAsiaTheme="minorEastAsia" w:hint="eastAsia"/>
                </w:rPr>
                <w:t xml:space="preserve"> addition </w:t>
              </w:r>
              <w:r w:rsidRPr="00755CF7">
                <w:rPr>
                  <w:rFonts w:eastAsiaTheme="minorEastAsia" w:hint="eastAsia"/>
                </w:rPr>
                <w:t>delay requirement;</w:t>
              </w:r>
            </w:ins>
          </w:p>
          <w:p w14:paraId="78E5894D" w14:textId="6B439C50" w:rsidR="007637BC" w:rsidRDefault="007637BC" w:rsidP="00567E4B">
            <w:pPr>
              <w:spacing w:after="120"/>
              <w:rPr>
                <w:ins w:id="110" w:author="CATT" w:date="2021-04-14T14:14:00Z"/>
                <w:rFonts w:eastAsia="PMingLiU"/>
                <w:color w:val="0070C0"/>
                <w:lang w:val="en-US" w:eastAsia="zh-TW"/>
              </w:rPr>
            </w:pPr>
            <w:ins w:id="111"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w:t>
              </w:r>
              <w:proofErr w:type="spellStart"/>
              <w:r>
                <w:rPr>
                  <w:rFonts w:eastAsiaTheme="minorEastAsia" w:hint="eastAsia"/>
                </w:rPr>
                <w:t>SCell</w:t>
              </w:r>
              <w:proofErr w:type="spellEnd"/>
              <w:r>
                <w:rPr>
                  <w:rFonts w:eastAsiaTheme="minorEastAsia" w:hint="eastAsia"/>
                </w:rPr>
                <w:t xml:space="preserve"> activation delay requirement is defined valid CSI-RS report on PUCCH </w:t>
              </w:r>
              <w:proofErr w:type="spellStart"/>
              <w:r>
                <w:rPr>
                  <w:rFonts w:eastAsiaTheme="minorEastAsia" w:hint="eastAsia"/>
                </w:rPr>
                <w:t>SCell</w:t>
              </w:r>
              <w:proofErr w:type="spellEnd"/>
              <w:r>
                <w:rPr>
                  <w:rFonts w:eastAsiaTheme="minorEastAsia" w:hint="eastAsia"/>
                </w:rPr>
                <w:t xml:space="preserve">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t>A</w:t>
              </w:r>
              <w:r>
                <w:rPr>
                  <w:rFonts w:eastAsiaTheme="minorEastAsia" w:hint="eastAsia"/>
                  <w:lang w:eastAsia="zh-CN"/>
                </w:rPr>
                <w:t xml:space="preserve">lso in our understanding, when UE can transmit PRACH, the </w:t>
              </w:r>
              <w:proofErr w:type="spellStart"/>
              <w:r>
                <w:rPr>
                  <w:rFonts w:eastAsiaTheme="minorEastAsia" w:hint="eastAsia"/>
                  <w:lang w:eastAsia="zh-CN"/>
                </w:rPr>
                <w:t>SCell</w:t>
              </w:r>
              <w:proofErr w:type="spellEnd"/>
              <w:r>
                <w:rPr>
                  <w:rFonts w:eastAsiaTheme="minorEastAsia" w:hint="eastAsia"/>
                  <w:lang w:eastAsia="zh-CN"/>
                </w:rPr>
                <w:t xml:space="preserve"> can be regarded as activated and can already have interaction with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following procedure such as uplink synchronization can be performed by </w:t>
              </w:r>
              <w:proofErr w:type="spellStart"/>
              <w:r>
                <w:rPr>
                  <w:rFonts w:eastAsiaTheme="minorEastAsia" w:hint="eastAsia"/>
                  <w:lang w:eastAsia="zh-CN"/>
                </w:rPr>
                <w:t>SCell</w:t>
              </w:r>
              <w:proofErr w:type="spellEnd"/>
              <w:r>
                <w:rPr>
                  <w:rFonts w:eastAsiaTheme="minorEastAsia" w:hint="eastAsia"/>
                  <w:lang w:eastAsia="zh-CN"/>
                </w:rPr>
                <w:t xml:space="preserve"> individually after it is activated. </w:t>
              </w:r>
            </w:ins>
          </w:p>
        </w:tc>
      </w:tr>
    </w:tbl>
    <w:p w14:paraId="791711B1" w14:textId="77777777" w:rsidR="00E51D9D" w:rsidRPr="009B2DB8" w:rsidRDefault="00E51D9D" w:rsidP="003A42DC">
      <w:pPr>
        <w:rPr>
          <w:lang w:val="en-US" w:eastAsia="zh-CN"/>
          <w:rPrChange w:id="112"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3" w:name="OLE_LINK18"/>
      <w:bookmarkStart w:id="114"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5" w:name="OLE_LINK3"/>
      <w:bookmarkStart w:id="116" w:name="OLE_LINK4"/>
      <w:bookmarkStart w:id="117"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w:t>
      </w:r>
      <w:proofErr w:type="spellStart"/>
      <w:r w:rsidR="000E283D">
        <w:rPr>
          <w:rFonts w:hint="eastAsia"/>
          <w:b/>
          <w:color w:val="0070C0"/>
          <w:u w:val="single"/>
          <w:lang w:eastAsia="zh-CN"/>
        </w:rPr>
        <w:t>SCell</w:t>
      </w:r>
      <w:proofErr w:type="spellEnd"/>
      <w:r w:rsidR="000E283D">
        <w:rPr>
          <w:rFonts w:hint="eastAsia"/>
          <w:b/>
          <w:color w:val="0070C0"/>
          <w:u w:val="single"/>
          <w:lang w:eastAsia="zh-CN"/>
        </w:rPr>
        <w:t xml:space="preserve"> activation</w:t>
      </w:r>
      <w:r w:rsidR="009C31FE">
        <w:rPr>
          <w:rFonts w:hint="eastAsia"/>
          <w:b/>
          <w:color w:val="0070C0"/>
          <w:u w:val="single"/>
          <w:lang w:eastAsia="zh-CN"/>
        </w:rPr>
        <w:t>?</w:t>
      </w:r>
      <w:bookmarkEnd w:id="115"/>
      <w:bookmarkEnd w:id="116"/>
      <w:bookmarkEnd w:id="117"/>
    </w:p>
    <w:p w14:paraId="4021424E"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F993D5" w14:textId="1543A4C3"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130636">
        <w:rPr>
          <w:rFonts w:eastAsia="宋体" w:hint="eastAsia"/>
          <w:szCs w:val="24"/>
          <w:lang w:eastAsia="zh-CN"/>
        </w:rPr>
        <w:t>MTK</w:t>
      </w:r>
      <w:r w:rsidRPr="00C2298C">
        <w:rPr>
          <w:rFonts w:eastAsia="宋体" w:hint="eastAsia"/>
          <w:szCs w:val="24"/>
          <w:lang w:eastAsia="zh-CN"/>
        </w:rPr>
        <w:t>)</w:t>
      </w:r>
    </w:p>
    <w:p w14:paraId="3FA948FE" w14:textId="17A31138" w:rsidR="004201EA" w:rsidRPr="00C2298C" w:rsidRDefault="00975A43" w:rsidP="00975A43">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UE is only required to send the L1-RSRP and CQI report through the </w:t>
      </w:r>
      <w:proofErr w:type="spellStart"/>
      <w:r w:rsidRPr="00975A43">
        <w:rPr>
          <w:rFonts w:eastAsia="宋体"/>
          <w:szCs w:val="24"/>
          <w:lang w:eastAsia="zh-CN"/>
        </w:rPr>
        <w:t>SpCell</w:t>
      </w:r>
      <w:proofErr w:type="spellEnd"/>
      <w:r w:rsidRPr="00975A43">
        <w:rPr>
          <w:rFonts w:eastAsia="宋体"/>
          <w:szCs w:val="24"/>
          <w:lang w:eastAsia="zh-CN"/>
        </w:rPr>
        <w:t xml:space="preserve"> before the PUCCH </w:t>
      </w:r>
      <w:proofErr w:type="spellStart"/>
      <w:r w:rsidRPr="00975A43">
        <w:rPr>
          <w:rFonts w:eastAsia="宋体"/>
          <w:szCs w:val="24"/>
          <w:lang w:eastAsia="zh-CN"/>
        </w:rPr>
        <w:t>SCell</w:t>
      </w:r>
      <w:proofErr w:type="spellEnd"/>
      <w:r w:rsidRPr="00975A43">
        <w:rPr>
          <w:rFonts w:eastAsia="宋体"/>
          <w:szCs w:val="24"/>
          <w:lang w:eastAsia="zh-CN"/>
        </w:rPr>
        <w:t xml:space="preserve"> is successfully activated</w:t>
      </w:r>
      <w:r w:rsidR="004201EA" w:rsidRPr="00C2298C">
        <w:rPr>
          <w:rFonts w:eastAsia="宋体"/>
          <w:szCs w:val="24"/>
          <w:lang w:eastAsia="zh-CN"/>
        </w:rPr>
        <w:t>.</w:t>
      </w:r>
    </w:p>
    <w:bookmarkEnd w:id="113"/>
    <w:bookmarkEnd w:id="114"/>
    <w:p w14:paraId="5FBF3891" w14:textId="77CE60F0" w:rsidR="001D61BA" w:rsidRDefault="004201EA" w:rsidP="004768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2: </w:t>
      </w:r>
      <w:r w:rsidR="001D61BA">
        <w:rPr>
          <w:rFonts w:eastAsia="宋体" w:hint="eastAsia"/>
          <w:szCs w:val="24"/>
          <w:lang w:eastAsia="zh-CN"/>
        </w:rPr>
        <w:t>(vivo</w:t>
      </w:r>
      <w:r w:rsidR="00D32377">
        <w:rPr>
          <w:rFonts w:eastAsia="宋体" w:hint="eastAsia"/>
          <w:szCs w:val="24"/>
          <w:lang w:eastAsia="zh-CN"/>
        </w:rPr>
        <w:t>, Apple</w:t>
      </w:r>
      <w:r w:rsidR="00E0579C">
        <w:rPr>
          <w:rFonts w:eastAsia="宋体" w:hint="eastAsia"/>
          <w:szCs w:val="24"/>
          <w:lang w:eastAsia="zh-CN"/>
        </w:rPr>
        <w:t xml:space="preserve">, </w:t>
      </w:r>
      <w:r w:rsidR="00645104">
        <w:rPr>
          <w:rFonts w:eastAsia="宋体" w:hint="eastAsia"/>
          <w:szCs w:val="24"/>
          <w:lang w:eastAsia="zh-CN"/>
        </w:rPr>
        <w:t xml:space="preserve"> Ericsson</w:t>
      </w:r>
      <w:r w:rsidR="00045302">
        <w:rPr>
          <w:rFonts w:eastAsia="宋体" w:hint="eastAsia"/>
          <w:szCs w:val="24"/>
          <w:lang w:eastAsia="zh-CN"/>
        </w:rPr>
        <w:t>, Huawei</w:t>
      </w:r>
      <w:r w:rsidR="006920A9">
        <w:rPr>
          <w:rFonts w:eastAsia="宋体" w:hint="eastAsia"/>
          <w:szCs w:val="24"/>
          <w:lang w:eastAsia="zh-CN"/>
        </w:rPr>
        <w:t>, Qualcomm</w:t>
      </w:r>
      <w:r w:rsidR="001D61BA">
        <w:rPr>
          <w:rFonts w:eastAsia="宋体" w:hint="eastAsia"/>
          <w:szCs w:val="24"/>
          <w:lang w:eastAsia="zh-CN"/>
        </w:rPr>
        <w:t>)</w:t>
      </w:r>
    </w:p>
    <w:p w14:paraId="5C62005A" w14:textId="45E9EEC3" w:rsidR="004201EA" w:rsidRDefault="0047685A" w:rsidP="001D61BA">
      <w:pPr>
        <w:pStyle w:val="afe"/>
        <w:numPr>
          <w:ilvl w:val="2"/>
          <w:numId w:val="4"/>
        </w:numPr>
        <w:overflowPunct/>
        <w:autoSpaceDE/>
        <w:autoSpaceDN/>
        <w:adjustRightInd/>
        <w:spacing w:after="120"/>
        <w:ind w:firstLineChars="0"/>
        <w:textAlignment w:val="auto"/>
        <w:rPr>
          <w:rFonts w:eastAsia="宋体"/>
          <w:szCs w:val="24"/>
          <w:lang w:eastAsia="zh-CN"/>
        </w:rPr>
      </w:pPr>
      <w:bookmarkStart w:id="118" w:name="OLE_LINK22"/>
      <w:bookmarkStart w:id="119" w:name="OLE_LINK23"/>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bookmarkEnd w:id="118"/>
    <w:bookmarkEnd w:id="119"/>
    <w:p w14:paraId="463608FB" w14:textId="0213DA35" w:rsidR="005935E2" w:rsidRDefault="005935E2" w:rsidP="005935E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457C2220" w14:textId="5A768FE6" w:rsidR="005935E2" w:rsidRPr="00825C5C" w:rsidRDefault="005935E2">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r w:rsidR="000933CB">
        <w:rPr>
          <w:rFonts w:eastAsia="宋体" w:hint="eastAsia"/>
          <w:szCs w:val="24"/>
          <w:lang w:eastAsia="zh-CN"/>
        </w:rPr>
        <w:t xml:space="preserve"> </w:t>
      </w:r>
      <w:r w:rsidR="000933CB" w:rsidRPr="00825C5C">
        <w:rPr>
          <w:lang w:eastAsia="ja-JP"/>
        </w:rPr>
        <w:t>in the case of the UE not having a valid TA</w:t>
      </w:r>
      <w:r w:rsidR="000933CB">
        <w:rPr>
          <w:rFonts w:eastAsia="宋体" w:hint="eastAsia"/>
          <w:lang w:eastAsia="zh-CN"/>
        </w:rPr>
        <w:t xml:space="preserve">. </w:t>
      </w:r>
    </w:p>
    <w:p w14:paraId="5466E6DC" w14:textId="4F245856" w:rsidR="0058496D" w:rsidRDefault="0058496D" w:rsidP="0058496D">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w:t>
      </w:r>
      <w:proofErr w:type="spellStart"/>
      <w:r>
        <w:rPr>
          <w:rFonts w:eastAsia="宋体" w:hint="eastAsia"/>
          <w:szCs w:val="24"/>
          <w:lang w:eastAsia="zh-CN"/>
        </w:rPr>
        <w:t>Xiaomi</w:t>
      </w:r>
      <w:proofErr w:type="spellEnd"/>
      <w:r>
        <w:rPr>
          <w:rFonts w:eastAsia="宋体" w:hint="eastAsia"/>
          <w:szCs w:val="24"/>
          <w:lang w:eastAsia="zh-CN"/>
        </w:rPr>
        <w:t>)</w:t>
      </w:r>
    </w:p>
    <w:p w14:paraId="0AB37019" w14:textId="1D0D76A4" w:rsidR="0058496D" w:rsidRDefault="0058496D" w:rsidP="0058496D">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w:t>
      </w:r>
      <w:proofErr w:type="spellStart"/>
      <w:r w:rsidRPr="0058496D">
        <w:rPr>
          <w:rFonts w:eastAsia="宋体"/>
          <w:szCs w:val="24"/>
          <w:lang w:eastAsia="zh-CN"/>
        </w:rPr>
        <w:t>PSCell</w:t>
      </w:r>
      <w:proofErr w:type="spellEnd"/>
    </w:p>
    <w:p w14:paraId="04FF14CC" w14:textId="4AA6A500" w:rsidR="00301B54" w:rsidRDefault="00301B54" w:rsidP="00301B5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(Nokia)</w:t>
      </w:r>
    </w:p>
    <w:p w14:paraId="1EB33181" w14:textId="71C584F2" w:rsidR="00301B54" w:rsidRDefault="00462B56"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462B56">
        <w:rPr>
          <w:rFonts w:eastAsia="宋体"/>
          <w:szCs w:val="24"/>
          <w:lang w:eastAsia="zh-CN"/>
        </w:rPr>
        <w:t xml:space="preserve">CSI report of PUCCH </w:t>
      </w:r>
      <w:proofErr w:type="spellStart"/>
      <w:r w:rsidRPr="00462B56">
        <w:rPr>
          <w:rFonts w:eastAsia="宋体"/>
          <w:szCs w:val="24"/>
          <w:lang w:eastAsia="zh-CN"/>
        </w:rPr>
        <w:t>SCell</w:t>
      </w:r>
      <w:proofErr w:type="spellEnd"/>
      <w:r w:rsidRPr="00462B56">
        <w:rPr>
          <w:rFonts w:eastAsia="宋体"/>
          <w:szCs w:val="24"/>
          <w:lang w:eastAsia="zh-CN"/>
        </w:rPr>
        <w:t xml:space="preserve"> is transmitted on PUCCH </w:t>
      </w:r>
      <w:proofErr w:type="spellStart"/>
      <w:r w:rsidRPr="00462B56">
        <w:rPr>
          <w:rFonts w:eastAsia="宋体"/>
          <w:szCs w:val="24"/>
          <w:lang w:eastAsia="zh-CN"/>
        </w:rPr>
        <w:t>SCell</w:t>
      </w:r>
      <w:proofErr w:type="spellEnd"/>
      <w:r w:rsidRPr="00462B56">
        <w:rPr>
          <w:rFonts w:eastAsia="宋体"/>
          <w:szCs w:val="24"/>
          <w:lang w:eastAsia="zh-CN"/>
        </w:rPr>
        <w:t xml:space="preserve"> to be activated</w:t>
      </w:r>
      <w:r>
        <w:rPr>
          <w:rFonts w:eastAsia="宋体" w:hint="eastAsia"/>
          <w:szCs w:val="24"/>
          <w:lang w:eastAsia="zh-CN"/>
        </w:rPr>
        <w:t xml:space="preserve"> if the PUCCH </w:t>
      </w:r>
      <w:proofErr w:type="spellStart"/>
      <w:r>
        <w:rPr>
          <w:rFonts w:eastAsia="宋体" w:hint="eastAsia"/>
          <w:szCs w:val="24"/>
          <w:lang w:eastAsia="zh-CN"/>
        </w:rPr>
        <w:t>SCell</w:t>
      </w:r>
      <w:proofErr w:type="spellEnd"/>
      <w:r>
        <w:rPr>
          <w:rFonts w:eastAsia="宋体" w:hint="eastAsia"/>
          <w:szCs w:val="24"/>
          <w:lang w:eastAsia="zh-CN"/>
        </w:rPr>
        <w:t xml:space="preserve"> </w:t>
      </w:r>
      <w:r w:rsidR="000428A8">
        <w:rPr>
          <w:rFonts w:eastAsia="宋体" w:hint="eastAsia"/>
          <w:szCs w:val="24"/>
          <w:lang w:eastAsia="zh-CN"/>
        </w:rPr>
        <w:t xml:space="preserve">is </w:t>
      </w:r>
      <w:r>
        <w:rPr>
          <w:rFonts w:eastAsia="宋体" w:hint="eastAsia"/>
          <w:szCs w:val="24"/>
          <w:lang w:eastAsia="zh-CN"/>
        </w:rPr>
        <w:t xml:space="preserve">in FR1 or known cell in FR2. </w:t>
      </w:r>
    </w:p>
    <w:p w14:paraId="21C49C82" w14:textId="5DDB936E" w:rsidR="00462B56" w:rsidRPr="00DF167F" w:rsidRDefault="00A61F42"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w:t>
      </w:r>
      <w:proofErr w:type="spellStart"/>
      <w:r w:rsidRPr="002C6920">
        <w:rPr>
          <w:bCs/>
          <w:lang w:eastAsia="zh-CN"/>
        </w:rPr>
        <w:t>SCell</w:t>
      </w:r>
      <w:proofErr w:type="spellEnd"/>
      <w:r w:rsidRPr="002C6920">
        <w:rPr>
          <w:bCs/>
          <w:lang w:eastAsia="zh-CN"/>
        </w:rPr>
        <w:t xml:space="preserve"> </w:t>
      </w:r>
      <w:r w:rsidRPr="002C6920">
        <w:rPr>
          <w:rFonts w:eastAsiaTheme="minorEastAsia" w:hint="eastAsia"/>
          <w:bCs/>
          <w:lang w:eastAsia="zh-CN"/>
        </w:rPr>
        <w:t xml:space="preserve">is transmitted </w:t>
      </w:r>
      <w:r w:rsidRPr="002C6920">
        <w:rPr>
          <w:bCs/>
          <w:lang w:eastAsia="zh-CN"/>
        </w:rPr>
        <w:t xml:space="preserve">on the </w:t>
      </w:r>
      <w:proofErr w:type="spellStart"/>
      <w:r w:rsidRPr="002C6920">
        <w:rPr>
          <w:bCs/>
          <w:lang w:eastAsia="zh-CN"/>
        </w:rPr>
        <w:t>PCel</w:t>
      </w:r>
      <w:r w:rsidRPr="002C6920">
        <w:rPr>
          <w:rFonts w:hint="eastAsia"/>
          <w:bCs/>
          <w:lang w:eastAsia="zh-CN"/>
        </w:rPr>
        <w:t>l</w:t>
      </w:r>
      <w:proofErr w:type="spellEnd"/>
      <w:r w:rsidRPr="002C6920">
        <w:rPr>
          <w:rFonts w:hint="eastAsia"/>
          <w:bCs/>
          <w:lang w:eastAsia="zh-CN"/>
        </w:rPr>
        <w:t xml:space="preserve">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w:t>
      </w:r>
      <w:proofErr w:type="spellStart"/>
      <w:r w:rsidRPr="002C6920">
        <w:rPr>
          <w:rFonts w:eastAsiaTheme="minorEastAsia" w:hint="eastAsia"/>
          <w:bCs/>
          <w:lang w:eastAsia="zh-CN"/>
        </w:rPr>
        <w:t>SCell</w:t>
      </w:r>
      <w:proofErr w:type="spellEnd"/>
      <w:r w:rsidRPr="002C6920">
        <w:rPr>
          <w:rFonts w:eastAsiaTheme="minorEastAsia" w:hint="eastAsia"/>
          <w:bCs/>
          <w:lang w:eastAsia="zh-CN"/>
        </w:rPr>
        <w:t xml:space="preserve"> is unknown in FR2. </w:t>
      </w:r>
    </w:p>
    <w:p w14:paraId="3567CBE0" w14:textId="19DB4792"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6ABED114" w14:textId="1190B993"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w:t>
      </w:r>
      <w:proofErr w:type="spellStart"/>
      <w:r w:rsidRPr="00D821A4">
        <w:rPr>
          <w:rFonts w:eastAsia="宋体"/>
          <w:szCs w:val="24"/>
          <w:lang w:eastAsia="zh-CN"/>
        </w:rPr>
        <w:t>PCell</w:t>
      </w:r>
      <w:proofErr w:type="spellEnd"/>
      <w:r w:rsidRPr="00D821A4">
        <w:rPr>
          <w:rFonts w:eastAsia="宋体"/>
          <w:szCs w:val="24"/>
          <w:lang w:eastAsia="zh-CN"/>
        </w:rPr>
        <w:t xml:space="preserve"> </w:t>
      </w:r>
      <w:r>
        <w:rPr>
          <w:rFonts w:eastAsia="宋体" w:hint="eastAsia"/>
          <w:szCs w:val="24"/>
          <w:lang w:eastAsia="zh-CN"/>
        </w:rPr>
        <w:t xml:space="preserve">or </w:t>
      </w:r>
      <w:proofErr w:type="spellStart"/>
      <w:r>
        <w:rPr>
          <w:rFonts w:eastAsia="宋体" w:hint="eastAsia"/>
          <w:szCs w:val="24"/>
          <w:lang w:eastAsia="zh-CN"/>
        </w:rPr>
        <w:t>SCell</w:t>
      </w:r>
      <w:proofErr w:type="spellEnd"/>
      <w:r>
        <w:rPr>
          <w:rFonts w:eastAsia="宋体" w:hint="eastAsia"/>
          <w:szCs w:val="24"/>
          <w:lang w:eastAsia="zh-CN"/>
        </w:rPr>
        <w:t xml:space="preserve">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07DEC391" w14:textId="7E645618" w:rsidR="004A0C35" w:rsidRDefault="004A0C35" w:rsidP="004A0C3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(OPPO)</w:t>
      </w:r>
    </w:p>
    <w:p w14:paraId="44C9AC2B" w14:textId="4D064CFA" w:rsidR="004A0C35" w:rsidRDefault="002E4AF1" w:rsidP="00C96DE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Specify the same RRM requirement for the case</w:t>
      </w:r>
      <w:r w:rsidR="00853EED">
        <w:rPr>
          <w:rFonts w:eastAsia="宋体" w:hint="eastAsia"/>
          <w:szCs w:val="24"/>
          <w:lang w:eastAsia="zh-CN"/>
        </w:rPr>
        <w:t>s</w:t>
      </w:r>
      <w:r>
        <w:rPr>
          <w:rFonts w:eastAsia="宋体" w:hint="eastAsia"/>
          <w:szCs w:val="24"/>
          <w:lang w:eastAsia="zh-CN"/>
        </w:rPr>
        <w:t xml:space="preserve"> when CSI reporting is transmitted in </w:t>
      </w:r>
      <w:proofErr w:type="spellStart"/>
      <w:r>
        <w:rPr>
          <w:rFonts w:eastAsia="宋体" w:hint="eastAsia"/>
          <w:szCs w:val="24"/>
          <w:lang w:eastAsia="zh-CN"/>
        </w:rPr>
        <w:t>PCell</w:t>
      </w:r>
      <w:proofErr w:type="spellEnd"/>
      <w:r>
        <w:rPr>
          <w:rFonts w:eastAsia="宋体" w:hint="eastAsia"/>
          <w:szCs w:val="24"/>
          <w:lang w:eastAsia="zh-CN"/>
        </w:rPr>
        <w:t xml:space="preserve"> or PUCCH </w:t>
      </w:r>
      <w:proofErr w:type="spellStart"/>
      <w:r>
        <w:rPr>
          <w:rFonts w:eastAsia="宋体" w:hint="eastAsia"/>
          <w:szCs w:val="24"/>
          <w:lang w:eastAsia="zh-CN"/>
        </w:rPr>
        <w:t>SCell</w:t>
      </w:r>
      <w:proofErr w:type="spellEnd"/>
      <w:r>
        <w:rPr>
          <w:rFonts w:eastAsia="宋体" w:hint="eastAsia"/>
          <w:szCs w:val="24"/>
          <w:lang w:eastAsia="zh-CN"/>
        </w:rPr>
        <w:t xml:space="preserve"> to be activated. </w:t>
      </w:r>
    </w:p>
    <w:p w14:paraId="188CCFDB" w14:textId="5F63809F"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(CATT)</w:t>
      </w:r>
    </w:p>
    <w:p w14:paraId="1335F88C" w14:textId="22F9862D"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36B472DC"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3A7268E" w14:textId="77777777"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3249FC7" w14:textId="77777777" w:rsidR="004201EA" w:rsidRDefault="004201EA" w:rsidP="004201EA">
      <w:pPr>
        <w:rPr>
          <w:lang w:val="sv-SE" w:eastAsia="zh-CN"/>
        </w:rPr>
      </w:pPr>
    </w:p>
    <w:tbl>
      <w:tblPr>
        <w:tblStyle w:val="afd"/>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Which cell is the CSI reporting transmitted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20" w:author="Jerry Cui" w:date="2021-04-11T21:18:00Z">
              <w:r>
                <w:rPr>
                  <w:rFonts w:eastAsiaTheme="minorEastAsia"/>
                  <w:color w:val="0070C0"/>
                  <w:lang w:val="en-US" w:eastAsia="zh-CN"/>
                </w:rPr>
                <w:t>Apple</w:t>
              </w:r>
            </w:ins>
            <w:del w:id="121"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宋体"/>
                <w:color w:val="0070C0"/>
                <w:lang w:val="en-US" w:eastAsia="zh-CN"/>
              </w:rPr>
            </w:pPr>
            <w:ins w:id="122" w:author="Jerry Cui" w:date="2021-04-11T21:18:00Z">
              <w:r>
                <w:rPr>
                  <w:rFonts w:eastAsia="宋体"/>
                  <w:color w:val="0070C0"/>
                  <w:lang w:val="en-US" w:eastAsia="zh-CN"/>
                </w:rPr>
                <w:t xml:space="preserve">We prefer option 2 which is as same as in LTE PUCCH </w:t>
              </w:r>
              <w:proofErr w:type="spellStart"/>
              <w:r>
                <w:rPr>
                  <w:rFonts w:eastAsia="宋体"/>
                  <w:color w:val="0070C0"/>
                  <w:lang w:val="en-US" w:eastAsia="zh-CN"/>
                </w:rPr>
                <w:t>SCell</w:t>
              </w:r>
              <w:proofErr w:type="spellEnd"/>
              <w:r>
                <w:rPr>
                  <w:rFonts w:eastAsia="宋体"/>
                  <w:color w:val="0070C0"/>
                  <w:lang w:val="en-US" w:eastAsia="zh-CN"/>
                </w:rPr>
                <w:t xml:space="preserve">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3"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4" w:author="Huawei" w:date="2021-04-12T17:23:00Z">
              <w:r>
                <w:rPr>
                  <w:rFonts w:eastAsiaTheme="minorEastAsia"/>
                  <w:color w:val="0070C0"/>
                  <w:lang w:val="en-US" w:eastAsia="zh-CN"/>
                </w:rPr>
                <w:t xml:space="preserve">We support option 2. </w:t>
              </w:r>
            </w:ins>
            <w:ins w:id="125" w:author="Huawei" w:date="2021-04-12T17:24:00Z">
              <w:r>
                <w:rPr>
                  <w:rFonts w:eastAsiaTheme="minorEastAsia"/>
                  <w:color w:val="0070C0"/>
                  <w:lang w:val="en-US" w:eastAsia="zh-CN"/>
                </w:rPr>
                <w:t xml:space="preserve">IN this way, NW could know when the UL is ready of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And it is also not the typical case that </w:t>
              </w:r>
            </w:ins>
            <w:ins w:id="126" w:author="Huawei" w:date="2021-04-12T17:25:00Z">
              <w:r>
                <w:rPr>
                  <w:rFonts w:eastAsiaTheme="minorEastAsia"/>
                  <w:color w:val="0070C0"/>
                  <w:lang w:val="en-US" w:eastAsia="zh-CN"/>
                </w:rPr>
                <w:t>UE is configured to report CSI of a Cell with PUCCH using the PUCCH o</w:t>
              </w:r>
            </w:ins>
            <w:ins w:id="127" w:author="Huawei" w:date="2021-04-12T17:26:00Z">
              <w:r>
                <w:rPr>
                  <w:rFonts w:eastAsiaTheme="minorEastAsia"/>
                  <w:color w:val="0070C0"/>
                  <w:lang w:val="en-US" w:eastAsia="zh-CN"/>
                </w:rPr>
                <w:t>f</w:t>
              </w:r>
            </w:ins>
            <w:ins w:id="128" w:author="Huawei" w:date="2021-04-12T17:25:00Z">
              <w:r>
                <w:rPr>
                  <w:rFonts w:eastAsiaTheme="minorEastAsia"/>
                  <w:color w:val="0070C0"/>
                  <w:lang w:val="en-US" w:eastAsia="zh-CN"/>
                </w:rPr>
                <w:t xml:space="preserve"> </w:t>
              </w:r>
              <w:proofErr w:type="spellStart"/>
              <w:r>
                <w:rPr>
                  <w:rFonts w:eastAsiaTheme="minorEastAsia"/>
                  <w:color w:val="0070C0"/>
                  <w:lang w:val="en-US" w:eastAsia="zh-CN"/>
                </w:rPr>
                <w:t>SPCell</w:t>
              </w:r>
            </w:ins>
            <w:proofErr w:type="spellEnd"/>
            <w:ins w:id="129" w:author="Huawei" w:date="2021-04-12T17:26:00Z">
              <w:r>
                <w:rPr>
                  <w:rFonts w:eastAsiaTheme="minorEastAsia"/>
                  <w:color w:val="0070C0"/>
                  <w:lang w:val="en-US" w:eastAsia="zh-CN"/>
                </w:rPr>
                <w:t>.</w:t>
              </w:r>
            </w:ins>
            <w:ins w:id="130"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proofErr w:type="spellStart"/>
            <w:ins w:id="131" w:author="Xiaomi" w:date="2021-04-12T23:02:00Z">
              <w:r>
                <w:rPr>
                  <w:rFonts w:eastAsiaTheme="minorEastAsia" w:hint="eastAsia"/>
                  <w:color w:val="0070C0"/>
                  <w:lang w:val="en-US" w:eastAsia="zh-CN"/>
                </w:rPr>
                <w:t>Xiaomi</w:t>
              </w:r>
            </w:ins>
            <w:proofErr w:type="spellEnd"/>
          </w:p>
        </w:tc>
        <w:tc>
          <w:tcPr>
            <w:tcW w:w="8392" w:type="dxa"/>
          </w:tcPr>
          <w:p w14:paraId="616AD368" w14:textId="593AF101" w:rsidR="00663143" w:rsidRDefault="00663143" w:rsidP="00663143">
            <w:pPr>
              <w:spacing w:after="120"/>
              <w:rPr>
                <w:rFonts w:eastAsiaTheme="minorEastAsia"/>
                <w:color w:val="0070C0"/>
                <w:lang w:val="en-US" w:eastAsia="zh-CN"/>
              </w:rPr>
            </w:pPr>
            <w:ins w:id="132" w:author="Xiaomi" w:date="2021-04-12T23:02:00Z">
              <w:r>
                <w:rPr>
                  <w:rFonts w:eastAsiaTheme="minorEastAsia"/>
                  <w:color w:val="0070C0"/>
                  <w:lang w:val="en-US" w:eastAsia="zh-CN"/>
                </w:rPr>
                <w:t>Support option 2</w:t>
              </w:r>
              <w:proofErr w:type="gramStart"/>
              <w:r>
                <w:rPr>
                  <w:rFonts w:eastAsiaTheme="minorEastAsia"/>
                  <w:color w:val="0070C0"/>
                  <w:lang w:val="en-US" w:eastAsia="zh-CN"/>
                </w:rPr>
                <w:t>,  in</w:t>
              </w:r>
              <w:proofErr w:type="gramEnd"/>
              <w:r>
                <w:rPr>
                  <w:rFonts w:eastAsiaTheme="minorEastAsia"/>
                  <w:color w:val="0070C0"/>
                  <w:lang w:val="en-US" w:eastAsia="zh-CN"/>
                </w:rPr>
                <w:t xml:space="preserve"> our original proposal (option 3),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means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with PUCCH transmission.</w:t>
              </w:r>
            </w:ins>
          </w:p>
        </w:tc>
      </w:tr>
      <w:tr w:rsidR="001848B7" w14:paraId="295D73AA" w14:textId="77777777" w:rsidTr="00357C0F">
        <w:trPr>
          <w:ins w:id="133" w:author="Aijun" w:date="2021-04-12T23:20:00Z"/>
        </w:trPr>
        <w:tc>
          <w:tcPr>
            <w:tcW w:w="1239" w:type="dxa"/>
          </w:tcPr>
          <w:p w14:paraId="7027362D" w14:textId="2FF84DFA" w:rsidR="001848B7" w:rsidRDefault="001848B7" w:rsidP="00663143">
            <w:pPr>
              <w:spacing w:after="120"/>
              <w:rPr>
                <w:ins w:id="134" w:author="Aijun" w:date="2021-04-12T23:20:00Z"/>
                <w:rFonts w:eastAsiaTheme="minorEastAsia"/>
                <w:color w:val="0070C0"/>
                <w:lang w:val="en-US" w:eastAsia="zh-CN"/>
              </w:rPr>
            </w:pPr>
            <w:ins w:id="135"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6" w:author="Aijun" w:date="2021-04-12T23:20:00Z"/>
                <w:rFonts w:eastAsiaTheme="minorEastAsia"/>
                <w:color w:val="0070C0"/>
                <w:lang w:val="en-US" w:eastAsia="zh-CN"/>
              </w:rPr>
            </w:pPr>
            <w:ins w:id="137" w:author="Aijun" w:date="2021-04-12T23:20:00Z">
              <w:r>
                <w:rPr>
                  <w:rFonts w:eastAsiaTheme="minorEastAsia"/>
                  <w:color w:val="0070C0"/>
                  <w:lang w:val="en-US" w:eastAsia="zh-CN"/>
                </w:rPr>
                <w:t xml:space="preserve">We support Option 2. </w:t>
              </w:r>
            </w:ins>
            <w:ins w:id="138" w:author="Aijun" w:date="2021-04-12T23:21:00Z">
              <w:r>
                <w:rPr>
                  <w:rFonts w:eastAsiaTheme="minorEastAsia"/>
                  <w:color w:val="0070C0"/>
                  <w:lang w:val="en-US" w:eastAsia="zh-CN"/>
                </w:rPr>
                <w:t xml:space="preserve">It is an indication of readiness </w:t>
              </w:r>
            </w:ins>
            <w:ins w:id="139" w:author="Aijun" w:date="2021-04-12T23:20:00Z">
              <w:r>
                <w:rPr>
                  <w:rFonts w:eastAsiaTheme="minorEastAsia"/>
                  <w:color w:val="0070C0"/>
                  <w:lang w:val="en-US" w:eastAsia="zh-CN"/>
                </w:rPr>
                <w:t xml:space="preserve">of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40" w:author="Aijun" w:date="2021-04-12T23:24:00Z">
              <w:r w:rsidR="00280119">
                <w:rPr>
                  <w:rFonts w:eastAsiaTheme="minorEastAsia"/>
                  <w:color w:val="0070C0"/>
                  <w:lang w:val="en-US" w:eastAsia="zh-CN"/>
                </w:rPr>
                <w:t xml:space="preserve">being activated </w:t>
              </w:r>
            </w:ins>
            <w:ins w:id="141" w:author="Aijun" w:date="2021-04-12T23:21:00Z">
              <w:r>
                <w:rPr>
                  <w:rFonts w:eastAsiaTheme="minorEastAsia"/>
                  <w:color w:val="0070C0"/>
                  <w:lang w:val="en-US" w:eastAsia="zh-CN"/>
                </w:rPr>
                <w:t xml:space="preserve">by </w:t>
              </w:r>
            </w:ins>
            <w:ins w:id="142" w:author="Aijun" w:date="2021-04-12T23:22:00Z">
              <w:r>
                <w:rPr>
                  <w:rFonts w:eastAsiaTheme="minorEastAsia"/>
                  <w:color w:val="0070C0"/>
                  <w:lang w:val="en-US" w:eastAsia="zh-CN"/>
                </w:rPr>
                <w:t>delivering</w:t>
              </w:r>
            </w:ins>
            <w:ins w:id="143" w:author="Aijun" w:date="2021-04-12T23:20:00Z">
              <w:r>
                <w:rPr>
                  <w:rFonts w:eastAsiaTheme="minorEastAsia"/>
                  <w:color w:val="0070C0"/>
                  <w:lang w:val="en-US" w:eastAsia="zh-CN"/>
                </w:rPr>
                <w:t xml:space="preserve"> a valid CSI report on </w:t>
              </w:r>
            </w:ins>
            <w:ins w:id="144" w:author="Aijun" w:date="2021-04-12T23:24:00Z">
              <w:r w:rsidR="00280119">
                <w:rPr>
                  <w:rFonts w:eastAsiaTheme="minorEastAsia"/>
                  <w:color w:val="0070C0"/>
                  <w:lang w:val="en-US" w:eastAsia="zh-CN"/>
                </w:rPr>
                <w:t xml:space="preserve">PUCCH of </w:t>
              </w:r>
            </w:ins>
            <w:ins w:id="145" w:author="Aijun" w:date="2021-04-12T23:20:00Z">
              <w:r>
                <w:rPr>
                  <w:rFonts w:eastAsiaTheme="minorEastAsia"/>
                  <w:color w:val="0070C0"/>
                  <w:lang w:val="en-US" w:eastAsia="zh-CN"/>
                </w:rPr>
                <w:t xml:space="preserve">the </w:t>
              </w:r>
            </w:ins>
            <w:ins w:id="146" w:author="Aijun" w:date="2021-04-12T23:24:00Z">
              <w:r w:rsidR="00280119">
                <w:rPr>
                  <w:rFonts w:eastAsiaTheme="minorEastAsia"/>
                  <w:color w:val="0070C0"/>
                  <w:lang w:val="en-US" w:eastAsia="zh-CN"/>
                </w:rPr>
                <w:t xml:space="preserve">target </w:t>
              </w:r>
            </w:ins>
            <w:ins w:id="147" w:author="Aijun" w:date="2021-04-12T23:20:00Z">
              <w:r>
                <w:rPr>
                  <w:rFonts w:eastAsiaTheme="minorEastAsia"/>
                  <w:color w:val="0070C0"/>
                  <w:lang w:val="en-US" w:eastAsia="zh-CN"/>
                </w:rPr>
                <w:t xml:space="preserve">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357C0F" w14:paraId="74075EAE" w14:textId="77777777" w:rsidTr="00357C0F">
        <w:trPr>
          <w:ins w:id="148" w:author="CH" w:date="2021-04-12T16:19:00Z"/>
        </w:trPr>
        <w:tc>
          <w:tcPr>
            <w:tcW w:w="1239" w:type="dxa"/>
          </w:tcPr>
          <w:p w14:paraId="07681445" w14:textId="4826C3D3" w:rsidR="00357C0F" w:rsidRDefault="00357C0F" w:rsidP="00357C0F">
            <w:pPr>
              <w:spacing w:after="120"/>
              <w:rPr>
                <w:ins w:id="149" w:author="CH" w:date="2021-04-12T16:19:00Z"/>
                <w:rFonts w:eastAsiaTheme="minorEastAsia"/>
                <w:color w:val="0070C0"/>
                <w:lang w:val="en-US" w:eastAsia="zh-CN"/>
              </w:rPr>
            </w:pPr>
            <w:ins w:id="150" w:author="CH" w:date="2021-04-12T16:20:00Z">
              <w:r>
                <w:rPr>
                  <w:rFonts w:eastAsiaTheme="minorEastAsia"/>
                  <w:color w:val="0070C0"/>
                  <w:lang w:val="en-US" w:eastAsia="zh-CN"/>
                </w:rPr>
                <w:t>Qualcomm</w:t>
              </w:r>
            </w:ins>
          </w:p>
        </w:tc>
        <w:tc>
          <w:tcPr>
            <w:tcW w:w="8392" w:type="dxa"/>
          </w:tcPr>
          <w:p w14:paraId="12335DCE" w14:textId="77777777" w:rsidR="00357C0F" w:rsidRDefault="00357C0F" w:rsidP="00357C0F">
            <w:pPr>
              <w:spacing w:after="120"/>
              <w:rPr>
                <w:ins w:id="151" w:author="CH" w:date="2021-04-12T16:20:00Z"/>
                <w:rFonts w:eastAsiaTheme="minorEastAsia"/>
                <w:color w:val="0070C0"/>
                <w:lang w:val="en-US" w:eastAsia="zh-CN"/>
              </w:rPr>
            </w:pPr>
            <w:ins w:id="152"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there was not change on this principle in NR.</w:t>
              </w:r>
            </w:ins>
          </w:p>
          <w:p w14:paraId="57A26DBE" w14:textId="77777777" w:rsidR="00357C0F" w:rsidRDefault="00357C0F" w:rsidP="00357C0F">
            <w:pPr>
              <w:spacing w:after="120"/>
              <w:rPr>
                <w:ins w:id="153" w:author="CH" w:date="2021-04-12T16:20:00Z"/>
                <w:rFonts w:eastAsiaTheme="minorEastAsia"/>
                <w:color w:val="0070C0"/>
                <w:lang w:val="en-US" w:eastAsia="zh-CN"/>
              </w:rPr>
            </w:pPr>
            <w:ins w:id="154" w:author="CH" w:date="2021-04-12T16:20:00Z">
              <w:r>
                <w:rPr>
                  <w:noProof/>
                  <w:lang w:val="en-US" w:eastAsia="zh-CN"/>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5" w:author="CH" w:date="2021-04-12T16:19:00Z"/>
                <w:rFonts w:eastAsiaTheme="minorEastAsia"/>
                <w:color w:val="0070C0"/>
                <w:lang w:val="en-US" w:eastAsia="zh-CN"/>
              </w:rPr>
            </w:pPr>
            <w:ins w:id="156"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tc>
      </w:tr>
      <w:tr w:rsidR="00CB6DCF" w14:paraId="4CD7BD92" w14:textId="77777777" w:rsidTr="00357C0F">
        <w:trPr>
          <w:ins w:id="157" w:author="Roy Hu" w:date="2021-04-13T10:36:00Z"/>
        </w:trPr>
        <w:tc>
          <w:tcPr>
            <w:tcW w:w="1239" w:type="dxa"/>
          </w:tcPr>
          <w:p w14:paraId="5132D14E" w14:textId="09C8D6D8" w:rsidR="00CB6DCF" w:rsidRDefault="00CB6DCF" w:rsidP="00357C0F">
            <w:pPr>
              <w:spacing w:after="120"/>
              <w:rPr>
                <w:ins w:id="158" w:author="Roy Hu" w:date="2021-04-13T10:36:00Z"/>
                <w:rFonts w:eastAsiaTheme="minorEastAsia"/>
                <w:color w:val="0070C0"/>
                <w:lang w:val="en-US" w:eastAsia="zh-CN"/>
              </w:rPr>
            </w:pPr>
            <w:ins w:id="159"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60" w:author="Roy Hu" w:date="2021-04-13T10:38:00Z"/>
                <w:rFonts w:eastAsia="宋体"/>
                <w:b/>
                <w:sz w:val="24"/>
                <w:szCs w:val="24"/>
                <w:lang w:eastAsia="zh-CN"/>
              </w:rPr>
              <w:pPrChange w:id="161" w:author="Roy Hu" w:date="2021-04-13T18:21:00Z">
                <w:pPr>
                  <w:pStyle w:val="afe"/>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2" w:author="Roy Hu" w:date="2021-04-13T10:37:00Z">
              <w:r w:rsidRPr="004567F4">
                <w:rPr>
                  <w:rFonts w:eastAsiaTheme="minorEastAsia"/>
                  <w:color w:val="0070C0"/>
                  <w:lang w:val="en-US" w:eastAsia="zh-CN"/>
                  <w:rPrChange w:id="163" w:author="Roy Hu" w:date="2021-04-13T18:21:00Z">
                    <w:rPr>
                      <w:lang w:val="en-US" w:eastAsia="zh-CN"/>
                    </w:rPr>
                  </w:rPrChange>
                </w:rPr>
                <w:t xml:space="preserve">Support option 6 and option 2. One set of requirements should be defined based on </w:t>
              </w:r>
            </w:ins>
            <w:ins w:id="164" w:author="Roy Hu" w:date="2021-04-13T10:38:00Z">
              <w:r w:rsidR="00C57234" w:rsidRPr="004567F4">
                <w:rPr>
                  <w:szCs w:val="24"/>
                  <w:lang w:eastAsia="zh-CN"/>
                </w:rPr>
                <w:t xml:space="preserve">CSI report of PUCCH </w:t>
              </w:r>
              <w:proofErr w:type="spellStart"/>
              <w:r w:rsidR="00C57234" w:rsidRPr="004567F4">
                <w:rPr>
                  <w:szCs w:val="24"/>
                  <w:lang w:eastAsia="zh-CN"/>
                </w:rPr>
                <w:t>SCell</w:t>
              </w:r>
              <w:proofErr w:type="spellEnd"/>
              <w:r w:rsidR="00C57234" w:rsidRPr="004567F4">
                <w:rPr>
                  <w:szCs w:val="24"/>
                  <w:lang w:eastAsia="zh-CN"/>
                </w:rPr>
                <w:t xml:space="preserve"> is transmitted on PUCCH </w:t>
              </w:r>
              <w:proofErr w:type="spellStart"/>
              <w:r w:rsidR="00C57234" w:rsidRPr="004567F4">
                <w:rPr>
                  <w:szCs w:val="24"/>
                  <w:lang w:eastAsia="zh-CN"/>
                </w:rPr>
                <w:t>SCell</w:t>
              </w:r>
              <w:proofErr w:type="spellEnd"/>
              <w:r w:rsidR="00C57234" w:rsidRPr="004567F4">
                <w:rPr>
                  <w:szCs w:val="24"/>
                  <w:lang w:eastAsia="zh-CN"/>
                </w:rPr>
                <w:t xml:space="preserve"> to be activated</w:t>
              </w:r>
            </w:ins>
          </w:p>
          <w:p w14:paraId="25947EF8" w14:textId="48D32718" w:rsidR="00CB6DCF" w:rsidRPr="00C57234" w:rsidRDefault="00CB6DCF" w:rsidP="00357C0F">
            <w:pPr>
              <w:overflowPunct/>
              <w:autoSpaceDE/>
              <w:autoSpaceDN/>
              <w:adjustRightInd/>
              <w:spacing w:after="120"/>
              <w:textAlignment w:val="auto"/>
              <w:rPr>
                <w:ins w:id="165" w:author="Roy Hu" w:date="2021-04-13T10:36:00Z"/>
                <w:rFonts w:eastAsiaTheme="minorEastAsia"/>
                <w:color w:val="0070C0"/>
                <w:lang w:eastAsia="zh-CN"/>
                <w:rPrChange w:id="166" w:author="Roy Hu" w:date="2021-04-13T10:38:00Z">
                  <w:rPr>
                    <w:ins w:id="167" w:author="Roy Hu" w:date="2021-04-13T10:36:00Z"/>
                    <w:rFonts w:eastAsiaTheme="minorEastAsia"/>
                    <w:color w:val="0070C0"/>
                    <w:lang w:val="en-US" w:eastAsia="zh-CN"/>
                  </w:rPr>
                </w:rPrChange>
              </w:rPr>
            </w:pPr>
          </w:p>
        </w:tc>
      </w:tr>
      <w:tr w:rsidR="00EF7884" w14:paraId="1063F6AB" w14:textId="77777777" w:rsidTr="00357C0F">
        <w:trPr>
          <w:ins w:id="168" w:author="Ericsson" w:date="2021-04-13T11:12:00Z"/>
        </w:trPr>
        <w:tc>
          <w:tcPr>
            <w:tcW w:w="1239" w:type="dxa"/>
          </w:tcPr>
          <w:p w14:paraId="3D520488" w14:textId="10262DDC" w:rsidR="00EF7884" w:rsidRDefault="00EF7884" w:rsidP="00EF7884">
            <w:pPr>
              <w:spacing w:after="120"/>
              <w:rPr>
                <w:ins w:id="169" w:author="Ericsson" w:date="2021-04-13T11:12:00Z"/>
                <w:rFonts w:eastAsiaTheme="minorEastAsia"/>
                <w:color w:val="0070C0"/>
                <w:lang w:val="en-US" w:eastAsia="zh-CN"/>
              </w:rPr>
            </w:pPr>
            <w:ins w:id="170" w:author="Ericsson" w:date="2021-04-13T11:12:00Z">
              <w:r>
                <w:rPr>
                  <w:rFonts w:eastAsiaTheme="minorEastAsia"/>
                  <w:color w:val="0070C0"/>
                  <w:lang w:val="en-US" w:eastAsia="zh-CN"/>
                </w:rPr>
                <w:lastRenderedPageBreak/>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71" w:author="Ericsson" w:date="2021-04-13T11:12:00Z"/>
                <w:rFonts w:eastAsiaTheme="minorEastAsia"/>
                <w:color w:val="0070C0"/>
                <w:lang w:val="en-US" w:eastAsia="zh-CN"/>
              </w:rPr>
            </w:pPr>
            <w:ins w:id="172" w:author="Ericsson" w:date="2021-04-13T11:12:00Z">
              <w:r w:rsidRPr="00EF7884">
                <w:rPr>
                  <w:rFonts w:eastAsiaTheme="minorEastAsia"/>
                  <w:color w:val="0070C0"/>
                  <w:lang w:val="en-US" w:eastAsia="zh-CN"/>
                </w:rPr>
                <w:t>Option 2.</w:t>
              </w:r>
            </w:ins>
          </w:p>
        </w:tc>
      </w:tr>
      <w:tr w:rsidR="00EC649C" w14:paraId="66ACDADA" w14:textId="77777777" w:rsidTr="00357C0F">
        <w:trPr>
          <w:ins w:id="173" w:author="NTT DOCOMO" w:date="2021-04-13T18:45:00Z"/>
        </w:trPr>
        <w:tc>
          <w:tcPr>
            <w:tcW w:w="1239" w:type="dxa"/>
          </w:tcPr>
          <w:p w14:paraId="613A6DBD" w14:textId="54F9929E" w:rsidR="00EC649C" w:rsidRDefault="00EC649C" w:rsidP="00EC649C">
            <w:pPr>
              <w:spacing w:after="120"/>
              <w:rPr>
                <w:ins w:id="174" w:author="NTT DOCOMO" w:date="2021-04-13T18:45:00Z"/>
                <w:rFonts w:eastAsiaTheme="minorEastAsia"/>
                <w:color w:val="0070C0"/>
                <w:lang w:val="en-US" w:eastAsia="zh-CN"/>
              </w:rPr>
            </w:pPr>
            <w:ins w:id="175"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6" w:author="NTT DOCOMO" w:date="2021-04-13T18:45:00Z"/>
                <w:rFonts w:eastAsiaTheme="minorEastAsia"/>
                <w:color w:val="0070C0"/>
                <w:lang w:val="en-US" w:eastAsia="zh-CN"/>
              </w:rPr>
            </w:pPr>
            <w:ins w:id="177" w:author="NTT DOCOMO" w:date="2021-04-13T18:45:00Z">
              <w:r>
                <w:rPr>
                  <w:rFonts w:hint="eastAsia"/>
                  <w:color w:val="0070C0"/>
                  <w:lang w:val="en-US" w:eastAsia="ja-JP"/>
                </w:rPr>
                <w:t>Support option 2a</w:t>
              </w:r>
            </w:ins>
          </w:p>
        </w:tc>
      </w:tr>
      <w:tr w:rsidR="0045394E" w14:paraId="6A00A582" w14:textId="77777777" w:rsidTr="00357C0F">
        <w:trPr>
          <w:ins w:id="178" w:author="Xusheng Wei" w:date="2021-04-13T18:45:00Z"/>
        </w:trPr>
        <w:tc>
          <w:tcPr>
            <w:tcW w:w="1239" w:type="dxa"/>
          </w:tcPr>
          <w:p w14:paraId="777139CF" w14:textId="3269BC86" w:rsidR="0045394E" w:rsidRDefault="0045394E" w:rsidP="0045394E">
            <w:pPr>
              <w:spacing w:after="120"/>
              <w:rPr>
                <w:ins w:id="179" w:author="Xusheng Wei" w:date="2021-04-13T18:45:00Z"/>
                <w:color w:val="0070C0"/>
                <w:lang w:val="en-US" w:eastAsia="ja-JP"/>
              </w:rPr>
            </w:pPr>
            <w:ins w:id="180"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81" w:author="Xusheng Wei" w:date="2021-04-13T18:45:00Z"/>
                <w:color w:val="0070C0"/>
                <w:lang w:val="en-US" w:eastAsia="ja-JP"/>
              </w:rPr>
            </w:pPr>
            <w:ins w:id="182" w:author="Xusheng Wei" w:date="2021-04-13T18:45:00Z">
              <w:r>
                <w:rPr>
                  <w:color w:val="0070C0"/>
                  <w:lang w:val="en-US" w:eastAsia="ja-JP"/>
                </w:rPr>
                <w:t>We support option 2</w:t>
              </w:r>
            </w:ins>
          </w:p>
        </w:tc>
      </w:tr>
      <w:tr w:rsidR="005A47DF" w14:paraId="5D0B2DCC" w14:textId="77777777" w:rsidTr="00357C0F">
        <w:trPr>
          <w:ins w:id="183" w:author="NSB" w:date="2021-04-13T23:55:00Z"/>
        </w:trPr>
        <w:tc>
          <w:tcPr>
            <w:tcW w:w="1239" w:type="dxa"/>
          </w:tcPr>
          <w:p w14:paraId="1F948EB7" w14:textId="4C8764AF" w:rsidR="005A47DF" w:rsidRDefault="005A47DF" w:rsidP="005A47DF">
            <w:pPr>
              <w:spacing w:after="120"/>
              <w:rPr>
                <w:ins w:id="184" w:author="NSB" w:date="2021-04-13T23:55:00Z"/>
                <w:color w:val="0070C0"/>
                <w:lang w:val="en-US" w:eastAsia="ja-JP"/>
              </w:rPr>
            </w:pPr>
            <w:ins w:id="185"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6" w:author="NSB" w:date="2021-04-13T23:55:00Z"/>
                <w:color w:val="0070C0"/>
                <w:lang w:val="en-US" w:eastAsia="ja-JP"/>
              </w:rPr>
            </w:pPr>
            <w:ins w:id="187"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if there is no valid TA, the PUCCH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not usable before RACH completion thus the UE may have to transmit the L1-RSRP via </w:t>
              </w:r>
              <w:proofErr w:type="spellStart"/>
              <w:r>
                <w:rPr>
                  <w:rFonts w:eastAsiaTheme="minorEastAsia"/>
                  <w:color w:val="0070C0"/>
                  <w:lang w:val="en-US" w:eastAsia="zh-CN"/>
                </w:rPr>
                <w:t>PCell</w:t>
              </w:r>
              <w:proofErr w:type="spellEnd"/>
              <w:r>
                <w:rPr>
                  <w:rFonts w:eastAsiaTheme="minorEastAsia"/>
                  <w:color w:val="0070C0"/>
                  <w:lang w:val="en-US" w:eastAsia="zh-CN"/>
                </w:rPr>
                <w:t>/</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This issue is also relevant to Issue 1-1-3 which can be discussed together.   </w:t>
              </w:r>
            </w:ins>
          </w:p>
        </w:tc>
      </w:tr>
      <w:tr w:rsidR="001F1B42" w14:paraId="1F3E4625" w14:textId="77777777" w:rsidTr="00357C0F">
        <w:trPr>
          <w:ins w:id="188" w:author="Althea Huang (黃汀華)" w:date="2021-04-14T01:21:00Z"/>
        </w:trPr>
        <w:tc>
          <w:tcPr>
            <w:tcW w:w="1239" w:type="dxa"/>
          </w:tcPr>
          <w:p w14:paraId="2EF1437E" w14:textId="79A7B08C" w:rsidR="001F1B42" w:rsidRDefault="001F1B42" w:rsidP="001F1B42">
            <w:pPr>
              <w:spacing w:after="120"/>
              <w:rPr>
                <w:ins w:id="189" w:author="Althea Huang (黃汀華)" w:date="2021-04-14T01:21:00Z"/>
                <w:rFonts w:eastAsiaTheme="minorEastAsia"/>
                <w:color w:val="0070C0"/>
                <w:lang w:val="en-US" w:eastAsia="zh-CN"/>
              </w:rPr>
            </w:pPr>
            <w:proofErr w:type="spellStart"/>
            <w:ins w:id="190" w:author="Althea Huang (黃汀華)" w:date="2021-04-14T01:21:00Z">
              <w:r>
                <w:rPr>
                  <w:rFonts w:eastAsia="PMingLiU" w:hint="eastAsia"/>
                  <w:color w:val="0070C0"/>
                  <w:lang w:val="en-US" w:eastAsia="zh-TW"/>
                </w:rPr>
                <w:t>MediaTek</w:t>
              </w:r>
              <w:proofErr w:type="spellEnd"/>
            </w:ins>
          </w:p>
        </w:tc>
        <w:tc>
          <w:tcPr>
            <w:tcW w:w="8392" w:type="dxa"/>
          </w:tcPr>
          <w:p w14:paraId="78B6FE14" w14:textId="312CD21D" w:rsidR="001F1B42" w:rsidRDefault="001F1B42" w:rsidP="001F1B42">
            <w:pPr>
              <w:spacing w:after="120"/>
              <w:rPr>
                <w:ins w:id="191" w:author="Althea Huang (黃汀華)" w:date="2021-04-14T01:21:00Z"/>
                <w:rFonts w:eastAsiaTheme="minorEastAsia"/>
                <w:color w:val="0070C0"/>
                <w:lang w:val="en-US" w:eastAsia="zh-CN"/>
              </w:rPr>
            </w:pPr>
            <w:ins w:id="192"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 xml:space="preserve">support option 2. In our proposal, i.e., option 1, our thinking is that UE may transmit the invalid CSI-reporting on </w:t>
              </w:r>
              <w:proofErr w:type="spellStart"/>
              <w:r>
                <w:rPr>
                  <w:rFonts w:eastAsia="PMingLiU"/>
                  <w:color w:val="0070C0"/>
                  <w:lang w:val="en-US" w:eastAsia="zh-TW"/>
                </w:rPr>
                <w:t>PCell</w:t>
              </w:r>
              <w:proofErr w:type="spellEnd"/>
              <w:r>
                <w:rPr>
                  <w:rFonts w:eastAsia="PMingLiU"/>
                  <w:color w:val="0070C0"/>
                  <w:lang w:val="en-US" w:eastAsia="zh-TW"/>
                </w:rPr>
                <w:t xml:space="preserve"> before UE transmit the valid CSI-reporting on PUCCH </w:t>
              </w:r>
              <w:proofErr w:type="spellStart"/>
              <w:r>
                <w:rPr>
                  <w:rFonts w:eastAsia="PMingLiU"/>
                  <w:color w:val="0070C0"/>
                  <w:lang w:val="en-US" w:eastAsia="zh-TW"/>
                </w:rPr>
                <w:t>SCell</w:t>
              </w:r>
              <w:proofErr w:type="spellEnd"/>
              <w:r>
                <w:rPr>
                  <w:rFonts w:eastAsia="PMingLiU"/>
                  <w:color w:val="0070C0"/>
                  <w:lang w:val="en-US" w:eastAsia="zh-TW"/>
                </w:rPr>
                <w:t xml:space="preserve"> to be activated.</w:t>
              </w:r>
            </w:ins>
          </w:p>
        </w:tc>
      </w:tr>
      <w:tr w:rsidR="00BC62C0" w14:paraId="370A70D8" w14:textId="77777777" w:rsidTr="00357C0F">
        <w:trPr>
          <w:ins w:id="193" w:author="Venkat (NEC)" w:date="2021-04-14T09:47:00Z"/>
        </w:trPr>
        <w:tc>
          <w:tcPr>
            <w:tcW w:w="1239" w:type="dxa"/>
          </w:tcPr>
          <w:p w14:paraId="4B35843B" w14:textId="06BBAC64" w:rsidR="00BC62C0" w:rsidRDefault="00BC62C0" w:rsidP="001F1B42">
            <w:pPr>
              <w:spacing w:after="120"/>
              <w:rPr>
                <w:ins w:id="194" w:author="Venkat (NEC)" w:date="2021-04-14T09:47:00Z"/>
                <w:rFonts w:eastAsia="PMingLiU"/>
                <w:color w:val="0070C0"/>
                <w:lang w:val="en-US" w:eastAsia="zh-TW"/>
              </w:rPr>
            </w:pPr>
            <w:ins w:id="195"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6" w:author="Venkat (NEC)" w:date="2021-04-14T09:47:00Z"/>
                <w:rFonts w:eastAsia="PMingLiU"/>
                <w:color w:val="0070C0"/>
                <w:lang w:val="en-US" w:eastAsia="zh-TW"/>
              </w:rPr>
            </w:pPr>
            <w:ins w:id="197" w:author="Venkat (NEC)" w:date="2021-04-14T09:47:00Z">
              <w:r>
                <w:rPr>
                  <w:rFonts w:eastAsia="PMingLiU"/>
                  <w:color w:val="0070C0"/>
                  <w:lang w:val="en-US" w:eastAsia="zh-TW"/>
                </w:rPr>
                <w:t xml:space="preserve">We support option 5. </w:t>
              </w:r>
            </w:ins>
          </w:p>
        </w:tc>
      </w:tr>
      <w:tr w:rsidR="004F2D20" w14:paraId="6CFB40F6" w14:textId="77777777" w:rsidTr="00357C0F">
        <w:trPr>
          <w:ins w:id="198" w:author="CATT" w:date="2021-04-14T14:14:00Z"/>
        </w:trPr>
        <w:tc>
          <w:tcPr>
            <w:tcW w:w="1239" w:type="dxa"/>
          </w:tcPr>
          <w:p w14:paraId="4C505DDC" w14:textId="2CD78C27" w:rsidR="004F2D20" w:rsidRDefault="004F2D20" w:rsidP="001F1B42">
            <w:pPr>
              <w:spacing w:after="120"/>
              <w:rPr>
                <w:ins w:id="199" w:author="CATT" w:date="2021-04-14T14:14:00Z"/>
                <w:rFonts w:eastAsia="PMingLiU"/>
                <w:color w:val="0070C0"/>
                <w:lang w:val="en-US" w:eastAsia="zh-TW"/>
              </w:rPr>
            </w:pPr>
            <w:ins w:id="200"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201" w:author="CATT" w:date="2021-04-14T14:14:00Z"/>
                <w:rFonts w:eastAsia="PMingLiU"/>
                <w:color w:val="0070C0"/>
                <w:lang w:val="en-US" w:eastAsia="zh-TW"/>
              </w:rPr>
            </w:pPr>
            <w:ins w:id="202"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196FBA2" w14:textId="1C5825E0" w:rsidR="00F133C1" w:rsidRPr="00C2298C" w:rsidRDefault="00F133C1" w:rsidP="00F133C1">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66006">
        <w:rPr>
          <w:rFonts w:eastAsia="宋体" w:hint="eastAsia"/>
          <w:szCs w:val="24"/>
          <w:lang w:eastAsia="zh-CN"/>
        </w:rPr>
        <w:t>vivo</w:t>
      </w:r>
      <w:r w:rsidRPr="00C2298C">
        <w:rPr>
          <w:rFonts w:eastAsia="宋体" w:hint="eastAsia"/>
          <w:szCs w:val="24"/>
          <w:lang w:eastAsia="zh-CN"/>
        </w:rPr>
        <w:t>)</w:t>
      </w:r>
    </w:p>
    <w:p w14:paraId="72CA0BA1" w14:textId="3B4585C0" w:rsidR="00D66006" w:rsidRDefault="00D66006" w:rsidP="00D66006">
      <w:pPr>
        <w:pStyle w:val="afe"/>
        <w:numPr>
          <w:ilvl w:val="2"/>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 xml:space="preserve">For the unknown case, the beam information of the PUCCH </w:t>
      </w:r>
      <w:proofErr w:type="spellStart"/>
      <w:r w:rsidRPr="00D66006">
        <w:rPr>
          <w:rFonts w:eastAsia="宋体"/>
          <w:szCs w:val="24"/>
          <w:lang w:eastAsia="zh-CN"/>
        </w:rPr>
        <w:t>S</w:t>
      </w:r>
      <w:r w:rsidR="00590C35" w:rsidRPr="00D66006">
        <w:rPr>
          <w:rFonts w:eastAsia="宋体"/>
          <w:szCs w:val="24"/>
          <w:lang w:eastAsia="zh-CN"/>
        </w:rPr>
        <w:t>c</w:t>
      </w:r>
      <w:r w:rsidRPr="00D66006">
        <w:rPr>
          <w:rFonts w:eastAsia="宋体"/>
          <w:szCs w:val="24"/>
          <w:lang w:eastAsia="zh-CN"/>
        </w:rPr>
        <w:t>ell</w:t>
      </w:r>
      <w:proofErr w:type="spellEnd"/>
      <w:r w:rsidRPr="00D66006">
        <w:rPr>
          <w:rFonts w:eastAsia="宋体"/>
          <w:szCs w:val="24"/>
          <w:lang w:eastAsia="zh-CN"/>
        </w:rPr>
        <w:t xml:space="preserve"> being activated should be indicated to NW.  </w:t>
      </w:r>
    </w:p>
    <w:p w14:paraId="284048A6" w14:textId="286FC946" w:rsidR="00F133C1" w:rsidRDefault="005B5121" w:rsidP="00D6600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00D66006" w:rsidRPr="00D66006">
        <w:rPr>
          <w:rFonts w:eastAsia="宋体"/>
          <w:szCs w:val="24"/>
          <w:lang w:eastAsia="zh-CN"/>
        </w:rPr>
        <w:t>this indication of this information can be omitted</w:t>
      </w:r>
      <w:r w:rsidR="00F133C1" w:rsidRPr="00C2298C">
        <w:rPr>
          <w:rFonts w:eastAsia="宋体"/>
          <w:szCs w:val="24"/>
          <w:lang w:eastAsia="zh-CN"/>
        </w:rPr>
        <w:t>.</w:t>
      </w:r>
    </w:p>
    <w:p w14:paraId="20520D8D" w14:textId="53F4A2C3" w:rsidR="00EC4456" w:rsidRDefault="00EC4456" w:rsidP="00EC445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3FD422E8" w14:textId="3C32DE97" w:rsidR="00EC4456" w:rsidRDefault="007C34C7" w:rsidP="00EC445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eed</w:t>
      </w:r>
      <w:r w:rsidR="00AD651C">
        <w:rPr>
          <w:rFonts w:eastAsia="宋体" w:hint="eastAsia"/>
          <w:szCs w:val="24"/>
          <w:lang w:eastAsia="zh-CN"/>
        </w:rPr>
        <w:t>ed</w:t>
      </w:r>
      <w:r>
        <w:rPr>
          <w:rFonts w:eastAsia="宋体" w:hint="eastAsia"/>
          <w:szCs w:val="24"/>
          <w:lang w:eastAsia="zh-CN"/>
        </w:rPr>
        <w:t xml:space="preserve"> f</w:t>
      </w:r>
      <w:r w:rsidR="000E1B56">
        <w:rPr>
          <w:rFonts w:eastAsia="宋体" w:hint="eastAsia"/>
          <w:szCs w:val="24"/>
          <w:lang w:eastAsia="zh-CN"/>
        </w:rPr>
        <w:t xml:space="preserve">or unknown FR1 </w:t>
      </w:r>
      <w:proofErr w:type="spellStart"/>
      <w:r w:rsidR="000E1B56">
        <w:rPr>
          <w:rFonts w:eastAsia="宋体" w:hint="eastAsia"/>
          <w:szCs w:val="24"/>
          <w:lang w:eastAsia="zh-CN"/>
        </w:rPr>
        <w:t>S</w:t>
      </w:r>
      <w:r w:rsidR="00590C35">
        <w:rPr>
          <w:rFonts w:eastAsia="宋体"/>
          <w:szCs w:val="24"/>
          <w:lang w:eastAsia="zh-CN"/>
        </w:rPr>
        <w:t>c</w:t>
      </w:r>
      <w:r w:rsidR="000E1B56">
        <w:rPr>
          <w:rFonts w:eastAsia="宋体" w:hint="eastAsia"/>
          <w:szCs w:val="24"/>
          <w:lang w:eastAsia="zh-CN"/>
        </w:rPr>
        <w:t>ell</w:t>
      </w:r>
      <w:proofErr w:type="spellEnd"/>
      <w:r w:rsidR="000E1B56">
        <w:rPr>
          <w:rFonts w:eastAsia="宋体" w:hint="eastAsia"/>
          <w:szCs w:val="24"/>
          <w:lang w:eastAsia="zh-CN"/>
        </w:rPr>
        <w:t xml:space="preserve"> activation</w:t>
      </w:r>
    </w:p>
    <w:p w14:paraId="3D81465B" w14:textId="3B273163" w:rsidR="000E1B56" w:rsidRDefault="000E1B56" w:rsidP="000E1B56">
      <w:pPr>
        <w:pStyle w:val="afe"/>
        <w:numPr>
          <w:ilvl w:val="3"/>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 xml:space="preserve">For an unknown FR1 </w:t>
      </w:r>
      <w:proofErr w:type="spellStart"/>
      <w:r w:rsidRPr="000E1B56">
        <w:rPr>
          <w:rFonts w:eastAsia="宋体"/>
          <w:szCs w:val="24"/>
          <w:lang w:eastAsia="zh-CN"/>
        </w:rPr>
        <w:t>S</w:t>
      </w:r>
      <w:r w:rsidR="00590C35" w:rsidRPr="000E1B56">
        <w:rPr>
          <w:rFonts w:eastAsia="宋体"/>
          <w:szCs w:val="24"/>
          <w:lang w:eastAsia="zh-CN"/>
        </w:rPr>
        <w:t>c</w:t>
      </w:r>
      <w:r w:rsidRPr="000E1B56">
        <w:rPr>
          <w:rFonts w:eastAsia="宋体"/>
          <w:szCs w:val="24"/>
          <w:lang w:eastAsia="zh-CN"/>
        </w:rPr>
        <w:t>ell</w:t>
      </w:r>
      <w:proofErr w:type="spellEnd"/>
      <w:r w:rsidRPr="000E1B56">
        <w:rPr>
          <w:rFonts w:eastAsia="宋体"/>
          <w:szCs w:val="24"/>
          <w:lang w:eastAsia="zh-CN"/>
        </w:rPr>
        <w:t xml:space="preserve"> activation where CSI reporting is transmitted on </w:t>
      </w:r>
      <w:proofErr w:type="spellStart"/>
      <w:r w:rsidRPr="000E1B56">
        <w:rPr>
          <w:rFonts w:eastAsia="宋体"/>
          <w:szCs w:val="24"/>
          <w:lang w:eastAsia="zh-CN"/>
        </w:rPr>
        <w:t>S</w:t>
      </w:r>
      <w:r w:rsidR="00590C35" w:rsidRPr="000E1B56">
        <w:rPr>
          <w:rFonts w:eastAsia="宋体"/>
          <w:szCs w:val="24"/>
          <w:lang w:eastAsia="zh-CN"/>
        </w:rPr>
        <w:t>c</w:t>
      </w:r>
      <w:r w:rsidRPr="000E1B56">
        <w:rPr>
          <w:rFonts w:eastAsia="宋体"/>
          <w:szCs w:val="24"/>
          <w:lang w:eastAsia="zh-CN"/>
        </w:rPr>
        <w:t>ell</w:t>
      </w:r>
      <w:proofErr w:type="spellEnd"/>
      <w:r w:rsidRPr="000E1B56">
        <w:rPr>
          <w:rFonts w:eastAsia="宋体"/>
          <w:szCs w:val="24"/>
          <w:lang w:eastAsia="zh-CN"/>
        </w:rPr>
        <w:t xml:space="preserve">, RAN4 to consider including L1-RSRP/beam reporting as part of the </w:t>
      </w:r>
      <w:proofErr w:type="spellStart"/>
      <w:r w:rsidRPr="000E1B56">
        <w:rPr>
          <w:rFonts w:eastAsia="宋体"/>
          <w:szCs w:val="24"/>
          <w:lang w:eastAsia="zh-CN"/>
        </w:rPr>
        <w:t>S</w:t>
      </w:r>
      <w:r w:rsidR="00590C35" w:rsidRPr="000E1B56">
        <w:rPr>
          <w:rFonts w:eastAsia="宋体"/>
          <w:szCs w:val="24"/>
          <w:lang w:eastAsia="zh-CN"/>
        </w:rPr>
        <w:t>c</w:t>
      </w:r>
      <w:r w:rsidRPr="000E1B56">
        <w:rPr>
          <w:rFonts w:eastAsia="宋体"/>
          <w:szCs w:val="24"/>
          <w:lang w:eastAsia="zh-CN"/>
        </w:rPr>
        <w:t>ell</w:t>
      </w:r>
      <w:proofErr w:type="spellEnd"/>
      <w:r w:rsidRPr="000E1B56">
        <w:rPr>
          <w:rFonts w:eastAsia="宋体"/>
          <w:szCs w:val="24"/>
          <w:lang w:eastAsia="zh-CN"/>
        </w:rPr>
        <w:t xml:space="preserve"> activation procedure.</w:t>
      </w:r>
    </w:p>
    <w:p w14:paraId="222623F2" w14:textId="08873522" w:rsidR="00D41B98" w:rsidRDefault="00D41B98" w:rsidP="00D41B9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42FD7E4B" w14:textId="7E71D029" w:rsidR="00D41B98" w:rsidRDefault="00211168"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w:t>
      </w:r>
      <w:r w:rsidR="005671B9">
        <w:rPr>
          <w:rFonts w:eastAsia="宋体" w:hint="eastAsia"/>
          <w:szCs w:val="24"/>
          <w:lang w:eastAsia="zh-CN"/>
        </w:rPr>
        <w:t>ed</w:t>
      </w:r>
      <w:r>
        <w:rPr>
          <w:rFonts w:eastAsia="宋体" w:hint="eastAsia"/>
          <w:szCs w:val="24"/>
          <w:lang w:eastAsia="zh-CN"/>
        </w:rPr>
        <w:t xml:space="preserve"> for unknown PUCCH </w:t>
      </w:r>
      <w:proofErr w:type="spellStart"/>
      <w:r>
        <w:rPr>
          <w:rFonts w:eastAsia="宋体" w:hint="eastAsia"/>
          <w:szCs w:val="24"/>
          <w:lang w:eastAsia="zh-CN"/>
        </w:rPr>
        <w:t>S</w:t>
      </w:r>
      <w:r w:rsidR="00590C35">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in FR2. </w:t>
      </w:r>
    </w:p>
    <w:p w14:paraId="3A0590FB" w14:textId="4840FCE1" w:rsidR="00944A54" w:rsidRDefault="00944A54"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ot needed for PUCCH </w:t>
      </w:r>
      <w:proofErr w:type="spellStart"/>
      <w:r>
        <w:rPr>
          <w:rFonts w:eastAsia="宋体" w:hint="eastAsia"/>
          <w:szCs w:val="24"/>
          <w:lang w:eastAsia="zh-CN"/>
        </w:rPr>
        <w:t>Scell</w:t>
      </w:r>
      <w:proofErr w:type="spellEnd"/>
      <w:r>
        <w:rPr>
          <w:rFonts w:eastAsia="宋体" w:hint="eastAsia"/>
          <w:szCs w:val="24"/>
          <w:lang w:eastAsia="zh-CN"/>
        </w:rPr>
        <w:t xml:space="preserve"> in FR1 or known PUCCH </w:t>
      </w:r>
      <w:proofErr w:type="spellStart"/>
      <w:r>
        <w:rPr>
          <w:rFonts w:eastAsia="宋体" w:hint="eastAsia"/>
          <w:szCs w:val="24"/>
          <w:lang w:eastAsia="zh-CN"/>
        </w:rPr>
        <w:t>S</w:t>
      </w:r>
      <w:r w:rsidR="00590C35">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in FR2. </w:t>
      </w:r>
    </w:p>
    <w:p w14:paraId="665453FB" w14:textId="5DBE9B11" w:rsidR="000653C2" w:rsidRPr="00D41B98" w:rsidRDefault="000653C2" w:rsidP="000653C2">
      <w:pPr>
        <w:pStyle w:val="afe"/>
        <w:numPr>
          <w:ilvl w:val="2"/>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 xml:space="preserve">If RAN4 agrees to send beam information on </w:t>
      </w:r>
      <w:proofErr w:type="spellStart"/>
      <w:r w:rsidRPr="000653C2">
        <w:rPr>
          <w:rFonts w:eastAsia="宋体"/>
          <w:szCs w:val="24"/>
          <w:lang w:eastAsia="zh-CN"/>
        </w:rPr>
        <w:t>P</w:t>
      </w:r>
      <w:r w:rsidR="00590C35" w:rsidRPr="000653C2">
        <w:rPr>
          <w:rFonts w:eastAsia="宋体"/>
          <w:szCs w:val="24"/>
          <w:lang w:eastAsia="zh-CN"/>
        </w:rPr>
        <w:t>c</w:t>
      </w:r>
      <w:r w:rsidRPr="000653C2">
        <w:rPr>
          <w:rFonts w:eastAsia="宋体"/>
          <w:szCs w:val="24"/>
          <w:lang w:eastAsia="zh-CN"/>
        </w:rPr>
        <w:t>ell</w:t>
      </w:r>
      <w:proofErr w:type="spellEnd"/>
      <w:r w:rsidRPr="000653C2">
        <w:rPr>
          <w:rFonts w:eastAsia="宋体"/>
          <w:szCs w:val="24"/>
          <w:lang w:eastAsia="zh-CN"/>
        </w:rPr>
        <w:t xml:space="preserve">, </w:t>
      </w:r>
      <w:r w:rsidR="00FE31C3">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w:t>
      </w:r>
      <w:proofErr w:type="spellStart"/>
      <w:r w:rsidRPr="000653C2">
        <w:rPr>
          <w:rFonts w:eastAsia="宋体"/>
          <w:szCs w:val="24"/>
          <w:lang w:eastAsia="zh-CN"/>
        </w:rPr>
        <w:t>S</w:t>
      </w:r>
      <w:r w:rsidR="00590C35" w:rsidRPr="000653C2">
        <w:rPr>
          <w:rFonts w:eastAsia="宋体"/>
          <w:szCs w:val="24"/>
          <w:lang w:eastAsia="zh-CN"/>
        </w:rPr>
        <w:t>c</w:t>
      </w:r>
      <w:r w:rsidRPr="000653C2">
        <w:rPr>
          <w:rFonts w:eastAsia="宋体"/>
          <w:szCs w:val="24"/>
          <w:lang w:eastAsia="zh-CN"/>
        </w:rPr>
        <w:t>ell</w:t>
      </w:r>
      <w:proofErr w:type="spellEnd"/>
      <w:r w:rsidRPr="000653C2">
        <w:rPr>
          <w:rFonts w:eastAsia="宋体"/>
          <w:szCs w:val="24"/>
          <w:lang w:eastAsia="zh-CN"/>
        </w:rPr>
        <w:t xml:space="preserve"> on the </w:t>
      </w:r>
      <w:proofErr w:type="spellStart"/>
      <w:r w:rsidRPr="000653C2">
        <w:rPr>
          <w:rFonts w:eastAsia="宋体"/>
          <w:szCs w:val="24"/>
          <w:lang w:eastAsia="zh-CN"/>
        </w:rPr>
        <w:t>P</w:t>
      </w:r>
      <w:r w:rsidR="00590C35" w:rsidRPr="000653C2">
        <w:rPr>
          <w:rFonts w:eastAsia="宋体"/>
          <w:szCs w:val="24"/>
          <w:lang w:eastAsia="zh-CN"/>
        </w:rPr>
        <w:t>c</w:t>
      </w:r>
      <w:r w:rsidRPr="000653C2">
        <w:rPr>
          <w:rFonts w:eastAsia="宋体"/>
          <w:szCs w:val="24"/>
          <w:lang w:eastAsia="zh-CN"/>
        </w:rPr>
        <w:t>ell</w:t>
      </w:r>
      <w:proofErr w:type="spellEnd"/>
      <w:r w:rsidRPr="000653C2">
        <w:rPr>
          <w:rFonts w:eastAsia="宋体"/>
          <w:szCs w:val="24"/>
          <w:lang w:eastAsia="zh-CN"/>
        </w:rPr>
        <w:t>.</w:t>
      </w:r>
    </w:p>
    <w:p w14:paraId="45E3117F" w14:textId="254564B9" w:rsidR="008E6A0B" w:rsidRDefault="008E6A0B" w:rsidP="008E6A0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p>
    <w:p w14:paraId="568D28E1" w14:textId="32951878"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is unknown:</w:t>
      </w:r>
    </w:p>
    <w:p w14:paraId="6A4319AA" w14:textId="457174DC" w:rsidR="00D74753" w:rsidRPr="00D74753" w:rsidRDefault="00D74753" w:rsidP="00D74753">
      <w:pPr>
        <w:pStyle w:val="afe"/>
        <w:numPr>
          <w:ilvl w:val="3"/>
          <w:numId w:val="4"/>
        </w:numPr>
        <w:spacing w:after="120"/>
        <w:ind w:firstLineChars="0"/>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2B3C8573" w14:textId="1B50D9BD" w:rsidR="00D74753" w:rsidRPr="00D74753" w:rsidRDefault="00D74753" w:rsidP="00D74753">
      <w:pPr>
        <w:pStyle w:val="afe"/>
        <w:numPr>
          <w:ilvl w:val="3"/>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afe"/>
        <w:numPr>
          <w:ilvl w:val="3"/>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belongs to FR1 and it is contiguous to an active serving cell in the same band: following the same conditions in TS38.133 section 8.3.2 for intra-</w:t>
      </w:r>
      <w:r w:rsidRPr="00D74753">
        <w:rPr>
          <w:rFonts w:eastAsia="宋体"/>
          <w:szCs w:val="24"/>
          <w:lang w:eastAsia="zh-CN"/>
        </w:rPr>
        <w:lastRenderedPageBreak/>
        <w:t xml:space="preserve">band contiguous FR1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03A2F440" w14:textId="4E6B35DC" w:rsidR="00D74753" w:rsidRDefault="00D74753" w:rsidP="00D74753">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(NTT DOCOMO)</w:t>
      </w:r>
    </w:p>
    <w:p w14:paraId="268835B3" w14:textId="756D47A0" w:rsidR="00696408" w:rsidRDefault="00511B37" w:rsidP="00511B37">
      <w:pPr>
        <w:pStyle w:val="afe"/>
        <w:numPr>
          <w:ilvl w:val="2"/>
          <w:numId w:val="4"/>
        </w:numPr>
        <w:overflowPunct/>
        <w:autoSpaceDE/>
        <w:autoSpaceDN/>
        <w:adjustRightInd/>
        <w:spacing w:after="120"/>
        <w:ind w:firstLineChars="0"/>
        <w:textAlignment w:val="auto"/>
        <w:rPr>
          <w:rFonts w:eastAsia="宋体"/>
          <w:szCs w:val="24"/>
          <w:lang w:eastAsia="zh-CN"/>
        </w:rPr>
      </w:pPr>
      <w:r w:rsidRPr="00511B37">
        <w:rPr>
          <w:rFonts w:eastAsia="宋体"/>
          <w:szCs w:val="24"/>
          <w:lang w:eastAsia="zh-CN"/>
        </w:rPr>
        <w:t xml:space="preserve">If the </w:t>
      </w:r>
      <w:proofErr w:type="spellStart"/>
      <w:r w:rsidRPr="00511B37">
        <w:rPr>
          <w:rFonts w:eastAsia="宋体"/>
          <w:szCs w:val="24"/>
          <w:lang w:eastAsia="zh-CN"/>
        </w:rPr>
        <w:t>S</w:t>
      </w:r>
      <w:r w:rsidR="00590C35" w:rsidRPr="00511B37">
        <w:rPr>
          <w:rFonts w:eastAsia="宋体"/>
          <w:szCs w:val="24"/>
          <w:lang w:eastAsia="zh-CN"/>
        </w:rPr>
        <w:t>c</w:t>
      </w:r>
      <w:r w:rsidRPr="00511B37">
        <w:rPr>
          <w:rFonts w:eastAsia="宋体"/>
          <w:szCs w:val="24"/>
          <w:lang w:eastAsia="zh-CN"/>
        </w:rPr>
        <w:t>ell</w:t>
      </w:r>
      <w:proofErr w:type="spellEnd"/>
      <w:r w:rsidRPr="00511B37">
        <w:rPr>
          <w:rFonts w:eastAsia="宋体"/>
          <w:szCs w:val="24"/>
          <w:lang w:eastAsia="zh-CN"/>
        </w:rPr>
        <w:t xml:space="preserve"> being activated is known and belongs to FR2 and if there is no active serving cell on that FR2 band provided that </w:t>
      </w:r>
      <w:proofErr w:type="spellStart"/>
      <w:r w:rsidRPr="00511B37">
        <w:rPr>
          <w:rFonts w:eastAsia="宋体"/>
          <w:szCs w:val="24"/>
          <w:lang w:eastAsia="zh-CN"/>
        </w:rPr>
        <w:t>P</w:t>
      </w:r>
      <w:r w:rsidR="00590C35" w:rsidRPr="00511B37">
        <w:rPr>
          <w:rFonts w:eastAsia="宋体"/>
          <w:szCs w:val="24"/>
          <w:lang w:eastAsia="zh-CN"/>
        </w:rPr>
        <w:t>c</w:t>
      </w:r>
      <w:r w:rsidRPr="00511B37">
        <w:rPr>
          <w:rFonts w:eastAsia="宋体"/>
          <w:szCs w:val="24"/>
          <w:lang w:eastAsia="zh-CN"/>
        </w:rPr>
        <w:t>ell</w:t>
      </w:r>
      <w:proofErr w:type="spellEnd"/>
      <w:r w:rsidRPr="00511B37">
        <w:rPr>
          <w:rFonts w:eastAsia="宋体"/>
          <w:szCs w:val="24"/>
          <w:lang w:eastAsia="zh-CN"/>
        </w:rPr>
        <w:t xml:space="preserve"> or </w:t>
      </w:r>
      <w:proofErr w:type="spellStart"/>
      <w:r w:rsidRPr="00511B37">
        <w:rPr>
          <w:rFonts w:eastAsia="宋体"/>
          <w:szCs w:val="24"/>
          <w:lang w:eastAsia="zh-CN"/>
        </w:rPr>
        <w:t>PSCell</w:t>
      </w:r>
      <w:proofErr w:type="spellEnd"/>
      <w:r w:rsidRPr="00511B37">
        <w:rPr>
          <w:rFonts w:eastAsia="宋体"/>
          <w:szCs w:val="24"/>
          <w:lang w:eastAsia="zh-CN"/>
        </w:rPr>
        <w:t xml:space="preserve"> is in FR1 or in FR2, the beam information is needed to be indicated to NW</w:t>
      </w:r>
      <w:r>
        <w:rPr>
          <w:rFonts w:eastAsia="宋体" w:hint="eastAsia"/>
          <w:szCs w:val="24"/>
          <w:lang w:eastAsia="zh-CN"/>
        </w:rPr>
        <w:t xml:space="preserve">. </w:t>
      </w:r>
    </w:p>
    <w:p w14:paraId="678C2BBC" w14:textId="7434C4DE" w:rsidR="00511B37" w:rsidRDefault="003E60E8" w:rsidP="003E60E8">
      <w:pPr>
        <w:pStyle w:val="afe"/>
        <w:numPr>
          <w:ilvl w:val="2"/>
          <w:numId w:val="4"/>
        </w:numPr>
        <w:overflowPunct/>
        <w:autoSpaceDE/>
        <w:autoSpaceDN/>
        <w:adjustRightInd/>
        <w:spacing w:after="120"/>
        <w:ind w:firstLineChars="0"/>
        <w:textAlignment w:val="auto"/>
        <w:rPr>
          <w:rFonts w:eastAsia="宋体"/>
          <w:szCs w:val="24"/>
          <w:lang w:eastAsia="zh-CN"/>
        </w:rPr>
      </w:pPr>
      <w:r w:rsidRPr="003E60E8">
        <w:rPr>
          <w:rFonts w:eastAsia="宋体"/>
          <w:szCs w:val="24"/>
          <w:lang w:eastAsia="zh-CN"/>
        </w:rPr>
        <w:t xml:space="preserve">If the </w:t>
      </w:r>
      <w:proofErr w:type="spellStart"/>
      <w:r w:rsidRPr="003E60E8">
        <w:rPr>
          <w:rFonts w:eastAsia="宋体"/>
          <w:szCs w:val="24"/>
          <w:lang w:eastAsia="zh-CN"/>
        </w:rPr>
        <w:t>P</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w:t>
      </w:r>
      <w:proofErr w:type="spellStart"/>
      <w:r w:rsidRPr="003E60E8">
        <w:rPr>
          <w:rFonts w:eastAsia="宋体"/>
          <w:szCs w:val="24"/>
          <w:lang w:eastAsia="zh-CN"/>
        </w:rPr>
        <w:t>PSCell</w:t>
      </w:r>
      <w:proofErr w:type="spellEnd"/>
      <w:r w:rsidRPr="003E60E8">
        <w:rPr>
          <w:rFonts w:eastAsia="宋体"/>
          <w:szCs w:val="24"/>
          <w:lang w:eastAsia="zh-CN"/>
        </w:rPr>
        <w:t xml:space="preserve"> and the target </w:t>
      </w:r>
      <w:proofErr w:type="spellStart"/>
      <w:r w:rsidRPr="003E60E8">
        <w:rPr>
          <w:rFonts w:eastAsia="宋体"/>
          <w:szCs w:val="24"/>
          <w:lang w:eastAsia="zh-CN"/>
        </w:rPr>
        <w:t>S</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 xml:space="preserve"> are configured as FR1-FR2 CA or if the </w:t>
      </w:r>
      <w:proofErr w:type="spellStart"/>
      <w:r w:rsidRPr="003E60E8">
        <w:rPr>
          <w:rFonts w:eastAsia="宋体"/>
          <w:szCs w:val="24"/>
          <w:lang w:eastAsia="zh-CN"/>
        </w:rPr>
        <w:t>P</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w:t>
      </w:r>
      <w:proofErr w:type="spellStart"/>
      <w:r w:rsidRPr="003E60E8">
        <w:rPr>
          <w:rFonts w:eastAsia="宋体"/>
          <w:szCs w:val="24"/>
          <w:lang w:eastAsia="zh-CN"/>
        </w:rPr>
        <w:t>PSCell</w:t>
      </w:r>
      <w:proofErr w:type="spellEnd"/>
      <w:r w:rsidRPr="003E60E8">
        <w:rPr>
          <w:rFonts w:eastAsia="宋体"/>
          <w:szCs w:val="24"/>
          <w:lang w:eastAsia="zh-CN"/>
        </w:rPr>
        <w:t xml:space="preserve"> and the target </w:t>
      </w:r>
      <w:proofErr w:type="spellStart"/>
      <w:r w:rsidRPr="003E60E8">
        <w:rPr>
          <w:rFonts w:eastAsia="宋体"/>
          <w:szCs w:val="24"/>
          <w:lang w:eastAsia="zh-CN"/>
        </w:rPr>
        <w:t>S</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 xml:space="preserve"> are in a FR2 band pair with independent beam </w:t>
      </w:r>
      <w:proofErr w:type="gramStart"/>
      <w:r w:rsidRPr="003E60E8">
        <w:rPr>
          <w:rFonts w:eastAsia="宋体"/>
          <w:szCs w:val="24"/>
          <w:lang w:eastAsia="zh-CN"/>
        </w:rPr>
        <w:t>management,</w:t>
      </w:r>
      <w:proofErr w:type="gramEnd"/>
      <w:r w:rsidRPr="003E60E8">
        <w:rPr>
          <w:rFonts w:eastAsia="宋体"/>
          <w:szCs w:val="24"/>
          <w:lang w:eastAsia="zh-CN"/>
        </w:rPr>
        <w:t xml:space="preserve"> and the target </w:t>
      </w:r>
      <w:proofErr w:type="spellStart"/>
      <w:r w:rsidRPr="003E60E8">
        <w:rPr>
          <w:rFonts w:eastAsia="宋体"/>
          <w:szCs w:val="24"/>
          <w:lang w:eastAsia="zh-CN"/>
        </w:rPr>
        <w:t>S</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 xml:space="preserve"> is unknown, the beam information is needed to be indicated to NW</w:t>
      </w:r>
      <w:r w:rsidR="00CC2B8B">
        <w:rPr>
          <w:rFonts w:eastAsia="宋体" w:hint="eastAsia"/>
          <w:szCs w:val="24"/>
          <w:lang w:eastAsia="zh-CN"/>
        </w:rPr>
        <w:t xml:space="preserve">. </w:t>
      </w:r>
    </w:p>
    <w:p w14:paraId="04A00460" w14:textId="2F7E0E51" w:rsidR="002041CB" w:rsidRPr="002041CB" w:rsidRDefault="002041CB" w:rsidP="002041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5C64FE5F" w14:textId="453F0B80" w:rsidR="002041CB" w:rsidRDefault="002041CB" w:rsidP="002041CB">
      <w:pPr>
        <w:pStyle w:val="afe"/>
        <w:numPr>
          <w:ilvl w:val="2"/>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 xml:space="preserve">RAN4 to focus on deriving PUCCH </w:t>
      </w:r>
      <w:proofErr w:type="spellStart"/>
      <w:r w:rsidRPr="002041CB">
        <w:rPr>
          <w:rFonts w:eastAsia="宋体"/>
          <w:szCs w:val="24"/>
          <w:lang w:eastAsia="zh-CN"/>
        </w:rPr>
        <w:t>S</w:t>
      </w:r>
      <w:r w:rsidR="00590C35" w:rsidRPr="002041CB">
        <w:rPr>
          <w:rFonts w:eastAsia="宋体"/>
          <w:szCs w:val="24"/>
          <w:lang w:eastAsia="zh-CN"/>
        </w:rPr>
        <w:t>c</w:t>
      </w:r>
      <w:r w:rsidRPr="002041CB">
        <w:rPr>
          <w:rFonts w:eastAsia="宋体"/>
          <w:szCs w:val="24"/>
          <w:lang w:eastAsia="zh-CN"/>
        </w:rPr>
        <w:t>ell</w:t>
      </w:r>
      <w:proofErr w:type="spellEnd"/>
      <w:r w:rsidRPr="002041CB">
        <w:rPr>
          <w:rFonts w:eastAsia="宋体"/>
          <w:szCs w:val="24"/>
          <w:lang w:eastAsia="zh-CN"/>
        </w:rPr>
        <w:t xml:space="preserve"> activation requirements for the scenario where the beam index to </w:t>
      </w:r>
      <w:r w:rsidR="00B240A3">
        <w:rPr>
          <w:rFonts w:eastAsia="宋体" w:hint="eastAsia"/>
          <w:szCs w:val="24"/>
          <w:lang w:eastAsia="zh-CN"/>
        </w:rPr>
        <w:t xml:space="preserve">be </w:t>
      </w:r>
      <w:r w:rsidRPr="002041CB">
        <w:rPr>
          <w:rFonts w:eastAsia="宋体"/>
          <w:szCs w:val="24"/>
          <w:lang w:eastAsia="zh-CN"/>
        </w:rPr>
        <w:t>provide</w:t>
      </w:r>
      <w:r w:rsidR="00B240A3">
        <w:rPr>
          <w:rFonts w:eastAsia="宋体" w:hint="eastAsia"/>
          <w:szCs w:val="24"/>
          <w:lang w:eastAsia="zh-CN"/>
        </w:rPr>
        <w:t>d</w:t>
      </w:r>
      <w:r w:rsidRPr="002041CB">
        <w:rPr>
          <w:rFonts w:eastAsia="宋体"/>
          <w:szCs w:val="24"/>
          <w:lang w:eastAsia="zh-CN"/>
        </w:rPr>
        <w:t xml:space="preserve"> in the PDCCH order is known to NW beforehand.</w:t>
      </w:r>
    </w:p>
    <w:p w14:paraId="4187F6E4" w14:textId="727E469A" w:rsidR="00731482" w:rsidRPr="002041CB" w:rsidRDefault="00731482" w:rsidP="0073148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(Huawei)</w:t>
      </w:r>
    </w:p>
    <w:p w14:paraId="29DD6295" w14:textId="5452145F" w:rsidR="00731482"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 xml:space="preserve">Send LS to RAN2 to inform the observation from RAN4 about the benefits of allowing CBRA activation and ask whether it is feasible to CBRA for PUCCH </w:t>
      </w:r>
      <w:proofErr w:type="spellStart"/>
      <w:r w:rsidRPr="00BD5F05">
        <w:rPr>
          <w:rFonts w:eastAsia="宋体"/>
          <w:szCs w:val="24"/>
          <w:lang w:eastAsia="zh-CN"/>
        </w:rPr>
        <w:t>S</w:t>
      </w:r>
      <w:r w:rsidR="00590C35" w:rsidRPr="00BD5F05">
        <w:rPr>
          <w:rFonts w:eastAsia="宋体"/>
          <w:szCs w:val="24"/>
          <w:lang w:eastAsia="zh-CN"/>
        </w:rPr>
        <w:t>c</w:t>
      </w:r>
      <w:r w:rsidRPr="00BD5F05">
        <w:rPr>
          <w:rFonts w:eastAsia="宋体"/>
          <w:szCs w:val="24"/>
          <w:lang w:eastAsia="zh-CN"/>
        </w:rPr>
        <w:t>ell</w:t>
      </w:r>
      <w:proofErr w:type="spellEnd"/>
      <w:r w:rsidRPr="00BD5F05">
        <w:rPr>
          <w:rFonts w:eastAsia="宋体"/>
          <w:szCs w:val="24"/>
          <w:lang w:eastAsia="zh-CN"/>
        </w:rPr>
        <w:t>.</w:t>
      </w:r>
    </w:p>
    <w:p w14:paraId="08D10C89" w14:textId="366D3233" w:rsidR="00BD5F05"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 xml:space="preserve">Further discuss the suitable way for beam information indication if the CBRA on PUCCH </w:t>
      </w:r>
      <w:proofErr w:type="spellStart"/>
      <w:r w:rsidRPr="00BD5F05">
        <w:rPr>
          <w:rFonts w:eastAsia="宋体"/>
          <w:szCs w:val="24"/>
          <w:lang w:eastAsia="zh-CN"/>
        </w:rPr>
        <w:t>S</w:t>
      </w:r>
      <w:r w:rsidR="00590C35" w:rsidRPr="00BD5F05">
        <w:rPr>
          <w:rFonts w:eastAsia="宋体"/>
          <w:szCs w:val="24"/>
          <w:lang w:eastAsia="zh-CN"/>
        </w:rPr>
        <w:t>c</w:t>
      </w:r>
      <w:r w:rsidRPr="00BD5F05">
        <w:rPr>
          <w:rFonts w:eastAsia="宋体"/>
          <w:szCs w:val="24"/>
          <w:lang w:eastAsia="zh-CN"/>
        </w:rPr>
        <w:t>ell</w:t>
      </w:r>
      <w:proofErr w:type="spellEnd"/>
      <w:r w:rsidRPr="00BD5F05">
        <w:rPr>
          <w:rFonts w:eastAsia="宋体"/>
          <w:szCs w:val="24"/>
          <w:lang w:eastAsia="zh-CN"/>
        </w:rPr>
        <w:t xml:space="preserve"> is not feasible.</w:t>
      </w:r>
    </w:p>
    <w:p w14:paraId="12DBBF7D" w14:textId="26BFEE2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w:t>
      </w:r>
      <w:proofErr w:type="spellStart"/>
      <w:r>
        <w:rPr>
          <w:rFonts w:eastAsia="宋体" w:hint="eastAsia"/>
          <w:szCs w:val="24"/>
          <w:lang w:eastAsia="zh-CN"/>
        </w:rPr>
        <w:t>Xiaomi</w:t>
      </w:r>
      <w:proofErr w:type="spellEnd"/>
      <w:r>
        <w:rPr>
          <w:rFonts w:eastAsia="宋体" w:hint="eastAsia"/>
          <w:szCs w:val="24"/>
          <w:lang w:eastAsia="zh-CN"/>
        </w:rPr>
        <w:t>)</w:t>
      </w:r>
    </w:p>
    <w:p w14:paraId="134DD8DB" w14:textId="77777777" w:rsid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p>
    <w:p w14:paraId="2C85171C" w14:textId="0E65F3D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595E547A" w14:textId="123D5D75" w:rsidR="00FE78FB" w:rsidRP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Not needed for contention random access. </w:t>
      </w:r>
      <w:r w:rsidR="005357C0">
        <w:rPr>
          <w:rFonts w:eastAsia="宋体"/>
          <w:szCs w:val="24"/>
          <w:lang w:eastAsia="zh-CN"/>
        </w:rPr>
        <w:t>N</w:t>
      </w:r>
      <w:r w:rsidR="005357C0">
        <w:rPr>
          <w:rFonts w:eastAsia="宋体" w:hint="eastAsia"/>
          <w:szCs w:val="24"/>
          <w:lang w:eastAsia="zh-CN"/>
        </w:rPr>
        <w:t>eeded</w:t>
      </w:r>
      <w:r>
        <w:rPr>
          <w:rFonts w:eastAsia="宋体" w:hint="eastAsia"/>
          <w:szCs w:val="24"/>
          <w:lang w:eastAsia="zh-CN"/>
        </w:rPr>
        <w:t xml:space="preserve"> for non-contention random access. </w:t>
      </w:r>
    </w:p>
    <w:p w14:paraId="575CEA20"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A2CF98A" w14:textId="747C4169" w:rsidR="00F133C1" w:rsidRPr="00F133C1" w:rsidRDefault="00F133C1"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85C82A" w14:textId="77777777" w:rsidR="00F133C1" w:rsidRDefault="00F133C1" w:rsidP="004201EA">
      <w:pPr>
        <w:rPr>
          <w:lang w:val="sv-SE" w:eastAsia="zh-CN"/>
        </w:rPr>
      </w:pPr>
    </w:p>
    <w:tbl>
      <w:tblPr>
        <w:tblStyle w:val="afd"/>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 xml:space="preserve">Whether the beam information (SSB index) of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3" w:author="Jerry Cui" w:date="2021-04-11T21:18:00Z">
              <w:r>
                <w:rPr>
                  <w:rFonts w:eastAsiaTheme="minorEastAsia"/>
                  <w:color w:val="0070C0"/>
                  <w:lang w:val="en-US" w:eastAsia="zh-CN"/>
                </w:rPr>
                <w:t>Apple</w:t>
              </w:r>
            </w:ins>
            <w:del w:id="204"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宋体"/>
                <w:color w:val="0070C0"/>
                <w:lang w:val="en-US" w:eastAsia="zh-CN"/>
              </w:rPr>
            </w:pPr>
            <w:ins w:id="205" w:author="Jerry Cui" w:date="2021-04-11T21:18:00Z">
              <w:r>
                <w:rPr>
                  <w:rFonts w:eastAsia="宋体"/>
                  <w:color w:val="0070C0"/>
                  <w:lang w:val="en-US" w:eastAsia="zh-CN"/>
                </w:rPr>
                <w:t xml:space="preserve">We support option 4. If the target PUCCH is unknown, that means UE has reported the L3 measurement back to network and network could know which associated SSB could be used for RACH in PDCCH order. If the target PUCCH </w:t>
              </w:r>
              <w:proofErr w:type="spellStart"/>
              <w:r>
                <w:rPr>
                  <w:rFonts w:eastAsia="宋体"/>
                  <w:color w:val="0070C0"/>
                  <w:lang w:val="en-US" w:eastAsia="zh-CN"/>
                </w:rPr>
                <w:t>S</w:t>
              </w:r>
              <w:r w:rsidR="00590C35">
                <w:rPr>
                  <w:rFonts w:eastAsia="宋体"/>
                  <w:color w:val="0070C0"/>
                  <w:lang w:val="en-US" w:eastAsia="zh-CN"/>
                </w:rPr>
                <w:t>c</w:t>
              </w:r>
              <w:r>
                <w:rPr>
                  <w:rFonts w:eastAsia="宋体"/>
                  <w:color w:val="0070C0"/>
                  <w:lang w:val="en-US" w:eastAsia="zh-CN"/>
                </w:rPr>
                <w:t>ell</w:t>
              </w:r>
              <w:proofErr w:type="spellEnd"/>
              <w:r>
                <w:rPr>
                  <w:rFonts w:eastAsia="宋体"/>
                  <w:color w:val="0070C0"/>
                  <w:lang w:val="en-US" w:eastAsia="zh-CN"/>
                </w:rPr>
                <w:t xml:space="preserve"> is unknown, for both FR1 and FR2, network needs to know which beam to receive RACH, and therefore SSB measurement report is needed </w:t>
              </w:r>
            </w:ins>
            <w:ins w:id="206" w:author="Jerry Cui" w:date="2021-04-11T21:19:00Z">
              <w:r>
                <w:rPr>
                  <w:rFonts w:eastAsia="宋体"/>
                  <w:color w:val="0070C0"/>
                  <w:lang w:val="en-US" w:eastAsia="zh-CN"/>
                </w:rPr>
                <w:t>for</w:t>
              </w:r>
            </w:ins>
            <w:ins w:id="207" w:author="Jerry Cui" w:date="2021-04-11T21:18:00Z">
              <w:r>
                <w:rPr>
                  <w:rFonts w:eastAsia="宋体"/>
                  <w:color w:val="0070C0"/>
                  <w:lang w:val="en-US" w:eastAsia="zh-CN"/>
                </w:rPr>
                <w:t xml:space="preserve"> 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8" w:author="Huawei" w:date="2021-04-12T17:27:00Z">
              <w:r>
                <w:rPr>
                  <w:rFonts w:eastAsiaTheme="minorEastAsia"/>
                  <w:color w:val="0070C0"/>
                  <w:lang w:val="en-US" w:eastAsia="zh-CN"/>
                </w:rPr>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9" w:author="Huawei" w:date="2021-04-12T17:27:00Z">
              <w:r>
                <w:rPr>
                  <w:rFonts w:eastAsiaTheme="minorEastAsia"/>
                  <w:color w:val="0070C0"/>
                  <w:lang w:val="en-US" w:eastAsia="zh-CN"/>
                </w:rPr>
                <w:t xml:space="preserve">We generally fine with the common observation that the beam information is needed for unknown cases. </w:t>
              </w:r>
            </w:ins>
            <w:ins w:id="210" w:author="Huawei" w:date="2021-04-12T17:28:00Z">
              <w:r>
                <w:rPr>
                  <w:rFonts w:eastAsiaTheme="minorEastAsia"/>
                  <w:color w:val="0070C0"/>
                  <w:lang w:val="en-US" w:eastAsia="zh-CN"/>
                </w:rPr>
                <w:t xml:space="preserve">The </w:t>
              </w:r>
              <w:proofErr w:type="gramStart"/>
              <w:r>
                <w:rPr>
                  <w:rFonts w:eastAsiaTheme="minorEastAsia"/>
                  <w:color w:val="0070C0"/>
                  <w:lang w:val="en-US" w:eastAsia="zh-CN"/>
                </w:rPr>
                <w:t>questions is</w:t>
              </w:r>
              <w:proofErr w:type="gramEnd"/>
              <w:r>
                <w:rPr>
                  <w:rFonts w:eastAsiaTheme="minorEastAsia"/>
                  <w:color w:val="0070C0"/>
                  <w:lang w:val="en-US" w:eastAsia="zh-CN"/>
                </w:rPr>
                <w:t xml:space="preserve"> “how” to indicate it to NW. We would like companies to consider whether it is possible to support CBRA </w:t>
              </w:r>
            </w:ins>
            <w:ins w:id="211" w:author="Huawei" w:date="2021-04-12T17:29:00Z">
              <w:r>
                <w:rPr>
                  <w:rFonts w:eastAsiaTheme="minorEastAsia"/>
                  <w:color w:val="0070C0"/>
                  <w:lang w:val="en-US" w:eastAsia="zh-CN"/>
                </w:rPr>
                <w:t xml:space="preserve">for PUCCH </w:t>
              </w:r>
              <w:proofErr w:type="spellStart"/>
              <w:r>
                <w:rPr>
                  <w:rFonts w:eastAsiaTheme="minorEastAsia"/>
                  <w:color w:val="0070C0"/>
                  <w:lang w:val="en-US" w:eastAsia="zh-CN"/>
                </w:rPr>
                <w:t>S</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Currently, UE need to </w:t>
              </w:r>
            </w:ins>
            <w:ins w:id="212" w:author="Huawei" w:date="2021-04-12T17:35:00Z">
              <w:r w:rsidR="00FC0DDA">
                <w:rPr>
                  <w:rFonts w:eastAsiaTheme="minorEastAsia"/>
                  <w:color w:val="0070C0"/>
                  <w:lang w:val="en-US" w:eastAsia="zh-CN"/>
                </w:rPr>
                <w:t>report</w:t>
              </w:r>
            </w:ins>
            <w:ins w:id="213" w:author="Huawei" w:date="2021-04-12T17:29:00Z">
              <w:r>
                <w:rPr>
                  <w:rFonts w:eastAsiaTheme="minorEastAsia"/>
                  <w:color w:val="0070C0"/>
                  <w:lang w:val="en-US" w:eastAsia="zh-CN"/>
                </w:rPr>
                <w:t xml:space="preserve"> the beam information to NW first (the approach is not c</w:t>
              </w:r>
            </w:ins>
            <w:ins w:id="214" w:author="Huawei" w:date="2021-04-12T17:30:00Z">
              <w:r>
                <w:rPr>
                  <w:rFonts w:eastAsiaTheme="minorEastAsia"/>
                  <w:color w:val="0070C0"/>
                  <w:lang w:val="en-US" w:eastAsia="zh-CN"/>
                </w:rPr>
                <w:t>lear yet</w:t>
              </w:r>
            </w:ins>
            <w:ins w:id="215" w:author="Huawei" w:date="2021-04-12T17:29:00Z">
              <w:r>
                <w:rPr>
                  <w:rFonts w:eastAsiaTheme="minorEastAsia"/>
                  <w:color w:val="0070C0"/>
                  <w:lang w:val="en-US" w:eastAsia="zh-CN"/>
                </w:rPr>
                <w:t>)</w:t>
              </w:r>
            </w:ins>
            <w:ins w:id="216"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7"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218" w:author="Huawei" w:date="2021-04-12T17:32:00Z">
              <w:r w:rsidR="00FC0DDA">
                <w:rPr>
                  <w:rFonts w:eastAsiaTheme="minorEastAsia"/>
                  <w:color w:val="0070C0"/>
                  <w:lang w:val="en-US" w:eastAsia="zh-CN"/>
                </w:rPr>
                <w:t>certain signal and it will also lead to extra delay. I</w:t>
              </w:r>
            </w:ins>
            <w:ins w:id="219" w:author="Huawei" w:date="2021-04-12T17:35:00Z">
              <w:r w:rsidR="00FC0DDA">
                <w:rPr>
                  <w:rFonts w:eastAsiaTheme="minorEastAsia"/>
                  <w:color w:val="0070C0"/>
                  <w:lang w:val="en-US" w:eastAsia="zh-CN"/>
                </w:rPr>
                <w:t>f</w:t>
              </w:r>
            </w:ins>
            <w:ins w:id="220" w:author="Huawei" w:date="2021-04-12T17:32:00Z">
              <w:r w:rsidR="00FC0DDA">
                <w:rPr>
                  <w:rFonts w:eastAsiaTheme="minorEastAsia"/>
                  <w:color w:val="0070C0"/>
                  <w:lang w:val="en-US" w:eastAsia="zh-CN"/>
                </w:rPr>
                <w:t xml:space="preserve"> UE is allowed to use CBRA for the unknown case, UE </w:t>
              </w:r>
            </w:ins>
            <w:ins w:id="221" w:author="Huawei" w:date="2021-04-12T17:35:00Z">
              <w:r w:rsidR="00FC0DDA">
                <w:rPr>
                  <w:rFonts w:eastAsiaTheme="minorEastAsia"/>
                  <w:color w:val="0070C0"/>
                  <w:lang w:val="en-US" w:eastAsia="zh-CN"/>
                </w:rPr>
                <w:t xml:space="preserve">will </w:t>
              </w:r>
            </w:ins>
            <w:ins w:id="222" w:author="Huawei" w:date="2021-04-12T17:33:00Z">
              <w:r w:rsidR="00FC0DDA">
                <w:rPr>
                  <w:rFonts w:eastAsiaTheme="minorEastAsia"/>
                  <w:color w:val="0070C0"/>
                  <w:lang w:val="en-US" w:eastAsia="zh-CN"/>
                </w:rPr>
                <w:t>transmit PRACH with the beam information associated without redundant in</w:t>
              </w:r>
            </w:ins>
            <w:ins w:id="223"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proofErr w:type="spellStart"/>
            <w:ins w:id="224" w:author="Xiaomi" w:date="2021-04-12T23:03: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54C90417" w14:textId="6E35B543" w:rsidR="00663143" w:rsidRDefault="00663143" w:rsidP="00663143">
            <w:pPr>
              <w:spacing w:after="120"/>
              <w:rPr>
                <w:rFonts w:eastAsiaTheme="minorEastAsia"/>
                <w:color w:val="0070C0"/>
                <w:lang w:val="en-US" w:eastAsia="zh-CN"/>
              </w:rPr>
            </w:pPr>
            <w:ins w:id="225" w:author="Xiaomi" w:date="2021-04-12T23:03:00Z">
              <w:r>
                <w:rPr>
                  <w:rFonts w:eastAsiaTheme="minorEastAsia" w:hint="eastAsia"/>
                  <w:color w:val="0070C0"/>
                  <w:lang w:val="en-US" w:eastAsia="zh-CN"/>
                </w:rPr>
                <w:t>S</w:t>
              </w:r>
              <w:r>
                <w:rPr>
                  <w:rFonts w:eastAsiaTheme="minorEastAsia"/>
                  <w:color w:val="0070C0"/>
                  <w:lang w:val="en-US" w:eastAsia="zh-CN"/>
                </w:rPr>
                <w:t xml:space="preserve">upport option 8, there is no need to indicate the beam information to NW, as the PDCCH order will be indicated to UE via </w:t>
              </w:r>
              <w:proofErr w:type="spellStart"/>
              <w:r>
                <w:rPr>
                  <w:rFonts w:eastAsiaTheme="minorEastAsia"/>
                  <w:color w:val="0070C0"/>
                  <w:lang w:val="en-US" w:eastAsia="zh-CN"/>
                </w:rPr>
                <w:t>P</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And the SSB/PBCH index will be indicated in the PDCCH order which is used to determine the RACH occasion for the PRACH transmission.</w:t>
              </w:r>
            </w:ins>
          </w:p>
        </w:tc>
      </w:tr>
      <w:tr w:rsidR="00590C35" w14:paraId="151C4B5A" w14:textId="77777777" w:rsidTr="0042496F">
        <w:trPr>
          <w:ins w:id="226" w:author="Aijun" w:date="2021-04-12T23:41:00Z"/>
        </w:trPr>
        <w:tc>
          <w:tcPr>
            <w:tcW w:w="1239" w:type="dxa"/>
          </w:tcPr>
          <w:p w14:paraId="39E5DF78" w14:textId="17F6632D" w:rsidR="00590C35" w:rsidRDefault="00590C35" w:rsidP="00663143">
            <w:pPr>
              <w:spacing w:after="120"/>
              <w:rPr>
                <w:ins w:id="227" w:author="Aijun" w:date="2021-04-12T23:41:00Z"/>
                <w:rFonts w:eastAsiaTheme="minorEastAsia"/>
                <w:color w:val="0070C0"/>
                <w:lang w:val="en-US" w:eastAsia="zh-CN"/>
              </w:rPr>
            </w:pPr>
            <w:ins w:id="228"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9" w:author="Aijun" w:date="2021-04-12T23:41:00Z"/>
                <w:rFonts w:eastAsiaTheme="minorEastAsia"/>
                <w:color w:val="0070C0"/>
                <w:lang w:val="en-US" w:eastAsia="zh-CN"/>
              </w:rPr>
            </w:pPr>
            <w:ins w:id="230" w:author="Aijun" w:date="2021-04-12T23:43:00Z">
              <w:r>
                <w:rPr>
                  <w:rFonts w:eastAsiaTheme="minorEastAsia"/>
                  <w:color w:val="0070C0"/>
                  <w:lang w:val="en-US" w:eastAsia="zh-CN"/>
                </w:rPr>
                <w:t xml:space="preserve">Option 1 or Option 4 </w:t>
              </w:r>
              <w:proofErr w:type="gramStart"/>
              <w:r>
                <w:rPr>
                  <w:rFonts w:eastAsiaTheme="minorEastAsia"/>
                  <w:color w:val="0070C0"/>
                  <w:lang w:val="en-US" w:eastAsia="zh-CN"/>
                </w:rPr>
                <w:t>are</w:t>
              </w:r>
              <w:proofErr w:type="gramEnd"/>
              <w:r>
                <w:rPr>
                  <w:rFonts w:eastAsiaTheme="minorEastAsia"/>
                  <w:color w:val="0070C0"/>
                  <w:lang w:val="en-US" w:eastAsia="zh-CN"/>
                </w:rPr>
                <w:t xml:space="preserve"> fine with us.</w:t>
              </w:r>
            </w:ins>
          </w:p>
        </w:tc>
      </w:tr>
      <w:tr w:rsidR="0042496F" w14:paraId="44133DB8" w14:textId="77777777" w:rsidTr="0042496F">
        <w:trPr>
          <w:ins w:id="231" w:author="CH" w:date="2021-04-12T16:20:00Z"/>
        </w:trPr>
        <w:tc>
          <w:tcPr>
            <w:tcW w:w="1239" w:type="dxa"/>
          </w:tcPr>
          <w:p w14:paraId="655EF608" w14:textId="563B0C10" w:rsidR="0042496F" w:rsidRDefault="0042496F" w:rsidP="0042496F">
            <w:pPr>
              <w:spacing w:after="120"/>
              <w:rPr>
                <w:ins w:id="232" w:author="CH" w:date="2021-04-12T16:20:00Z"/>
                <w:rFonts w:eastAsiaTheme="minorEastAsia"/>
                <w:color w:val="0070C0"/>
                <w:lang w:val="en-US" w:eastAsia="zh-CN"/>
              </w:rPr>
            </w:pPr>
            <w:ins w:id="233" w:author="CH" w:date="2021-04-12T16:20:00Z">
              <w:r>
                <w:rPr>
                  <w:rFonts w:eastAsiaTheme="minorEastAsia"/>
                  <w:color w:val="0070C0"/>
                  <w:lang w:val="en-US" w:eastAsia="zh-CN"/>
                </w:rPr>
                <w:lastRenderedPageBreak/>
                <w:t>Qualcomm</w:t>
              </w:r>
            </w:ins>
          </w:p>
        </w:tc>
        <w:tc>
          <w:tcPr>
            <w:tcW w:w="8392" w:type="dxa"/>
          </w:tcPr>
          <w:p w14:paraId="324AABFD" w14:textId="77777777" w:rsidR="0042496F" w:rsidRDefault="0042496F" w:rsidP="0042496F">
            <w:pPr>
              <w:spacing w:after="120"/>
              <w:rPr>
                <w:ins w:id="234" w:author="CH" w:date="2021-04-12T16:20:00Z"/>
                <w:rFonts w:eastAsiaTheme="minorEastAsia"/>
                <w:color w:val="0070C0"/>
                <w:lang w:val="en-US" w:eastAsia="zh-CN"/>
              </w:rPr>
            </w:pPr>
            <w:ins w:id="235" w:author="CH" w:date="2021-04-12T16:20:00Z">
              <w:r>
                <w:rPr>
                  <w:rFonts w:eastAsiaTheme="minorEastAsia"/>
                  <w:color w:val="0070C0"/>
                  <w:lang w:val="en-US" w:eastAsia="zh-CN"/>
                </w:rPr>
                <w:t>Option 4 with a clarification that “</w:t>
              </w:r>
              <w:r w:rsidRPr="00D74753">
                <w:rPr>
                  <w:rFonts w:eastAsia="宋体"/>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6" w:author="CH" w:date="2021-04-12T16:20:00Z"/>
                <w:rFonts w:eastAsiaTheme="minorEastAsia"/>
                <w:color w:val="0070C0"/>
                <w:lang w:val="en-US" w:eastAsia="zh-CN"/>
              </w:rPr>
            </w:pPr>
            <w:ins w:id="237" w:author="CH" w:date="2021-04-12T16:20:00Z">
              <w:r>
                <w:rPr>
                  <w:rFonts w:eastAsiaTheme="minorEastAsia"/>
                  <w:color w:val="0070C0"/>
                  <w:lang w:val="en-US" w:eastAsia="zh-CN"/>
                </w:rPr>
                <w:t xml:space="preserve">As for Huawei’s comment, the requirement should be developed based on Rel-15 RAN1/2 spec as per </w:t>
              </w:r>
              <w:proofErr w:type="gramStart"/>
              <w:r>
                <w:rPr>
                  <w:rFonts w:eastAsiaTheme="minorEastAsia"/>
                  <w:color w:val="0070C0"/>
                  <w:lang w:val="en-US" w:eastAsia="zh-CN"/>
                </w:rPr>
                <w:t>WID,</w:t>
              </w:r>
              <w:proofErr w:type="gramEnd"/>
              <w:r>
                <w:rPr>
                  <w:rFonts w:eastAsiaTheme="minorEastAsia"/>
                  <w:color w:val="0070C0"/>
                  <w:lang w:val="en-US" w:eastAsia="zh-CN"/>
                </w:rPr>
                <w:t xml:space="preserve"> hence, no CBRA based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p>
          <w:p w14:paraId="0711771D" w14:textId="33E23A29" w:rsidR="0042496F" w:rsidRDefault="0042496F" w:rsidP="0042496F">
            <w:pPr>
              <w:spacing w:after="120"/>
              <w:rPr>
                <w:ins w:id="238" w:author="CH" w:date="2021-04-12T16:20:00Z"/>
                <w:rFonts w:eastAsiaTheme="minorEastAsia"/>
                <w:color w:val="0070C0"/>
                <w:lang w:val="en-US" w:eastAsia="zh-CN"/>
              </w:rPr>
            </w:pPr>
            <w:ins w:id="239" w:author="CH" w:date="2021-04-12T16:20:00Z">
              <w:r>
                <w:rPr>
                  <w:rFonts w:eastAsiaTheme="minorEastAsia"/>
                  <w:color w:val="0070C0"/>
                  <w:lang w:val="en-US" w:eastAsia="zh-CN"/>
                </w:rPr>
                <w:t xml:space="preserve">As for </w:t>
              </w:r>
              <w:proofErr w:type="spellStart"/>
              <w:r>
                <w:rPr>
                  <w:rFonts w:eastAsiaTheme="minorEastAsia"/>
                  <w:color w:val="0070C0"/>
                  <w:lang w:val="en-US" w:eastAsia="zh-CN"/>
                </w:rPr>
                <w:t>Xiaomi’s</w:t>
              </w:r>
              <w:proofErr w:type="spellEnd"/>
              <w:r>
                <w:rPr>
                  <w:rFonts w:eastAsiaTheme="minorEastAsia"/>
                  <w:color w:val="0070C0"/>
                  <w:lang w:val="en-US" w:eastAsia="zh-CN"/>
                </w:rPr>
                <w:t xml:space="preserve">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40" w:author="NTT DOCOMO" w:date="2021-04-13T18:46:00Z"/>
        </w:trPr>
        <w:tc>
          <w:tcPr>
            <w:tcW w:w="1239" w:type="dxa"/>
          </w:tcPr>
          <w:p w14:paraId="58BAD2EA" w14:textId="0B93CDAD" w:rsidR="00EC649C" w:rsidRPr="00EC649C" w:rsidRDefault="00EC649C" w:rsidP="0042496F">
            <w:pPr>
              <w:spacing w:after="120"/>
              <w:rPr>
                <w:ins w:id="241" w:author="NTT DOCOMO" w:date="2021-04-13T18:46:00Z"/>
                <w:color w:val="0070C0"/>
                <w:lang w:val="en-US" w:eastAsia="ja-JP"/>
              </w:rPr>
            </w:pPr>
            <w:ins w:id="242"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3" w:author="NTT DOCOMO" w:date="2021-04-13T18:46:00Z"/>
                <w:color w:val="0070C0"/>
                <w:lang w:val="en-US" w:eastAsia="ja-JP"/>
              </w:rPr>
            </w:pPr>
            <w:ins w:id="244" w:author="NTT DOCOMO" w:date="2021-04-13T18:46:00Z">
              <w:r>
                <w:rPr>
                  <w:rFonts w:hint="eastAsia"/>
                  <w:color w:val="0070C0"/>
                  <w:lang w:val="en-US" w:eastAsia="ja-JP"/>
                </w:rPr>
                <w:t>We are fine with option 4</w:t>
              </w:r>
            </w:ins>
          </w:p>
        </w:tc>
      </w:tr>
      <w:tr w:rsidR="000E44AF" w14:paraId="2B3A7B77" w14:textId="77777777" w:rsidTr="0042496F">
        <w:trPr>
          <w:ins w:id="245"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6" w:author="Roy Hu" w:date="2021-04-13T18:34:00Z"/>
                <w:rFonts w:eastAsiaTheme="minorEastAsia"/>
                <w:color w:val="0070C0"/>
                <w:lang w:val="en-US" w:eastAsia="zh-CN"/>
                <w:rPrChange w:id="247" w:author="Roy Hu" w:date="2021-04-13T18:34:00Z">
                  <w:rPr>
                    <w:ins w:id="248" w:author="Roy Hu" w:date="2021-04-13T18:34:00Z"/>
                    <w:rFonts w:eastAsia="宋体"/>
                    <w:b/>
                    <w:color w:val="0070C0"/>
                    <w:sz w:val="24"/>
                    <w:lang w:val="en-US" w:eastAsia="ja-JP"/>
                  </w:rPr>
                </w:rPrChange>
              </w:rPr>
            </w:pPr>
            <w:ins w:id="249"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50" w:author="Roy Hu" w:date="2021-04-13T18:34:00Z"/>
                <w:rFonts w:eastAsiaTheme="minorEastAsia"/>
                <w:color w:val="0070C0"/>
                <w:lang w:val="en-US" w:eastAsia="zh-CN"/>
                <w:rPrChange w:id="251" w:author="Roy Hu" w:date="2021-04-13T18:36:00Z">
                  <w:rPr>
                    <w:ins w:id="252" w:author="Roy Hu" w:date="2021-04-13T18:34:00Z"/>
                    <w:rFonts w:eastAsia="宋体"/>
                    <w:b/>
                    <w:color w:val="0070C0"/>
                    <w:sz w:val="24"/>
                    <w:lang w:val="en-US" w:eastAsia="ja-JP"/>
                  </w:rPr>
                </w:rPrChange>
              </w:rPr>
            </w:pPr>
            <w:ins w:id="253" w:author="Roy Hu" w:date="2021-04-13T18:36:00Z">
              <w:r>
                <w:rPr>
                  <w:rFonts w:eastAsiaTheme="minorEastAsia" w:hint="eastAsia"/>
                  <w:color w:val="0070C0"/>
                  <w:lang w:val="en-US" w:eastAsia="zh-CN"/>
                </w:rPr>
                <w:t>O</w:t>
              </w:r>
            </w:ins>
            <w:ins w:id="254" w:author="Roy Hu" w:date="2021-04-13T18:37:00Z">
              <w:r>
                <w:rPr>
                  <w:rFonts w:eastAsiaTheme="minorEastAsia"/>
                  <w:color w:val="0070C0"/>
                  <w:lang w:val="en-US" w:eastAsia="zh-CN"/>
                </w:rPr>
                <w:t>ption 4 is fine.</w:t>
              </w:r>
            </w:ins>
          </w:p>
        </w:tc>
      </w:tr>
      <w:tr w:rsidR="0045394E" w14:paraId="1CC6052C" w14:textId="77777777" w:rsidTr="0042496F">
        <w:trPr>
          <w:ins w:id="255" w:author="Xusheng Wei" w:date="2021-04-13T18:45:00Z"/>
        </w:trPr>
        <w:tc>
          <w:tcPr>
            <w:tcW w:w="1239" w:type="dxa"/>
          </w:tcPr>
          <w:p w14:paraId="29BB9A48" w14:textId="67DB022F" w:rsidR="0045394E" w:rsidRDefault="0045394E" w:rsidP="0045394E">
            <w:pPr>
              <w:spacing w:after="120"/>
              <w:rPr>
                <w:ins w:id="256" w:author="Xusheng Wei" w:date="2021-04-13T18:45:00Z"/>
                <w:rFonts w:eastAsiaTheme="minorEastAsia"/>
                <w:color w:val="0070C0"/>
                <w:lang w:val="en-US" w:eastAsia="zh-CN"/>
              </w:rPr>
            </w:pPr>
            <w:ins w:id="257"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8" w:author="Xusheng Wei" w:date="2021-04-13T18:45:00Z"/>
                <w:rFonts w:eastAsiaTheme="minorEastAsia"/>
                <w:color w:val="0070C0"/>
                <w:lang w:val="en-US" w:eastAsia="zh-CN"/>
              </w:rPr>
            </w:pPr>
            <w:ins w:id="259" w:author="Xusheng Wei" w:date="2021-04-13T18:45:00Z">
              <w:r>
                <w:rPr>
                  <w:color w:val="0070C0"/>
                  <w:lang w:val="en-US" w:eastAsia="ja-JP"/>
                </w:rPr>
                <w:t xml:space="preserve">We support option 1. </w:t>
              </w:r>
            </w:ins>
          </w:p>
        </w:tc>
      </w:tr>
      <w:tr w:rsidR="005A47DF" w14:paraId="37C7D12A" w14:textId="77777777" w:rsidTr="0042496F">
        <w:trPr>
          <w:ins w:id="260" w:author="NSB" w:date="2021-04-13T23:55:00Z"/>
        </w:trPr>
        <w:tc>
          <w:tcPr>
            <w:tcW w:w="1239" w:type="dxa"/>
          </w:tcPr>
          <w:p w14:paraId="1F2B823A" w14:textId="05F0EBC5" w:rsidR="005A47DF" w:rsidRDefault="005A47DF" w:rsidP="005A47DF">
            <w:pPr>
              <w:spacing w:after="120"/>
              <w:rPr>
                <w:ins w:id="261" w:author="NSB" w:date="2021-04-13T23:55:00Z"/>
                <w:color w:val="0070C0"/>
                <w:lang w:val="en-US" w:eastAsia="ja-JP"/>
              </w:rPr>
            </w:pPr>
            <w:ins w:id="262"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3" w:author="NSB" w:date="2021-04-13T23:55:00Z"/>
                <w:rFonts w:eastAsiaTheme="minorEastAsia"/>
                <w:color w:val="0070C0"/>
                <w:lang w:val="en-US" w:eastAsia="zh-CN"/>
              </w:rPr>
            </w:pPr>
            <w:ins w:id="264"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5" w:author="NSB" w:date="2021-04-13T23:55:00Z"/>
                <w:rFonts w:eastAsiaTheme="minorEastAsia"/>
                <w:color w:val="0070C0"/>
                <w:lang w:val="en-US" w:eastAsia="zh-CN"/>
              </w:rPr>
            </w:pPr>
            <w:ins w:id="266" w:author="NSB" w:date="2021-04-13T23:55:00Z">
              <w:r>
                <w:rPr>
                  <w:rFonts w:eastAsiaTheme="minorEastAsia"/>
                  <w:color w:val="0070C0"/>
                  <w:lang w:val="en-US" w:eastAsia="zh-CN"/>
                </w:rPr>
                <w:t>In Option4, we don’t think this case is valid “</w:t>
              </w:r>
              <w:r w:rsidRPr="00D74753">
                <w:rPr>
                  <w:rFonts w:eastAsia="宋体"/>
                  <w:szCs w:val="24"/>
                  <w:lang w:eastAsia="zh-CN"/>
                </w:rPr>
                <w:t xml:space="preserve">if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at least one active serving cell on that FR2 band</w:t>
              </w:r>
              <w:r>
                <w:rPr>
                  <w:rFonts w:eastAsia="宋体"/>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w:t>
              </w:r>
              <w:proofErr w:type="spellStart"/>
              <w:r w:rsidRPr="00D604DD">
                <w:rPr>
                  <w:rFonts w:eastAsiaTheme="minorEastAsia"/>
                  <w:color w:val="0070C0"/>
                  <w:lang w:val="en-US" w:eastAsia="zh-CN"/>
                </w:rPr>
                <w:t>SCell</w:t>
              </w:r>
              <w:proofErr w:type="spellEnd"/>
              <w:r w:rsidRPr="00D604DD">
                <w:rPr>
                  <w:rFonts w:eastAsiaTheme="minorEastAsia"/>
                  <w:color w:val="0070C0"/>
                  <w:lang w:val="en-US" w:eastAsia="zh-CN"/>
                </w:rPr>
                <w:t xml:space="preserve"> in one band. </w:t>
              </w:r>
              <w:r>
                <w:rPr>
                  <w:rFonts w:eastAsiaTheme="minorEastAsia"/>
                  <w:color w:val="0070C0"/>
                  <w:lang w:val="en-US" w:eastAsia="zh-CN"/>
                </w:rPr>
                <w:t xml:space="preserve">If “there is at least one active serving cell on that FR2 band”,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should be FR2 known instead of unknown. </w:t>
              </w:r>
            </w:ins>
          </w:p>
          <w:p w14:paraId="59505B95" w14:textId="77777777" w:rsidR="005A47DF" w:rsidRPr="00D604DD" w:rsidRDefault="005A47DF" w:rsidP="005A47DF">
            <w:pPr>
              <w:tabs>
                <w:tab w:val="left" w:pos="0"/>
              </w:tabs>
              <w:rPr>
                <w:ins w:id="267" w:author="NSB" w:date="2021-04-13T23:55:00Z"/>
                <w:i/>
                <w:iCs/>
                <w:lang w:eastAsia="zh-CN"/>
              </w:rPr>
            </w:pPr>
            <w:ins w:id="268" w:author="NSB" w:date="2021-04-13T23:55:00Z">
              <w:r w:rsidRPr="00D604DD">
                <w:rPr>
                  <w:i/>
                  <w:iCs/>
                  <w:lang w:eastAsia="zh-CN"/>
                </w:rPr>
                <w:t xml:space="preserve">For the first </w:t>
              </w:r>
              <w:proofErr w:type="spellStart"/>
              <w:r w:rsidRPr="00D604DD">
                <w:rPr>
                  <w:i/>
                  <w:iCs/>
                  <w:lang w:eastAsia="zh-CN"/>
                </w:rPr>
                <w:t>SCell</w:t>
              </w:r>
              <w:proofErr w:type="spellEnd"/>
              <w:r w:rsidRPr="00D604DD">
                <w:rPr>
                  <w:i/>
                  <w:iCs/>
                  <w:lang w:eastAsia="zh-CN"/>
                </w:rPr>
                <w:t xml:space="preserve"> activation in FR2 bands, the </w:t>
              </w:r>
              <w:proofErr w:type="spellStart"/>
              <w:r w:rsidRPr="00D604DD">
                <w:rPr>
                  <w:i/>
                  <w:iCs/>
                  <w:lang w:eastAsia="zh-CN"/>
                </w:rPr>
                <w:t>SCell</w:t>
              </w:r>
              <w:proofErr w:type="spellEnd"/>
              <w:r w:rsidRPr="00D604DD">
                <w:rPr>
                  <w:i/>
                  <w:iCs/>
                  <w:lang w:eastAsia="zh-CN"/>
                </w:rPr>
                <w:t xml:space="preserve"> is known if it has been meeting the following conditions</w:t>
              </w:r>
              <w:proofErr w:type="gramStart"/>
              <w:r w:rsidRPr="00D604DD">
                <w:rPr>
                  <w:i/>
                  <w:iCs/>
                  <w:lang w:eastAsia="zh-CN"/>
                </w:rPr>
                <w:t>:</w:t>
              </w:r>
              <w:r>
                <w:rPr>
                  <w:i/>
                  <w:iCs/>
                  <w:lang w:eastAsia="zh-CN"/>
                </w:rPr>
                <w:t>…</w:t>
              </w:r>
              <w:proofErr w:type="gramEnd"/>
            </w:ins>
          </w:p>
          <w:p w14:paraId="7AD63A0B" w14:textId="77777777" w:rsidR="005A47DF" w:rsidRPr="00D604DD" w:rsidRDefault="005A47DF" w:rsidP="005A47DF">
            <w:pPr>
              <w:spacing w:after="120"/>
              <w:rPr>
                <w:ins w:id="269" w:author="NSB" w:date="2021-04-13T23:55:00Z"/>
                <w:rFonts w:eastAsiaTheme="minorEastAsia"/>
                <w:color w:val="0070C0"/>
                <w:lang w:val="en-US" w:eastAsia="zh-CN"/>
              </w:rPr>
            </w:pPr>
            <w:ins w:id="270"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w:t>
              </w:r>
              <w:proofErr w:type="spellStart"/>
              <w:r>
                <w:rPr>
                  <w:rFonts w:eastAsiaTheme="minorEastAsia"/>
                  <w:color w:val="0070C0"/>
                  <w:lang w:val="en-US" w:eastAsia="zh-CN"/>
                </w:rPr>
                <w:t>omni</w:t>
              </w:r>
              <w:proofErr w:type="spellEnd"/>
              <w:r>
                <w:rPr>
                  <w:rFonts w:eastAsiaTheme="minorEastAsia"/>
                  <w:color w:val="0070C0"/>
                  <w:lang w:val="en-US" w:eastAsia="zh-CN"/>
                </w:rPr>
                <w:t xml:space="preserve">-directional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71" w:author="NSB" w:date="2021-04-13T23:55:00Z"/>
                <w:noProof/>
                <w:lang w:eastAsia="zh-CN"/>
              </w:rPr>
            </w:pPr>
            <w:ins w:id="272"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3" w:author="NSB" w:date="2021-04-13T23:55:00Z"/>
                <w:lang w:eastAsia="zh-CN"/>
              </w:rPr>
            </w:pPr>
            <w:ins w:id="274" w:author="NSB" w:date="2021-04-13T23:55:00Z">
              <w:r>
                <w:rPr>
                  <w:lang w:eastAsia="zh-CN"/>
                </w:rPr>
                <w:t>-</w:t>
              </w:r>
              <w:r>
                <w:rPr>
                  <w:lang w:eastAsia="zh-CN"/>
                </w:rPr>
                <w:tab/>
                <w:t xml:space="preserve"> ‘</w:t>
              </w:r>
              <w:proofErr w:type="spellStart"/>
              <w:r>
                <w:rPr>
                  <w:lang w:eastAsia="zh-CN"/>
                </w:rPr>
                <w:t>ssb-PositionInBurst</w:t>
              </w:r>
              <w:proofErr w:type="spellEnd"/>
              <w:r>
                <w:rPr>
                  <w:lang w:eastAsia="zh-CN"/>
                </w:rPr>
                <w:t>’ indicates only one SSB is being actually transmitted, or</w:t>
              </w:r>
            </w:ins>
          </w:p>
          <w:p w14:paraId="632FB1E0" w14:textId="7BC8D467" w:rsidR="005A47DF" w:rsidRDefault="005A47DF" w:rsidP="005A47DF">
            <w:pPr>
              <w:spacing w:after="120"/>
              <w:rPr>
                <w:ins w:id="275" w:author="NSB" w:date="2021-04-13T23:55:00Z"/>
                <w:color w:val="0070C0"/>
                <w:lang w:val="en-US" w:eastAsia="ja-JP"/>
              </w:rPr>
            </w:pPr>
            <w:ins w:id="276" w:author="NSB" w:date="2021-04-13T23:55:00Z">
              <w:r>
                <w:rPr>
                  <w:lang w:eastAsia="zh-CN"/>
                </w:rPr>
                <w:t>-</w:t>
              </w:r>
              <w:r>
                <w:rPr>
                  <w:lang w:eastAsia="zh-CN"/>
                </w:rPr>
                <w:tab/>
                <w:t xml:space="preserve"> ‘</w:t>
              </w:r>
              <w:proofErr w:type="spellStart"/>
              <w:r>
                <w:rPr>
                  <w:lang w:eastAsia="zh-CN"/>
                </w:rPr>
                <w:t>ssb-PositionInBurst</w:t>
              </w:r>
              <w:proofErr w:type="spellEnd"/>
              <w:r>
                <w:rPr>
                  <w:lang w:eastAsia="zh-CN"/>
                </w:rPr>
                <w:t xml:space="preserve">’ indicates multiple SSBs and TCI indication is provided in same MAC PDU with </w:t>
              </w:r>
              <w:proofErr w:type="spellStart"/>
              <w:r>
                <w:rPr>
                  <w:lang w:eastAsia="zh-CN"/>
                </w:rPr>
                <w:t>SCell</w:t>
              </w:r>
              <w:proofErr w:type="spellEnd"/>
              <w:r>
                <w:rPr>
                  <w:lang w:eastAsia="zh-CN"/>
                </w:rPr>
                <w:t xml:space="preserve"> activation.</w:t>
              </w:r>
            </w:ins>
          </w:p>
        </w:tc>
      </w:tr>
      <w:tr w:rsidR="001F1B42" w14:paraId="15ADF9B7" w14:textId="77777777" w:rsidTr="0042496F">
        <w:trPr>
          <w:ins w:id="277" w:author="Althea Huang (黃汀華)" w:date="2021-04-14T01:21:00Z"/>
        </w:trPr>
        <w:tc>
          <w:tcPr>
            <w:tcW w:w="1239" w:type="dxa"/>
          </w:tcPr>
          <w:p w14:paraId="742AD32B" w14:textId="1418AD0C" w:rsidR="001F1B42" w:rsidRDefault="001F1B42" w:rsidP="001F1B42">
            <w:pPr>
              <w:spacing w:after="120"/>
              <w:rPr>
                <w:ins w:id="278" w:author="Althea Huang (黃汀華)" w:date="2021-04-14T01:21:00Z"/>
                <w:rFonts w:eastAsiaTheme="minorEastAsia"/>
                <w:color w:val="0070C0"/>
                <w:lang w:val="en-US" w:eastAsia="zh-CN"/>
              </w:rPr>
            </w:pPr>
            <w:proofErr w:type="spellStart"/>
            <w:ins w:id="279" w:author="Althea Huang (黃汀華)" w:date="2021-04-14T01:21:00Z">
              <w:r>
                <w:rPr>
                  <w:rFonts w:eastAsia="PMingLiU" w:hint="eastAsia"/>
                  <w:color w:val="0070C0"/>
                  <w:lang w:val="en-US" w:eastAsia="zh-TW"/>
                </w:rPr>
                <w:t>MediaTek</w:t>
              </w:r>
              <w:proofErr w:type="spellEnd"/>
            </w:ins>
          </w:p>
        </w:tc>
        <w:tc>
          <w:tcPr>
            <w:tcW w:w="8392" w:type="dxa"/>
          </w:tcPr>
          <w:p w14:paraId="11B371F0" w14:textId="77777777" w:rsidR="001F1B42" w:rsidRDefault="001F1B42" w:rsidP="001F1B42">
            <w:pPr>
              <w:spacing w:after="120"/>
              <w:rPr>
                <w:ins w:id="280" w:author="Althea Huang (黃汀華)" w:date="2021-04-14T01:21:00Z"/>
                <w:rFonts w:eastAsia="PMingLiU"/>
                <w:color w:val="0070C0"/>
                <w:lang w:val="en-US" w:eastAsia="zh-TW"/>
              </w:rPr>
            </w:pPr>
            <w:ins w:id="281"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2" w:author="Althea Huang (黃汀華)" w:date="2021-04-14T01:21:00Z"/>
                <w:rFonts w:eastAsia="PMingLiU"/>
                <w:color w:val="0070C0"/>
                <w:lang w:val="en-US" w:eastAsia="zh-TW"/>
              </w:rPr>
            </w:pPr>
            <w:ins w:id="283"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report on </w:t>
              </w:r>
              <w:proofErr w:type="spellStart"/>
              <w:r>
                <w:rPr>
                  <w:rFonts w:eastAsia="PMingLiU"/>
                  <w:color w:val="0070C0"/>
                  <w:lang w:val="en-US" w:eastAsia="zh-TW"/>
                </w:rPr>
                <w:t>SpCell</w:t>
              </w:r>
              <w:proofErr w:type="spellEnd"/>
              <w:r>
                <w:rPr>
                  <w:rFonts w:eastAsia="PMingLiU"/>
                  <w:color w:val="0070C0"/>
                  <w:lang w:val="en-US" w:eastAsia="zh-TW"/>
                </w:rPr>
                <w:t xml:space="preserve"> before the PUCCH </w:t>
              </w:r>
              <w:proofErr w:type="spellStart"/>
              <w:r>
                <w:rPr>
                  <w:rFonts w:eastAsia="PMingLiU"/>
                  <w:color w:val="0070C0"/>
                  <w:lang w:val="en-US" w:eastAsia="zh-TW"/>
                </w:rPr>
                <w:t>SCell</w:t>
              </w:r>
              <w:proofErr w:type="spellEnd"/>
              <w:r>
                <w:rPr>
                  <w:rFonts w:eastAsia="PMingLiU"/>
                  <w:color w:val="0070C0"/>
                  <w:lang w:val="en-US" w:eastAsia="zh-TW"/>
                </w:rPr>
                <w:t xml:space="preserve"> is activated, i.e., the beam information for PUCCH </w:t>
              </w:r>
              <w:proofErr w:type="spellStart"/>
              <w:r>
                <w:rPr>
                  <w:rFonts w:eastAsia="PMingLiU"/>
                  <w:color w:val="0070C0"/>
                  <w:lang w:val="en-US" w:eastAsia="zh-TW"/>
                </w:rPr>
                <w:t>SCell</w:t>
              </w:r>
              <w:proofErr w:type="spellEnd"/>
              <w:r>
                <w:rPr>
                  <w:rFonts w:eastAsia="PMingLiU"/>
                  <w:color w:val="0070C0"/>
                  <w:lang w:val="en-US" w:eastAsia="zh-TW"/>
                </w:rPr>
                <w:t xml:space="preserve"> could be transmitted to network via </w:t>
              </w:r>
              <w:proofErr w:type="spellStart"/>
              <w:r>
                <w:rPr>
                  <w:rFonts w:eastAsia="PMingLiU"/>
                  <w:color w:val="0070C0"/>
                  <w:lang w:val="en-US" w:eastAsia="zh-TW"/>
                </w:rPr>
                <w:t>SpCell</w:t>
              </w:r>
              <w:proofErr w:type="spellEnd"/>
              <w:r>
                <w:rPr>
                  <w:rFonts w:eastAsia="PMingLiU"/>
                  <w:color w:val="0070C0"/>
                  <w:lang w:val="en-US" w:eastAsia="zh-TW"/>
                </w:rPr>
                <w:t xml:space="preserve">. </w:t>
              </w:r>
            </w:ins>
          </w:p>
          <w:p w14:paraId="6809DC44" w14:textId="77777777" w:rsidR="001F1B42" w:rsidRDefault="001F1B42" w:rsidP="001F1B42">
            <w:pPr>
              <w:spacing w:after="120"/>
              <w:rPr>
                <w:ins w:id="284" w:author="Althea Huang (黃汀華)" w:date="2021-04-14T01:21:00Z"/>
                <w:rFonts w:eastAsia="PMingLiU"/>
                <w:color w:val="0070C0"/>
                <w:lang w:val="en-US" w:eastAsia="zh-TW"/>
              </w:rPr>
            </w:pPr>
            <w:ins w:id="285" w:author="Althea Huang (黃汀華)" w:date="2021-04-14T01:21:00Z">
              <w:r>
                <w:rPr>
                  <w:rFonts w:eastAsia="PMingLiU"/>
                  <w:color w:val="0070C0"/>
                  <w:lang w:val="en-US" w:eastAsia="zh-TW"/>
                </w:rPr>
                <w:t xml:space="preserve">Thus, the possible ways for PUCCH </w:t>
              </w:r>
              <w:proofErr w:type="spellStart"/>
              <w:r>
                <w:rPr>
                  <w:rFonts w:eastAsia="PMingLiU"/>
                  <w:color w:val="0070C0"/>
                  <w:lang w:val="en-US" w:eastAsia="zh-TW"/>
                </w:rPr>
                <w:t>SCell</w:t>
              </w:r>
              <w:proofErr w:type="spellEnd"/>
              <w:r>
                <w:rPr>
                  <w:rFonts w:eastAsia="PMingLiU"/>
                  <w:color w:val="0070C0"/>
                  <w:lang w:val="en-US" w:eastAsia="zh-TW"/>
                </w:rPr>
                <w:t xml:space="preserve"> activation with valid and invalid TA cases are provided as follows.</w:t>
              </w:r>
            </w:ins>
          </w:p>
          <w:p w14:paraId="5D541BB5" w14:textId="77777777" w:rsidR="001F1B42" w:rsidRDefault="001F1B42" w:rsidP="001F1B42">
            <w:pPr>
              <w:spacing w:after="120"/>
              <w:rPr>
                <w:ins w:id="286" w:author="Althea Huang (黃汀華)" w:date="2021-04-14T01:21:00Z"/>
                <w:rFonts w:eastAsia="PMingLiU"/>
                <w:color w:val="0070C0"/>
                <w:lang w:val="en-US" w:eastAsia="zh-TW"/>
              </w:rPr>
            </w:pPr>
            <w:ins w:id="287"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afe"/>
              <w:numPr>
                <w:ilvl w:val="0"/>
                <w:numId w:val="38"/>
              </w:numPr>
              <w:spacing w:after="120"/>
              <w:ind w:rightChars="100" w:right="200" w:firstLineChars="0"/>
              <w:rPr>
                <w:ins w:id="288" w:author="Althea Huang (黃汀華)" w:date="2021-04-14T01:21:00Z"/>
                <w:rFonts w:eastAsia="PMingLiU"/>
                <w:color w:val="0070C0"/>
                <w:lang w:val="en-US" w:eastAsia="zh-TW"/>
              </w:rPr>
            </w:pPr>
            <w:ins w:id="289" w:author="Althea Huang (黃汀華)" w:date="2021-04-14T01:21:00Z">
              <w:r w:rsidRPr="00046414">
                <w:rPr>
                  <w:rFonts w:eastAsia="PMingLiU"/>
                  <w:color w:val="0070C0"/>
                  <w:lang w:val="en-US" w:eastAsia="zh-TW"/>
                </w:rPr>
                <w:t xml:space="preserve">UE may measure the quality of the PUCCH </w:t>
              </w:r>
              <w:proofErr w:type="spellStart"/>
              <w:r w:rsidRPr="00046414">
                <w:rPr>
                  <w:rFonts w:eastAsia="PMingLiU"/>
                  <w:color w:val="0070C0"/>
                  <w:lang w:val="en-US" w:eastAsia="zh-TW"/>
                </w:rPr>
                <w:t>SCell</w:t>
              </w:r>
              <w:proofErr w:type="spellEnd"/>
              <w:r w:rsidRPr="00046414">
                <w:rPr>
                  <w:rFonts w:eastAsia="PMingLiU"/>
                  <w:color w:val="0070C0"/>
                  <w:lang w:val="en-US" w:eastAsia="zh-TW"/>
                </w:rPr>
                <w:t xml:space="preserve"> and report the beam information to network via </w:t>
              </w:r>
              <w:proofErr w:type="spellStart"/>
              <w:r w:rsidRPr="00046414">
                <w:rPr>
                  <w:rFonts w:eastAsia="PMingLiU"/>
                  <w:color w:val="0070C0"/>
                  <w:lang w:val="en-US" w:eastAsia="zh-TW"/>
                </w:rPr>
                <w:t>SpCell</w:t>
              </w:r>
              <w:proofErr w:type="spellEnd"/>
              <w:r w:rsidRPr="00046414">
                <w:rPr>
                  <w:rFonts w:eastAsia="PMingLiU"/>
                  <w:color w:val="0070C0"/>
                  <w:lang w:val="en-US" w:eastAsia="zh-TW"/>
                </w:rPr>
                <w:t>.</w:t>
              </w:r>
            </w:ins>
          </w:p>
          <w:p w14:paraId="6AE7E8C7" w14:textId="77777777" w:rsidR="001F1B42" w:rsidRPr="00046414" w:rsidRDefault="001F1B42" w:rsidP="001F1B42">
            <w:pPr>
              <w:pStyle w:val="afe"/>
              <w:numPr>
                <w:ilvl w:val="0"/>
                <w:numId w:val="38"/>
              </w:numPr>
              <w:spacing w:after="120"/>
              <w:ind w:rightChars="100" w:right="200" w:firstLineChars="0"/>
              <w:rPr>
                <w:ins w:id="290" w:author="Althea Huang (黃汀華)" w:date="2021-04-14T01:21:00Z"/>
                <w:rFonts w:eastAsia="PMingLiU"/>
                <w:color w:val="0070C0"/>
                <w:lang w:val="en-US" w:eastAsia="zh-TW"/>
              </w:rPr>
            </w:pPr>
            <w:ins w:id="291"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2" w:author="Althea Huang (黃汀華)" w:date="2021-04-14T01:21:00Z"/>
                <w:rFonts w:eastAsia="PMingLiU"/>
                <w:color w:val="0070C0"/>
                <w:lang w:val="en-US" w:eastAsia="zh-TW"/>
              </w:rPr>
            </w:pPr>
            <w:ins w:id="293"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afe"/>
              <w:numPr>
                <w:ilvl w:val="0"/>
                <w:numId w:val="39"/>
              </w:numPr>
              <w:spacing w:after="120"/>
              <w:ind w:rightChars="100" w:right="200" w:firstLineChars="0"/>
              <w:rPr>
                <w:ins w:id="294" w:author="Althea Huang (黃汀華)" w:date="2021-04-14T01:21:00Z"/>
                <w:rFonts w:eastAsia="PMingLiU"/>
                <w:color w:val="0070C0"/>
                <w:lang w:val="en-US" w:eastAsia="zh-TW"/>
              </w:rPr>
            </w:pPr>
            <w:ins w:id="295"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w:t>
              </w:r>
              <w:proofErr w:type="spellStart"/>
              <w:r w:rsidRPr="008F503F">
                <w:rPr>
                  <w:rFonts w:eastAsia="PMingLiU" w:hint="eastAsia"/>
                  <w:color w:val="0070C0"/>
                  <w:lang w:val="en-US" w:eastAsia="zh-TW"/>
                </w:rPr>
                <w:t>SCell</w:t>
              </w:r>
              <w:proofErr w:type="spellEnd"/>
              <w:r w:rsidRPr="008F503F">
                <w:rPr>
                  <w:rFonts w:eastAsia="PMingLiU" w:hint="eastAsia"/>
                  <w:color w:val="0070C0"/>
                  <w:lang w:val="en-US" w:eastAsia="zh-TW"/>
                </w:rPr>
                <w:t xml:space="preserve"> </w:t>
              </w:r>
              <w:r w:rsidRPr="008F503F">
                <w:rPr>
                  <w:rFonts w:eastAsia="PMingLiU"/>
                  <w:color w:val="0070C0"/>
                  <w:lang w:val="en-US" w:eastAsia="zh-TW"/>
                </w:rPr>
                <w:t xml:space="preserve">and report the beam information to network via </w:t>
              </w:r>
              <w:proofErr w:type="spellStart"/>
              <w:r w:rsidRPr="008F503F">
                <w:rPr>
                  <w:rFonts w:eastAsia="PMingLiU"/>
                  <w:color w:val="0070C0"/>
                  <w:lang w:val="en-US" w:eastAsia="zh-TW"/>
                </w:rPr>
                <w:t>SpCell</w:t>
              </w:r>
              <w:proofErr w:type="spellEnd"/>
              <w:r w:rsidRPr="008F503F">
                <w:rPr>
                  <w:rFonts w:eastAsia="PMingLiU"/>
                  <w:color w:val="0070C0"/>
                  <w:lang w:val="en-US" w:eastAsia="zh-TW"/>
                </w:rPr>
                <w:t>.</w:t>
              </w:r>
            </w:ins>
          </w:p>
          <w:p w14:paraId="7F0A330A" w14:textId="77777777" w:rsidR="001F1B42" w:rsidRDefault="001F1B42" w:rsidP="001F1B42">
            <w:pPr>
              <w:pStyle w:val="afe"/>
              <w:numPr>
                <w:ilvl w:val="0"/>
                <w:numId w:val="39"/>
              </w:numPr>
              <w:spacing w:after="120"/>
              <w:ind w:rightChars="100" w:right="200" w:firstLineChars="0"/>
              <w:rPr>
                <w:ins w:id="296" w:author="Althea Huang (黃汀華)" w:date="2021-04-14T01:21:00Z"/>
                <w:rFonts w:eastAsia="PMingLiU"/>
                <w:color w:val="0070C0"/>
                <w:lang w:val="en-US" w:eastAsia="zh-TW"/>
              </w:rPr>
            </w:pPr>
            <w:ins w:id="297"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trigger the random access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afe"/>
              <w:numPr>
                <w:ilvl w:val="0"/>
                <w:numId w:val="39"/>
              </w:numPr>
              <w:spacing w:after="120"/>
              <w:ind w:rightChars="100" w:right="200" w:firstLineChars="0"/>
              <w:rPr>
                <w:ins w:id="298" w:author="Althea Huang (黃汀華)" w:date="2021-04-14T01:21:00Z"/>
                <w:rFonts w:eastAsia="PMingLiU"/>
                <w:color w:val="0070C0"/>
                <w:lang w:val="en-US" w:eastAsia="zh-TW"/>
              </w:rPr>
            </w:pPr>
            <w:ins w:id="299" w:author="Althea Huang (黃汀華)" w:date="2021-04-14T01:21:00Z">
              <w:r>
                <w:rPr>
                  <w:rFonts w:eastAsia="PMingLiU"/>
                  <w:color w:val="0070C0"/>
                  <w:lang w:val="en-US" w:eastAsia="zh-TW"/>
                </w:rPr>
                <w:t xml:space="preserve">After UE obtain the valid TA, UE may transmit the CSI-reporting on its own PUCCH </w:t>
              </w:r>
              <w:r>
                <w:rPr>
                  <w:rFonts w:eastAsia="PMingLiU"/>
                  <w:color w:val="0070C0"/>
                  <w:lang w:val="en-US" w:eastAsia="zh-TW"/>
                </w:rPr>
                <w:lastRenderedPageBreak/>
                <w:t>resource.</w:t>
              </w:r>
            </w:ins>
          </w:p>
          <w:p w14:paraId="29F4214B" w14:textId="77777777" w:rsidR="001F1B42" w:rsidRDefault="001F1B42" w:rsidP="001F1B42">
            <w:pPr>
              <w:spacing w:after="120"/>
              <w:rPr>
                <w:ins w:id="300" w:author="Althea Huang (黃汀華)" w:date="2021-04-14T01:21:00Z"/>
                <w:rFonts w:eastAsiaTheme="minorEastAsia"/>
                <w:color w:val="0070C0"/>
                <w:lang w:val="en-US" w:eastAsia="zh-CN"/>
              </w:rPr>
            </w:pPr>
          </w:p>
        </w:tc>
      </w:tr>
      <w:tr w:rsidR="00BC62C0" w14:paraId="5BEF4D71" w14:textId="77777777" w:rsidTr="0042496F">
        <w:trPr>
          <w:ins w:id="301" w:author="Venkat (NEC)" w:date="2021-04-14T09:51:00Z"/>
        </w:trPr>
        <w:tc>
          <w:tcPr>
            <w:tcW w:w="1239" w:type="dxa"/>
          </w:tcPr>
          <w:p w14:paraId="61553FE5" w14:textId="029B9703" w:rsidR="00BC62C0" w:rsidRDefault="00BC62C0" w:rsidP="001F1B42">
            <w:pPr>
              <w:spacing w:after="120"/>
              <w:rPr>
                <w:ins w:id="302" w:author="Venkat (NEC)" w:date="2021-04-14T09:51:00Z"/>
                <w:rFonts w:eastAsia="PMingLiU"/>
                <w:color w:val="0070C0"/>
                <w:lang w:val="en-US" w:eastAsia="zh-TW"/>
              </w:rPr>
            </w:pPr>
            <w:ins w:id="303"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4" w:author="Venkat (NEC)" w:date="2021-04-14T09:51:00Z"/>
                <w:rFonts w:eastAsia="PMingLiU"/>
                <w:color w:val="0070C0"/>
                <w:lang w:val="en-US" w:eastAsia="zh-TW"/>
              </w:rPr>
            </w:pPr>
            <w:ins w:id="305" w:author="Venkat (NEC)" w:date="2021-04-14T09:51:00Z">
              <w:r>
                <w:rPr>
                  <w:rFonts w:eastAsia="PMingLiU"/>
                  <w:color w:val="0070C0"/>
                  <w:lang w:val="en-US" w:eastAsia="zh-TW"/>
                </w:rPr>
                <w:t xml:space="preserve">We support option 2. As for other cases beam information is already known or part of </w:t>
              </w:r>
              <w:proofErr w:type="spellStart"/>
              <w:r>
                <w:rPr>
                  <w:rFonts w:eastAsia="PMingLiU"/>
                  <w:color w:val="0070C0"/>
                  <w:lang w:val="en-US" w:eastAsia="zh-TW"/>
                </w:rPr>
                <w:t>SCell</w:t>
              </w:r>
              <w:proofErr w:type="spellEnd"/>
              <w:r>
                <w:rPr>
                  <w:rFonts w:eastAsia="PMingLiU"/>
                  <w:color w:val="0070C0"/>
                  <w:lang w:val="en-US" w:eastAsia="zh-TW"/>
                </w:rPr>
                <w:t xml:space="preserve"> activation procedure.</w:t>
              </w:r>
            </w:ins>
          </w:p>
        </w:tc>
      </w:tr>
      <w:tr w:rsidR="00047A69" w14:paraId="60EE869E" w14:textId="77777777" w:rsidTr="0042496F">
        <w:trPr>
          <w:ins w:id="306" w:author="CATT" w:date="2021-04-14T14:15:00Z"/>
        </w:trPr>
        <w:tc>
          <w:tcPr>
            <w:tcW w:w="1239" w:type="dxa"/>
          </w:tcPr>
          <w:p w14:paraId="18BEFFC2" w14:textId="363CB2B4" w:rsidR="00047A69" w:rsidRDefault="00047A69" w:rsidP="001F1B42">
            <w:pPr>
              <w:spacing w:after="120"/>
              <w:rPr>
                <w:ins w:id="307" w:author="CATT" w:date="2021-04-14T14:15:00Z"/>
                <w:rFonts w:eastAsia="PMingLiU"/>
                <w:color w:val="0070C0"/>
                <w:lang w:val="en-US" w:eastAsia="zh-TW"/>
              </w:rPr>
            </w:pPr>
            <w:ins w:id="308"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9" w:author="CATT" w:date="2021-04-14T14:15:00Z"/>
                <w:rFonts w:eastAsia="PMingLiU"/>
                <w:color w:val="0070C0"/>
                <w:lang w:val="en-US" w:eastAsia="zh-TW"/>
              </w:rPr>
            </w:pPr>
            <w:ins w:id="310"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need to be performed in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the procedure is complex. </w:t>
              </w:r>
            </w:ins>
          </w:p>
        </w:tc>
      </w:tr>
    </w:tbl>
    <w:p w14:paraId="40216B73" w14:textId="77777777" w:rsidR="00A550AE" w:rsidRPr="009B2DB8" w:rsidRDefault="00A550AE" w:rsidP="004201EA">
      <w:pPr>
        <w:rPr>
          <w:lang w:val="en-US" w:eastAsia="zh-CN"/>
          <w:rPrChange w:id="311"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2" w:name="OLE_LINK20"/>
      <w:bookmarkStart w:id="313"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bookmarkEnd w:id="312"/>
    <w:bookmarkEnd w:id="313"/>
    <w:p w14:paraId="0DA74543" w14:textId="77777777" w:rsidR="007E2FD8" w:rsidRPr="00C2298C" w:rsidRDefault="007E2FD8" w:rsidP="007E2FD8">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518CE24" w14:textId="45E8E36B" w:rsidR="007E2FD8" w:rsidRPr="00C2298C" w:rsidRDefault="007E2FD8" w:rsidP="007E2FD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ED5C88">
        <w:rPr>
          <w:rFonts w:eastAsia="宋体" w:hint="eastAsia"/>
          <w:szCs w:val="24"/>
          <w:lang w:eastAsia="zh-CN"/>
        </w:rPr>
        <w:t xml:space="preserve"> </w:t>
      </w:r>
    </w:p>
    <w:p w14:paraId="03A91AC4" w14:textId="21D47DA1" w:rsidR="007E2FD8" w:rsidRDefault="007E2FD8" w:rsidP="007E2FD8">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sidR="00ED5C88">
        <w:rPr>
          <w:rFonts w:eastAsia="宋体" w:hint="eastAsia"/>
          <w:szCs w:val="24"/>
          <w:lang w:eastAsia="zh-CN"/>
        </w:rPr>
        <w:t xml:space="preserve">report is transmitted on the </w:t>
      </w:r>
      <w:r w:rsidRPr="00975A43">
        <w:rPr>
          <w:rFonts w:eastAsia="宋体"/>
          <w:szCs w:val="24"/>
          <w:lang w:eastAsia="zh-CN"/>
        </w:rPr>
        <w:t xml:space="preserve">PUCCH </w:t>
      </w:r>
      <w:proofErr w:type="spellStart"/>
      <w:r w:rsidRPr="00975A43">
        <w:rPr>
          <w:rFonts w:eastAsia="宋体"/>
          <w:szCs w:val="24"/>
          <w:lang w:eastAsia="zh-CN"/>
        </w:rPr>
        <w:t>SCell</w:t>
      </w:r>
      <w:proofErr w:type="spellEnd"/>
      <w:r w:rsidRPr="00975A43">
        <w:rPr>
          <w:rFonts w:eastAsia="宋体"/>
          <w:szCs w:val="24"/>
          <w:lang w:eastAsia="zh-CN"/>
        </w:rPr>
        <w:t xml:space="preserve"> </w:t>
      </w:r>
      <w:r w:rsidR="00ED5C88">
        <w:rPr>
          <w:rFonts w:eastAsia="宋体" w:hint="eastAsia"/>
          <w:szCs w:val="24"/>
          <w:lang w:eastAsia="zh-CN"/>
        </w:rPr>
        <w:t>to be</w:t>
      </w:r>
      <w:r w:rsidRPr="00975A43">
        <w:rPr>
          <w:rFonts w:eastAsia="宋体"/>
          <w:szCs w:val="24"/>
          <w:lang w:eastAsia="zh-CN"/>
        </w:rPr>
        <w:t xml:space="preserve"> activated</w:t>
      </w:r>
      <w:r w:rsidRPr="00C2298C">
        <w:rPr>
          <w:rFonts w:eastAsia="宋体"/>
          <w:szCs w:val="24"/>
          <w:lang w:eastAsia="zh-CN"/>
        </w:rPr>
        <w:t>.</w:t>
      </w:r>
    </w:p>
    <w:p w14:paraId="70A030DE" w14:textId="4C20784B" w:rsidR="00697137" w:rsidRPr="00C2298C" w:rsidRDefault="00697137" w:rsidP="0069713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21B32507" w14:textId="0F53858A" w:rsidR="00697137" w:rsidRDefault="00697137">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 xml:space="preserve">report is transmitted on the </w:t>
      </w:r>
      <w:proofErr w:type="spellStart"/>
      <w:r>
        <w:rPr>
          <w:rFonts w:eastAsia="宋体" w:hint="eastAsia"/>
          <w:szCs w:val="24"/>
          <w:lang w:eastAsia="zh-CN"/>
        </w:rPr>
        <w:t>SpCell</w:t>
      </w:r>
      <w:proofErr w:type="spellEnd"/>
      <w:r w:rsidRPr="00C2298C">
        <w:rPr>
          <w:rFonts w:eastAsia="宋体"/>
          <w:szCs w:val="24"/>
          <w:lang w:eastAsia="zh-CN"/>
        </w:rPr>
        <w:t>.</w:t>
      </w:r>
    </w:p>
    <w:p w14:paraId="5729DF72" w14:textId="57E9A95F" w:rsidR="00697137" w:rsidRPr="00977CE0" w:rsidRDefault="00697137" w:rsidP="00977CE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Others. </w:t>
      </w:r>
      <w:r w:rsidRPr="00C2298C">
        <w:rPr>
          <w:rFonts w:eastAsia="宋体"/>
          <w:szCs w:val="24"/>
          <w:lang w:eastAsia="zh-CN"/>
        </w:rPr>
        <w:t xml:space="preserve"> </w:t>
      </w:r>
      <w:r>
        <w:rPr>
          <w:rFonts w:eastAsia="宋体" w:hint="eastAsia"/>
          <w:szCs w:val="24"/>
          <w:lang w:eastAsia="zh-CN"/>
        </w:rPr>
        <w:t xml:space="preserve"> </w:t>
      </w:r>
    </w:p>
    <w:p w14:paraId="3D4759D6" w14:textId="77777777" w:rsidR="007E2FD8" w:rsidRDefault="007E2FD8" w:rsidP="004201EA">
      <w:pPr>
        <w:rPr>
          <w:lang w:eastAsia="zh-CN"/>
        </w:rPr>
      </w:pPr>
    </w:p>
    <w:tbl>
      <w:tblPr>
        <w:tblStyle w:val="afd"/>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4" w:author="Jerry Cui" w:date="2021-04-11T21:21:00Z">
              <w:r w:rsidDel="00324B89">
                <w:rPr>
                  <w:rFonts w:eastAsiaTheme="minorEastAsia" w:hint="eastAsia"/>
                  <w:color w:val="0070C0"/>
                  <w:lang w:val="en-US" w:eastAsia="zh-CN"/>
                </w:rPr>
                <w:delText>XXX</w:delText>
              </w:r>
            </w:del>
            <w:ins w:id="315"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宋体"/>
                <w:color w:val="0070C0"/>
                <w:lang w:val="en-US" w:eastAsia="zh-CN"/>
              </w:rPr>
            </w:pPr>
            <w:ins w:id="316" w:author="Jerry Cui" w:date="2021-04-11T21:22:00Z">
              <w:r>
                <w:rPr>
                  <w:rFonts w:eastAsia="宋体"/>
                  <w:color w:val="0070C0"/>
                  <w:lang w:val="en-US" w:eastAsia="zh-CN"/>
                </w:rPr>
                <w:t>Prefer o</w:t>
              </w:r>
            </w:ins>
            <w:ins w:id="317" w:author="Jerry Cui" w:date="2021-04-11T21:21:00Z">
              <w:r>
                <w:rPr>
                  <w:rFonts w:eastAsia="宋体"/>
                  <w:color w:val="0070C0"/>
                  <w:lang w:val="en-US" w:eastAsia="zh-CN"/>
                </w:rPr>
                <w:t>ption 2</w:t>
              </w:r>
            </w:ins>
            <w:ins w:id="318" w:author="Jerry Cui" w:date="2021-04-11T21:22:00Z">
              <w:r>
                <w:rPr>
                  <w:rFonts w:eastAsia="宋体"/>
                  <w:color w:val="0070C0"/>
                  <w:lang w:val="en-US" w:eastAsia="zh-CN"/>
                </w:rPr>
                <w:t xml:space="preserve"> as baseline, because L1-RSRP report is an intermediate step</w:t>
              </w:r>
            </w:ins>
            <w:ins w:id="319" w:author="Jerry Cui" w:date="2021-04-11T21:23:00Z">
              <w:r>
                <w:rPr>
                  <w:rFonts w:eastAsia="宋体"/>
                  <w:color w:val="0070C0"/>
                  <w:lang w:val="en-US" w:eastAsia="zh-CN"/>
                </w:rPr>
                <w:t xml:space="preserve"> during</w:t>
              </w:r>
            </w:ins>
            <w:ins w:id="320" w:author="Jerry Cui" w:date="2021-04-11T21:22:00Z">
              <w:r>
                <w:rPr>
                  <w:rFonts w:eastAsia="宋体"/>
                  <w:color w:val="0070C0"/>
                  <w:lang w:val="en-US" w:eastAsia="zh-CN"/>
                </w:rPr>
                <w:t xml:space="preserve"> the </w:t>
              </w:r>
            </w:ins>
            <w:ins w:id="321" w:author="Jerry Cui" w:date="2021-04-11T21:23:00Z">
              <w:r>
                <w:rPr>
                  <w:rFonts w:eastAsia="宋体"/>
                  <w:color w:val="0070C0"/>
                  <w:lang w:val="en-US" w:eastAsia="zh-CN"/>
                </w:rPr>
                <w:t xml:space="preserve">PUCCH </w:t>
              </w:r>
              <w:proofErr w:type="spellStart"/>
              <w:r>
                <w:rPr>
                  <w:rFonts w:eastAsia="宋体"/>
                  <w:color w:val="0070C0"/>
                  <w:lang w:val="en-US" w:eastAsia="zh-CN"/>
                </w:rPr>
                <w:t>SCell</w:t>
              </w:r>
              <w:proofErr w:type="spellEnd"/>
              <w:r>
                <w:rPr>
                  <w:rFonts w:eastAsia="宋体"/>
                  <w:color w:val="0070C0"/>
                  <w:lang w:val="en-US" w:eastAsia="zh-CN"/>
                </w:rPr>
                <w:t xml:space="preserve"> </w:t>
              </w:r>
            </w:ins>
            <w:ins w:id="322" w:author="Jerry Cui" w:date="2021-04-11T21:22:00Z">
              <w:r>
                <w:rPr>
                  <w:rFonts w:eastAsia="宋体"/>
                  <w:color w:val="0070C0"/>
                  <w:lang w:val="en-US" w:eastAsia="zh-CN"/>
                </w:rPr>
                <w:t>activation procedure</w:t>
              </w:r>
            </w:ins>
            <w:ins w:id="323" w:author="Jerry Cui" w:date="2021-04-11T21:21:00Z">
              <w:r>
                <w:rPr>
                  <w:rFonts w:eastAsia="宋体"/>
                  <w:color w:val="0070C0"/>
                  <w:lang w:val="en-US" w:eastAsia="zh-CN"/>
                </w:rPr>
                <w:t xml:space="preserve"> </w:t>
              </w:r>
            </w:ins>
            <w:ins w:id="324" w:author="Jerry Cui" w:date="2021-04-11T21:23:00Z">
              <w:r>
                <w:rPr>
                  <w:rFonts w:eastAsia="宋体"/>
                  <w:color w:val="0070C0"/>
                  <w:lang w:val="en-US" w:eastAsia="zh-CN"/>
                </w:rPr>
                <w:t xml:space="preserve">and </w:t>
              </w:r>
            </w:ins>
            <w:ins w:id="325" w:author="Jerry Cui" w:date="2021-04-11T21:24:00Z">
              <w:r>
                <w:rPr>
                  <w:rFonts w:eastAsia="宋体"/>
                  <w:color w:val="0070C0"/>
                  <w:lang w:val="en-US" w:eastAsia="zh-CN"/>
                </w:rPr>
                <w:t>the result of L1-RSRP report is to determine the SSB index of PDCCH order f</w:t>
              </w:r>
            </w:ins>
            <w:ins w:id="326" w:author="Jerry Cui" w:date="2021-04-11T21:25:00Z">
              <w:r>
                <w:rPr>
                  <w:rFonts w:eastAsia="宋体"/>
                  <w:color w:val="0070C0"/>
                  <w:lang w:val="en-US" w:eastAsia="zh-CN"/>
                </w:rPr>
                <w:t xml:space="preserve">or RACH or the UL spatial relation for PUCCH on </w:t>
              </w:r>
              <w:proofErr w:type="spellStart"/>
              <w:r>
                <w:rPr>
                  <w:rFonts w:eastAsia="宋体"/>
                  <w:color w:val="0070C0"/>
                  <w:lang w:val="en-US" w:eastAsia="zh-CN"/>
                </w:rPr>
                <w:t>SCell</w:t>
              </w:r>
            </w:ins>
            <w:proofErr w:type="spellEnd"/>
            <w:ins w:id="327" w:author="Jerry Cui" w:date="2021-04-11T21:23:00Z">
              <w:r>
                <w:rPr>
                  <w:rFonts w:eastAsia="宋体"/>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8"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9" w:author="Huawei" w:date="2021-04-12T17:36:00Z">
              <w:r>
                <w:rPr>
                  <w:rFonts w:eastAsiaTheme="minorEastAsia"/>
                  <w:color w:val="0070C0"/>
                  <w:lang w:val="en-US" w:eastAsia="zh-CN"/>
                </w:rPr>
                <w:t>For option 1, we think now the UL may not ready now for L1-RSRP report</w:t>
              </w:r>
            </w:ins>
            <w:ins w:id="330"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However, option 2 is also not feasible way. </w:t>
              </w:r>
            </w:ins>
            <w:ins w:id="331" w:author="Huawei" w:date="2021-04-12T17:38:00Z">
              <w:r>
                <w:rPr>
                  <w:rFonts w:eastAsiaTheme="minorEastAsia"/>
                  <w:color w:val="0070C0"/>
                  <w:lang w:val="en-US" w:eastAsia="zh-CN"/>
                </w:rPr>
                <w:t xml:space="preserve">We believe it is not a typical case to configure CSI report (L1-RSRP) for a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 the </w:t>
              </w:r>
              <w:proofErr w:type="spellStart"/>
              <w:r>
                <w:rPr>
                  <w:rFonts w:eastAsiaTheme="minorEastAsia"/>
                  <w:color w:val="0070C0"/>
                  <w:lang w:val="en-US" w:eastAsia="zh-CN"/>
                </w:rPr>
                <w:t>SpCell</w:t>
              </w:r>
              <w:proofErr w:type="spellEnd"/>
              <w:r>
                <w:rPr>
                  <w:rFonts w:eastAsiaTheme="minorEastAsia"/>
                  <w:color w:val="0070C0"/>
                  <w:lang w:val="en-US" w:eastAsia="zh-CN"/>
                </w:rPr>
                <w:t>. It means N</w:t>
              </w:r>
            </w:ins>
            <w:ins w:id="332" w:author="Huawei" w:date="2021-04-12T17:39:00Z">
              <w:r>
                <w:rPr>
                  <w:rFonts w:eastAsiaTheme="minorEastAsia"/>
                  <w:color w:val="0070C0"/>
                  <w:lang w:val="en-US" w:eastAsia="zh-CN"/>
                </w:rPr>
                <w:t xml:space="preserve">W will reserve the PUCCH resource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even it is already configured with PUCCH. </w:t>
              </w:r>
            </w:ins>
            <w:ins w:id="333" w:author="Huawei" w:date="2021-04-12T17:42:00Z">
              <w:r w:rsidR="00E423FA">
                <w:rPr>
                  <w:rFonts w:eastAsiaTheme="minorEastAsia"/>
                  <w:color w:val="0070C0"/>
                  <w:lang w:val="en-US" w:eastAsia="zh-CN"/>
                </w:rPr>
                <w:t>E</w:t>
              </w:r>
            </w:ins>
            <w:ins w:id="334" w:author="Huawei" w:date="2021-04-12T17:41:00Z">
              <w:r>
                <w:rPr>
                  <w:rFonts w:eastAsiaTheme="minorEastAsia"/>
                  <w:color w:val="0070C0"/>
                  <w:lang w:val="en-US" w:eastAsia="zh-CN"/>
                </w:rPr>
                <w:t>ach time</w:t>
              </w:r>
            </w:ins>
            <w:ins w:id="335" w:author="Huawei" w:date="2021-04-12T17:39:00Z">
              <w:r>
                <w:rPr>
                  <w:rFonts w:eastAsiaTheme="minorEastAsia"/>
                  <w:color w:val="0070C0"/>
                  <w:lang w:val="en-US" w:eastAsia="zh-CN"/>
                </w:rPr>
                <w:t xml:space="preserve"> the </w:t>
              </w:r>
            </w:ins>
            <w:ins w:id="336" w:author="Huawei" w:date="2021-04-12T17:41:00Z">
              <w:r w:rsidR="00E423FA">
                <w:rPr>
                  <w:rFonts w:eastAsiaTheme="minorEastAsia"/>
                  <w:color w:val="0070C0"/>
                  <w:lang w:val="en-US" w:eastAsia="zh-CN"/>
                </w:rPr>
                <w:t xml:space="preserve">when </w:t>
              </w:r>
            </w:ins>
            <w:ins w:id="337" w:author="Huawei" w:date="2021-04-12T17:39:00Z">
              <w:r>
                <w:rPr>
                  <w:rFonts w:eastAsiaTheme="minorEastAsia"/>
                  <w:color w:val="0070C0"/>
                  <w:lang w:val="en-US" w:eastAsia="zh-CN"/>
                </w:rPr>
                <w:t xml:space="preserve">UE is activated, NW may need to </w:t>
              </w:r>
            </w:ins>
            <w:ins w:id="338" w:author="Huawei" w:date="2021-04-12T17:40:00Z">
              <w:r>
                <w:rPr>
                  <w:rFonts w:eastAsiaTheme="minorEastAsia"/>
                  <w:color w:val="0070C0"/>
                  <w:lang w:val="en-US" w:eastAsia="zh-CN"/>
                </w:rPr>
                <w:t xml:space="preserve">remove the CSI report in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w:t>
              </w:r>
            </w:ins>
            <w:ins w:id="339"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340" w:author="Huawei" w:date="2021-04-12T17:42:00Z">
              <w:r w:rsidR="00E423FA">
                <w:rPr>
                  <w:rFonts w:eastAsiaTheme="minorEastAsia"/>
                  <w:color w:val="0070C0"/>
                  <w:lang w:val="en-US" w:eastAsia="zh-CN"/>
                </w:rPr>
                <w:t xml:space="preserve"> to save resource, and </w:t>
              </w:r>
            </w:ins>
            <w:ins w:id="341" w:author="Huawei" w:date="2021-04-12T17:40:00Z">
              <w:r>
                <w:rPr>
                  <w:rFonts w:eastAsiaTheme="minorEastAsia"/>
                  <w:color w:val="0070C0"/>
                  <w:lang w:val="en-US" w:eastAsia="zh-CN"/>
                </w:rPr>
                <w:t xml:space="preserve"> </w:t>
              </w:r>
            </w:ins>
            <w:ins w:id="342" w:author="Huawei" w:date="2021-04-12T17:42:00Z">
              <w:r w:rsidR="00E423FA">
                <w:rPr>
                  <w:rFonts w:eastAsiaTheme="minorEastAsia"/>
                  <w:color w:val="0070C0"/>
                  <w:lang w:val="en-US" w:eastAsia="zh-CN"/>
                </w:rPr>
                <w:t xml:space="preserve">when the PUCCH </w:t>
              </w:r>
              <w:proofErr w:type="spellStart"/>
              <w:r w:rsidR="00E423FA">
                <w:rPr>
                  <w:rFonts w:eastAsiaTheme="minorEastAsia"/>
                  <w:color w:val="0070C0"/>
                  <w:lang w:val="en-US" w:eastAsia="zh-CN"/>
                </w:rPr>
                <w:t>SCell</w:t>
              </w:r>
              <w:proofErr w:type="spellEnd"/>
              <w:r w:rsidR="00E423FA">
                <w:rPr>
                  <w:rFonts w:eastAsiaTheme="minorEastAsia"/>
                  <w:color w:val="0070C0"/>
                  <w:lang w:val="en-US" w:eastAsia="zh-CN"/>
                </w:rPr>
                <w:t xml:space="preserve"> is deactivated, NW need to add the CSI report in </w:t>
              </w:r>
              <w:proofErr w:type="spellStart"/>
              <w:r w:rsidR="00E423FA">
                <w:rPr>
                  <w:rFonts w:eastAsiaTheme="minorEastAsia"/>
                  <w:color w:val="0070C0"/>
                  <w:lang w:val="en-US" w:eastAsia="zh-CN"/>
                </w:rPr>
                <w:t>SpCell</w:t>
              </w:r>
              <w:proofErr w:type="spellEnd"/>
              <w:r w:rsidR="00E423FA">
                <w:rPr>
                  <w:rFonts w:eastAsiaTheme="minorEastAsia"/>
                  <w:color w:val="0070C0"/>
                  <w:lang w:val="en-US" w:eastAsia="zh-CN"/>
                </w:rPr>
                <w:t xml:space="preserve"> </w:t>
              </w:r>
            </w:ins>
            <w:ins w:id="343"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proofErr w:type="spellStart"/>
            <w:ins w:id="344" w:author="Xiaomi" w:date="2021-04-12T23:06: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57AAEA49" w14:textId="4FA4906A" w:rsidR="00697137" w:rsidRDefault="00663143" w:rsidP="00324B89">
            <w:pPr>
              <w:spacing w:after="120"/>
              <w:rPr>
                <w:rFonts w:eastAsiaTheme="minorEastAsia"/>
                <w:color w:val="0070C0"/>
                <w:lang w:val="en-US" w:eastAsia="zh-CN"/>
              </w:rPr>
            </w:pPr>
            <w:ins w:id="345" w:author="Xiaomi" w:date="2021-04-12T23:06:00Z">
              <w:r>
                <w:rPr>
                  <w:rFonts w:eastAsiaTheme="minorEastAsia"/>
                  <w:color w:val="0070C0"/>
                  <w:lang w:val="en-US" w:eastAsia="zh-CN"/>
                </w:rPr>
                <w:t xml:space="preserve">From our understanding, </w:t>
              </w:r>
            </w:ins>
            <w:ins w:id="346" w:author="Xiaomi" w:date="2021-04-12T23:07:00Z">
              <w:r>
                <w:rPr>
                  <w:rFonts w:eastAsiaTheme="minorEastAsia"/>
                  <w:color w:val="0070C0"/>
                  <w:lang w:val="en-US" w:eastAsia="zh-CN"/>
                </w:rPr>
                <w:t xml:space="preserve">L1-RSRP report is not needed as the PDCCH order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indicated by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347"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8" w:author="Aijun" w:date="2021-04-12T23:44:00Z"/>
        </w:trPr>
        <w:tc>
          <w:tcPr>
            <w:tcW w:w="1239" w:type="dxa"/>
          </w:tcPr>
          <w:p w14:paraId="7DF2D82D" w14:textId="3A03059E" w:rsidR="00E226EE" w:rsidRDefault="00E226EE" w:rsidP="00324B89">
            <w:pPr>
              <w:spacing w:after="120"/>
              <w:rPr>
                <w:ins w:id="349" w:author="Aijun" w:date="2021-04-12T23:44:00Z"/>
                <w:rFonts w:eastAsiaTheme="minorEastAsia"/>
                <w:color w:val="0070C0"/>
                <w:lang w:val="en-US" w:eastAsia="zh-CN"/>
              </w:rPr>
            </w:pPr>
            <w:ins w:id="350" w:author="Aijun" w:date="2021-04-12T23:44:00Z">
              <w:r>
                <w:rPr>
                  <w:rFonts w:eastAsiaTheme="minorEastAsia"/>
                  <w:color w:val="0070C0"/>
                  <w:lang w:val="en-US" w:eastAsia="zh-CN"/>
                </w:rPr>
                <w:t>ZTE</w:t>
              </w:r>
            </w:ins>
          </w:p>
        </w:tc>
        <w:tc>
          <w:tcPr>
            <w:tcW w:w="8392" w:type="dxa"/>
          </w:tcPr>
          <w:p w14:paraId="685C2C83" w14:textId="07C4976B" w:rsidR="00E226EE" w:rsidRDefault="00E226EE" w:rsidP="00324B89">
            <w:pPr>
              <w:spacing w:after="120"/>
              <w:rPr>
                <w:ins w:id="351" w:author="Aijun" w:date="2021-04-12T23:44:00Z"/>
                <w:rFonts w:eastAsiaTheme="minorEastAsia"/>
                <w:color w:val="0070C0"/>
                <w:lang w:val="en-US" w:eastAsia="zh-CN"/>
              </w:rPr>
            </w:pPr>
            <w:ins w:id="352" w:author="Aijun" w:date="2021-04-12T23:50:00Z">
              <w:r>
                <w:rPr>
                  <w:rFonts w:eastAsiaTheme="minorEastAsia"/>
                  <w:color w:val="0070C0"/>
                  <w:lang w:val="en-US" w:eastAsia="zh-CN"/>
                </w:rPr>
                <w:t>Option 2</w:t>
              </w:r>
            </w:ins>
            <w:ins w:id="353" w:author="Aijun" w:date="2021-04-12T23:51:00Z">
              <w:r w:rsidR="00553442">
                <w:rPr>
                  <w:rFonts w:eastAsiaTheme="minorEastAsia"/>
                  <w:color w:val="0070C0"/>
                  <w:lang w:val="en-US" w:eastAsia="zh-CN"/>
                </w:rPr>
                <w:t xml:space="preserve">. </w:t>
              </w:r>
            </w:ins>
            <w:ins w:id="354" w:author="Aijun" w:date="2021-04-12T23:48:00Z">
              <w:r>
                <w:rPr>
                  <w:rFonts w:eastAsiaTheme="minorEastAsia"/>
                  <w:color w:val="0070C0"/>
                  <w:lang w:val="en-US" w:eastAsia="zh-CN"/>
                </w:rPr>
                <w:t>L1-</w:t>
              </w:r>
            </w:ins>
            <w:ins w:id="355" w:author="Aijun" w:date="2021-04-12T23:49:00Z">
              <w:r>
                <w:rPr>
                  <w:rFonts w:eastAsiaTheme="minorEastAsia"/>
                  <w:color w:val="0070C0"/>
                  <w:lang w:val="en-US" w:eastAsia="zh-CN"/>
                </w:rPr>
                <w:t>RSRP</w:t>
              </w:r>
            </w:ins>
            <w:ins w:id="356" w:author="Aijun" w:date="2021-04-12T23:50:00Z">
              <w:r>
                <w:rPr>
                  <w:rFonts w:eastAsiaTheme="minorEastAsia"/>
                  <w:color w:val="0070C0"/>
                  <w:lang w:val="en-US" w:eastAsia="zh-CN"/>
                </w:rPr>
                <w:t xml:space="preserve"> report</w:t>
              </w:r>
            </w:ins>
            <w:ins w:id="357" w:author="Aijun" w:date="2021-04-12T23:49:00Z">
              <w:r>
                <w:rPr>
                  <w:rFonts w:eastAsiaTheme="minorEastAsia"/>
                  <w:color w:val="0070C0"/>
                  <w:lang w:val="en-US" w:eastAsia="zh-CN"/>
                </w:rPr>
                <w:t xml:space="preserve"> is not able to be transmitted on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since it is not activated yet. </w:t>
              </w:r>
            </w:ins>
          </w:p>
        </w:tc>
      </w:tr>
      <w:tr w:rsidR="005E3347" w14:paraId="6BFA464F" w14:textId="77777777" w:rsidTr="005E3347">
        <w:trPr>
          <w:ins w:id="358" w:author="CH" w:date="2021-04-12T16:20:00Z"/>
        </w:trPr>
        <w:tc>
          <w:tcPr>
            <w:tcW w:w="1239" w:type="dxa"/>
          </w:tcPr>
          <w:p w14:paraId="188B3CA8" w14:textId="3D56FDEF" w:rsidR="005E3347" w:rsidRDefault="005E3347" w:rsidP="005E3347">
            <w:pPr>
              <w:spacing w:after="120"/>
              <w:rPr>
                <w:ins w:id="359" w:author="CH" w:date="2021-04-12T16:20:00Z"/>
                <w:rFonts w:eastAsiaTheme="minorEastAsia"/>
                <w:color w:val="0070C0"/>
                <w:lang w:val="en-US" w:eastAsia="zh-CN"/>
              </w:rPr>
            </w:pPr>
            <w:ins w:id="360"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61" w:author="CH" w:date="2021-04-12T16:20:00Z"/>
                <w:rFonts w:eastAsiaTheme="minorEastAsia"/>
                <w:color w:val="0070C0"/>
                <w:lang w:val="en-US" w:eastAsia="zh-CN"/>
              </w:rPr>
            </w:pPr>
            <w:ins w:id="362" w:author="CH" w:date="2021-04-12T16:20:00Z">
              <w:r>
                <w:rPr>
                  <w:rFonts w:eastAsiaTheme="minorEastAsia"/>
                  <w:color w:val="0070C0"/>
                  <w:lang w:val="en-US" w:eastAsia="zh-CN"/>
                </w:rPr>
                <w:t xml:space="preserve">As L1-RSRP is not a part of CSI, it is a bit unclear if the restriction we mentioned in Issue 1-1-2 shall apply here. If it is not and confirmed by RAN1 and/or RAN2, Option 1 will resolve convoluted issues for unknown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cases.</w:t>
              </w:r>
            </w:ins>
          </w:p>
        </w:tc>
      </w:tr>
      <w:tr w:rsidR="00EF7884" w14:paraId="17FA95D1" w14:textId="77777777" w:rsidTr="005E3347">
        <w:trPr>
          <w:ins w:id="363" w:author="Ericsson" w:date="2021-04-13T11:13:00Z"/>
        </w:trPr>
        <w:tc>
          <w:tcPr>
            <w:tcW w:w="1239" w:type="dxa"/>
          </w:tcPr>
          <w:p w14:paraId="6EB28EF7" w14:textId="08444360" w:rsidR="00EF7884" w:rsidRDefault="00EF7884" w:rsidP="00EF7884">
            <w:pPr>
              <w:spacing w:after="120"/>
              <w:rPr>
                <w:ins w:id="364" w:author="Ericsson" w:date="2021-04-13T11:13:00Z"/>
                <w:rFonts w:eastAsiaTheme="minorEastAsia"/>
                <w:color w:val="0070C0"/>
                <w:lang w:val="en-US" w:eastAsia="zh-CN"/>
              </w:rPr>
            </w:pPr>
            <w:ins w:id="365"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6" w:author="Ericsson" w:date="2021-04-13T11:13:00Z"/>
                <w:rFonts w:eastAsiaTheme="minorEastAsia"/>
                <w:color w:val="0070C0"/>
                <w:lang w:val="en-US" w:eastAsia="zh-CN"/>
              </w:rPr>
            </w:pPr>
            <w:ins w:id="367" w:author="Ericsson" w:date="2021-04-13T11:14:00Z">
              <w:r>
                <w:rPr>
                  <w:rFonts w:eastAsiaTheme="minorEastAsia"/>
                  <w:color w:val="0070C0"/>
                  <w:lang w:val="en-US" w:eastAsia="zh-CN"/>
                </w:rPr>
                <w:t xml:space="preserve">In this case the UE cannot transmit </w:t>
              </w:r>
              <w:proofErr w:type="gramStart"/>
              <w:r>
                <w:rPr>
                  <w:rFonts w:eastAsiaTheme="minorEastAsia"/>
                  <w:color w:val="0070C0"/>
                  <w:lang w:val="en-US" w:eastAsia="zh-CN"/>
                </w:rPr>
                <w:t>on  UL</w:t>
              </w:r>
              <w:proofErr w:type="gramEnd"/>
              <w:r>
                <w:rPr>
                  <w:rFonts w:eastAsiaTheme="minorEastAsia"/>
                  <w:color w:val="0070C0"/>
                  <w:lang w:val="en-US" w:eastAsia="zh-CN"/>
                </w:rPr>
                <w:t xml:space="preserve"> before completing RA, so L1-RSRP for determining beam would have to be configured for reporting via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2F4B14" w14:paraId="060F29F9" w14:textId="77777777" w:rsidTr="005E3347">
        <w:trPr>
          <w:ins w:id="368" w:author="Roy Hu" w:date="2021-04-13T18:29:00Z"/>
        </w:trPr>
        <w:tc>
          <w:tcPr>
            <w:tcW w:w="1239" w:type="dxa"/>
          </w:tcPr>
          <w:p w14:paraId="187547C6" w14:textId="50E18BBC" w:rsidR="002F4B14" w:rsidRDefault="002F4B14" w:rsidP="00EF7884">
            <w:pPr>
              <w:spacing w:after="120"/>
              <w:rPr>
                <w:ins w:id="369" w:author="Roy Hu" w:date="2021-04-13T18:29:00Z"/>
                <w:rFonts w:eastAsiaTheme="minorEastAsia"/>
                <w:color w:val="0070C0"/>
                <w:lang w:val="en-US" w:eastAsia="zh-CN"/>
              </w:rPr>
            </w:pPr>
            <w:ins w:id="370"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71" w:author="Roy Hu" w:date="2021-04-13T18:29:00Z"/>
                <w:rFonts w:eastAsiaTheme="minorEastAsia"/>
                <w:color w:val="0070C0"/>
                <w:lang w:val="en-US" w:eastAsia="zh-CN"/>
              </w:rPr>
            </w:pPr>
          </w:p>
        </w:tc>
      </w:tr>
      <w:tr w:rsidR="005A47DF" w14:paraId="76260D51" w14:textId="77777777" w:rsidTr="005E3347">
        <w:trPr>
          <w:ins w:id="372" w:author="NSB" w:date="2021-04-13T23:56:00Z"/>
        </w:trPr>
        <w:tc>
          <w:tcPr>
            <w:tcW w:w="1239" w:type="dxa"/>
          </w:tcPr>
          <w:p w14:paraId="73BBCE54" w14:textId="69EC7754" w:rsidR="005A47DF" w:rsidRDefault="005A47DF" w:rsidP="005A47DF">
            <w:pPr>
              <w:spacing w:after="120"/>
              <w:rPr>
                <w:ins w:id="373" w:author="NSB" w:date="2021-04-13T23:56:00Z"/>
                <w:rFonts w:eastAsiaTheme="minorEastAsia"/>
                <w:color w:val="0070C0"/>
                <w:lang w:val="en-US" w:eastAsia="zh-CN"/>
              </w:rPr>
            </w:pPr>
            <w:ins w:id="374"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5" w:author="NSB" w:date="2021-04-13T23:56:00Z"/>
                <w:rFonts w:eastAsiaTheme="minorEastAsia"/>
                <w:color w:val="0070C0"/>
                <w:lang w:val="en-US" w:eastAsia="zh-CN"/>
              </w:rPr>
            </w:pPr>
            <w:ins w:id="376"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before RACH completion (assuming here is discussing the invalid TA case).  </w:t>
              </w:r>
            </w:ins>
          </w:p>
        </w:tc>
      </w:tr>
      <w:tr w:rsidR="001F1B42" w14:paraId="7EDD9B4E" w14:textId="77777777" w:rsidTr="005E3347">
        <w:trPr>
          <w:ins w:id="377" w:author="Althea Huang (黃汀華)" w:date="2021-04-14T01:22:00Z"/>
        </w:trPr>
        <w:tc>
          <w:tcPr>
            <w:tcW w:w="1239" w:type="dxa"/>
          </w:tcPr>
          <w:p w14:paraId="3DE995DC" w14:textId="5C294F3A" w:rsidR="001F1B42" w:rsidRDefault="001F1B42" w:rsidP="001F1B42">
            <w:pPr>
              <w:spacing w:after="120"/>
              <w:rPr>
                <w:ins w:id="378" w:author="Althea Huang (黃汀華)" w:date="2021-04-14T01:22:00Z"/>
                <w:rFonts w:eastAsiaTheme="minorEastAsia"/>
                <w:color w:val="0070C0"/>
                <w:lang w:val="en-US" w:eastAsia="zh-CN"/>
              </w:rPr>
            </w:pPr>
            <w:proofErr w:type="spellStart"/>
            <w:ins w:id="379" w:author="Althea Huang (黃汀華)" w:date="2021-04-14T01:22:00Z">
              <w:r>
                <w:rPr>
                  <w:rFonts w:eastAsia="PMingLiU" w:hint="eastAsia"/>
                  <w:color w:val="0070C0"/>
                  <w:lang w:val="en-US" w:eastAsia="zh-TW"/>
                </w:rPr>
                <w:t>MediaTek</w:t>
              </w:r>
              <w:proofErr w:type="spellEnd"/>
            </w:ins>
          </w:p>
        </w:tc>
        <w:tc>
          <w:tcPr>
            <w:tcW w:w="8392" w:type="dxa"/>
          </w:tcPr>
          <w:p w14:paraId="4526DC48" w14:textId="37D156B6" w:rsidR="001F1B42" w:rsidRDefault="001F1B42" w:rsidP="001F1B42">
            <w:pPr>
              <w:spacing w:after="120"/>
              <w:rPr>
                <w:ins w:id="380" w:author="Althea Huang (黃汀華)" w:date="2021-04-14T01:22:00Z"/>
                <w:rFonts w:eastAsiaTheme="minorEastAsia"/>
                <w:color w:val="0070C0"/>
                <w:lang w:val="en-US" w:eastAsia="zh-CN"/>
              </w:rPr>
            </w:pPr>
            <w:ins w:id="381"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2" w:author="Venkat (NEC)" w:date="2021-04-14T09:52:00Z"/>
        </w:trPr>
        <w:tc>
          <w:tcPr>
            <w:tcW w:w="1239" w:type="dxa"/>
          </w:tcPr>
          <w:p w14:paraId="747D0C19" w14:textId="248B542A" w:rsidR="005F07DC" w:rsidRDefault="005F07DC" w:rsidP="001F1B42">
            <w:pPr>
              <w:spacing w:after="120"/>
              <w:rPr>
                <w:ins w:id="383" w:author="Venkat (NEC)" w:date="2021-04-14T09:52:00Z"/>
                <w:rFonts w:eastAsia="PMingLiU"/>
                <w:color w:val="0070C0"/>
                <w:lang w:val="en-US" w:eastAsia="zh-TW"/>
              </w:rPr>
            </w:pPr>
            <w:ins w:id="384"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5" w:author="Venkat (NEC)" w:date="2021-04-14T09:52:00Z"/>
                <w:rFonts w:eastAsia="PMingLiU"/>
                <w:color w:val="0070C0"/>
                <w:lang w:val="en-US" w:eastAsia="zh-TW"/>
              </w:rPr>
            </w:pPr>
            <w:ins w:id="386" w:author="Venkat (NEC)" w:date="2021-04-14T09:52:00Z">
              <w:r>
                <w:rPr>
                  <w:rFonts w:eastAsia="PMingLiU"/>
                  <w:color w:val="0070C0"/>
                  <w:lang w:val="en-US" w:eastAsia="zh-TW"/>
                </w:rPr>
                <w:t xml:space="preserve">We see only option that is Option 2. It can’t transmit on </w:t>
              </w:r>
              <w:proofErr w:type="spellStart"/>
              <w:r>
                <w:rPr>
                  <w:rFonts w:eastAsia="PMingLiU"/>
                  <w:color w:val="0070C0"/>
                  <w:lang w:val="en-US" w:eastAsia="zh-TW"/>
                </w:rPr>
                <w:t>SCell</w:t>
              </w:r>
              <w:proofErr w:type="spellEnd"/>
              <w:r>
                <w:rPr>
                  <w:rFonts w:eastAsia="PMingLiU"/>
                  <w:color w:val="0070C0"/>
                  <w:lang w:val="en-US" w:eastAsia="zh-TW"/>
                </w:rPr>
                <w:t xml:space="preserve"> before acquiring TA from the </w:t>
              </w:r>
              <w:proofErr w:type="spellStart"/>
              <w:r>
                <w:rPr>
                  <w:rFonts w:eastAsia="PMingLiU"/>
                  <w:color w:val="0070C0"/>
                  <w:lang w:val="en-US" w:eastAsia="zh-TW"/>
                </w:rPr>
                <w:t>SCell</w:t>
              </w:r>
              <w:proofErr w:type="spellEnd"/>
              <w:r>
                <w:rPr>
                  <w:rFonts w:eastAsia="PMingLiU"/>
                  <w:color w:val="0070C0"/>
                  <w:lang w:val="en-US" w:eastAsia="zh-TW"/>
                </w:rPr>
                <w:t xml:space="preserve">. Even if </w:t>
              </w:r>
            </w:ins>
            <w:ins w:id="387"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8" w:author="CATT" w:date="2021-04-14T14:15:00Z"/>
        </w:trPr>
        <w:tc>
          <w:tcPr>
            <w:tcW w:w="1239" w:type="dxa"/>
          </w:tcPr>
          <w:p w14:paraId="110DDEF1" w14:textId="34F40CF7" w:rsidR="00CE2573" w:rsidRDefault="00CE2573" w:rsidP="001F1B42">
            <w:pPr>
              <w:spacing w:after="120"/>
              <w:rPr>
                <w:ins w:id="389" w:author="CATT" w:date="2021-04-14T14:15:00Z"/>
                <w:rFonts w:eastAsia="PMingLiU"/>
                <w:color w:val="0070C0"/>
                <w:lang w:val="en-US" w:eastAsia="zh-TW"/>
              </w:rPr>
            </w:pPr>
            <w:ins w:id="390" w:author="CATT" w:date="2021-04-14T14:15:00Z">
              <w:r>
                <w:rPr>
                  <w:rFonts w:eastAsiaTheme="minorEastAsia" w:hint="eastAsia"/>
                  <w:color w:val="0070C0"/>
                  <w:lang w:val="en-US" w:eastAsia="zh-CN"/>
                </w:rPr>
                <w:lastRenderedPageBreak/>
                <w:t>CATT</w:t>
              </w:r>
            </w:ins>
          </w:p>
        </w:tc>
        <w:tc>
          <w:tcPr>
            <w:tcW w:w="8392" w:type="dxa"/>
          </w:tcPr>
          <w:p w14:paraId="5C2E71B5" w14:textId="11A22471" w:rsidR="00CE2573" w:rsidRDefault="00CE2573" w:rsidP="005F07DC">
            <w:pPr>
              <w:spacing w:after="120"/>
              <w:rPr>
                <w:ins w:id="391" w:author="CATT" w:date="2021-04-14T14:15:00Z"/>
                <w:rFonts w:eastAsia="PMingLiU"/>
                <w:color w:val="0070C0"/>
                <w:lang w:val="en-US" w:eastAsia="zh-TW"/>
              </w:rPr>
            </w:pPr>
            <w:ins w:id="392" w:author="CATT" w:date="2021-04-14T14:15:00Z">
              <w:r>
                <w:rPr>
                  <w:rFonts w:eastAsiaTheme="minorEastAsia"/>
                  <w:color w:val="0070C0"/>
                  <w:lang w:val="en-US" w:eastAsia="zh-CN"/>
                </w:rPr>
                <w:t>F</w:t>
              </w:r>
              <w:r>
                <w:rPr>
                  <w:rFonts w:eastAsiaTheme="minorEastAsia" w:hint="eastAsia"/>
                  <w:color w:val="0070C0"/>
                  <w:lang w:val="en-US" w:eastAsia="zh-CN"/>
                </w:rPr>
                <w:t xml:space="preserve">irstly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w:t>
              </w:r>
              <w:proofErr w:type="spellStart"/>
              <w:r>
                <w:rPr>
                  <w:rFonts w:eastAsiaTheme="minorEastAsia" w:hint="eastAsia"/>
                  <w:color w:val="0070C0"/>
                  <w:lang w:val="en-US" w:eastAsia="zh-CN"/>
                </w:rPr>
                <w:t>SpCell</w:t>
              </w:r>
              <w:proofErr w:type="spellEnd"/>
              <w:r>
                <w:rPr>
                  <w:rFonts w:eastAsiaTheme="minorEastAsia" w:hint="eastAsia"/>
                  <w:color w:val="0070C0"/>
                  <w:lang w:val="en-US" w:eastAsia="zh-CN"/>
                </w:rPr>
                <w:t xml:space="preserve"> since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is not ready for uplink transmission. </w:t>
              </w:r>
            </w:ins>
          </w:p>
        </w:tc>
      </w:tr>
    </w:tbl>
    <w:p w14:paraId="754E2BC0" w14:textId="77777777" w:rsidR="007E2FD8" w:rsidRPr="009B2DB8" w:rsidRDefault="007E2FD8" w:rsidP="004201EA">
      <w:pPr>
        <w:rPr>
          <w:lang w:val="en-US" w:eastAsia="zh-CN"/>
          <w:rPrChange w:id="393"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54E54BE3"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B9D2FE2" w14:textId="0635E560"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6F2B33">
        <w:rPr>
          <w:rFonts w:eastAsia="宋体" w:hint="eastAsia"/>
          <w:szCs w:val="24"/>
          <w:lang w:eastAsia="zh-CN"/>
        </w:rPr>
        <w:t>CATT</w:t>
      </w:r>
      <w:r w:rsidRPr="00C2298C">
        <w:rPr>
          <w:rFonts w:eastAsia="宋体" w:hint="eastAsia"/>
          <w:szCs w:val="24"/>
          <w:lang w:eastAsia="zh-CN"/>
        </w:rPr>
        <w:t>)</w:t>
      </w:r>
    </w:p>
    <w:p w14:paraId="5842EAEF" w14:textId="13608D86" w:rsidR="00CA4DA6" w:rsidRDefault="001308A2" w:rsidP="00CA4DA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00CA4DA6" w:rsidRPr="00C2298C">
        <w:rPr>
          <w:rFonts w:eastAsia="宋体"/>
          <w:szCs w:val="24"/>
          <w:lang w:eastAsia="zh-CN"/>
        </w:rPr>
        <w:t>.</w:t>
      </w:r>
    </w:p>
    <w:p w14:paraId="7CED9F62" w14:textId="6C887846" w:rsidR="00201F5A" w:rsidRPr="00C2298C" w:rsidRDefault="00201F5A" w:rsidP="00201F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00491C92">
        <w:rPr>
          <w:rFonts w:eastAsia="宋体" w:hint="eastAsia"/>
          <w:szCs w:val="24"/>
          <w:lang w:eastAsia="zh-CN"/>
        </w:rPr>
        <w:t>, Ericsson</w:t>
      </w:r>
      <w:r w:rsidRPr="00C2298C">
        <w:rPr>
          <w:rFonts w:eastAsia="宋体" w:hint="eastAsia"/>
          <w:szCs w:val="24"/>
          <w:lang w:eastAsia="zh-CN"/>
        </w:rPr>
        <w:t>)</w:t>
      </w:r>
    </w:p>
    <w:p w14:paraId="3262373B" w14:textId="75088B78" w:rsidR="00201F5A" w:rsidRDefault="00084A2F" w:rsidP="00201F5A">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eeded if </w:t>
      </w: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p w14:paraId="5395805A" w14:textId="5BA3647F" w:rsidR="001227C5" w:rsidRPr="00C2298C" w:rsidRDefault="001227C5" w:rsidP="001227C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50D76">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7F1F83">
        <w:rPr>
          <w:rFonts w:eastAsia="宋体" w:hint="eastAsia"/>
          <w:szCs w:val="24"/>
          <w:lang w:eastAsia="zh-CN"/>
        </w:rPr>
        <w:t>NTT DOCOMO</w:t>
      </w:r>
      <w:r w:rsidRPr="00C2298C">
        <w:rPr>
          <w:rFonts w:eastAsia="宋体" w:hint="eastAsia"/>
          <w:szCs w:val="24"/>
          <w:lang w:eastAsia="zh-CN"/>
        </w:rPr>
        <w:t>)</w:t>
      </w:r>
    </w:p>
    <w:p w14:paraId="2ACE9E23" w14:textId="7ADA1F5C" w:rsidR="001227C5" w:rsidRPr="001227C5" w:rsidRDefault="001227C5" w:rsidP="001227C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Shall be considered in the case of invalid TA</w:t>
      </w:r>
      <w:r w:rsidRPr="00C2298C">
        <w:rPr>
          <w:rFonts w:eastAsia="宋体"/>
          <w:szCs w:val="24"/>
          <w:lang w:eastAsia="zh-CN"/>
        </w:rPr>
        <w:t>.</w:t>
      </w:r>
    </w:p>
    <w:p w14:paraId="55085A88" w14:textId="26BD0073" w:rsidR="0029104E" w:rsidRPr="00C2298C" w:rsidRDefault="0029104E" w:rsidP="0029104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del w:id="394" w:author="Jerry Cui" w:date="2021-04-11T21:30:00Z">
        <w:r w:rsidR="001A104B" w:rsidDel="00E665A1">
          <w:rPr>
            <w:rFonts w:eastAsia="宋体" w:hint="eastAsia"/>
            <w:szCs w:val="24"/>
            <w:lang w:eastAsia="zh-CN"/>
          </w:rPr>
          <w:delText>3</w:delText>
        </w:r>
      </w:del>
      <w:ins w:id="395" w:author="Jerry Cui" w:date="2021-04-11T21:30:00Z">
        <w:r w:rsidR="00E665A1">
          <w:rPr>
            <w:rFonts w:eastAsia="宋体"/>
            <w:szCs w:val="24"/>
            <w:lang w:eastAsia="zh-CN"/>
          </w:rPr>
          <w:t>4</w:t>
        </w:r>
      </w:ins>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Pr="00C2298C">
        <w:rPr>
          <w:rFonts w:eastAsia="宋体" w:hint="eastAsia"/>
          <w:szCs w:val="24"/>
          <w:lang w:eastAsia="zh-CN"/>
        </w:rPr>
        <w:t>)</w:t>
      </w:r>
    </w:p>
    <w:p w14:paraId="3C85F57D" w14:textId="7DA8725E" w:rsidR="0029104E" w:rsidRDefault="00E35DD1" w:rsidP="00E35DD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 xml:space="preserve">he UL spatial relation of PUCCH on target being-activated </w:t>
      </w:r>
      <w:proofErr w:type="spellStart"/>
      <w:r w:rsidRPr="00E35DD1">
        <w:rPr>
          <w:rFonts w:eastAsia="宋体"/>
          <w:szCs w:val="24"/>
          <w:lang w:eastAsia="zh-CN"/>
        </w:rPr>
        <w:t>SCell</w:t>
      </w:r>
      <w:proofErr w:type="spellEnd"/>
      <w:r w:rsidRPr="00E35DD1">
        <w:rPr>
          <w:rFonts w:eastAsia="宋体"/>
          <w:szCs w:val="24"/>
          <w:lang w:eastAsia="zh-CN"/>
        </w:rPr>
        <w:t xml:space="preserve"> should be considered for PUCCH </w:t>
      </w:r>
      <w:proofErr w:type="spellStart"/>
      <w:r w:rsidRPr="00E35DD1">
        <w:rPr>
          <w:rFonts w:eastAsia="宋体"/>
          <w:szCs w:val="24"/>
          <w:lang w:eastAsia="zh-CN"/>
        </w:rPr>
        <w:t>SCell</w:t>
      </w:r>
      <w:proofErr w:type="spellEnd"/>
      <w:r w:rsidRPr="00E35DD1">
        <w:rPr>
          <w:rFonts w:eastAsia="宋体"/>
          <w:szCs w:val="24"/>
          <w:lang w:eastAsia="zh-CN"/>
        </w:rPr>
        <w:t xml:space="preserve"> activation in FR2 only</w:t>
      </w:r>
      <w:r w:rsidR="0029104E" w:rsidRPr="00C2298C">
        <w:rPr>
          <w:rFonts w:eastAsia="宋体"/>
          <w:szCs w:val="24"/>
          <w:lang w:eastAsia="zh-CN"/>
        </w:rPr>
        <w:t>.</w:t>
      </w:r>
    </w:p>
    <w:p w14:paraId="1584B847" w14:textId="7254B506" w:rsidR="00213B92" w:rsidRPr="00C2298C" w:rsidRDefault="00213B92" w:rsidP="00213B92">
      <w:pPr>
        <w:pStyle w:val="afe"/>
        <w:numPr>
          <w:ilvl w:val="3"/>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 xml:space="preserve">the time uncertainty of the MAC CE for UL spatial relation activation of PUCCH in target being-activated </w:t>
      </w:r>
      <w:proofErr w:type="spellStart"/>
      <w:r w:rsidRPr="00213B92">
        <w:rPr>
          <w:rFonts w:eastAsia="宋体"/>
          <w:szCs w:val="24"/>
          <w:lang w:eastAsia="zh-CN"/>
        </w:rPr>
        <w:t>SCell</w:t>
      </w:r>
      <w:proofErr w:type="spellEnd"/>
      <w:r w:rsidRPr="00213B92">
        <w:rPr>
          <w:rFonts w:eastAsia="宋体"/>
          <w:szCs w:val="24"/>
          <w:lang w:eastAsia="zh-CN"/>
        </w:rPr>
        <w:t xml:space="preserve"> shall be defined in the baseline FR2 </w:t>
      </w:r>
      <w:proofErr w:type="spellStart"/>
      <w:r w:rsidRPr="00213B92">
        <w:rPr>
          <w:rFonts w:eastAsia="宋体"/>
          <w:szCs w:val="24"/>
          <w:lang w:eastAsia="zh-CN"/>
        </w:rPr>
        <w:t>SCell</w:t>
      </w:r>
      <w:proofErr w:type="spellEnd"/>
      <w:r w:rsidRPr="00213B92">
        <w:rPr>
          <w:rFonts w:eastAsia="宋体"/>
          <w:szCs w:val="24"/>
          <w:lang w:eastAsia="zh-CN"/>
        </w:rPr>
        <w:t xml:space="preserve"> activation delay part (</w:t>
      </w:r>
      <w:proofErr w:type="spellStart"/>
      <w:r w:rsidRPr="00213B92">
        <w:rPr>
          <w:rFonts w:eastAsia="宋体"/>
          <w:szCs w:val="24"/>
          <w:lang w:eastAsia="zh-CN"/>
        </w:rPr>
        <w:t>Tactivate_basic</w:t>
      </w:r>
      <w:proofErr w:type="spellEnd"/>
      <w:r w:rsidRPr="00213B92">
        <w:rPr>
          <w:rFonts w:eastAsia="宋体"/>
          <w:szCs w:val="24"/>
          <w:lang w:eastAsia="zh-CN"/>
        </w:rPr>
        <w:t>). Details are FFS</w:t>
      </w:r>
    </w:p>
    <w:p w14:paraId="005B706A"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EF440E3" w14:textId="77777777"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06BD8D" w14:textId="77777777" w:rsidR="00CA4DA6" w:rsidRDefault="00CA4DA6" w:rsidP="004201EA">
      <w:pPr>
        <w:rPr>
          <w:lang w:val="sv-SE" w:eastAsia="zh-CN"/>
        </w:rPr>
      </w:pPr>
    </w:p>
    <w:tbl>
      <w:tblPr>
        <w:tblStyle w:val="afd"/>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6" w:author="Jerry Cui" w:date="2021-04-11T21:30:00Z">
              <w:r>
                <w:rPr>
                  <w:rFonts w:eastAsiaTheme="minorEastAsia"/>
                  <w:color w:val="0070C0"/>
                  <w:lang w:val="en-US" w:eastAsia="zh-CN"/>
                </w:rPr>
                <w:t>Apple</w:t>
              </w:r>
            </w:ins>
            <w:del w:id="397"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8" w:author="Jerry Cui" w:date="2021-04-11T21:30:00Z"/>
                <w:rFonts w:eastAsia="宋体"/>
                <w:color w:val="0070C0"/>
                <w:lang w:val="en-US" w:eastAsia="zh-CN"/>
              </w:rPr>
            </w:pPr>
            <w:ins w:id="399" w:author="Jerry Cui" w:date="2021-04-11T21:30:00Z">
              <w:r>
                <w:rPr>
                  <w:rFonts w:eastAsia="宋体"/>
                  <w:color w:val="0070C0"/>
                  <w:lang w:val="en-US" w:eastAsia="zh-CN"/>
                </w:rPr>
                <w:t xml:space="preserve">Option 4. Based on the RAN2 MAC spec, UE shall be ready to use PUCCH after the activation, and therefore the UL spatial relation of the PUCCH on target </w:t>
              </w:r>
              <w:proofErr w:type="spellStart"/>
              <w:r>
                <w:rPr>
                  <w:rFonts w:eastAsia="宋体"/>
                  <w:color w:val="0070C0"/>
                  <w:lang w:val="en-US" w:eastAsia="zh-CN"/>
                </w:rPr>
                <w:t>SCell</w:t>
              </w:r>
              <w:proofErr w:type="spellEnd"/>
              <w:r>
                <w:rPr>
                  <w:rFonts w:eastAsia="宋体"/>
                  <w:color w:val="0070C0"/>
                  <w:lang w:val="en-US" w:eastAsia="zh-CN"/>
                </w:rPr>
                <w:t xml:space="preserve"> shall be activated during </w:t>
              </w:r>
              <w:proofErr w:type="spellStart"/>
              <w:r>
                <w:rPr>
                  <w:rFonts w:eastAsia="宋体"/>
                  <w:color w:val="0070C0"/>
                  <w:lang w:val="en-US" w:eastAsia="zh-CN"/>
                </w:rPr>
                <w:t>SCell</w:t>
              </w:r>
              <w:proofErr w:type="spellEnd"/>
              <w:r>
                <w:rPr>
                  <w:rFonts w:eastAsia="宋体"/>
                  <w:color w:val="0070C0"/>
                  <w:lang w:val="en-US" w:eastAsia="zh-CN"/>
                </w:rPr>
                <w:t xml:space="preserve"> activation for FR2 regardless of TA is valid or not and regardless of where CSI report is sent. It’s very much like PDCCH on target </w:t>
              </w:r>
              <w:proofErr w:type="spellStart"/>
              <w:r>
                <w:rPr>
                  <w:rFonts w:eastAsia="宋体"/>
                  <w:color w:val="0070C0"/>
                  <w:lang w:val="en-US" w:eastAsia="zh-CN"/>
                </w:rPr>
                <w:t>SCell</w:t>
              </w:r>
              <w:proofErr w:type="spellEnd"/>
              <w:r>
                <w:rPr>
                  <w:rFonts w:eastAsia="宋体"/>
                  <w:color w:val="0070C0"/>
                  <w:lang w:val="en-US" w:eastAsia="zh-CN"/>
                </w:rPr>
                <w:t xml:space="preserve">, UE has to be ready to use such PDCCH and PUCCH once PUCCH </w:t>
              </w:r>
              <w:proofErr w:type="spellStart"/>
              <w:r>
                <w:rPr>
                  <w:rFonts w:eastAsia="宋体"/>
                  <w:color w:val="0070C0"/>
                  <w:lang w:val="en-US" w:eastAsia="zh-CN"/>
                </w:rPr>
                <w:t>SCell</w:t>
              </w:r>
              <w:proofErr w:type="spellEnd"/>
              <w:r>
                <w:rPr>
                  <w:rFonts w:eastAsia="宋体"/>
                  <w:color w:val="0070C0"/>
                  <w:lang w:val="en-US" w:eastAsia="zh-CN"/>
                </w:rPr>
                <w:t xml:space="preserve"> is activated. Thus, the UL spatial relation is always needed for FR2 PUCCH </w:t>
              </w:r>
              <w:proofErr w:type="spellStart"/>
              <w:r>
                <w:rPr>
                  <w:rFonts w:eastAsia="宋体"/>
                  <w:color w:val="0070C0"/>
                  <w:lang w:val="en-US" w:eastAsia="zh-CN"/>
                </w:rPr>
                <w:t>SCell</w:t>
              </w:r>
              <w:proofErr w:type="spellEnd"/>
              <w:r>
                <w:rPr>
                  <w:rFonts w:eastAsia="宋体"/>
                  <w:color w:val="0070C0"/>
                  <w:lang w:val="en-US" w:eastAsia="zh-CN"/>
                </w:rPr>
                <w:t xml:space="preserve">. </w:t>
              </w:r>
            </w:ins>
          </w:p>
          <w:p w14:paraId="4C58635C" w14:textId="7D4DCB04" w:rsidR="00E665A1" w:rsidRPr="00E51D9D" w:rsidRDefault="00E665A1" w:rsidP="00E665A1">
            <w:pPr>
              <w:spacing w:after="120"/>
              <w:rPr>
                <w:rFonts w:eastAsia="宋体"/>
                <w:color w:val="0070C0"/>
                <w:lang w:val="en-US" w:eastAsia="zh-CN"/>
              </w:rPr>
            </w:pPr>
            <w:ins w:id="400" w:author="Jerry Cui" w:date="2021-04-11T21:30:00Z">
              <w:r>
                <w:rPr>
                  <w:noProof/>
                  <w:color w:val="0070C0"/>
                  <w:lang w:val="en-US" w:eastAsia="zh-CN"/>
                  <w:rPrChange w:id="401">
                    <w:rPr>
                      <w:noProof/>
                      <w:lang w:val="en-US" w:eastAsia="zh-CN"/>
                    </w:rPr>
                  </w:rPrChange>
                </w:rPr>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2" w:author="Huawei" w:date="2021-04-12T17:44:00Z">
              <w:r>
                <w:rPr>
                  <w:rFonts w:eastAsiaTheme="minorEastAsia"/>
                  <w:color w:val="0070C0"/>
                  <w:lang w:val="en-US" w:eastAsia="zh-CN"/>
                </w:rPr>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3" w:author="Huawei" w:date="2021-04-12T17:44:00Z">
              <w:r>
                <w:rPr>
                  <w:rFonts w:eastAsiaTheme="minorEastAsia"/>
                  <w:color w:val="0070C0"/>
                  <w:lang w:val="en-US" w:eastAsia="zh-CN"/>
                </w:rPr>
                <w:t xml:space="preserve">Prefer option 4. If the ending point is the valid CSI transmission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 UL spatial is </w:t>
              </w:r>
            </w:ins>
            <w:ins w:id="404"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proofErr w:type="spellStart"/>
            <w:ins w:id="405" w:author="Xiaomi" w:date="2021-04-12T23:0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3" w:type="dxa"/>
          </w:tcPr>
          <w:p w14:paraId="7A8DEB52" w14:textId="2BF401A1" w:rsidR="00663143" w:rsidRDefault="00663143" w:rsidP="00663143">
            <w:pPr>
              <w:spacing w:after="120"/>
              <w:rPr>
                <w:rFonts w:eastAsiaTheme="minorEastAsia"/>
                <w:color w:val="0070C0"/>
                <w:lang w:val="en-US" w:eastAsia="zh-CN"/>
              </w:rPr>
            </w:pPr>
            <w:ins w:id="406" w:author="Xiaomi" w:date="2021-04-12T23:05:00Z">
              <w:r>
                <w:rPr>
                  <w:rFonts w:eastAsiaTheme="minorEastAsia"/>
                  <w:color w:val="0070C0"/>
                  <w:lang w:val="en-US" w:eastAsia="zh-CN"/>
                </w:rPr>
                <w:t xml:space="preserve">We are fine with either option 1 or option 4. As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not consider the UL spatial relation, if RAN4 decide to consider the UL spatial relation, then the additional activation delay should be considered based on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w:t>
              </w:r>
            </w:ins>
          </w:p>
        </w:tc>
      </w:tr>
      <w:tr w:rsidR="00553442" w14:paraId="1F51E1AC" w14:textId="77777777" w:rsidTr="006D32E2">
        <w:trPr>
          <w:ins w:id="407" w:author="Aijun" w:date="2021-04-12T23:52:00Z"/>
        </w:trPr>
        <w:tc>
          <w:tcPr>
            <w:tcW w:w="1228" w:type="dxa"/>
          </w:tcPr>
          <w:p w14:paraId="6CB136AA" w14:textId="72568FA3" w:rsidR="00553442" w:rsidRDefault="00553442" w:rsidP="00663143">
            <w:pPr>
              <w:spacing w:after="120"/>
              <w:rPr>
                <w:ins w:id="408" w:author="Aijun" w:date="2021-04-12T23:52:00Z"/>
                <w:rFonts w:eastAsiaTheme="minorEastAsia"/>
                <w:color w:val="0070C0"/>
                <w:lang w:val="en-US" w:eastAsia="zh-CN"/>
              </w:rPr>
            </w:pPr>
            <w:ins w:id="409"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10" w:author="Aijun" w:date="2021-04-12T23:52:00Z"/>
                <w:rFonts w:eastAsiaTheme="minorEastAsia"/>
                <w:color w:val="0070C0"/>
                <w:lang w:val="en-US" w:eastAsia="zh-CN"/>
              </w:rPr>
            </w:pPr>
            <w:ins w:id="411" w:author="Aijun" w:date="2021-04-12T23:52:00Z">
              <w:r>
                <w:rPr>
                  <w:rFonts w:eastAsiaTheme="minorEastAsia"/>
                  <w:color w:val="0070C0"/>
                  <w:lang w:val="en-US" w:eastAsia="zh-CN"/>
                </w:rPr>
                <w:t xml:space="preserve">Option 4. </w:t>
              </w:r>
            </w:ins>
          </w:p>
        </w:tc>
      </w:tr>
      <w:tr w:rsidR="006D32E2" w14:paraId="02543BFB" w14:textId="77777777" w:rsidTr="006D32E2">
        <w:trPr>
          <w:ins w:id="412" w:author="CH" w:date="2021-04-12T16:21:00Z"/>
        </w:trPr>
        <w:tc>
          <w:tcPr>
            <w:tcW w:w="1228" w:type="dxa"/>
          </w:tcPr>
          <w:p w14:paraId="033B1F96" w14:textId="47E3E312" w:rsidR="006D32E2" w:rsidRDefault="006D32E2" w:rsidP="006D32E2">
            <w:pPr>
              <w:spacing w:after="120"/>
              <w:rPr>
                <w:ins w:id="413" w:author="CH" w:date="2021-04-12T16:21:00Z"/>
                <w:rFonts w:eastAsiaTheme="minorEastAsia"/>
                <w:color w:val="0070C0"/>
                <w:lang w:val="en-US" w:eastAsia="zh-CN"/>
              </w:rPr>
            </w:pPr>
            <w:ins w:id="414"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5" w:author="CH" w:date="2021-04-12T16:21:00Z"/>
                <w:rFonts w:eastAsiaTheme="minorEastAsia"/>
                <w:color w:val="0070C0"/>
                <w:lang w:val="en-US" w:eastAsia="zh-CN"/>
              </w:rPr>
            </w:pPr>
            <w:ins w:id="416"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7" w:author="Ericsson" w:date="2021-04-13T11:14:00Z"/>
        </w:trPr>
        <w:tc>
          <w:tcPr>
            <w:tcW w:w="1228" w:type="dxa"/>
          </w:tcPr>
          <w:p w14:paraId="57B3374C" w14:textId="7DDC32D1" w:rsidR="00EF7884" w:rsidRDefault="00EF7884" w:rsidP="00EF7884">
            <w:pPr>
              <w:spacing w:after="120"/>
              <w:rPr>
                <w:ins w:id="418" w:author="Ericsson" w:date="2021-04-13T11:14:00Z"/>
                <w:rFonts w:eastAsiaTheme="minorEastAsia"/>
                <w:color w:val="0070C0"/>
                <w:lang w:val="en-US" w:eastAsia="zh-CN"/>
              </w:rPr>
            </w:pPr>
            <w:ins w:id="419" w:author="Ericsson" w:date="2021-04-13T11:14:00Z">
              <w:r>
                <w:rPr>
                  <w:rFonts w:eastAsiaTheme="minorEastAsia"/>
                  <w:color w:val="0070C0"/>
                  <w:lang w:val="en-US" w:eastAsia="zh-CN"/>
                </w:rPr>
                <w:lastRenderedPageBreak/>
                <w:t>Ericsson</w:t>
              </w:r>
            </w:ins>
          </w:p>
        </w:tc>
        <w:tc>
          <w:tcPr>
            <w:tcW w:w="8403" w:type="dxa"/>
          </w:tcPr>
          <w:p w14:paraId="115D4590" w14:textId="03967F47" w:rsidR="00EF7884" w:rsidRDefault="00EF7884" w:rsidP="00EF7884">
            <w:pPr>
              <w:spacing w:after="120"/>
              <w:rPr>
                <w:ins w:id="420" w:author="Ericsson" w:date="2021-04-13T11:14:00Z"/>
                <w:rFonts w:eastAsiaTheme="minorEastAsia"/>
                <w:color w:val="0070C0"/>
                <w:lang w:val="en-US" w:eastAsia="zh-CN"/>
              </w:rPr>
            </w:pPr>
            <w:ins w:id="421" w:author="Ericsson" w:date="2021-04-13T11:14:00Z">
              <w:r>
                <w:rPr>
                  <w:rFonts w:eastAsiaTheme="minorEastAsia"/>
                  <w:color w:val="0070C0"/>
                  <w:lang w:val="en-US" w:eastAsia="zh-CN"/>
                </w:rPr>
                <w:t>Option 4 is fine.</w:t>
              </w:r>
            </w:ins>
          </w:p>
        </w:tc>
      </w:tr>
      <w:tr w:rsidR="00EC649C" w14:paraId="0D28D049" w14:textId="77777777" w:rsidTr="006D32E2">
        <w:trPr>
          <w:ins w:id="422" w:author="NTT DOCOMO" w:date="2021-04-13T18:46:00Z"/>
        </w:trPr>
        <w:tc>
          <w:tcPr>
            <w:tcW w:w="1228" w:type="dxa"/>
          </w:tcPr>
          <w:p w14:paraId="6EF8D461" w14:textId="05A8B2CA" w:rsidR="00EC649C" w:rsidRDefault="00EC649C" w:rsidP="00EC649C">
            <w:pPr>
              <w:spacing w:after="120"/>
              <w:rPr>
                <w:ins w:id="423" w:author="NTT DOCOMO" w:date="2021-04-13T18:46:00Z"/>
                <w:rFonts w:eastAsiaTheme="minorEastAsia"/>
                <w:color w:val="0070C0"/>
                <w:lang w:val="en-US" w:eastAsia="zh-CN"/>
              </w:rPr>
            </w:pPr>
            <w:ins w:id="424"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5" w:author="NTT DOCOMO" w:date="2021-04-13T18:46:00Z"/>
                <w:rFonts w:eastAsiaTheme="minorEastAsia"/>
                <w:color w:val="0070C0"/>
                <w:lang w:val="en-US" w:eastAsia="zh-CN"/>
              </w:rPr>
            </w:pPr>
            <w:ins w:id="426" w:author="NTT DOCOMO" w:date="2021-04-13T18:47:00Z">
              <w:r>
                <w:rPr>
                  <w:rFonts w:hint="eastAsia"/>
                  <w:color w:val="0070C0"/>
                  <w:lang w:val="en-US" w:eastAsia="ja-JP"/>
                </w:rPr>
                <w:t>We are fine with option 4.</w:t>
              </w:r>
            </w:ins>
          </w:p>
        </w:tc>
      </w:tr>
      <w:tr w:rsidR="009745DE" w14:paraId="011A1673" w14:textId="77777777" w:rsidTr="006D32E2">
        <w:trPr>
          <w:ins w:id="427"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8" w:author="Roy Hu" w:date="2021-04-13T18:23:00Z"/>
                <w:rFonts w:eastAsiaTheme="minorEastAsia"/>
                <w:color w:val="0070C0"/>
                <w:lang w:val="en-US" w:eastAsia="zh-CN"/>
                <w:rPrChange w:id="429" w:author="Roy Hu" w:date="2021-04-13T18:23:00Z">
                  <w:rPr>
                    <w:ins w:id="430" w:author="Roy Hu" w:date="2021-04-13T18:23:00Z"/>
                    <w:rFonts w:eastAsia="宋体"/>
                    <w:b/>
                    <w:color w:val="0070C0"/>
                    <w:sz w:val="24"/>
                    <w:lang w:val="en-US" w:eastAsia="ja-JP"/>
                  </w:rPr>
                </w:rPrChange>
              </w:rPr>
            </w:pPr>
            <w:ins w:id="431"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2" w:author="Roy Hu" w:date="2021-04-13T18:23:00Z"/>
                <w:color w:val="0070C0"/>
                <w:lang w:val="en-US" w:eastAsia="ja-JP"/>
              </w:rPr>
            </w:pPr>
            <w:ins w:id="433" w:author="Roy Hu" w:date="2021-04-13T18:23:00Z">
              <w:r>
                <w:rPr>
                  <w:rFonts w:eastAsiaTheme="minorEastAsia"/>
                  <w:color w:val="0070C0"/>
                  <w:lang w:val="en-US" w:eastAsia="zh-CN"/>
                </w:rPr>
                <w:t>Fine with Option 4.</w:t>
              </w:r>
            </w:ins>
          </w:p>
        </w:tc>
      </w:tr>
      <w:tr w:rsidR="005A47DF" w14:paraId="63044DB8" w14:textId="77777777" w:rsidTr="006D32E2">
        <w:trPr>
          <w:ins w:id="434" w:author="NSB" w:date="2021-04-13T23:56:00Z"/>
        </w:trPr>
        <w:tc>
          <w:tcPr>
            <w:tcW w:w="1228" w:type="dxa"/>
          </w:tcPr>
          <w:p w14:paraId="746697D3" w14:textId="11778AF7" w:rsidR="005A47DF" w:rsidRDefault="005A47DF" w:rsidP="005A47DF">
            <w:pPr>
              <w:spacing w:after="120"/>
              <w:rPr>
                <w:ins w:id="435" w:author="NSB" w:date="2021-04-13T23:56:00Z"/>
                <w:rFonts w:eastAsiaTheme="minorEastAsia"/>
                <w:color w:val="0070C0"/>
                <w:lang w:val="en-US" w:eastAsia="zh-CN"/>
              </w:rPr>
            </w:pPr>
            <w:ins w:id="436"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7" w:author="NSB" w:date="2021-04-13T23:56:00Z"/>
                <w:rFonts w:eastAsiaTheme="minorEastAsia"/>
                <w:color w:val="0070C0"/>
                <w:lang w:val="en-US" w:eastAsia="zh-CN"/>
              </w:rPr>
            </w:pPr>
            <w:ins w:id="438"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9" w:author="NSB" w:date="2021-04-13T23:56:00Z"/>
                <w:rFonts w:eastAsiaTheme="minorEastAsia"/>
                <w:color w:val="0070C0"/>
                <w:lang w:val="en-US" w:eastAsia="zh-CN"/>
              </w:rPr>
            </w:pPr>
            <w:ins w:id="440" w:author="NSB" w:date="2021-04-13T23:56:00Z">
              <w:r>
                <w:rPr>
                  <w:rFonts w:eastAsiaTheme="minorEastAsia"/>
                  <w:color w:val="0070C0"/>
                  <w:lang w:val="en-US" w:eastAsia="zh-CN"/>
                </w:rPr>
                <w:t xml:space="preserve">In our </w:t>
              </w:r>
            </w:ins>
            <w:ins w:id="441" w:author="NSB" w:date="2021-04-14T00:07:00Z">
              <w:r w:rsidR="006F1BF4">
                <w:rPr>
                  <w:rFonts w:eastAsiaTheme="minorEastAsia"/>
                  <w:color w:val="0070C0"/>
                  <w:lang w:val="en-US" w:eastAsia="zh-CN"/>
                </w:rPr>
                <w:t>understanding</w:t>
              </w:r>
            </w:ins>
            <w:ins w:id="442"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3" w:author="Althea Huang (黃汀華)" w:date="2021-04-14T01:22:00Z"/>
        </w:trPr>
        <w:tc>
          <w:tcPr>
            <w:tcW w:w="1228" w:type="dxa"/>
          </w:tcPr>
          <w:p w14:paraId="1C582C45" w14:textId="51404131" w:rsidR="001F1B42" w:rsidRDefault="001F1B42" w:rsidP="001F1B42">
            <w:pPr>
              <w:spacing w:after="120"/>
              <w:rPr>
                <w:ins w:id="444" w:author="Althea Huang (黃汀華)" w:date="2021-04-14T01:22:00Z"/>
                <w:rFonts w:eastAsiaTheme="minorEastAsia"/>
                <w:color w:val="0070C0"/>
                <w:lang w:val="en-US" w:eastAsia="zh-CN"/>
              </w:rPr>
            </w:pPr>
            <w:proofErr w:type="spellStart"/>
            <w:ins w:id="445" w:author="Althea Huang (黃汀華)" w:date="2021-04-14T01:22:00Z">
              <w:r>
                <w:rPr>
                  <w:rFonts w:eastAsia="PMingLiU" w:hint="eastAsia"/>
                  <w:color w:val="0070C0"/>
                  <w:lang w:val="en-US" w:eastAsia="zh-TW"/>
                </w:rPr>
                <w:t>MediaTek</w:t>
              </w:r>
              <w:proofErr w:type="spellEnd"/>
            </w:ins>
          </w:p>
        </w:tc>
        <w:tc>
          <w:tcPr>
            <w:tcW w:w="8403" w:type="dxa"/>
          </w:tcPr>
          <w:p w14:paraId="2911CA39" w14:textId="77777777" w:rsidR="001F1B42" w:rsidRDefault="001F1B42" w:rsidP="001F1B42">
            <w:pPr>
              <w:spacing w:after="120"/>
              <w:rPr>
                <w:ins w:id="446" w:author="Althea Huang (黃汀華)" w:date="2021-04-14T01:22:00Z"/>
                <w:rFonts w:eastAsia="PMingLiU"/>
                <w:color w:val="0070C0"/>
                <w:lang w:val="en-US" w:eastAsia="zh-TW"/>
              </w:rPr>
            </w:pPr>
          </w:p>
          <w:p w14:paraId="2A87A2E2" w14:textId="77777777" w:rsidR="001F1B42" w:rsidRDefault="001F1B42" w:rsidP="001F1B42">
            <w:pPr>
              <w:spacing w:after="120"/>
              <w:rPr>
                <w:ins w:id="447" w:author="Althea Huang (黃汀華)" w:date="2021-04-14T01:22:00Z"/>
                <w:rFonts w:eastAsia="PMingLiU"/>
                <w:color w:val="0070C0"/>
                <w:lang w:val="en-US" w:eastAsia="zh-TW"/>
              </w:rPr>
            </w:pPr>
            <w:ins w:id="448"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9" w:author="Althea Huang (黃汀華)" w:date="2021-04-14T01:22:00Z"/>
                <w:rFonts w:eastAsia="PMingLiU"/>
                <w:color w:val="0070C0"/>
                <w:lang w:val="en-US" w:eastAsia="zh-TW"/>
              </w:rPr>
            </w:pPr>
            <w:ins w:id="450"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 xml:space="preserve">spatial relation may need for PUCCH </w:t>
              </w:r>
              <w:proofErr w:type="spellStart"/>
              <w:r>
                <w:rPr>
                  <w:rFonts w:eastAsia="PMingLiU"/>
                  <w:color w:val="0070C0"/>
                  <w:lang w:val="en-US" w:eastAsia="zh-TW"/>
                </w:rPr>
                <w:t>SCell</w:t>
              </w:r>
              <w:proofErr w:type="spellEnd"/>
              <w:r>
                <w:rPr>
                  <w:rFonts w:eastAsia="PMingLiU"/>
                  <w:color w:val="0070C0"/>
                  <w:lang w:val="en-US" w:eastAsia="zh-TW"/>
                </w:rPr>
                <w:t xml:space="preserve"> to transmit the valid CSI-report on PUCCH </w:t>
              </w:r>
              <w:proofErr w:type="spellStart"/>
              <w:r>
                <w:rPr>
                  <w:rFonts w:eastAsia="PMingLiU"/>
                  <w:color w:val="0070C0"/>
                  <w:lang w:val="en-US" w:eastAsia="zh-TW"/>
                </w:rPr>
                <w:t>SCell</w:t>
              </w:r>
              <w:proofErr w:type="spellEnd"/>
              <w:r>
                <w:rPr>
                  <w:rFonts w:eastAsia="PMingLiU"/>
                  <w:color w:val="0070C0"/>
                  <w:lang w:val="en-US" w:eastAsia="zh-TW"/>
                </w:rPr>
                <w:t>.</w:t>
              </w:r>
            </w:ins>
          </w:p>
          <w:p w14:paraId="4B8BE8D7" w14:textId="77777777" w:rsidR="001F1B42" w:rsidRDefault="001F1B42" w:rsidP="001F1B42">
            <w:pPr>
              <w:spacing w:after="120"/>
              <w:rPr>
                <w:ins w:id="451" w:author="Althea Huang (黃汀華)" w:date="2021-04-14T01:22:00Z"/>
                <w:rFonts w:eastAsia="PMingLiU"/>
                <w:color w:val="0070C0"/>
                <w:lang w:val="en-US" w:eastAsia="zh-TW"/>
              </w:rPr>
            </w:pPr>
            <w:ins w:id="452"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3" w:author="Althea Huang (黃汀華)" w:date="2021-04-14T01:22:00Z"/>
                <w:rFonts w:eastAsiaTheme="minorEastAsia"/>
                <w:color w:val="0070C0"/>
                <w:lang w:val="en-US" w:eastAsia="zh-CN"/>
              </w:rPr>
            </w:pPr>
            <w:ins w:id="454"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 xml:space="preserve">spatial relation may not need to discuss because the spatial relation of the valid CSI-reporting for PUCCH </w:t>
              </w:r>
              <w:proofErr w:type="spellStart"/>
              <w:r>
                <w:rPr>
                  <w:rFonts w:eastAsia="PMingLiU"/>
                  <w:color w:val="0070C0"/>
                  <w:lang w:val="en-US" w:eastAsia="zh-TW"/>
                </w:rPr>
                <w:t>SCell</w:t>
              </w:r>
              <w:proofErr w:type="spellEnd"/>
              <w:r>
                <w:rPr>
                  <w:rFonts w:eastAsia="PMingLiU"/>
                  <w:color w:val="0070C0"/>
                  <w:lang w:val="en-US" w:eastAsia="zh-TW"/>
                </w:rPr>
                <w:t xml:space="preserve"> activation may follow the same direction as msg.1 and msg.3.</w:t>
              </w:r>
            </w:ins>
          </w:p>
        </w:tc>
      </w:tr>
      <w:tr w:rsidR="001F6FAF" w14:paraId="594981A1" w14:textId="77777777" w:rsidTr="006D32E2">
        <w:trPr>
          <w:ins w:id="455" w:author="Venkat (NEC)" w:date="2021-04-14T09:56:00Z"/>
        </w:trPr>
        <w:tc>
          <w:tcPr>
            <w:tcW w:w="1228" w:type="dxa"/>
          </w:tcPr>
          <w:p w14:paraId="671E657A" w14:textId="0422E9E1" w:rsidR="001F6FAF" w:rsidRDefault="001F6FAF" w:rsidP="001F1B42">
            <w:pPr>
              <w:spacing w:after="120"/>
              <w:rPr>
                <w:ins w:id="456" w:author="Venkat (NEC)" w:date="2021-04-14T09:56:00Z"/>
                <w:rFonts w:eastAsia="PMingLiU"/>
                <w:color w:val="0070C0"/>
                <w:lang w:val="en-US" w:eastAsia="zh-TW"/>
              </w:rPr>
            </w:pPr>
            <w:ins w:id="457"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8" w:author="Venkat (NEC)" w:date="2021-04-14T09:56:00Z"/>
                <w:rFonts w:eastAsia="PMingLiU"/>
                <w:color w:val="0070C0"/>
                <w:lang w:val="en-US" w:eastAsia="zh-TW"/>
              </w:rPr>
            </w:pPr>
            <w:ins w:id="459" w:author="Venkat (NEC)" w:date="2021-04-14T09:56:00Z">
              <w:r>
                <w:rPr>
                  <w:rFonts w:eastAsia="PMingLiU"/>
                  <w:color w:val="0070C0"/>
                  <w:lang w:val="en-US" w:eastAsia="zh-TW"/>
                </w:rPr>
                <w:t>OK with option 4.</w:t>
              </w:r>
            </w:ins>
          </w:p>
        </w:tc>
      </w:tr>
      <w:tr w:rsidR="00A04A29" w14:paraId="31DB7DA7" w14:textId="77777777" w:rsidTr="006D32E2">
        <w:trPr>
          <w:ins w:id="460" w:author="CATT" w:date="2021-04-14T14:15:00Z"/>
        </w:trPr>
        <w:tc>
          <w:tcPr>
            <w:tcW w:w="1228" w:type="dxa"/>
          </w:tcPr>
          <w:p w14:paraId="013D8A17" w14:textId="507A1A56" w:rsidR="00A04A29" w:rsidRDefault="00A04A29" w:rsidP="001F1B42">
            <w:pPr>
              <w:spacing w:after="120"/>
              <w:rPr>
                <w:ins w:id="461" w:author="CATT" w:date="2021-04-14T14:15:00Z"/>
                <w:rFonts w:eastAsia="PMingLiU"/>
                <w:color w:val="0070C0"/>
                <w:lang w:val="en-US" w:eastAsia="zh-TW"/>
              </w:rPr>
            </w:pPr>
            <w:ins w:id="462"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3" w:author="CATT" w:date="2021-04-14T14:15:00Z"/>
                <w:rFonts w:eastAsia="PMingLiU"/>
                <w:color w:val="0070C0"/>
                <w:lang w:val="en-US" w:eastAsia="zh-TW"/>
              </w:rPr>
            </w:pPr>
            <w:ins w:id="464"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UE need to choose the UL beam (e.g. by beam sweeping etc.) used for reporting before CSI report. </w:t>
              </w:r>
            </w:ins>
          </w:p>
        </w:tc>
      </w:tr>
    </w:tbl>
    <w:p w14:paraId="17A70B26" w14:textId="77777777" w:rsidR="00010413" w:rsidRPr="009B2DB8" w:rsidRDefault="00010413" w:rsidP="004201EA">
      <w:pPr>
        <w:rPr>
          <w:lang w:val="en-US" w:eastAsia="zh-CN"/>
          <w:rPrChange w:id="465"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BA5921F"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19E39A1D" w14:textId="28083705"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FA2062">
        <w:rPr>
          <w:rFonts w:eastAsia="宋体" w:hint="eastAsia"/>
          <w:szCs w:val="24"/>
          <w:lang w:eastAsia="zh-CN"/>
        </w:rPr>
        <w:t xml:space="preserve"> (MTK</w:t>
      </w:r>
      <w:r w:rsidRPr="00C2298C">
        <w:rPr>
          <w:rFonts w:eastAsia="宋体" w:hint="eastAsia"/>
          <w:szCs w:val="24"/>
          <w:lang w:eastAsia="zh-CN"/>
        </w:rPr>
        <w:t>)</w:t>
      </w:r>
    </w:p>
    <w:p w14:paraId="4B9BFEC3" w14:textId="3899FC91" w:rsidR="00F70C67" w:rsidRPr="00C2298C" w:rsidRDefault="0038073F" w:rsidP="0038073F">
      <w:pPr>
        <w:pStyle w:val="afe"/>
        <w:numPr>
          <w:ilvl w:val="2"/>
          <w:numId w:val="4"/>
        </w:numPr>
        <w:overflowPunct/>
        <w:autoSpaceDE/>
        <w:autoSpaceDN/>
        <w:adjustRightInd/>
        <w:spacing w:after="120"/>
        <w:ind w:firstLineChars="0"/>
        <w:textAlignment w:val="auto"/>
        <w:rPr>
          <w:rFonts w:eastAsia="宋体"/>
          <w:szCs w:val="24"/>
          <w:lang w:eastAsia="zh-CN"/>
        </w:rPr>
      </w:pPr>
      <w:r w:rsidRPr="0038073F">
        <w:rPr>
          <w:rFonts w:eastAsia="宋体"/>
          <w:szCs w:val="24"/>
          <w:lang w:eastAsia="zh-CN"/>
        </w:rPr>
        <w:t xml:space="preserve">The known and unknown condition for </w:t>
      </w:r>
      <w:proofErr w:type="spellStart"/>
      <w:r w:rsidRPr="0038073F">
        <w:rPr>
          <w:rFonts w:eastAsia="宋体"/>
          <w:szCs w:val="24"/>
          <w:lang w:eastAsia="zh-CN"/>
        </w:rPr>
        <w:t>S</w:t>
      </w:r>
      <w:r w:rsidR="00553442" w:rsidRPr="0038073F">
        <w:rPr>
          <w:rFonts w:eastAsia="宋体"/>
          <w:szCs w:val="24"/>
          <w:lang w:eastAsia="zh-CN"/>
        </w:rPr>
        <w:t>c</w:t>
      </w:r>
      <w:r w:rsidRPr="0038073F">
        <w:rPr>
          <w:rFonts w:eastAsia="宋体"/>
          <w:szCs w:val="24"/>
          <w:lang w:eastAsia="zh-CN"/>
        </w:rPr>
        <w:t>ell</w:t>
      </w:r>
      <w:proofErr w:type="spellEnd"/>
      <w:r w:rsidRPr="0038073F">
        <w:rPr>
          <w:rFonts w:eastAsia="宋体"/>
          <w:szCs w:val="24"/>
          <w:lang w:eastAsia="zh-CN"/>
        </w:rPr>
        <w:t xml:space="preserve"> activation can be reused for PUCCH </w:t>
      </w:r>
      <w:proofErr w:type="spellStart"/>
      <w:r w:rsidRPr="0038073F">
        <w:rPr>
          <w:rFonts w:eastAsia="宋体"/>
          <w:szCs w:val="24"/>
          <w:lang w:eastAsia="zh-CN"/>
        </w:rPr>
        <w:t>S</w:t>
      </w:r>
      <w:r w:rsidR="00553442" w:rsidRPr="0038073F">
        <w:rPr>
          <w:rFonts w:eastAsia="宋体"/>
          <w:szCs w:val="24"/>
          <w:lang w:eastAsia="zh-CN"/>
        </w:rPr>
        <w:t>c</w:t>
      </w:r>
      <w:r w:rsidRPr="0038073F">
        <w:rPr>
          <w:rFonts w:eastAsia="宋体"/>
          <w:szCs w:val="24"/>
          <w:lang w:eastAsia="zh-CN"/>
        </w:rPr>
        <w:t>ell</w:t>
      </w:r>
      <w:proofErr w:type="spellEnd"/>
      <w:r w:rsidR="00F70C67" w:rsidRPr="00C2298C">
        <w:rPr>
          <w:rFonts w:eastAsia="宋体"/>
          <w:szCs w:val="24"/>
          <w:lang w:eastAsia="zh-CN"/>
        </w:rPr>
        <w:t>.</w:t>
      </w:r>
    </w:p>
    <w:p w14:paraId="3FD45723"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01FABB0" w14:textId="77777777"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694A534" w14:textId="77777777" w:rsidR="00F70C67" w:rsidRDefault="00F70C67" w:rsidP="004201EA">
      <w:pPr>
        <w:rPr>
          <w:lang w:val="sv-SE" w:eastAsia="zh-CN"/>
        </w:rPr>
      </w:pPr>
    </w:p>
    <w:tbl>
      <w:tblPr>
        <w:tblStyle w:val="afd"/>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w:t>
            </w:r>
            <w:r w:rsidR="00553442">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6" w:author="Jerry Cui" w:date="2021-04-11T21:31:00Z">
              <w:r>
                <w:rPr>
                  <w:rFonts w:eastAsiaTheme="minorEastAsia"/>
                  <w:color w:val="0070C0"/>
                  <w:lang w:val="en-US" w:eastAsia="zh-CN"/>
                </w:rPr>
                <w:t>Apple</w:t>
              </w:r>
            </w:ins>
            <w:del w:id="467"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宋体"/>
                <w:color w:val="0070C0"/>
                <w:lang w:val="en-US" w:eastAsia="zh-CN"/>
              </w:rPr>
            </w:pPr>
            <w:ins w:id="468" w:author="Jerry Cui" w:date="2021-04-11T21:31:00Z">
              <w:r>
                <w:rPr>
                  <w:rFonts w:eastAsia="宋体"/>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9"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70" w:author="Huawei" w:date="2021-04-12T17:45:00Z">
              <w:r>
                <w:rPr>
                  <w:rFonts w:eastAsia="宋体"/>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proofErr w:type="spellStart"/>
            <w:ins w:id="471" w:author="Xiaomi" w:date="2021-04-12T23:0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0A88F348" w14:textId="126CDB75" w:rsidR="00D76050" w:rsidRDefault="00D76050" w:rsidP="00D76050">
            <w:pPr>
              <w:spacing w:after="120"/>
              <w:rPr>
                <w:rFonts w:eastAsiaTheme="minorEastAsia"/>
                <w:color w:val="0070C0"/>
                <w:lang w:val="en-US" w:eastAsia="zh-CN"/>
              </w:rPr>
            </w:pPr>
            <w:ins w:id="472"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3" w:author="Aijun" w:date="2021-04-12T23:53:00Z"/>
        </w:trPr>
        <w:tc>
          <w:tcPr>
            <w:tcW w:w="1239" w:type="dxa"/>
          </w:tcPr>
          <w:p w14:paraId="777B6F8E" w14:textId="49967B93" w:rsidR="00553442" w:rsidRDefault="00553442" w:rsidP="00D76050">
            <w:pPr>
              <w:spacing w:after="120"/>
              <w:rPr>
                <w:ins w:id="474" w:author="Aijun" w:date="2021-04-12T23:53:00Z"/>
                <w:rFonts w:eastAsiaTheme="minorEastAsia"/>
                <w:color w:val="0070C0"/>
                <w:lang w:val="en-US" w:eastAsia="zh-CN"/>
              </w:rPr>
            </w:pPr>
            <w:ins w:id="475" w:author="Aijun" w:date="2021-04-12T23:53:00Z">
              <w:r>
                <w:rPr>
                  <w:rFonts w:eastAsiaTheme="minorEastAsia"/>
                  <w:color w:val="0070C0"/>
                  <w:lang w:val="en-US" w:eastAsia="zh-CN"/>
                </w:rPr>
                <w:t>Z</w:t>
              </w:r>
            </w:ins>
            <w:ins w:id="476"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7" w:author="Aijun" w:date="2021-04-12T23:53:00Z"/>
                <w:rFonts w:eastAsiaTheme="minorEastAsia"/>
                <w:color w:val="0070C0"/>
                <w:lang w:val="en-US" w:eastAsia="zh-CN"/>
              </w:rPr>
            </w:pPr>
            <w:ins w:id="478" w:author="Aijun" w:date="2021-04-12T23:54:00Z">
              <w:r>
                <w:rPr>
                  <w:rFonts w:eastAsiaTheme="minorEastAsia"/>
                  <w:color w:val="0070C0"/>
                  <w:lang w:val="en-US" w:eastAsia="zh-CN"/>
                </w:rPr>
                <w:t>We are fine with Option 1.</w:t>
              </w:r>
            </w:ins>
          </w:p>
        </w:tc>
      </w:tr>
      <w:tr w:rsidR="00F034E0" w14:paraId="5B60B434" w14:textId="77777777" w:rsidTr="00F034E0">
        <w:trPr>
          <w:ins w:id="479" w:author="CH" w:date="2021-04-12T16:21:00Z"/>
        </w:trPr>
        <w:tc>
          <w:tcPr>
            <w:tcW w:w="1239" w:type="dxa"/>
          </w:tcPr>
          <w:p w14:paraId="15BF7367" w14:textId="78BA9A6B" w:rsidR="00F034E0" w:rsidRDefault="00F034E0" w:rsidP="00F034E0">
            <w:pPr>
              <w:spacing w:after="120"/>
              <w:rPr>
                <w:ins w:id="480" w:author="CH" w:date="2021-04-12T16:21:00Z"/>
                <w:rFonts w:eastAsiaTheme="minorEastAsia"/>
                <w:color w:val="0070C0"/>
                <w:lang w:val="en-US" w:eastAsia="zh-CN"/>
              </w:rPr>
            </w:pPr>
            <w:ins w:id="481"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2" w:author="CH" w:date="2021-04-12T16:21:00Z"/>
                <w:rFonts w:eastAsiaTheme="minorEastAsia"/>
                <w:color w:val="0070C0"/>
                <w:lang w:val="en-US" w:eastAsia="zh-CN"/>
              </w:rPr>
            </w:pPr>
            <w:ins w:id="483"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4" w:author="jingjing chen" w:date="2021-04-13T14:32:00Z"/>
        </w:trPr>
        <w:tc>
          <w:tcPr>
            <w:tcW w:w="1239" w:type="dxa"/>
          </w:tcPr>
          <w:p w14:paraId="24962522" w14:textId="3FF73E82" w:rsidR="001C278D" w:rsidRDefault="001C278D" w:rsidP="001C278D">
            <w:pPr>
              <w:spacing w:after="120"/>
              <w:rPr>
                <w:ins w:id="485" w:author="jingjing chen" w:date="2021-04-13T14:32:00Z"/>
                <w:rFonts w:eastAsiaTheme="minorEastAsia"/>
                <w:color w:val="0070C0"/>
                <w:lang w:val="en-US" w:eastAsia="zh-CN"/>
              </w:rPr>
            </w:pPr>
            <w:ins w:id="486"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7" w:author="jingjing chen" w:date="2021-04-13T14:32:00Z"/>
                <w:rFonts w:eastAsiaTheme="minorEastAsia"/>
                <w:color w:val="0070C0"/>
                <w:lang w:val="en-US" w:eastAsia="zh-CN"/>
              </w:rPr>
            </w:pPr>
            <w:ins w:id="488" w:author="jingjing chen" w:date="2021-04-13T14:32:00Z">
              <w:r>
                <w:rPr>
                  <w:rFonts w:eastAsiaTheme="minorEastAsia"/>
                  <w:color w:val="0070C0"/>
                  <w:lang w:val="en-US" w:eastAsia="zh-CN"/>
                </w:rPr>
                <w:t>We are OK with option 1.</w:t>
              </w:r>
            </w:ins>
          </w:p>
        </w:tc>
      </w:tr>
      <w:tr w:rsidR="00EF7884" w14:paraId="59AAECFE" w14:textId="77777777" w:rsidTr="00F034E0">
        <w:trPr>
          <w:ins w:id="489" w:author="Ericsson" w:date="2021-04-13T11:14:00Z"/>
        </w:trPr>
        <w:tc>
          <w:tcPr>
            <w:tcW w:w="1239" w:type="dxa"/>
          </w:tcPr>
          <w:p w14:paraId="4D1602A7" w14:textId="47CF2A7D" w:rsidR="00EF7884" w:rsidRDefault="00EF7884" w:rsidP="00EF7884">
            <w:pPr>
              <w:spacing w:after="120"/>
              <w:rPr>
                <w:ins w:id="490" w:author="Ericsson" w:date="2021-04-13T11:14:00Z"/>
                <w:rFonts w:eastAsiaTheme="minorEastAsia"/>
                <w:color w:val="0070C0"/>
                <w:lang w:val="en-US" w:eastAsia="zh-CN"/>
              </w:rPr>
            </w:pPr>
            <w:ins w:id="491"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2" w:author="Ericsson" w:date="2021-04-13T11:14:00Z"/>
                <w:rFonts w:eastAsiaTheme="minorEastAsia"/>
                <w:color w:val="0070C0"/>
                <w:lang w:val="en-US" w:eastAsia="zh-CN"/>
              </w:rPr>
            </w:pPr>
            <w:ins w:id="493" w:author="Ericsson" w:date="2021-04-13T11:14:00Z">
              <w:r>
                <w:rPr>
                  <w:rFonts w:eastAsiaTheme="minorEastAsia"/>
                  <w:color w:val="0070C0"/>
                  <w:lang w:val="en-US" w:eastAsia="zh-CN"/>
                </w:rPr>
                <w:t>Fine with Option 1.</w:t>
              </w:r>
            </w:ins>
          </w:p>
        </w:tc>
      </w:tr>
      <w:tr w:rsidR="00EC649C" w14:paraId="66658F00" w14:textId="77777777" w:rsidTr="00F034E0">
        <w:trPr>
          <w:ins w:id="494" w:author="NTT DOCOMO" w:date="2021-04-13T18:47:00Z"/>
        </w:trPr>
        <w:tc>
          <w:tcPr>
            <w:tcW w:w="1239" w:type="dxa"/>
          </w:tcPr>
          <w:p w14:paraId="48CC1588" w14:textId="10F2C009" w:rsidR="00EC649C" w:rsidRDefault="00EC649C" w:rsidP="00EC649C">
            <w:pPr>
              <w:spacing w:after="120"/>
              <w:rPr>
                <w:ins w:id="495" w:author="NTT DOCOMO" w:date="2021-04-13T18:47:00Z"/>
                <w:rFonts w:eastAsiaTheme="minorEastAsia"/>
                <w:color w:val="0070C0"/>
                <w:lang w:val="en-US" w:eastAsia="zh-CN"/>
              </w:rPr>
            </w:pPr>
            <w:ins w:id="496"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7" w:author="NTT DOCOMO" w:date="2021-04-13T18:47:00Z"/>
                <w:rFonts w:eastAsiaTheme="minorEastAsia"/>
                <w:color w:val="0070C0"/>
                <w:lang w:val="en-US" w:eastAsia="zh-CN"/>
              </w:rPr>
            </w:pPr>
            <w:ins w:id="498" w:author="NTT DOCOMO" w:date="2021-04-13T18:47:00Z">
              <w:r>
                <w:rPr>
                  <w:rFonts w:hint="eastAsia"/>
                  <w:color w:val="0070C0"/>
                  <w:lang w:val="en-US" w:eastAsia="ja-JP"/>
                </w:rPr>
                <w:t>We are fine with option 1.</w:t>
              </w:r>
            </w:ins>
          </w:p>
        </w:tc>
      </w:tr>
      <w:tr w:rsidR="009745DE" w14:paraId="0141B248" w14:textId="77777777" w:rsidTr="00F034E0">
        <w:trPr>
          <w:ins w:id="499"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00" w:author="Roy Hu" w:date="2021-04-13T18:22:00Z"/>
                <w:rFonts w:eastAsiaTheme="minorEastAsia"/>
                <w:color w:val="0070C0"/>
                <w:lang w:val="en-US" w:eastAsia="zh-CN"/>
                <w:rPrChange w:id="501" w:author="Roy Hu" w:date="2021-04-13T18:22:00Z">
                  <w:rPr>
                    <w:ins w:id="502" w:author="Roy Hu" w:date="2021-04-13T18:22:00Z"/>
                    <w:rFonts w:eastAsia="宋体"/>
                    <w:b/>
                    <w:color w:val="0070C0"/>
                    <w:sz w:val="24"/>
                    <w:lang w:val="en-US" w:eastAsia="ja-JP"/>
                  </w:rPr>
                </w:rPrChange>
              </w:rPr>
            </w:pPr>
            <w:ins w:id="503"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4" w:author="Roy Hu" w:date="2021-04-13T18:22:00Z"/>
                <w:color w:val="0070C0"/>
                <w:lang w:val="en-US" w:eastAsia="ja-JP"/>
              </w:rPr>
            </w:pPr>
            <w:ins w:id="505" w:author="Roy Hu" w:date="2021-04-13T18:23:00Z">
              <w:r>
                <w:rPr>
                  <w:rFonts w:eastAsiaTheme="minorEastAsia"/>
                  <w:color w:val="0070C0"/>
                  <w:lang w:val="en-US" w:eastAsia="zh-CN"/>
                </w:rPr>
                <w:t>Fine with Option 1.</w:t>
              </w:r>
            </w:ins>
          </w:p>
        </w:tc>
      </w:tr>
      <w:tr w:rsidR="0045394E" w14:paraId="64AD9EDA" w14:textId="77777777" w:rsidTr="00F034E0">
        <w:trPr>
          <w:ins w:id="506" w:author="Xusheng Wei" w:date="2021-04-13T18:45:00Z"/>
        </w:trPr>
        <w:tc>
          <w:tcPr>
            <w:tcW w:w="1239" w:type="dxa"/>
          </w:tcPr>
          <w:p w14:paraId="46012AC4" w14:textId="282F0954" w:rsidR="0045394E" w:rsidRDefault="0045394E" w:rsidP="0045394E">
            <w:pPr>
              <w:spacing w:after="120"/>
              <w:rPr>
                <w:ins w:id="507" w:author="Xusheng Wei" w:date="2021-04-13T18:45:00Z"/>
                <w:rFonts w:eastAsiaTheme="minorEastAsia"/>
                <w:color w:val="0070C0"/>
                <w:lang w:val="en-US" w:eastAsia="zh-CN"/>
              </w:rPr>
            </w:pPr>
            <w:ins w:id="508" w:author="Xusheng Wei" w:date="2021-04-13T18:45:00Z">
              <w:r>
                <w:rPr>
                  <w:color w:val="0070C0"/>
                  <w:lang w:val="en-US" w:eastAsia="ja-JP"/>
                </w:rPr>
                <w:lastRenderedPageBreak/>
                <w:t>vivo</w:t>
              </w:r>
            </w:ins>
          </w:p>
        </w:tc>
        <w:tc>
          <w:tcPr>
            <w:tcW w:w="8392" w:type="dxa"/>
          </w:tcPr>
          <w:p w14:paraId="35D26D08" w14:textId="2F85A9E4" w:rsidR="0045394E" w:rsidRDefault="0045394E" w:rsidP="0045394E">
            <w:pPr>
              <w:spacing w:after="120"/>
              <w:rPr>
                <w:ins w:id="509" w:author="Xusheng Wei" w:date="2021-04-13T18:45:00Z"/>
                <w:rFonts w:eastAsiaTheme="minorEastAsia"/>
                <w:color w:val="0070C0"/>
                <w:lang w:val="en-US" w:eastAsia="zh-CN"/>
              </w:rPr>
            </w:pPr>
            <w:ins w:id="510" w:author="Xusheng Wei" w:date="2021-04-13T18:45:00Z">
              <w:r>
                <w:rPr>
                  <w:color w:val="0070C0"/>
                  <w:lang w:val="en-US" w:eastAsia="ja-JP"/>
                </w:rPr>
                <w:t>Ok with option 1</w:t>
              </w:r>
            </w:ins>
          </w:p>
        </w:tc>
      </w:tr>
      <w:tr w:rsidR="005A47DF" w14:paraId="4E942DB6" w14:textId="77777777" w:rsidTr="00F034E0">
        <w:trPr>
          <w:ins w:id="511" w:author="NSB" w:date="2021-04-13T23:57:00Z"/>
        </w:trPr>
        <w:tc>
          <w:tcPr>
            <w:tcW w:w="1239" w:type="dxa"/>
          </w:tcPr>
          <w:p w14:paraId="2E05EE3E" w14:textId="50534BF9" w:rsidR="005A47DF" w:rsidRDefault="005A47DF" w:rsidP="005A47DF">
            <w:pPr>
              <w:spacing w:after="120"/>
              <w:rPr>
                <w:ins w:id="512" w:author="NSB" w:date="2021-04-13T23:57:00Z"/>
                <w:color w:val="0070C0"/>
                <w:lang w:val="en-US" w:eastAsia="ja-JP"/>
              </w:rPr>
            </w:pPr>
            <w:ins w:id="513"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4" w:author="NSB" w:date="2021-04-13T23:57:00Z"/>
                <w:color w:val="0070C0"/>
                <w:lang w:val="en-US" w:eastAsia="ja-JP"/>
              </w:rPr>
            </w:pPr>
            <w:ins w:id="515" w:author="NSB" w:date="2021-04-13T23:57:00Z">
              <w:r>
                <w:rPr>
                  <w:rFonts w:eastAsiaTheme="minorEastAsia"/>
                  <w:color w:val="0070C0"/>
                  <w:lang w:val="en-US" w:eastAsia="zh-CN"/>
                </w:rPr>
                <w:t xml:space="preserve">Fine with </w:t>
              </w:r>
            </w:ins>
            <w:ins w:id="516" w:author="NSB" w:date="2021-04-14T00:07:00Z">
              <w:r w:rsidR="006F1BF4">
                <w:rPr>
                  <w:rFonts w:eastAsiaTheme="minorEastAsia"/>
                  <w:color w:val="0070C0"/>
                  <w:lang w:val="en-US" w:eastAsia="zh-CN"/>
                </w:rPr>
                <w:t>Option 1.</w:t>
              </w:r>
            </w:ins>
            <w:ins w:id="517" w:author="NSB" w:date="2021-04-13T23:57:00Z">
              <w:r>
                <w:rPr>
                  <w:rFonts w:eastAsiaTheme="minorEastAsia"/>
                  <w:color w:val="0070C0"/>
                  <w:lang w:val="en-US" w:eastAsia="zh-CN"/>
                </w:rPr>
                <w:t xml:space="preserve"> </w:t>
              </w:r>
            </w:ins>
          </w:p>
        </w:tc>
      </w:tr>
      <w:tr w:rsidR="001F1B42" w14:paraId="6AE57AB4" w14:textId="77777777" w:rsidTr="00F034E0">
        <w:trPr>
          <w:ins w:id="518" w:author="Althea Huang (黃汀華)" w:date="2021-04-14T01:22:00Z"/>
        </w:trPr>
        <w:tc>
          <w:tcPr>
            <w:tcW w:w="1239" w:type="dxa"/>
          </w:tcPr>
          <w:p w14:paraId="008DE266" w14:textId="3420C75C" w:rsidR="001F1B42" w:rsidRDefault="001F1B42" w:rsidP="001F1B42">
            <w:pPr>
              <w:spacing w:after="120"/>
              <w:rPr>
                <w:ins w:id="519" w:author="Althea Huang (黃汀華)" w:date="2021-04-14T01:22:00Z"/>
                <w:rFonts w:eastAsiaTheme="minorEastAsia"/>
                <w:color w:val="0070C0"/>
                <w:lang w:val="en-US" w:eastAsia="zh-CN"/>
              </w:rPr>
            </w:pPr>
            <w:proofErr w:type="spellStart"/>
            <w:ins w:id="520" w:author="Althea Huang (黃汀華)" w:date="2021-04-14T01:22:00Z">
              <w:r>
                <w:rPr>
                  <w:rFonts w:eastAsia="PMingLiU" w:hint="eastAsia"/>
                  <w:color w:val="0070C0"/>
                  <w:lang w:val="en-US" w:eastAsia="zh-TW"/>
                </w:rPr>
                <w:t>MediaTek</w:t>
              </w:r>
              <w:proofErr w:type="spellEnd"/>
            </w:ins>
          </w:p>
        </w:tc>
        <w:tc>
          <w:tcPr>
            <w:tcW w:w="8392" w:type="dxa"/>
          </w:tcPr>
          <w:p w14:paraId="5E33237E" w14:textId="688CD30F" w:rsidR="001F1B42" w:rsidRDefault="001F1B42" w:rsidP="001F1B42">
            <w:pPr>
              <w:spacing w:after="120"/>
              <w:rPr>
                <w:ins w:id="521" w:author="Althea Huang (黃汀華)" w:date="2021-04-14T01:22:00Z"/>
                <w:rFonts w:eastAsiaTheme="minorEastAsia"/>
                <w:color w:val="0070C0"/>
                <w:lang w:val="en-US" w:eastAsia="zh-CN"/>
              </w:rPr>
            </w:pPr>
            <w:ins w:id="522"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3" w:author="Venkat (NEC)" w:date="2021-04-14T09:57:00Z"/>
        </w:trPr>
        <w:tc>
          <w:tcPr>
            <w:tcW w:w="1239" w:type="dxa"/>
          </w:tcPr>
          <w:p w14:paraId="08C7931F" w14:textId="0DFCAE30" w:rsidR="00417362" w:rsidRDefault="00417362" w:rsidP="001F1B42">
            <w:pPr>
              <w:spacing w:after="120"/>
              <w:rPr>
                <w:ins w:id="524" w:author="Venkat (NEC)" w:date="2021-04-14T09:57:00Z"/>
                <w:rFonts w:eastAsia="PMingLiU"/>
                <w:color w:val="0070C0"/>
                <w:lang w:val="en-US" w:eastAsia="zh-TW"/>
              </w:rPr>
            </w:pPr>
            <w:ins w:id="525"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6" w:author="Venkat (NEC)" w:date="2021-04-14T09:57:00Z"/>
                <w:rFonts w:eastAsia="PMingLiU"/>
                <w:color w:val="0070C0"/>
                <w:lang w:val="en-US" w:eastAsia="zh-TW"/>
              </w:rPr>
            </w:pPr>
            <w:ins w:id="527" w:author="Venkat (NEC)" w:date="2021-04-14T09:57:00Z">
              <w:r>
                <w:rPr>
                  <w:rFonts w:eastAsia="PMingLiU"/>
                  <w:color w:val="0070C0"/>
                  <w:lang w:val="en-US" w:eastAsia="zh-TW"/>
                </w:rPr>
                <w:t>OK with option 1.</w:t>
              </w:r>
            </w:ins>
          </w:p>
        </w:tc>
      </w:tr>
      <w:tr w:rsidR="00192EE1" w14:paraId="391C603C" w14:textId="77777777" w:rsidTr="00F034E0">
        <w:trPr>
          <w:ins w:id="528" w:author="CATT" w:date="2021-04-14T14:16:00Z"/>
        </w:trPr>
        <w:tc>
          <w:tcPr>
            <w:tcW w:w="1239" w:type="dxa"/>
          </w:tcPr>
          <w:p w14:paraId="5D86BB14" w14:textId="36E6AF5E" w:rsidR="00192EE1" w:rsidRDefault="00192EE1" w:rsidP="001F1B42">
            <w:pPr>
              <w:spacing w:after="120"/>
              <w:rPr>
                <w:ins w:id="529" w:author="CATT" w:date="2021-04-14T14:16:00Z"/>
                <w:rFonts w:eastAsia="PMingLiU"/>
                <w:color w:val="0070C0"/>
                <w:lang w:val="en-US" w:eastAsia="zh-TW"/>
              </w:rPr>
            </w:pPr>
            <w:ins w:id="530"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31" w:author="CATT" w:date="2021-04-14T14:16:00Z"/>
                <w:rFonts w:eastAsia="PMingLiU"/>
                <w:color w:val="0070C0"/>
                <w:lang w:val="en-US" w:eastAsia="zh-TW"/>
              </w:rPr>
            </w:pPr>
            <w:ins w:id="532"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3"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p w14:paraId="30C07138"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1C43168" w14:textId="028A5469"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E2FA9">
        <w:rPr>
          <w:rFonts w:eastAsia="宋体" w:hint="eastAsia"/>
          <w:szCs w:val="24"/>
          <w:lang w:eastAsia="zh-CN"/>
        </w:rPr>
        <w:t>Qualcomm</w:t>
      </w:r>
      <w:r w:rsidRPr="00C2298C">
        <w:rPr>
          <w:rFonts w:eastAsia="宋体" w:hint="eastAsia"/>
          <w:szCs w:val="24"/>
          <w:lang w:eastAsia="zh-CN"/>
        </w:rPr>
        <w:t>)</w:t>
      </w:r>
    </w:p>
    <w:p w14:paraId="71BEF4B1" w14:textId="77777777" w:rsidR="0095155F" w:rsidRPr="0095155F" w:rsidRDefault="0095155F" w:rsidP="0095155F">
      <w:pPr>
        <w:pStyle w:val="afe"/>
        <w:numPr>
          <w:ilvl w:val="2"/>
          <w:numId w:val="4"/>
        </w:numPr>
        <w:spacing w:after="120"/>
        <w:ind w:firstLineChars="0"/>
        <w:rPr>
          <w:rFonts w:eastAsia="宋体"/>
          <w:szCs w:val="24"/>
          <w:lang w:eastAsia="zh-CN"/>
        </w:rPr>
      </w:pPr>
      <w:r w:rsidRPr="0095155F">
        <w:rPr>
          <w:rFonts w:eastAsia="宋体"/>
          <w:szCs w:val="24"/>
          <w:lang w:eastAsia="zh-CN"/>
        </w:rPr>
        <w:t xml:space="preserve">For UEs not supporting one of the following capabilities, FR2 PUCCH </w:t>
      </w:r>
      <w:proofErr w:type="spellStart"/>
      <w:r w:rsidRPr="0095155F">
        <w:rPr>
          <w:rFonts w:eastAsia="宋体"/>
          <w:szCs w:val="24"/>
          <w:lang w:eastAsia="zh-CN"/>
        </w:rPr>
        <w:t>SCell</w:t>
      </w:r>
      <w:proofErr w:type="spellEnd"/>
      <w:r w:rsidRPr="0095155F">
        <w:rPr>
          <w:rFonts w:eastAsia="宋体"/>
          <w:szCs w:val="24"/>
          <w:lang w:eastAsia="zh-CN"/>
        </w:rPr>
        <w:t xml:space="preserve"> (de)activation requirements are not defined.</w:t>
      </w:r>
    </w:p>
    <w:p w14:paraId="45BE24F5" w14:textId="77777777" w:rsidR="0095155F" w:rsidRPr="0095155F" w:rsidRDefault="0095155F" w:rsidP="0095155F">
      <w:pPr>
        <w:pStyle w:val="afe"/>
        <w:numPr>
          <w:ilvl w:val="3"/>
          <w:numId w:val="4"/>
        </w:numPr>
        <w:spacing w:after="120"/>
        <w:ind w:firstLineChars="0"/>
        <w:rPr>
          <w:rFonts w:eastAsia="宋体"/>
          <w:szCs w:val="24"/>
          <w:lang w:eastAsia="zh-CN"/>
        </w:rPr>
      </w:pPr>
      <w:proofErr w:type="spellStart"/>
      <w:r w:rsidRPr="0095155F">
        <w:rPr>
          <w:rFonts w:eastAsia="宋体"/>
          <w:szCs w:val="24"/>
          <w:lang w:eastAsia="zh-CN"/>
        </w:rPr>
        <w:t>beamCorrespondenceWithoutUL-BeamSweeping</w:t>
      </w:r>
      <w:proofErr w:type="spellEnd"/>
    </w:p>
    <w:p w14:paraId="3EA8483C" w14:textId="586C6D1F" w:rsidR="00CE191F" w:rsidRPr="00C2298C" w:rsidRDefault="0095155F" w:rsidP="0095155F">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95155F">
        <w:rPr>
          <w:rFonts w:eastAsia="宋体"/>
          <w:szCs w:val="24"/>
          <w:lang w:eastAsia="zh-CN"/>
        </w:rPr>
        <w:t>beamCorrespondenceSSB-based-r16</w:t>
      </w:r>
      <w:proofErr w:type="gramEnd"/>
      <w:r w:rsidR="00CE191F" w:rsidRPr="00C2298C">
        <w:rPr>
          <w:rFonts w:eastAsia="宋体"/>
          <w:szCs w:val="24"/>
          <w:lang w:eastAsia="zh-CN"/>
        </w:rPr>
        <w:t>.</w:t>
      </w:r>
      <w:r>
        <w:rPr>
          <w:rFonts w:eastAsia="宋体" w:hint="eastAsia"/>
          <w:szCs w:val="24"/>
          <w:lang w:eastAsia="zh-CN"/>
        </w:rPr>
        <w:t xml:space="preserve"> </w:t>
      </w:r>
    </w:p>
    <w:p w14:paraId="56F0A5C4"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9143222" w14:textId="77777777"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686A6F7" w14:textId="77777777" w:rsidR="00CE191F" w:rsidRDefault="00CE191F" w:rsidP="004201EA">
      <w:pPr>
        <w:rPr>
          <w:lang w:val="sv-SE" w:eastAsia="zh-CN"/>
        </w:rPr>
      </w:pPr>
    </w:p>
    <w:tbl>
      <w:tblPr>
        <w:tblStyle w:val="afd"/>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4" w:author="Jerry Cui" w:date="2021-04-11T21:32:00Z">
              <w:r>
                <w:rPr>
                  <w:rFonts w:eastAsiaTheme="minorEastAsia"/>
                  <w:color w:val="0070C0"/>
                  <w:lang w:val="en-US" w:eastAsia="zh-CN"/>
                </w:rPr>
                <w:t>Apple</w:t>
              </w:r>
            </w:ins>
            <w:del w:id="535"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宋体"/>
                <w:color w:val="0070C0"/>
                <w:lang w:val="en-US" w:eastAsia="zh-CN"/>
              </w:rPr>
            </w:pPr>
            <w:ins w:id="536" w:author="Jerry Cui" w:date="2021-04-11T21:32:00Z">
              <w:r>
                <w:rPr>
                  <w:rFonts w:eastAsia="宋体"/>
                  <w:color w:val="0070C0"/>
                  <w:lang w:val="en-US" w:eastAsia="zh-CN"/>
                </w:rPr>
                <w:t>Need more discussion on this capability. Based on the definition in TS38.306 and current RAN4 requirement of uplink spatial relation switch, if UE cannot support “</w:t>
              </w:r>
              <w:proofErr w:type="spellStart"/>
              <w:r w:rsidRPr="00D36C95">
                <w:rPr>
                  <w:i/>
                  <w:iCs/>
                  <w:color w:val="0070C0"/>
                  <w:lang w:val="en-US" w:eastAsia="zh-CN"/>
                </w:rPr>
                <w:t>beamCorrespondenceWithoutUL-BeamSweeping</w:t>
              </w:r>
              <w:proofErr w:type="spellEnd"/>
              <w:r>
                <w:rPr>
                  <w:rFonts w:eastAsia="宋体"/>
                  <w:color w:val="0070C0"/>
                  <w:lang w:val="en-US" w:eastAsia="zh-CN"/>
                </w:rPr>
                <w:t>”, no requirement could be applied for uplink spatial relation switching/activation. So, we need to further check if we only need to consider “</w:t>
              </w:r>
              <w:proofErr w:type="spellStart"/>
              <w:r w:rsidRPr="00D36C95">
                <w:rPr>
                  <w:rFonts w:eastAsia="宋体"/>
                  <w:i/>
                  <w:iCs/>
                  <w:color w:val="0070C0"/>
                  <w:lang w:val="en-US" w:eastAsia="zh-CN"/>
                </w:rPr>
                <w:t>beamCorrespondenceWithoutUL-BeamSweeping</w:t>
              </w:r>
              <w:proofErr w:type="spellEnd"/>
              <w:r>
                <w:rPr>
                  <w:rFonts w:eastAsia="宋体"/>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7"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8" w:author="Huawei" w:date="2021-04-12T17:45:00Z">
              <w:r>
                <w:rPr>
                  <w:rFonts w:eastAsiaTheme="minorEastAsia"/>
                  <w:color w:val="0070C0"/>
                  <w:lang w:val="en-US" w:eastAsia="zh-CN"/>
                </w:rPr>
                <w:t xml:space="preserve">The relation between these two </w:t>
              </w:r>
              <w:proofErr w:type="gramStart"/>
              <w:r>
                <w:rPr>
                  <w:rFonts w:eastAsiaTheme="minorEastAsia"/>
                  <w:color w:val="0070C0"/>
                  <w:lang w:val="en-US" w:eastAsia="zh-CN"/>
                </w:rPr>
                <w:t>capability</w:t>
              </w:r>
              <w:proofErr w:type="gramEnd"/>
              <w:r>
                <w:rPr>
                  <w:rFonts w:eastAsiaTheme="minorEastAsia"/>
                  <w:color w:val="0070C0"/>
                  <w:lang w:val="en-US" w:eastAsia="zh-CN"/>
                </w:rPr>
                <w:t xml:space="preserve"> a</w:t>
              </w:r>
            </w:ins>
            <w:ins w:id="539" w:author="Huawei" w:date="2021-04-12T17:46:00Z">
              <w:r>
                <w:rPr>
                  <w:rFonts w:eastAsiaTheme="minorEastAsia"/>
                  <w:color w:val="0070C0"/>
                  <w:lang w:val="en-US" w:eastAsia="zh-CN"/>
                </w:rPr>
                <w:t xml:space="preserve">nd the applicability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is not very clear. More expla</w:t>
              </w:r>
            </w:ins>
            <w:ins w:id="540"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41"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2" w:author="Aijun" w:date="2021-04-13T00:13:00Z">
              <w:r>
                <w:rPr>
                  <w:rFonts w:eastAsiaTheme="minorEastAsia"/>
                  <w:color w:val="0070C0"/>
                  <w:lang w:val="en-US" w:eastAsia="zh-CN"/>
                </w:rPr>
                <w:t>T</w:t>
              </w:r>
            </w:ins>
            <w:ins w:id="543" w:author="Aijun" w:date="2021-04-13T00:12:00Z">
              <w:r>
                <w:rPr>
                  <w:rFonts w:eastAsiaTheme="minorEastAsia"/>
                  <w:color w:val="0070C0"/>
                  <w:lang w:val="en-US" w:eastAsia="zh-CN"/>
                </w:rPr>
                <w:t xml:space="preserve">he association between the UE </w:t>
              </w:r>
            </w:ins>
            <w:ins w:id="544"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5" w:author="CH" w:date="2021-04-12T16:21:00Z"/>
        </w:trPr>
        <w:tc>
          <w:tcPr>
            <w:tcW w:w="1238" w:type="dxa"/>
          </w:tcPr>
          <w:p w14:paraId="22A48537" w14:textId="3D5D9944" w:rsidR="00B90B59" w:rsidRDefault="00B90B59" w:rsidP="00B90B59">
            <w:pPr>
              <w:spacing w:after="120"/>
              <w:rPr>
                <w:ins w:id="546" w:author="CH" w:date="2021-04-12T16:21:00Z"/>
                <w:rFonts w:eastAsiaTheme="minorEastAsia"/>
                <w:color w:val="0070C0"/>
                <w:lang w:val="en-US" w:eastAsia="zh-CN"/>
              </w:rPr>
            </w:pPr>
            <w:ins w:id="547"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8" w:author="CH" w:date="2021-04-12T16:21:00Z"/>
                <w:rFonts w:eastAsiaTheme="minorEastAsia"/>
                <w:color w:val="0070C0"/>
                <w:lang w:val="en-US" w:eastAsia="zh-CN"/>
              </w:rPr>
            </w:pPr>
            <w:ins w:id="549" w:author="CH" w:date="2021-04-12T16:21:00Z">
              <w:r>
                <w:rPr>
                  <w:rFonts w:eastAsiaTheme="minorEastAsia"/>
                  <w:color w:val="0070C0"/>
                  <w:lang w:val="en-US" w:eastAsia="zh-CN"/>
                </w:rPr>
                <w:t xml:space="preserve">For those UEs not supporting the two features in Option 1, UL beam sweeping may have to be additionally carried out for PUCCH spatial relation configuration/activation, i.e. L1-RSRP report based TCI association may not work for UL beam association, which incurs a non-trivial latency. And in RAN4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known vs. unknown condition doesn’t take into account separately whether UL beam is known or not. In addition, as mentioned by Apple, no uplink spatial relation switching/activation requirement is defined. Unless there is a specific request for this with a technical justification, RAN4 can define the FR2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requirements only for the UEs capable of the two features.</w:t>
              </w:r>
            </w:ins>
          </w:p>
        </w:tc>
      </w:tr>
      <w:tr w:rsidR="00EC649C" w14:paraId="5BB48032" w14:textId="77777777" w:rsidTr="00B90B59">
        <w:trPr>
          <w:ins w:id="550" w:author="NTT DOCOMO" w:date="2021-04-13T18:47:00Z"/>
        </w:trPr>
        <w:tc>
          <w:tcPr>
            <w:tcW w:w="1238" w:type="dxa"/>
          </w:tcPr>
          <w:p w14:paraId="51C349FD" w14:textId="5BA3A211" w:rsidR="00EC649C" w:rsidRDefault="00EC649C" w:rsidP="00EC649C">
            <w:pPr>
              <w:spacing w:after="120"/>
              <w:rPr>
                <w:ins w:id="551" w:author="NTT DOCOMO" w:date="2021-04-13T18:47:00Z"/>
                <w:rFonts w:eastAsiaTheme="minorEastAsia"/>
                <w:color w:val="0070C0"/>
                <w:lang w:val="en-US" w:eastAsia="zh-CN"/>
              </w:rPr>
            </w:pPr>
            <w:ins w:id="552" w:author="NTT DOCOMO" w:date="2021-04-13T18:47:00Z">
              <w:r>
                <w:rPr>
                  <w:rFonts w:hint="eastAsia"/>
                  <w:color w:val="0070C0"/>
                  <w:lang w:val="en-US" w:eastAsia="ja-JP"/>
                </w:rPr>
                <w:t>NTT DOCOMO, INC.</w:t>
              </w:r>
            </w:ins>
          </w:p>
        </w:tc>
        <w:tc>
          <w:tcPr>
            <w:tcW w:w="8393" w:type="dxa"/>
          </w:tcPr>
          <w:p w14:paraId="4BFA484D" w14:textId="2F8D579F" w:rsidR="00EC649C" w:rsidRDefault="00EC649C" w:rsidP="00EC649C">
            <w:pPr>
              <w:spacing w:after="120"/>
              <w:rPr>
                <w:ins w:id="553" w:author="NTT DOCOMO" w:date="2021-04-13T18:47:00Z"/>
                <w:rFonts w:eastAsiaTheme="minorEastAsia"/>
                <w:color w:val="0070C0"/>
                <w:lang w:val="en-US" w:eastAsia="zh-CN"/>
              </w:rPr>
            </w:pPr>
            <w:ins w:id="554"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宋体"/>
                  <w:szCs w:val="24"/>
                  <w:lang w:eastAsia="zh-CN"/>
                </w:rPr>
                <w:t xml:space="preserve">FR2 PUCCH </w:t>
              </w:r>
              <w:proofErr w:type="spellStart"/>
              <w:r w:rsidRPr="0095155F">
                <w:rPr>
                  <w:rFonts w:eastAsia="宋体"/>
                  <w:szCs w:val="24"/>
                  <w:lang w:eastAsia="zh-CN"/>
                </w:rPr>
                <w:t>SCell</w:t>
              </w:r>
              <w:proofErr w:type="spellEnd"/>
              <w:r w:rsidRPr="0095155F">
                <w:rPr>
                  <w:rFonts w:eastAsia="宋体"/>
                  <w:szCs w:val="24"/>
                  <w:lang w:eastAsia="zh-CN"/>
                </w:rPr>
                <w:t xml:space="preserve"> (de)activation requirements</w:t>
              </w:r>
              <w:r>
                <w:rPr>
                  <w:rFonts w:eastAsia="宋体"/>
                  <w:szCs w:val="24"/>
                  <w:lang w:eastAsia="zh-CN"/>
                </w:rPr>
                <w:t xml:space="preserve"> should be defined in Rel-17 or not.</w:t>
              </w:r>
            </w:ins>
          </w:p>
        </w:tc>
      </w:tr>
      <w:tr w:rsidR="009745DE" w14:paraId="0F418291" w14:textId="77777777" w:rsidTr="00B90B59">
        <w:trPr>
          <w:ins w:id="555"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6" w:author="Roy Hu" w:date="2021-04-13T18:22:00Z"/>
                <w:rFonts w:eastAsiaTheme="minorEastAsia"/>
                <w:color w:val="0070C0"/>
                <w:lang w:val="en-US" w:eastAsia="zh-CN"/>
                <w:rPrChange w:id="557" w:author="Roy Hu" w:date="2021-04-13T18:22:00Z">
                  <w:rPr>
                    <w:ins w:id="558" w:author="Roy Hu" w:date="2021-04-13T18:22:00Z"/>
                    <w:rFonts w:eastAsia="宋体"/>
                    <w:b/>
                    <w:color w:val="0070C0"/>
                    <w:sz w:val="24"/>
                    <w:lang w:val="en-US" w:eastAsia="ja-JP"/>
                  </w:rPr>
                </w:rPrChange>
              </w:rPr>
            </w:pPr>
            <w:ins w:id="559"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60" w:author="Roy Hu" w:date="2021-04-13T18:22:00Z"/>
                <w:color w:val="0070C0"/>
                <w:lang w:val="en-US" w:eastAsia="ja-JP"/>
              </w:rPr>
            </w:pPr>
            <w:ins w:id="561" w:author="Roy Hu" w:date="2021-04-13T18:22:00Z">
              <w:r>
                <w:rPr>
                  <w:rFonts w:eastAsia="宋体"/>
                  <w:color w:val="0070C0"/>
                  <w:lang w:val="en-US" w:eastAsia="zh-CN"/>
                </w:rPr>
                <w:t>Need more discussion</w:t>
              </w:r>
            </w:ins>
          </w:p>
        </w:tc>
      </w:tr>
      <w:tr w:rsidR="00B665BE" w14:paraId="64B2139D" w14:textId="77777777" w:rsidTr="00B90B59">
        <w:trPr>
          <w:ins w:id="562" w:author="Xusheng Wei" w:date="2021-04-13T18:45:00Z"/>
        </w:trPr>
        <w:tc>
          <w:tcPr>
            <w:tcW w:w="1238" w:type="dxa"/>
          </w:tcPr>
          <w:p w14:paraId="41483EE8" w14:textId="21098247" w:rsidR="00B665BE" w:rsidRDefault="00B665BE" w:rsidP="00B665BE">
            <w:pPr>
              <w:spacing w:after="120"/>
              <w:rPr>
                <w:ins w:id="563" w:author="Xusheng Wei" w:date="2021-04-13T18:45:00Z"/>
                <w:rFonts w:eastAsiaTheme="minorEastAsia"/>
                <w:color w:val="0070C0"/>
                <w:lang w:val="en-US" w:eastAsia="zh-CN"/>
              </w:rPr>
            </w:pPr>
            <w:ins w:id="564"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5" w:author="Xusheng Wei" w:date="2021-04-13T18:45:00Z"/>
                <w:color w:val="0070C0"/>
                <w:lang w:val="en-US" w:eastAsia="zh-CN"/>
              </w:rPr>
            </w:pPr>
            <w:ins w:id="566" w:author="Xusheng Wei" w:date="2021-04-13T18:45:00Z">
              <w:r>
                <w:rPr>
                  <w:color w:val="0070C0"/>
                  <w:lang w:val="en-US" w:eastAsia="ja-JP"/>
                </w:rPr>
                <w:t>Need more time for discussion</w:t>
              </w:r>
            </w:ins>
          </w:p>
        </w:tc>
      </w:tr>
      <w:tr w:rsidR="005A47DF" w14:paraId="11CC94E8" w14:textId="77777777" w:rsidTr="00B90B59">
        <w:trPr>
          <w:ins w:id="567" w:author="NSB" w:date="2021-04-13T23:57:00Z"/>
        </w:trPr>
        <w:tc>
          <w:tcPr>
            <w:tcW w:w="1238" w:type="dxa"/>
          </w:tcPr>
          <w:p w14:paraId="6F113E70" w14:textId="112F0667" w:rsidR="005A47DF" w:rsidRDefault="005A47DF" w:rsidP="00B665BE">
            <w:pPr>
              <w:spacing w:after="120"/>
              <w:rPr>
                <w:ins w:id="568" w:author="NSB" w:date="2021-04-13T23:57:00Z"/>
                <w:color w:val="0070C0"/>
                <w:lang w:val="en-US" w:eastAsia="ja-JP"/>
              </w:rPr>
            </w:pPr>
            <w:ins w:id="569"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70" w:author="NSB" w:date="2021-04-13T23:57:00Z"/>
                <w:color w:val="0070C0"/>
                <w:lang w:val="en-US" w:eastAsia="ja-JP"/>
              </w:rPr>
            </w:pPr>
            <w:ins w:id="571" w:author="NSB" w:date="2021-04-13T23:58:00Z">
              <w:r>
                <w:rPr>
                  <w:color w:val="0070C0"/>
                  <w:lang w:val="en-US" w:eastAsia="ja-JP"/>
                </w:rPr>
                <w:t>This</w:t>
              </w:r>
            </w:ins>
            <w:ins w:id="572" w:author="NSB" w:date="2021-04-13T23:57:00Z">
              <w:r>
                <w:rPr>
                  <w:color w:val="0070C0"/>
                  <w:lang w:val="en-US" w:eastAsia="ja-JP"/>
                </w:rPr>
                <w:t xml:space="preserve"> can be discussed after the UE behavior during activation ge</w:t>
              </w:r>
            </w:ins>
            <w:ins w:id="573" w:author="NSB" w:date="2021-04-13T23:58:00Z">
              <w:r>
                <w:rPr>
                  <w:color w:val="0070C0"/>
                  <w:lang w:val="en-US" w:eastAsia="ja-JP"/>
                </w:rPr>
                <w:t xml:space="preserve">ts clarified. </w:t>
              </w:r>
            </w:ins>
          </w:p>
        </w:tc>
      </w:tr>
      <w:tr w:rsidR="001F1B42" w14:paraId="4EE3B1C6" w14:textId="77777777" w:rsidTr="00B90B59">
        <w:trPr>
          <w:ins w:id="574" w:author="Althea Huang (黃汀華)" w:date="2021-04-14T01:22:00Z"/>
        </w:trPr>
        <w:tc>
          <w:tcPr>
            <w:tcW w:w="1238" w:type="dxa"/>
          </w:tcPr>
          <w:p w14:paraId="53158174" w14:textId="48F00B53" w:rsidR="001F1B42" w:rsidRDefault="001F1B42" w:rsidP="001F1B42">
            <w:pPr>
              <w:spacing w:after="120"/>
              <w:rPr>
                <w:ins w:id="575" w:author="Althea Huang (黃汀華)" w:date="2021-04-14T01:22:00Z"/>
                <w:color w:val="0070C0"/>
                <w:lang w:val="en-US" w:eastAsia="ja-JP"/>
              </w:rPr>
            </w:pPr>
            <w:proofErr w:type="spellStart"/>
            <w:ins w:id="576" w:author="Althea Huang (黃汀華)" w:date="2021-04-14T01:22:00Z">
              <w:r>
                <w:rPr>
                  <w:rFonts w:eastAsia="PMingLiU" w:hint="eastAsia"/>
                  <w:color w:val="0070C0"/>
                  <w:lang w:val="en-US" w:eastAsia="zh-TW"/>
                </w:rPr>
                <w:t>MediaTek</w:t>
              </w:r>
              <w:proofErr w:type="spellEnd"/>
            </w:ins>
          </w:p>
        </w:tc>
        <w:tc>
          <w:tcPr>
            <w:tcW w:w="8393" w:type="dxa"/>
          </w:tcPr>
          <w:p w14:paraId="7B142531" w14:textId="3BEF39A2" w:rsidR="001F1B42" w:rsidRDefault="001F1B42" w:rsidP="001F1B42">
            <w:pPr>
              <w:spacing w:after="120"/>
              <w:rPr>
                <w:ins w:id="577" w:author="Althea Huang (黃汀華)" w:date="2021-04-14T01:22:00Z"/>
                <w:color w:val="0070C0"/>
                <w:lang w:val="en-US" w:eastAsia="ja-JP"/>
              </w:rPr>
            </w:pPr>
            <w:ins w:id="578"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9" w:author="CATT" w:date="2021-04-14T14:16:00Z"/>
        </w:trPr>
        <w:tc>
          <w:tcPr>
            <w:tcW w:w="1238" w:type="dxa"/>
          </w:tcPr>
          <w:p w14:paraId="16D4C102" w14:textId="73BA6932" w:rsidR="00434647" w:rsidRDefault="00434647" w:rsidP="001F1B42">
            <w:pPr>
              <w:spacing w:after="120"/>
              <w:rPr>
                <w:ins w:id="580" w:author="CATT" w:date="2021-04-14T14:16:00Z"/>
                <w:rFonts w:eastAsia="PMingLiU"/>
                <w:color w:val="0070C0"/>
                <w:lang w:val="en-US" w:eastAsia="zh-TW"/>
              </w:rPr>
            </w:pPr>
            <w:ins w:id="581"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2" w:author="CATT" w:date="2021-04-14T14:16:00Z"/>
                <w:rFonts w:eastAsia="PMingLiU"/>
                <w:color w:val="0070C0"/>
                <w:lang w:val="en-US" w:eastAsia="zh-TW"/>
              </w:rPr>
            </w:pPr>
            <w:ins w:id="583"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4" w:author="Aijun" w:date="2021-04-13T00:12:00Z">
            <w:rPr>
              <w:lang w:val="sv-SE" w:eastAsia="zh-CN"/>
            </w:rPr>
          </w:rPrChange>
        </w:rPr>
      </w:pPr>
    </w:p>
    <w:p w14:paraId="766EF825" w14:textId="32A90520" w:rsidR="00571777" w:rsidRPr="009B2DB8" w:rsidRDefault="00571777" w:rsidP="00805BE8">
      <w:pPr>
        <w:pStyle w:val="3"/>
        <w:rPr>
          <w:sz w:val="24"/>
          <w:szCs w:val="16"/>
          <w:lang w:val="en-US"/>
          <w:rPrChange w:id="585" w:author="Aijun" w:date="2021-04-12T22:36:00Z">
            <w:rPr>
              <w:sz w:val="24"/>
              <w:szCs w:val="16"/>
            </w:rPr>
          </w:rPrChange>
        </w:rPr>
      </w:pPr>
      <w:r w:rsidRPr="009B2DB8">
        <w:rPr>
          <w:sz w:val="24"/>
          <w:szCs w:val="16"/>
          <w:lang w:val="en-US"/>
          <w:rPrChange w:id="586" w:author="Aijun" w:date="2021-04-12T22:36:00Z">
            <w:rPr>
              <w:sz w:val="24"/>
              <w:szCs w:val="16"/>
            </w:rPr>
          </w:rPrChange>
        </w:rPr>
        <w:lastRenderedPageBreak/>
        <w:t>Sub-</w:t>
      </w:r>
      <w:r w:rsidR="00142BB9" w:rsidRPr="009B2DB8">
        <w:rPr>
          <w:sz w:val="24"/>
          <w:szCs w:val="16"/>
          <w:lang w:val="en-US"/>
          <w:rPrChange w:id="587" w:author="Aijun" w:date="2021-04-12T22:36:00Z">
            <w:rPr>
              <w:sz w:val="24"/>
              <w:szCs w:val="16"/>
            </w:rPr>
          </w:rPrChange>
        </w:rPr>
        <w:t>topic</w:t>
      </w:r>
      <w:r w:rsidRPr="009B2DB8">
        <w:rPr>
          <w:sz w:val="24"/>
          <w:szCs w:val="16"/>
          <w:lang w:val="en-US"/>
          <w:rPrChange w:id="588" w:author="Aijun" w:date="2021-04-12T22:36:00Z">
            <w:rPr>
              <w:sz w:val="24"/>
              <w:szCs w:val="16"/>
            </w:rPr>
          </w:rPrChange>
        </w:rPr>
        <w:t xml:space="preserve"> 1-</w:t>
      </w:r>
      <w:r w:rsidR="00174850" w:rsidRPr="009B2DB8">
        <w:rPr>
          <w:sz w:val="24"/>
          <w:szCs w:val="16"/>
          <w:lang w:val="en-US"/>
          <w:rPrChange w:id="589" w:author="Aijun" w:date="2021-04-12T22:36:00Z">
            <w:rPr>
              <w:sz w:val="24"/>
              <w:szCs w:val="16"/>
            </w:rPr>
          </w:rPrChange>
        </w:rPr>
        <w:t>2</w:t>
      </w:r>
      <w:r w:rsidR="00D477D2" w:rsidRPr="009B2DB8">
        <w:rPr>
          <w:sz w:val="24"/>
          <w:szCs w:val="16"/>
          <w:lang w:val="en-US"/>
          <w:rPrChange w:id="590" w:author="Aijun" w:date="2021-04-12T22:36:00Z">
            <w:rPr>
              <w:sz w:val="24"/>
              <w:szCs w:val="16"/>
            </w:rPr>
          </w:rPrChange>
        </w:rPr>
        <w:t xml:space="preserve"> PUCCH </w:t>
      </w:r>
      <w:proofErr w:type="spellStart"/>
      <w:r w:rsidR="00D477D2" w:rsidRPr="009B2DB8">
        <w:rPr>
          <w:sz w:val="24"/>
          <w:szCs w:val="16"/>
          <w:lang w:val="en-US"/>
          <w:rPrChange w:id="591" w:author="Aijun" w:date="2021-04-12T22:36:00Z">
            <w:rPr>
              <w:sz w:val="24"/>
              <w:szCs w:val="16"/>
            </w:rPr>
          </w:rPrChange>
        </w:rPr>
        <w:t>Scell</w:t>
      </w:r>
      <w:proofErr w:type="spellEnd"/>
      <w:r w:rsidR="00D477D2" w:rsidRPr="009B2DB8">
        <w:rPr>
          <w:sz w:val="24"/>
          <w:szCs w:val="16"/>
          <w:lang w:val="en-US"/>
          <w:rPrChange w:id="592" w:author="Aijun" w:date="2021-04-12T22:36:00Z">
            <w:rPr>
              <w:sz w:val="24"/>
              <w:szCs w:val="16"/>
            </w:rPr>
          </w:rPrChange>
        </w:rPr>
        <w:t xml:space="preserve"> activation delay requirement for valid TA case</w:t>
      </w:r>
    </w:p>
    <w:p w14:paraId="3C3336B6" w14:textId="193659FE"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03EE04BF" w14:textId="0CDEC0A2" w:rsidR="00356CCB" w:rsidRPr="00C2298C" w:rsidRDefault="00B4108D" w:rsidP="00356C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2446BD" w:rsidRPr="00C2298C">
        <w:rPr>
          <w:rFonts w:eastAsia="宋体" w:hint="eastAsia"/>
          <w:szCs w:val="24"/>
          <w:lang w:eastAsia="zh-CN"/>
        </w:rPr>
        <w:t xml:space="preserve"> (MTK, </w:t>
      </w:r>
      <w:r w:rsidR="00FC1D9C">
        <w:rPr>
          <w:rFonts w:eastAsia="宋体" w:hint="eastAsia"/>
          <w:szCs w:val="24"/>
          <w:lang w:eastAsia="zh-CN"/>
        </w:rPr>
        <w:t>vivo</w:t>
      </w:r>
      <w:r w:rsidR="00E012B9">
        <w:rPr>
          <w:rFonts w:eastAsia="宋体" w:hint="eastAsia"/>
          <w:szCs w:val="24"/>
          <w:lang w:eastAsia="zh-CN"/>
        </w:rPr>
        <w:t xml:space="preserve">, </w:t>
      </w:r>
      <w:proofErr w:type="spellStart"/>
      <w:r w:rsidR="00E012B9">
        <w:rPr>
          <w:rFonts w:eastAsia="宋体" w:hint="eastAsia"/>
          <w:szCs w:val="24"/>
          <w:lang w:eastAsia="zh-CN"/>
        </w:rPr>
        <w:t>Xiaomi</w:t>
      </w:r>
      <w:proofErr w:type="spellEnd"/>
      <w:r w:rsidR="003C0CDE">
        <w:rPr>
          <w:rFonts w:eastAsia="宋体" w:hint="eastAsia"/>
          <w:szCs w:val="24"/>
          <w:lang w:eastAsia="zh-CN"/>
        </w:rPr>
        <w:t>, CATT</w:t>
      </w:r>
      <w:r w:rsidR="00823A55">
        <w:rPr>
          <w:rFonts w:eastAsia="宋体" w:hint="eastAsia"/>
          <w:szCs w:val="24"/>
          <w:lang w:eastAsia="zh-CN"/>
        </w:rPr>
        <w:t>, CMCC</w:t>
      </w:r>
      <w:r w:rsidR="00FF1A33">
        <w:rPr>
          <w:rFonts w:eastAsia="宋体" w:hint="eastAsia"/>
          <w:szCs w:val="24"/>
          <w:lang w:eastAsia="zh-CN"/>
        </w:rPr>
        <w:t>, NTT DOCOMO</w:t>
      </w:r>
      <w:r w:rsidR="00BE070B">
        <w:rPr>
          <w:rFonts w:eastAsia="宋体" w:hint="eastAsia"/>
          <w:szCs w:val="24"/>
          <w:lang w:eastAsia="zh-CN"/>
        </w:rPr>
        <w:t>, Nokia</w:t>
      </w:r>
      <w:r w:rsidR="00A81AC6">
        <w:rPr>
          <w:rFonts w:eastAsia="宋体" w:hint="eastAsia"/>
          <w:szCs w:val="24"/>
          <w:lang w:eastAsia="zh-CN"/>
        </w:rPr>
        <w:t>, OPPO</w:t>
      </w:r>
      <w:r w:rsidR="0056124D">
        <w:rPr>
          <w:rFonts w:eastAsia="宋体" w:hint="eastAsia"/>
          <w:szCs w:val="24"/>
          <w:lang w:eastAsia="zh-CN"/>
        </w:rPr>
        <w:t>, Qualcomm</w:t>
      </w:r>
      <w:r w:rsidR="002446BD" w:rsidRPr="00C2298C">
        <w:rPr>
          <w:rFonts w:eastAsia="宋体" w:hint="eastAsia"/>
          <w:szCs w:val="24"/>
          <w:lang w:eastAsia="zh-CN"/>
        </w:rPr>
        <w:t>)</w:t>
      </w:r>
    </w:p>
    <w:p w14:paraId="13C6B9EA" w14:textId="732F0952" w:rsidR="00B4108D" w:rsidRPr="00C2298C" w:rsidRDefault="00356CCB" w:rsidP="002446BD">
      <w:pPr>
        <w:pStyle w:val="afe"/>
        <w:numPr>
          <w:ilvl w:val="2"/>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sidR="003A12A2">
        <w:rPr>
          <w:rFonts w:eastAsia="宋体" w:hint="eastAsia"/>
          <w:szCs w:val="24"/>
          <w:lang w:eastAsia="zh-CN"/>
        </w:rPr>
        <w:t xml:space="preserve">delay </w:t>
      </w:r>
      <w:r w:rsidRPr="00C2298C">
        <w:rPr>
          <w:rFonts w:eastAsia="宋体"/>
          <w:szCs w:val="24"/>
          <w:lang w:eastAsia="zh-CN"/>
        </w:rPr>
        <w:t>requirement</w:t>
      </w:r>
      <w:r w:rsidR="00BE232C">
        <w:rPr>
          <w:rFonts w:eastAsia="宋体" w:hint="eastAsia"/>
          <w:szCs w:val="24"/>
          <w:lang w:eastAsia="zh-CN"/>
        </w:rPr>
        <w:t xml:space="preserve"> </w:t>
      </w:r>
      <w:r w:rsidR="00BB5338">
        <w:rPr>
          <w:rFonts w:eastAsia="宋体" w:hint="eastAsia"/>
          <w:szCs w:val="24"/>
          <w:lang w:eastAsia="zh-CN"/>
        </w:rPr>
        <w:t>which is</w:t>
      </w:r>
      <w:r w:rsidR="00BE232C">
        <w:rPr>
          <w:rFonts w:eastAsia="宋体" w:hint="eastAsia"/>
          <w:szCs w:val="24"/>
          <w:lang w:eastAsia="zh-CN"/>
        </w:rPr>
        <w:t xml:space="preserve"> </w:t>
      </w:r>
      <w:r w:rsidR="00BE232C" w:rsidRPr="009F406F">
        <w:rPr>
          <w:bCs/>
          <w:iCs/>
          <w:lang w:eastAsia="zh-CN"/>
        </w:rPr>
        <w:t>(</w:t>
      </w:r>
      <w:proofErr w:type="gramStart"/>
      <w:r w:rsidR="00BE232C" w:rsidRPr="009F406F">
        <w:rPr>
          <w:bCs/>
          <w:iCs/>
          <w:lang w:eastAsia="zh-CN"/>
        </w:rPr>
        <w:t>( T</w:t>
      </w:r>
      <w:r w:rsidR="00BE232C" w:rsidRPr="009F406F">
        <w:rPr>
          <w:bCs/>
          <w:iCs/>
          <w:vertAlign w:val="subscript"/>
          <w:lang w:eastAsia="zh-CN"/>
        </w:rPr>
        <w:t>HARQ</w:t>
      </w:r>
      <w:proofErr w:type="gramEnd"/>
      <w:r w:rsidR="00BE232C" w:rsidRPr="009F406F">
        <w:rPr>
          <w:bCs/>
          <w:iCs/>
          <w:vertAlign w:val="subscript"/>
          <w:lang w:eastAsia="zh-CN"/>
        </w:rPr>
        <w:t xml:space="preserve"> </w:t>
      </w:r>
      <w:r w:rsidR="00BE232C" w:rsidRPr="009F406F">
        <w:rPr>
          <w:bCs/>
          <w:iCs/>
          <w:lang w:eastAsia="zh-CN"/>
        </w:rPr>
        <w:t xml:space="preserve">+ </w:t>
      </w:r>
      <w:proofErr w:type="spellStart"/>
      <w:r w:rsidR="00BE232C" w:rsidRPr="009F406F">
        <w:rPr>
          <w:bCs/>
          <w:iCs/>
          <w:lang w:eastAsia="zh-CN"/>
        </w:rPr>
        <w:t>T</w:t>
      </w:r>
      <w:r w:rsidR="00BE232C" w:rsidRPr="009F406F">
        <w:rPr>
          <w:bCs/>
          <w:iCs/>
          <w:vertAlign w:val="subscript"/>
          <w:lang w:eastAsia="zh-CN"/>
        </w:rPr>
        <w:t>activation_time</w:t>
      </w:r>
      <w:proofErr w:type="spellEnd"/>
      <w:r w:rsidR="00BE232C" w:rsidRPr="009F406F">
        <w:rPr>
          <w:bCs/>
          <w:iCs/>
          <w:vertAlign w:val="subscript"/>
          <w:lang w:eastAsia="zh-CN"/>
        </w:rPr>
        <w:t xml:space="preserve"> </w:t>
      </w:r>
      <w:r w:rsidR="00BE232C" w:rsidRPr="009F406F">
        <w:rPr>
          <w:bCs/>
          <w:iCs/>
          <w:lang w:eastAsia="zh-CN"/>
        </w:rPr>
        <w:t>+</w:t>
      </w:r>
      <w:proofErr w:type="spellStart"/>
      <w:r w:rsidR="00BE232C" w:rsidRPr="009F406F">
        <w:rPr>
          <w:bCs/>
          <w:iCs/>
          <w:lang w:eastAsia="zh-CN"/>
        </w:rPr>
        <w:t>T</w:t>
      </w:r>
      <w:r w:rsidR="00BE232C" w:rsidRPr="009F406F">
        <w:rPr>
          <w:bCs/>
          <w:iCs/>
          <w:vertAlign w:val="subscript"/>
          <w:lang w:eastAsia="zh-CN"/>
        </w:rPr>
        <w:t>CSI_Reporting</w:t>
      </w:r>
      <w:proofErr w:type="spellEnd"/>
      <w:r w:rsidR="00BE232C" w:rsidRPr="009F406F">
        <w:rPr>
          <w:bCs/>
          <w:iCs/>
          <w:lang w:eastAsia="zh-CN"/>
        </w:rPr>
        <w:t>)/ NR slot length)</w:t>
      </w:r>
      <w:r w:rsidRPr="00C2298C">
        <w:rPr>
          <w:rFonts w:eastAsia="宋体"/>
          <w:szCs w:val="24"/>
          <w:lang w:eastAsia="zh-CN"/>
        </w:rPr>
        <w:t>.</w:t>
      </w:r>
    </w:p>
    <w:p w14:paraId="4940D4F9" w14:textId="3BF69EBC" w:rsidR="009F406F" w:rsidRDefault="00B4108D" w:rsidP="009F406F">
      <w:pPr>
        <w:pStyle w:val="afe"/>
        <w:numPr>
          <w:ilvl w:val="1"/>
          <w:numId w:val="4"/>
        </w:numPr>
        <w:spacing w:after="120"/>
        <w:ind w:firstLineChars="0"/>
        <w:rPr>
          <w:rFonts w:eastAsia="宋体"/>
          <w:szCs w:val="24"/>
          <w:lang w:eastAsia="zh-CN"/>
        </w:rPr>
      </w:pPr>
      <w:r w:rsidRPr="00C2298C">
        <w:rPr>
          <w:rFonts w:eastAsia="宋体"/>
          <w:szCs w:val="24"/>
          <w:lang w:eastAsia="zh-CN"/>
        </w:rPr>
        <w:t xml:space="preserve">Option 2: </w:t>
      </w:r>
      <w:r w:rsidR="000D0552">
        <w:rPr>
          <w:rFonts w:eastAsia="宋体" w:hint="eastAsia"/>
          <w:szCs w:val="24"/>
          <w:lang w:eastAsia="zh-CN"/>
        </w:rPr>
        <w:t>(Apple)</w:t>
      </w:r>
    </w:p>
    <w:p w14:paraId="35D9462E" w14:textId="4A6DF981" w:rsidR="009F406F" w:rsidRPr="009F406F" w:rsidRDefault="00DE19FE" w:rsidP="009F406F">
      <w:pPr>
        <w:pStyle w:val="afe"/>
        <w:numPr>
          <w:ilvl w:val="2"/>
          <w:numId w:val="4"/>
        </w:numPr>
        <w:spacing w:after="120"/>
        <w:ind w:firstLineChars="0"/>
        <w:rPr>
          <w:rFonts w:eastAsia="宋体"/>
          <w:szCs w:val="24"/>
          <w:lang w:eastAsia="zh-CN"/>
        </w:rPr>
      </w:pPr>
      <w:r>
        <w:rPr>
          <w:rFonts w:eastAsia="宋体" w:hint="eastAsia"/>
          <w:szCs w:val="24"/>
          <w:lang w:eastAsia="zh-CN"/>
        </w:rPr>
        <w:t>I</w:t>
      </w:r>
      <w:r w:rsidR="009F406F" w:rsidRPr="009F406F">
        <w:rPr>
          <w:rFonts w:eastAsia="宋体"/>
          <w:szCs w:val="24"/>
          <w:lang w:eastAsia="zh-CN"/>
        </w:rPr>
        <w:t>n FR1</w:t>
      </w:r>
      <w:r>
        <w:rPr>
          <w:rFonts w:eastAsia="宋体" w:hint="eastAsia"/>
          <w:szCs w:val="24"/>
          <w:lang w:eastAsia="zh-CN"/>
        </w:rPr>
        <w:t>,</w:t>
      </w:r>
      <w:r w:rsidR="009F406F" w:rsidRPr="009F406F">
        <w:rPr>
          <w:rFonts w:eastAsia="宋体"/>
          <w:szCs w:val="24"/>
          <w:lang w:eastAsia="zh-CN"/>
        </w:rPr>
        <w:t xml:space="preserve"> </w:t>
      </w:r>
      <w:r w:rsidR="0059673A">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002B3067">
        <w:rPr>
          <w:rFonts w:hint="eastAsia"/>
          <w:bCs/>
          <w:iCs/>
          <w:lang w:eastAsia="zh-CN"/>
        </w:rPr>
        <w:t>.</w:t>
      </w:r>
      <w:r w:rsidR="009F406F" w:rsidRPr="009F406F">
        <w:rPr>
          <w:rFonts w:eastAsia="宋体"/>
          <w:szCs w:val="24"/>
          <w:lang w:eastAsia="zh-CN"/>
        </w:rPr>
        <w:t xml:space="preserve"> </w:t>
      </w:r>
    </w:p>
    <w:p w14:paraId="49D6F8A9" w14:textId="71410F83" w:rsidR="00B4108D" w:rsidRDefault="005C0E8B" w:rsidP="009F406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009F406F" w:rsidRPr="009F406F">
        <w:rPr>
          <w:rFonts w:eastAsia="宋体"/>
          <w:szCs w:val="24"/>
          <w:lang w:eastAsia="zh-CN"/>
        </w:rPr>
        <w:t>n FR2</w:t>
      </w:r>
      <w:r>
        <w:rPr>
          <w:rFonts w:eastAsia="宋体" w:hint="eastAsia"/>
          <w:szCs w:val="24"/>
          <w:lang w:eastAsia="zh-CN"/>
        </w:rPr>
        <w:t>,</w:t>
      </w:r>
      <w:r w:rsidR="009F406F" w:rsidRPr="009F406F">
        <w:rPr>
          <w:rFonts w:eastAsia="宋体"/>
          <w:szCs w:val="24"/>
          <w:lang w:eastAsia="zh-CN"/>
        </w:rPr>
        <w:t xml:space="preserve"> use normal </w:t>
      </w:r>
      <w:proofErr w:type="spellStart"/>
      <w:r w:rsidR="009F406F" w:rsidRPr="009F406F">
        <w:rPr>
          <w:rFonts w:eastAsia="宋体"/>
          <w:szCs w:val="24"/>
          <w:lang w:eastAsia="zh-CN"/>
        </w:rPr>
        <w:t>SCell</w:t>
      </w:r>
      <w:proofErr w:type="spellEnd"/>
      <w:r w:rsidR="009F406F" w:rsidRPr="009F406F">
        <w:rPr>
          <w:rFonts w:eastAsia="宋体"/>
          <w:szCs w:val="24"/>
          <w:lang w:eastAsia="zh-CN"/>
        </w:rPr>
        <w:t xml:space="preserve"> activation delay (i.e., (( THARQ + </w:t>
      </w:r>
      <w:proofErr w:type="spellStart"/>
      <w:r w:rsidR="009F406F" w:rsidRPr="009F406F">
        <w:rPr>
          <w:rFonts w:eastAsia="宋体"/>
          <w:szCs w:val="24"/>
          <w:lang w:eastAsia="zh-CN"/>
        </w:rPr>
        <w:t>T</w:t>
      </w:r>
      <w:r w:rsidR="009F406F" w:rsidRPr="005C0E8B">
        <w:rPr>
          <w:rFonts w:eastAsia="宋体"/>
          <w:szCs w:val="24"/>
          <w:vertAlign w:val="subscript"/>
          <w:lang w:eastAsia="zh-CN"/>
        </w:rPr>
        <w:t>activation_time</w:t>
      </w:r>
      <w:proofErr w:type="spellEnd"/>
      <w:r w:rsidR="009F406F" w:rsidRPr="009F406F">
        <w:rPr>
          <w:rFonts w:eastAsia="宋体"/>
          <w:szCs w:val="24"/>
          <w:lang w:eastAsia="zh-CN"/>
        </w:rPr>
        <w:t xml:space="preserve"> +</w:t>
      </w:r>
      <w:proofErr w:type="spellStart"/>
      <w:r w:rsidR="009F406F" w:rsidRPr="009F406F">
        <w:rPr>
          <w:rFonts w:eastAsia="宋体"/>
          <w:szCs w:val="24"/>
          <w:lang w:eastAsia="zh-CN"/>
        </w:rPr>
        <w:t>T</w:t>
      </w:r>
      <w:r w:rsidR="009F406F" w:rsidRPr="005C0E8B">
        <w:rPr>
          <w:rFonts w:eastAsia="宋体"/>
          <w:szCs w:val="24"/>
          <w:vertAlign w:val="subscript"/>
          <w:lang w:eastAsia="zh-CN"/>
        </w:rPr>
        <w:t>CSI_Reporting</w:t>
      </w:r>
      <w:proofErr w:type="spellEnd"/>
      <w:r w:rsidR="009F406F" w:rsidRPr="009F406F">
        <w:rPr>
          <w:rFonts w:eastAsia="宋体"/>
          <w:szCs w:val="24"/>
          <w:lang w:eastAsia="zh-CN"/>
        </w:rPr>
        <w:t xml:space="preserve">)/ NR slot length);) in TS38.133 section 8.3.2 as baseline, but the time uncertainty of the MAC CE for UL spatial relation activation of PUCCH in target being-activated </w:t>
      </w:r>
      <w:proofErr w:type="spellStart"/>
      <w:r w:rsidR="009F406F" w:rsidRPr="009F406F">
        <w:rPr>
          <w:rFonts w:eastAsia="宋体"/>
          <w:szCs w:val="24"/>
          <w:lang w:eastAsia="zh-CN"/>
        </w:rPr>
        <w:t>SCell</w:t>
      </w:r>
      <w:proofErr w:type="spellEnd"/>
      <w:r w:rsidR="009F406F" w:rsidRPr="009F406F">
        <w:rPr>
          <w:rFonts w:eastAsia="宋体"/>
          <w:szCs w:val="24"/>
          <w:lang w:eastAsia="zh-CN"/>
        </w:rPr>
        <w:t xml:space="preserve"> shall be considered in the baseline </w:t>
      </w:r>
      <w:proofErr w:type="spellStart"/>
      <w:r w:rsidR="009F406F" w:rsidRPr="009F406F">
        <w:rPr>
          <w:rFonts w:eastAsia="宋体"/>
          <w:szCs w:val="24"/>
          <w:lang w:eastAsia="zh-CN"/>
        </w:rPr>
        <w:t>T</w:t>
      </w:r>
      <w:r w:rsidR="009F406F" w:rsidRPr="005C0E8B">
        <w:rPr>
          <w:rFonts w:eastAsia="宋体"/>
          <w:szCs w:val="24"/>
          <w:vertAlign w:val="subscript"/>
          <w:lang w:eastAsia="zh-CN"/>
        </w:rPr>
        <w:t>activation_time</w:t>
      </w:r>
      <w:proofErr w:type="spellEnd"/>
      <w:r w:rsidR="009F406F" w:rsidRPr="009F406F">
        <w:rPr>
          <w:rFonts w:eastAsia="宋体"/>
          <w:szCs w:val="24"/>
          <w:lang w:eastAsia="zh-CN"/>
        </w:rPr>
        <w:t>.</w:t>
      </w:r>
    </w:p>
    <w:p w14:paraId="337C6EF1" w14:textId="49C76CEE" w:rsidR="00B92E62" w:rsidRDefault="003E65F9" w:rsidP="00B92E6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Pr="00C2298C">
        <w:rPr>
          <w:rFonts w:eastAsia="宋体" w:hint="eastAsia"/>
          <w:szCs w:val="24"/>
          <w:lang w:eastAsia="zh-CN"/>
        </w:rPr>
        <w:t>)</w:t>
      </w:r>
    </w:p>
    <w:p w14:paraId="30605DDF" w14:textId="07ADAEC0" w:rsidR="00B92E62" w:rsidRPr="00B92E62" w:rsidRDefault="00B92E62" w:rsidP="00B92E62">
      <w:pPr>
        <w:pStyle w:val="afe"/>
        <w:numPr>
          <w:ilvl w:val="2"/>
          <w:numId w:val="4"/>
        </w:numPr>
        <w:overflowPunct/>
        <w:autoSpaceDE/>
        <w:autoSpaceDN/>
        <w:adjustRightInd/>
        <w:spacing w:after="120"/>
        <w:ind w:firstLineChars="0"/>
        <w:textAlignment w:val="auto"/>
        <w:rPr>
          <w:rFonts w:eastAsia="宋体"/>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47DC814F" w14:textId="5B1E7073"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28F42CB8" w14:textId="406C7EDB"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4DBF1D91" w14:textId="4BDD6FD4"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0733471A" w14:textId="7757ABBC" w:rsidR="003E65F9" w:rsidRPr="002804B5"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45E236D0" w14:textId="0173B9A7" w:rsidR="002804B5" w:rsidRPr="002804B5" w:rsidRDefault="002804B5" w:rsidP="002804B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73588CC" w14:textId="13CFF64E" w:rsidR="00B4108D" w:rsidRPr="00C2298C" w:rsidRDefault="0037044F" w:rsidP="0037044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 xml:space="preserve">Sub-topic 1-2 PUCCH </w:t>
            </w:r>
            <w:proofErr w:type="spellStart"/>
            <w:r w:rsidRPr="009163C1">
              <w:rPr>
                <w:rFonts w:eastAsiaTheme="minorEastAsia"/>
                <w:b/>
                <w:bCs/>
                <w:lang w:val="en-US" w:eastAsia="zh-CN"/>
              </w:rPr>
              <w:t>Scell</w:t>
            </w:r>
            <w:proofErr w:type="spellEnd"/>
            <w:r w:rsidRPr="009163C1">
              <w:rPr>
                <w:rFonts w:eastAsiaTheme="minorEastAsia"/>
                <w:b/>
                <w:bCs/>
                <w:lang w:val="en-US" w:eastAsia="zh-CN"/>
              </w:rPr>
              <w:t xml:space="preserve">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pPr>
              <w:spacing w:after="120"/>
              <w:rPr>
                <w:rFonts w:eastAsiaTheme="minorEastAsia"/>
                <w:color w:val="0070C0"/>
                <w:lang w:val="en-US" w:eastAsia="zh-CN"/>
              </w:rPr>
              <w:pPrChange w:id="593" w:author="CATT" w:date="2021-04-14T18:12:00Z">
                <w:pPr>
                  <w:overflowPunct/>
                  <w:autoSpaceDE/>
                  <w:autoSpaceDN/>
                  <w:adjustRightInd/>
                  <w:spacing w:after="120"/>
                  <w:textAlignment w:val="auto"/>
                </w:pPr>
              </w:pPrChange>
            </w:pPr>
            <w:ins w:id="594" w:author="Jerry Cui" w:date="2021-04-11T21:32:00Z">
              <w:r>
                <w:rPr>
                  <w:rFonts w:eastAsiaTheme="minorEastAsia"/>
                  <w:color w:val="0070C0"/>
                  <w:lang w:val="en-US" w:eastAsia="zh-CN"/>
                </w:rPr>
                <w:t>Apple</w:t>
              </w:r>
            </w:ins>
            <w:del w:id="595"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6"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added into the R15 legacy activation delay equation for this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7"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8"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proofErr w:type="spellStart"/>
            <w:ins w:id="599" w:author="Xiaomi" w:date="2021-04-12T23:0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2F791054" w14:textId="264494F4" w:rsidR="00D76050" w:rsidRDefault="00D76050" w:rsidP="00D76050">
            <w:pPr>
              <w:spacing w:after="120"/>
              <w:rPr>
                <w:rFonts w:eastAsiaTheme="minorEastAsia"/>
                <w:color w:val="0070C0"/>
                <w:lang w:val="en-US" w:eastAsia="zh-CN"/>
              </w:rPr>
            </w:pPr>
            <w:bookmarkStart w:id="600" w:name="OLE_LINK24"/>
            <w:bookmarkStart w:id="601" w:name="OLE_LINK25"/>
            <w:ins w:id="602" w:author="Xiaomi" w:date="2021-04-12T23:10:00Z">
              <w:r>
                <w:rPr>
                  <w:rFonts w:eastAsiaTheme="minorEastAsia"/>
                  <w:color w:val="0070C0"/>
                  <w:lang w:val="en-US" w:eastAsia="zh-CN"/>
                </w:rPr>
                <w:t>Support</w:t>
              </w:r>
            </w:ins>
            <w:ins w:id="603" w:author="Xiaomi" w:date="2021-04-12T23:09:00Z">
              <w:r>
                <w:rPr>
                  <w:rFonts w:eastAsiaTheme="minorEastAsia"/>
                  <w:color w:val="0070C0"/>
                  <w:lang w:val="en-US" w:eastAsia="zh-CN"/>
                </w:rPr>
                <w:t xml:space="preserve"> option 1, </w:t>
              </w:r>
            </w:ins>
            <w:ins w:id="604" w:author="Xiaomi" w:date="2021-04-12T23:10:00Z">
              <w:r>
                <w:rPr>
                  <w:rFonts w:eastAsiaTheme="minorEastAsia"/>
                  <w:color w:val="0070C0"/>
                  <w:lang w:val="en-US" w:eastAsia="zh-CN"/>
                </w:rPr>
                <w:t xml:space="preserve">if </w:t>
              </w:r>
            </w:ins>
            <w:ins w:id="605" w:author="Xiaomi" w:date="2021-04-12T23:09:00Z">
              <w:r w:rsidRPr="009F406F">
                <w:rPr>
                  <w:rFonts w:eastAsia="宋体"/>
                  <w:szCs w:val="24"/>
                  <w:lang w:eastAsia="zh-CN"/>
                </w:rPr>
                <w:t>UL spatial relation activation</w:t>
              </w:r>
              <w:r>
                <w:rPr>
                  <w:rFonts w:eastAsia="宋体"/>
                  <w:szCs w:val="24"/>
                  <w:lang w:eastAsia="zh-CN"/>
                </w:rPr>
                <w:t xml:space="preserve"> is considered in FR2, option 2 is also fine with us.</w:t>
              </w:r>
            </w:ins>
            <w:bookmarkEnd w:id="600"/>
            <w:bookmarkEnd w:id="601"/>
          </w:p>
        </w:tc>
      </w:tr>
      <w:tr w:rsidR="00770C1B" w14:paraId="3B398ABE" w14:textId="7E77B0E9" w:rsidTr="00396FF5">
        <w:trPr>
          <w:ins w:id="606" w:author="Aijun" w:date="2021-04-12T23:55:00Z"/>
        </w:trPr>
        <w:tc>
          <w:tcPr>
            <w:tcW w:w="1239" w:type="dxa"/>
          </w:tcPr>
          <w:p w14:paraId="3E2574AE" w14:textId="680557B8" w:rsidR="00770C1B" w:rsidRDefault="00770C1B" w:rsidP="00D76050">
            <w:pPr>
              <w:spacing w:after="120"/>
              <w:rPr>
                <w:ins w:id="607" w:author="Aijun" w:date="2021-04-12T23:55:00Z"/>
                <w:rFonts w:eastAsiaTheme="minorEastAsia"/>
                <w:color w:val="0070C0"/>
                <w:lang w:val="en-US" w:eastAsia="zh-CN"/>
              </w:rPr>
            </w:pPr>
            <w:ins w:id="608"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9" w:author="Aijun" w:date="2021-04-12T23:55:00Z"/>
                <w:rFonts w:eastAsiaTheme="minorEastAsia"/>
                <w:color w:val="0070C0"/>
                <w:lang w:val="en-US" w:eastAsia="zh-CN"/>
              </w:rPr>
            </w:pPr>
            <w:ins w:id="610" w:author="Aijun" w:date="2021-04-12T23:57:00Z">
              <w:r>
                <w:rPr>
                  <w:rFonts w:eastAsiaTheme="minorEastAsia"/>
                  <w:color w:val="0070C0"/>
                  <w:lang w:val="en-US" w:eastAsia="zh-CN"/>
                </w:rPr>
                <w:t>Option 2.</w:t>
              </w:r>
            </w:ins>
          </w:p>
        </w:tc>
      </w:tr>
      <w:tr w:rsidR="00396FF5" w14:paraId="508BCD73" w14:textId="062D9645" w:rsidTr="00396FF5">
        <w:trPr>
          <w:ins w:id="611" w:author="CH" w:date="2021-04-12T16:21:00Z"/>
        </w:trPr>
        <w:tc>
          <w:tcPr>
            <w:tcW w:w="1239" w:type="dxa"/>
          </w:tcPr>
          <w:p w14:paraId="0121387D" w14:textId="50CAE304" w:rsidR="00396FF5" w:rsidRDefault="00396FF5" w:rsidP="00396FF5">
            <w:pPr>
              <w:spacing w:after="120"/>
              <w:rPr>
                <w:ins w:id="612" w:author="CH" w:date="2021-04-12T16:21:00Z"/>
                <w:rFonts w:eastAsiaTheme="minorEastAsia"/>
                <w:color w:val="0070C0"/>
                <w:lang w:val="en-US" w:eastAsia="zh-CN"/>
              </w:rPr>
            </w:pPr>
            <w:ins w:id="613"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4" w:author="CH" w:date="2021-04-12T16:21:00Z"/>
                <w:rFonts w:eastAsiaTheme="minorEastAsia"/>
                <w:color w:val="0070C0"/>
                <w:lang w:val="en-US" w:eastAsia="zh-CN"/>
              </w:rPr>
            </w:pPr>
            <w:ins w:id="615" w:author="CH" w:date="2021-04-12T16:21: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2D74F9" w14:paraId="4B387E73" w14:textId="77777777" w:rsidTr="00396FF5">
        <w:trPr>
          <w:ins w:id="616" w:author="CATT" w:date="2021-04-14T18:09:00Z"/>
        </w:trPr>
        <w:tc>
          <w:tcPr>
            <w:tcW w:w="1239" w:type="dxa"/>
          </w:tcPr>
          <w:p w14:paraId="557AC536" w14:textId="2E51EF9F" w:rsidR="002D74F9" w:rsidRDefault="002D74F9" w:rsidP="00396FF5">
            <w:pPr>
              <w:spacing w:after="120"/>
              <w:rPr>
                <w:ins w:id="617" w:author="CATT" w:date="2021-04-14T18:09:00Z"/>
                <w:rFonts w:eastAsiaTheme="minorEastAsia"/>
                <w:color w:val="0070C0"/>
                <w:lang w:val="en-US" w:eastAsia="zh-CN"/>
              </w:rPr>
            </w:pPr>
            <w:ins w:id="618"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9" w:author="CATT" w:date="2021-04-14T18:09:00Z"/>
                <w:rFonts w:eastAsiaTheme="minorEastAsia"/>
                <w:color w:val="0070C0"/>
                <w:lang w:val="en-US" w:eastAsia="zh-CN"/>
              </w:rPr>
            </w:pPr>
            <w:ins w:id="620" w:author="CATT" w:date="2021-04-14T18:09:00Z">
              <w:r>
                <w:rPr>
                  <w:rFonts w:eastAsiaTheme="minorEastAsia"/>
                  <w:color w:val="0070C0"/>
                  <w:lang w:val="en-US" w:eastAsia="zh-CN"/>
                </w:rPr>
                <w:t xml:space="preserve">Support option 1, FFS </w:t>
              </w:r>
              <w:r w:rsidRPr="009F406F">
                <w:rPr>
                  <w:rFonts w:eastAsia="宋体"/>
                  <w:szCs w:val="24"/>
                  <w:lang w:eastAsia="zh-CN"/>
                </w:rPr>
                <w:t>UL spatial relation activation</w:t>
              </w:r>
              <w:r>
                <w:rPr>
                  <w:rFonts w:eastAsia="宋体"/>
                  <w:szCs w:val="24"/>
                  <w:lang w:eastAsia="zh-CN"/>
                </w:rPr>
                <w:t xml:space="preserve"> is considered in FR2</w:t>
              </w:r>
            </w:ins>
          </w:p>
        </w:tc>
      </w:tr>
      <w:tr w:rsidR="001C278D" w14:paraId="57FCE280" w14:textId="77777777" w:rsidTr="00EF7884">
        <w:trPr>
          <w:ins w:id="621" w:author="jingjing chen" w:date="2021-04-13T14:33:00Z"/>
        </w:trPr>
        <w:tc>
          <w:tcPr>
            <w:tcW w:w="1239" w:type="dxa"/>
          </w:tcPr>
          <w:p w14:paraId="6DC0205E" w14:textId="2CBB189A" w:rsidR="001C278D" w:rsidRDefault="001C278D" w:rsidP="001C278D">
            <w:pPr>
              <w:spacing w:after="120"/>
              <w:rPr>
                <w:ins w:id="622" w:author="jingjing chen" w:date="2021-04-13T14:33:00Z"/>
                <w:rFonts w:eastAsiaTheme="minorEastAsia"/>
                <w:color w:val="0070C0"/>
                <w:lang w:val="en-US" w:eastAsia="zh-CN"/>
              </w:rPr>
            </w:pPr>
            <w:bookmarkStart w:id="623" w:name="OLE_LINK8"/>
            <w:bookmarkStart w:id="624" w:name="OLE_LINK9"/>
            <w:ins w:id="625"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6" w:author="jingjing chen" w:date="2021-04-13T14:33:00Z"/>
                <w:rFonts w:eastAsiaTheme="minorEastAsia"/>
                <w:color w:val="0070C0"/>
                <w:lang w:val="en-US" w:eastAsia="zh-CN"/>
              </w:rPr>
            </w:pPr>
            <w:ins w:id="627" w:author="jingjing chen" w:date="2021-04-13T14:34:00Z">
              <w:r>
                <w:rPr>
                  <w:rFonts w:eastAsiaTheme="minorEastAsia"/>
                  <w:color w:val="0070C0"/>
                  <w:lang w:val="en-US" w:eastAsia="zh-CN"/>
                </w:rPr>
                <w:t xml:space="preserve">For option 2, we have one question for clarification. In normal </w:t>
              </w:r>
              <w:proofErr w:type="spellStart"/>
              <w:r w:rsidRPr="00F878BA">
                <w:rPr>
                  <w:rFonts w:eastAsiaTheme="minorEastAsia"/>
                  <w:color w:val="0070C0"/>
                  <w:lang w:val="en-US" w:eastAsia="zh-CN"/>
                </w:rPr>
                <w:t>SCell</w:t>
              </w:r>
              <w:proofErr w:type="spellEnd"/>
              <w:r w:rsidRPr="00F878BA">
                <w:rPr>
                  <w:rFonts w:eastAsiaTheme="minorEastAsia"/>
                  <w:color w:val="0070C0"/>
                  <w:lang w:val="en-US" w:eastAsia="zh-CN"/>
                </w:rPr>
                <w:t xml:space="preserve"> activation delay</w:t>
              </w:r>
              <w:r>
                <w:rPr>
                  <w:rFonts w:eastAsiaTheme="minorEastAsia"/>
                  <w:color w:val="0070C0"/>
                  <w:lang w:val="en-US" w:eastAsia="zh-CN"/>
                </w:rPr>
                <w:t xml:space="preserve"> requirements for FR2, </w:t>
              </w:r>
              <w:r w:rsidRPr="009F406F">
                <w:rPr>
                  <w:rFonts w:eastAsia="宋体"/>
                  <w:szCs w:val="24"/>
                  <w:lang w:eastAsia="zh-CN"/>
                </w:rPr>
                <w:t>the time uncertainty of the MAC CE for UL spatial relation activation of PUCCH</w:t>
              </w:r>
              <w:r>
                <w:rPr>
                  <w:rFonts w:eastAsia="宋体"/>
                  <w:szCs w:val="24"/>
                  <w:lang w:eastAsia="zh-CN"/>
                </w:rPr>
                <w:t xml:space="preserve"> is not considered. We would like to know why it is considered for PUCCH </w:t>
              </w:r>
              <w:proofErr w:type="spellStart"/>
              <w:r>
                <w:rPr>
                  <w:rFonts w:eastAsia="宋体"/>
                  <w:szCs w:val="24"/>
                  <w:lang w:eastAsia="zh-CN"/>
                </w:rPr>
                <w:t>Scell</w:t>
              </w:r>
              <w:proofErr w:type="spellEnd"/>
              <w:r>
                <w:rPr>
                  <w:rFonts w:eastAsia="宋体"/>
                  <w:szCs w:val="24"/>
                  <w:lang w:eastAsia="zh-CN"/>
                </w:rPr>
                <w:t xml:space="preserve"> </w:t>
              </w:r>
              <w:proofErr w:type="gramStart"/>
              <w:r>
                <w:rPr>
                  <w:rFonts w:eastAsia="宋体"/>
                  <w:szCs w:val="24"/>
                  <w:lang w:eastAsia="zh-CN"/>
                </w:rPr>
                <w:t>activation?</w:t>
              </w:r>
            </w:ins>
            <w:proofErr w:type="gramEnd"/>
          </w:p>
        </w:tc>
      </w:tr>
      <w:tr w:rsidR="00EF7884" w14:paraId="3C574A41" w14:textId="77777777" w:rsidTr="00EF7884">
        <w:trPr>
          <w:ins w:id="628" w:author="Ericsson" w:date="2021-04-13T11:15:00Z"/>
        </w:trPr>
        <w:tc>
          <w:tcPr>
            <w:tcW w:w="1239" w:type="dxa"/>
          </w:tcPr>
          <w:p w14:paraId="499DD812" w14:textId="196CADFF" w:rsidR="00EF7884" w:rsidRDefault="00EF7884" w:rsidP="00EF7884">
            <w:pPr>
              <w:spacing w:after="120"/>
              <w:rPr>
                <w:ins w:id="629" w:author="Ericsson" w:date="2021-04-13T11:15:00Z"/>
                <w:rFonts w:eastAsiaTheme="minorEastAsia"/>
                <w:color w:val="0070C0"/>
                <w:lang w:val="en-US" w:eastAsia="zh-CN"/>
              </w:rPr>
            </w:pPr>
            <w:ins w:id="630"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31" w:author="Ericsson" w:date="2021-04-13T11:15:00Z"/>
                <w:rFonts w:eastAsiaTheme="minorEastAsia"/>
                <w:color w:val="0070C0"/>
                <w:lang w:val="en-US" w:eastAsia="zh-CN"/>
              </w:rPr>
            </w:pPr>
            <w:ins w:id="632" w:author="Ericsson" w:date="2021-04-13T11:15:00Z">
              <w:r>
                <w:rPr>
                  <w:rFonts w:eastAsiaTheme="minorEastAsia"/>
                  <w:color w:val="0070C0"/>
                  <w:lang w:val="en-US" w:eastAsia="zh-CN"/>
                </w:rPr>
                <w:t>Option 1.</w:t>
              </w:r>
            </w:ins>
          </w:p>
        </w:tc>
      </w:tr>
      <w:tr w:rsidR="00EC649C" w14:paraId="1A3EE774" w14:textId="77777777" w:rsidTr="00EF7884">
        <w:trPr>
          <w:ins w:id="633" w:author="NTT DOCOMO" w:date="2021-04-13T18:48:00Z"/>
        </w:trPr>
        <w:tc>
          <w:tcPr>
            <w:tcW w:w="1239" w:type="dxa"/>
          </w:tcPr>
          <w:p w14:paraId="68F84824" w14:textId="403B3E09" w:rsidR="00EC649C" w:rsidRDefault="00EC649C" w:rsidP="00EC649C">
            <w:pPr>
              <w:spacing w:after="120"/>
              <w:rPr>
                <w:ins w:id="634" w:author="NTT DOCOMO" w:date="2021-04-13T18:48:00Z"/>
                <w:rFonts w:eastAsiaTheme="minorEastAsia"/>
                <w:color w:val="0070C0"/>
                <w:lang w:val="en-US" w:eastAsia="zh-CN"/>
              </w:rPr>
            </w:pPr>
            <w:ins w:id="635" w:author="NTT DOCOMO" w:date="2021-04-13T18:48:00Z">
              <w:r>
                <w:rPr>
                  <w:rFonts w:hint="eastAsia"/>
                  <w:color w:val="0070C0"/>
                  <w:lang w:val="en-US" w:eastAsia="ja-JP"/>
                </w:rPr>
                <w:lastRenderedPageBreak/>
                <w:t>NTT DOCOMO, INC.</w:t>
              </w:r>
            </w:ins>
          </w:p>
        </w:tc>
        <w:tc>
          <w:tcPr>
            <w:tcW w:w="8392" w:type="dxa"/>
          </w:tcPr>
          <w:p w14:paraId="17F4827E" w14:textId="3BC7B763" w:rsidR="00EC649C" w:rsidRDefault="00EC649C" w:rsidP="00EC649C">
            <w:pPr>
              <w:spacing w:after="120"/>
              <w:rPr>
                <w:ins w:id="636" w:author="NTT DOCOMO" w:date="2021-04-13T18:48:00Z"/>
                <w:rFonts w:eastAsiaTheme="minorEastAsia"/>
                <w:color w:val="0070C0"/>
                <w:lang w:val="en-US" w:eastAsia="zh-CN"/>
              </w:rPr>
            </w:pPr>
            <w:ins w:id="637" w:author="NTT DOCOMO" w:date="2021-04-13T18:48:00Z">
              <w:r>
                <w:rPr>
                  <w:rFonts w:hint="eastAsia"/>
                  <w:color w:val="0070C0"/>
                  <w:lang w:val="en-US" w:eastAsia="ja-JP"/>
                </w:rPr>
                <w:t>Support option 1.</w:t>
              </w:r>
            </w:ins>
          </w:p>
        </w:tc>
      </w:tr>
      <w:tr w:rsidR="00B665BE" w14:paraId="0218347A" w14:textId="77777777" w:rsidTr="00EF7884">
        <w:trPr>
          <w:ins w:id="638" w:author="Xusheng Wei" w:date="2021-04-13T18:46:00Z"/>
        </w:trPr>
        <w:tc>
          <w:tcPr>
            <w:tcW w:w="1239" w:type="dxa"/>
          </w:tcPr>
          <w:p w14:paraId="56E900AE" w14:textId="6A21859B" w:rsidR="00B665BE" w:rsidRDefault="00B665BE" w:rsidP="00B665BE">
            <w:pPr>
              <w:spacing w:after="120"/>
              <w:rPr>
                <w:ins w:id="639" w:author="Xusheng Wei" w:date="2021-04-13T18:46:00Z"/>
                <w:color w:val="0070C0"/>
                <w:lang w:val="en-US" w:eastAsia="ja-JP"/>
              </w:rPr>
            </w:pPr>
            <w:ins w:id="640"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41" w:author="Xusheng Wei" w:date="2021-04-13T18:46:00Z"/>
                <w:color w:val="0070C0"/>
                <w:lang w:val="en-US" w:eastAsia="ja-JP"/>
              </w:rPr>
            </w:pPr>
            <w:ins w:id="642" w:author="Xusheng Wei" w:date="2021-04-13T18:46:00Z">
              <w:r>
                <w:rPr>
                  <w:color w:val="0070C0"/>
                  <w:lang w:val="en-US" w:eastAsia="ja-JP"/>
                </w:rPr>
                <w:t>Ok with option 1</w:t>
              </w:r>
            </w:ins>
          </w:p>
        </w:tc>
      </w:tr>
      <w:tr w:rsidR="005A47DF" w14:paraId="594E874D" w14:textId="77777777" w:rsidTr="00EF7884">
        <w:trPr>
          <w:ins w:id="643" w:author="NSB" w:date="2021-04-13T23:58:00Z"/>
        </w:trPr>
        <w:tc>
          <w:tcPr>
            <w:tcW w:w="1239" w:type="dxa"/>
          </w:tcPr>
          <w:p w14:paraId="0E9467FD" w14:textId="24D4C505" w:rsidR="005A47DF" w:rsidRDefault="005A47DF" w:rsidP="005A47DF">
            <w:pPr>
              <w:spacing w:after="120"/>
              <w:rPr>
                <w:ins w:id="644" w:author="NSB" w:date="2021-04-13T23:58:00Z"/>
                <w:color w:val="0070C0"/>
                <w:lang w:val="en-US" w:eastAsia="ja-JP"/>
              </w:rPr>
            </w:pPr>
            <w:ins w:id="645"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6" w:author="NSB" w:date="2021-04-13T23:58:00Z"/>
                <w:color w:val="0070C0"/>
                <w:lang w:val="en-US" w:eastAsia="ja-JP"/>
              </w:rPr>
            </w:pPr>
            <w:ins w:id="647" w:author="NSB" w:date="2021-04-13T23:58:00Z">
              <w:r>
                <w:rPr>
                  <w:rFonts w:eastAsiaTheme="minorEastAsia"/>
                  <w:color w:val="0070C0"/>
                  <w:lang w:val="en-US" w:eastAsia="zh-CN"/>
                </w:rPr>
                <w:t xml:space="preserve">We support Option 1. </w:t>
              </w:r>
            </w:ins>
          </w:p>
        </w:tc>
      </w:tr>
      <w:tr w:rsidR="001F1B42" w14:paraId="343D7C55" w14:textId="77777777" w:rsidTr="00EF7884">
        <w:trPr>
          <w:ins w:id="648" w:author="Althea Huang (黃汀華)" w:date="2021-04-14T01:23:00Z"/>
        </w:trPr>
        <w:tc>
          <w:tcPr>
            <w:tcW w:w="1239" w:type="dxa"/>
          </w:tcPr>
          <w:p w14:paraId="601DDEFE" w14:textId="269423F3" w:rsidR="001F1B42" w:rsidRDefault="001F1B42" w:rsidP="001F1B42">
            <w:pPr>
              <w:spacing w:after="120"/>
              <w:rPr>
                <w:ins w:id="649" w:author="Althea Huang (黃汀華)" w:date="2021-04-14T01:23:00Z"/>
                <w:rFonts w:eastAsiaTheme="minorEastAsia"/>
                <w:color w:val="0070C0"/>
                <w:lang w:val="en-US" w:eastAsia="zh-CN"/>
              </w:rPr>
            </w:pPr>
            <w:proofErr w:type="spellStart"/>
            <w:ins w:id="650" w:author="Althea Huang (黃汀華)" w:date="2021-04-14T01:23:00Z">
              <w:r>
                <w:rPr>
                  <w:rFonts w:eastAsia="PMingLiU" w:hint="eastAsia"/>
                  <w:color w:val="0070C0"/>
                  <w:lang w:val="en-US" w:eastAsia="zh-TW"/>
                </w:rPr>
                <w:t>MediaTek</w:t>
              </w:r>
              <w:proofErr w:type="spellEnd"/>
            </w:ins>
          </w:p>
        </w:tc>
        <w:tc>
          <w:tcPr>
            <w:tcW w:w="8392" w:type="dxa"/>
          </w:tcPr>
          <w:p w14:paraId="7500A16B" w14:textId="1C33EB4F" w:rsidR="001F1B42" w:rsidRDefault="001F1B42" w:rsidP="001F1B42">
            <w:pPr>
              <w:spacing w:after="120"/>
              <w:rPr>
                <w:ins w:id="651" w:author="Althea Huang (黃汀華)" w:date="2021-04-14T01:23:00Z"/>
                <w:rFonts w:eastAsiaTheme="minorEastAsia"/>
                <w:color w:val="0070C0"/>
                <w:lang w:val="en-US" w:eastAsia="zh-CN"/>
              </w:rPr>
            </w:pPr>
            <w:ins w:id="652"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53" w:author="Venkat (NEC)" w:date="2021-04-14T09:59:00Z"/>
        </w:trPr>
        <w:tc>
          <w:tcPr>
            <w:tcW w:w="1239" w:type="dxa"/>
          </w:tcPr>
          <w:p w14:paraId="5C67E66E" w14:textId="513B8AFB" w:rsidR="003757E4" w:rsidRDefault="003757E4" w:rsidP="001F1B42">
            <w:pPr>
              <w:spacing w:after="120"/>
              <w:rPr>
                <w:ins w:id="654" w:author="Venkat (NEC)" w:date="2021-04-14T09:59:00Z"/>
                <w:rFonts w:eastAsia="PMingLiU"/>
                <w:color w:val="0070C0"/>
                <w:lang w:val="en-US" w:eastAsia="zh-TW"/>
              </w:rPr>
            </w:pPr>
            <w:ins w:id="655"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6" w:author="Venkat (NEC)" w:date="2021-04-14T09:59:00Z"/>
                <w:rFonts w:eastAsia="PMingLiU"/>
                <w:color w:val="0070C0"/>
                <w:lang w:val="en-US" w:eastAsia="zh-TW"/>
              </w:rPr>
            </w:pPr>
            <w:ins w:id="657" w:author="Venkat (NEC)" w:date="2021-04-14T09:59:00Z">
              <w:r>
                <w:rPr>
                  <w:rFonts w:eastAsia="PMingLiU"/>
                  <w:color w:val="0070C0"/>
                  <w:lang w:val="en-US" w:eastAsia="zh-TW"/>
                </w:rPr>
                <w:t xml:space="preserve">Depends on other issues conclusion. Can be </w:t>
              </w:r>
            </w:ins>
            <w:ins w:id="658" w:author="Venkat (NEC)" w:date="2021-04-14T10:00:00Z">
              <w:r>
                <w:rPr>
                  <w:rFonts w:eastAsia="PMingLiU"/>
                  <w:color w:val="0070C0"/>
                  <w:lang w:val="en-US" w:eastAsia="zh-TW"/>
                </w:rPr>
                <w:t>FFS for now.</w:t>
              </w:r>
            </w:ins>
          </w:p>
        </w:tc>
      </w:tr>
      <w:tr w:rsidR="008C3CB7" w14:paraId="3E14154C" w14:textId="77777777" w:rsidTr="00EF7884">
        <w:trPr>
          <w:ins w:id="659" w:author="CATT" w:date="2021-04-14T14:16:00Z"/>
        </w:trPr>
        <w:tc>
          <w:tcPr>
            <w:tcW w:w="1239" w:type="dxa"/>
          </w:tcPr>
          <w:p w14:paraId="1B7B972A" w14:textId="4ADFCAD6" w:rsidR="008C3CB7" w:rsidRDefault="008C3CB7" w:rsidP="001F1B42">
            <w:pPr>
              <w:spacing w:after="120"/>
              <w:rPr>
                <w:ins w:id="660" w:author="CATT" w:date="2021-04-14T14:16:00Z"/>
                <w:rFonts w:eastAsia="PMingLiU"/>
                <w:color w:val="0070C0"/>
                <w:lang w:val="en-US" w:eastAsia="zh-TW"/>
              </w:rPr>
            </w:pPr>
            <w:ins w:id="661"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62" w:author="CATT" w:date="2021-04-14T14:16:00Z"/>
                <w:rFonts w:eastAsia="PMingLiU"/>
                <w:color w:val="0070C0"/>
                <w:lang w:val="en-US" w:eastAsia="zh-TW"/>
              </w:rPr>
            </w:pPr>
            <w:ins w:id="663"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4" w:author="Roy Hu" w:date="2021-04-13T13:04:00Z"/>
          <w:i/>
          <w:color w:val="0070C0"/>
          <w:lang w:eastAsia="zh-CN"/>
        </w:rPr>
      </w:pPr>
    </w:p>
    <w:p w14:paraId="53513672" w14:textId="749F5CB5" w:rsidR="00185EB8" w:rsidRPr="009B2DB8" w:rsidRDefault="00185EB8" w:rsidP="00185EB8">
      <w:pPr>
        <w:pStyle w:val="3"/>
        <w:rPr>
          <w:sz w:val="24"/>
          <w:szCs w:val="16"/>
          <w:lang w:val="en-US"/>
          <w:rPrChange w:id="665" w:author="Aijun" w:date="2021-04-12T22:36:00Z">
            <w:rPr>
              <w:sz w:val="24"/>
              <w:szCs w:val="16"/>
            </w:rPr>
          </w:rPrChange>
        </w:rPr>
      </w:pPr>
      <w:r w:rsidRPr="009B2DB8">
        <w:rPr>
          <w:sz w:val="24"/>
          <w:szCs w:val="16"/>
          <w:lang w:val="en-US"/>
          <w:rPrChange w:id="666" w:author="Aijun" w:date="2021-04-12T22:36:00Z">
            <w:rPr>
              <w:sz w:val="24"/>
              <w:szCs w:val="16"/>
            </w:rPr>
          </w:rPrChange>
        </w:rPr>
        <w:t>Sub-topic 1-</w:t>
      </w:r>
      <w:r w:rsidR="00112A4E" w:rsidRPr="009B2DB8">
        <w:rPr>
          <w:sz w:val="24"/>
          <w:szCs w:val="16"/>
          <w:lang w:val="en-US"/>
          <w:rPrChange w:id="667" w:author="Aijun" w:date="2021-04-12T22:36:00Z">
            <w:rPr>
              <w:sz w:val="24"/>
              <w:szCs w:val="16"/>
            </w:rPr>
          </w:rPrChange>
        </w:rPr>
        <w:t>3</w:t>
      </w:r>
      <w:r w:rsidRPr="009B2DB8">
        <w:rPr>
          <w:sz w:val="24"/>
          <w:szCs w:val="16"/>
          <w:lang w:val="en-US"/>
          <w:rPrChange w:id="668" w:author="Aijun" w:date="2021-04-12T22:36:00Z">
            <w:rPr>
              <w:sz w:val="24"/>
              <w:szCs w:val="16"/>
            </w:rPr>
          </w:rPrChange>
        </w:rPr>
        <w:t xml:space="preserve"> PUCCH </w:t>
      </w:r>
      <w:proofErr w:type="spellStart"/>
      <w:r w:rsidRPr="009B2DB8">
        <w:rPr>
          <w:sz w:val="24"/>
          <w:szCs w:val="16"/>
          <w:lang w:val="en-US"/>
          <w:rPrChange w:id="669" w:author="Aijun" w:date="2021-04-12T22:36:00Z">
            <w:rPr>
              <w:sz w:val="24"/>
              <w:szCs w:val="16"/>
            </w:rPr>
          </w:rPrChange>
        </w:rPr>
        <w:t>Scell</w:t>
      </w:r>
      <w:proofErr w:type="spellEnd"/>
      <w:r w:rsidRPr="009B2DB8">
        <w:rPr>
          <w:sz w:val="24"/>
          <w:szCs w:val="16"/>
          <w:lang w:val="en-US"/>
          <w:rPrChange w:id="670" w:author="Aijun" w:date="2021-04-12T22:36:00Z">
            <w:rPr>
              <w:sz w:val="24"/>
              <w:szCs w:val="16"/>
            </w:rPr>
          </w:rPrChange>
        </w:rPr>
        <w:t xml:space="preserve"> activation delay requirement for invalid TA case</w:t>
      </w:r>
      <w:bookmarkEnd w:id="623"/>
      <w:bookmarkEnd w:id="624"/>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w:t>
      </w:r>
      <w:proofErr w:type="spellStart"/>
      <w:r w:rsidR="00864140">
        <w:rPr>
          <w:rFonts w:hint="eastAsia"/>
          <w:b/>
          <w:color w:val="0070C0"/>
          <w:u w:val="single"/>
          <w:lang w:eastAsia="zh-CN"/>
        </w:rPr>
        <w:t>SCell</w:t>
      </w:r>
      <w:proofErr w:type="spellEnd"/>
      <w:r w:rsidR="00864140">
        <w:rPr>
          <w:rFonts w:hint="eastAsia"/>
          <w:b/>
          <w:color w:val="0070C0"/>
          <w:u w:val="single"/>
          <w:lang w:eastAsia="zh-CN"/>
        </w:rPr>
        <w:t xml:space="preserve">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16CED176" w14:textId="0DC82A3D" w:rsidR="00C2298C" w:rsidRDefault="00AA56EA" w:rsidP="00C229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 </w:t>
      </w:r>
      <w:r w:rsidR="007149F7">
        <w:rPr>
          <w:rFonts w:eastAsia="宋体" w:hint="eastAsia"/>
          <w:szCs w:val="24"/>
          <w:lang w:eastAsia="zh-CN"/>
        </w:rPr>
        <w:t>vivo</w:t>
      </w:r>
      <w:r w:rsidR="00EA267A">
        <w:rPr>
          <w:rFonts w:eastAsia="宋体" w:hint="eastAsia"/>
          <w:szCs w:val="24"/>
          <w:lang w:eastAsia="zh-CN"/>
        </w:rPr>
        <w:t xml:space="preserve">, </w:t>
      </w:r>
      <w:proofErr w:type="spellStart"/>
      <w:r w:rsidR="00EA267A">
        <w:rPr>
          <w:rFonts w:eastAsia="宋体" w:hint="eastAsia"/>
          <w:szCs w:val="24"/>
          <w:lang w:eastAsia="zh-CN"/>
        </w:rPr>
        <w:t>Xiaomi</w:t>
      </w:r>
      <w:proofErr w:type="spellEnd"/>
      <w:r w:rsidR="00F30824">
        <w:rPr>
          <w:rFonts w:eastAsia="宋体" w:hint="eastAsia"/>
          <w:szCs w:val="24"/>
          <w:lang w:eastAsia="zh-CN"/>
        </w:rPr>
        <w:t>, Apple</w:t>
      </w:r>
      <w:r w:rsidR="00056B0B">
        <w:rPr>
          <w:rFonts w:eastAsia="宋体" w:hint="eastAsia"/>
          <w:szCs w:val="24"/>
          <w:lang w:eastAsia="zh-CN"/>
        </w:rPr>
        <w:t>, CMCC</w:t>
      </w:r>
      <w:r w:rsidR="002C7E96">
        <w:rPr>
          <w:rFonts w:eastAsia="宋体" w:hint="eastAsia"/>
          <w:szCs w:val="24"/>
          <w:lang w:eastAsia="zh-CN"/>
        </w:rPr>
        <w:t>, NTT DOCOMO</w:t>
      </w:r>
      <w:r w:rsidR="00F010C2">
        <w:rPr>
          <w:rFonts w:eastAsia="宋体" w:hint="eastAsia"/>
          <w:szCs w:val="24"/>
          <w:lang w:eastAsia="zh-CN"/>
        </w:rPr>
        <w:t>, OPPO</w:t>
      </w:r>
      <w:r>
        <w:rPr>
          <w:rFonts w:eastAsia="宋体" w:hint="eastAsia"/>
          <w:szCs w:val="24"/>
          <w:lang w:eastAsia="zh-CN"/>
        </w:rPr>
        <w:t>)</w:t>
      </w:r>
    </w:p>
    <w:p w14:paraId="11A7ADE0" w14:textId="77777777" w:rsidR="00FB1537" w:rsidRPr="00FB1537" w:rsidRDefault="00FB1537" w:rsidP="00FB1537">
      <w:pPr>
        <w:pStyle w:val="afe"/>
        <w:numPr>
          <w:ilvl w:val="2"/>
          <w:numId w:val="4"/>
        </w:numPr>
        <w:spacing w:after="120"/>
        <w:ind w:firstLineChars="0"/>
        <w:rPr>
          <w:rFonts w:eastAsia="宋体"/>
          <w:szCs w:val="24"/>
          <w:lang w:eastAsia="zh-CN"/>
        </w:rPr>
      </w:pPr>
      <w:r w:rsidRPr="00FB1537">
        <w:rPr>
          <w:rFonts w:eastAsia="宋体"/>
          <w:szCs w:val="24"/>
          <w:lang w:eastAsia="zh-CN"/>
        </w:rPr>
        <w:t xml:space="preserve">If UE does not have the valid TA on the PUCCH </w:t>
      </w:r>
      <w:proofErr w:type="spellStart"/>
      <w:r w:rsidRPr="00FB1537">
        <w:rPr>
          <w:rFonts w:eastAsia="宋体"/>
          <w:szCs w:val="24"/>
          <w:lang w:eastAsia="zh-CN"/>
        </w:rPr>
        <w:t>SCell</w:t>
      </w:r>
      <w:proofErr w:type="spellEnd"/>
      <w:r w:rsidRPr="00FB1537">
        <w:rPr>
          <w:rFonts w:eastAsia="宋体"/>
          <w:szCs w:val="24"/>
          <w:lang w:eastAsia="zh-CN"/>
        </w:rPr>
        <w:t xml:space="preserve"> being activated, an additional UL synchronization procedure to obtain the valid TA shall be considered which including the following factors:</w:t>
      </w:r>
    </w:p>
    <w:p w14:paraId="68C6142F" w14:textId="4001E68D"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 xml:space="preserve">the delay uncertainty in acquiring the first available PRACH occasion in the PUCCH </w:t>
      </w:r>
      <w:proofErr w:type="spellStart"/>
      <w:r w:rsidRPr="00FB1537">
        <w:rPr>
          <w:rFonts w:eastAsia="宋体"/>
          <w:szCs w:val="24"/>
          <w:lang w:eastAsia="zh-CN"/>
        </w:rPr>
        <w:t>SCell</w:t>
      </w:r>
      <w:proofErr w:type="spellEnd"/>
      <w:r w:rsidR="00753CFE">
        <w:rPr>
          <w:rFonts w:eastAsia="宋体" w:hint="eastAsia"/>
          <w:szCs w:val="24"/>
          <w:lang w:eastAsia="zh-CN"/>
        </w:rPr>
        <w:t xml:space="preserve"> (T1)</w:t>
      </w:r>
      <w:r w:rsidRPr="00FB1537">
        <w:rPr>
          <w:rFonts w:eastAsia="宋体"/>
          <w:szCs w:val="24"/>
          <w:lang w:eastAsia="zh-CN"/>
        </w:rPr>
        <w:t>;</w:t>
      </w:r>
    </w:p>
    <w:p w14:paraId="1201368E" w14:textId="6E1C193A"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 xml:space="preserve">the delay for obtaining a valid TA command for the </w:t>
      </w:r>
      <w:proofErr w:type="spellStart"/>
      <w:r w:rsidRPr="00FB1537">
        <w:rPr>
          <w:rFonts w:eastAsia="宋体"/>
          <w:szCs w:val="24"/>
          <w:lang w:eastAsia="zh-CN"/>
        </w:rPr>
        <w:t>sTAG</w:t>
      </w:r>
      <w:proofErr w:type="spellEnd"/>
      <w:r w:rsidRPr="00FB1537">
        <w:rPr>
          <w:rFonts w:eastAsia="宋体"/>
          <w:szCs w:val="24"/>
          <w:lang w:eastAsia="zh-CN"/>
        </w:rPr>
        <w:t xml:space="preserve"> to which the </w:t>
      </w:r>
      <w:proofErr w:type="spellStart"/>
      <w:r w:rsidRPr="00FB1537">
        <w:rPr>
          <w:rFonts w:eastAsia="宋体"/>
          <w:szCs w:val="24"/>
          <w:lang w:eastAsia="zh-CN"/>
        </w:rPr>
        <w:t>SCell</w:t>
      </w:r>
      <w:proofErr w:type="spellEnd"/>
      <w:r w:rsidRPr="00FB1537">
        <w:rPr>
          <w:rFonts w:eastAsia="宋体"/>
          <w:szCs w:val="24"/>
          <w:lang w:eastAsia="zh-CN"/>
        </w:rPr>
        <w:t xml:space="preserve"> configured with PUCCH belongs</w:t>
      </w:r>
      <w:r w:rsidR="0012772E">
        <w:rPr>
          <w:rFonts w:eastAsia="宋体" w:hint="eastAsia"/>
          <w:szCs w:val="24"/>
          <w:lang w:eastAsia="zh-CN"/>
        </w:rPr>
        <w:t xml:space="preserve"> (T2)</w:t>
      </w:r>
      <w:r w:rsidRPr="00FB1537">
        <w:rPr>
          <w:rFonts w:eastAsia="宋体"/>
          <w:szCs w:val="24"/>
          <w:lang w:eastAsia="zh-CN"/>
        </w:rPr>
        <w:t>;</w:t>
      </w:r>
    </w:p>
    <w:p w14:paraId="7D2E7158" w14:textId="4CBBBA7B" w:rsidR="00864140" w:rsidRPr="00AD6CEB" w:rsidRDefault="00FB1537" w:rsidP="00864140">
      <w:pPr>
        <w:pStyle w:val="afe"/>
        <w:numPr>
          <w:ilvl w:val="3"/>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sidR="00AF4E0D">
        <w:rPr>
          <w:rFonts w:eastAsia="宋体" w:hint="eastAsia"/>
          <w:szCs w:val="24"/>
          <w:lang w:eastAsia="zh-CN"/>
        </w:rPr>
        <w:t xml:space="preserve"> (T3)</w:t>
      </w:r>
    </w:p>
    <w:p w14:paraId="78599A32" w14:textId="18924215" w:rsidR="002523AD" w:rsidRDefault="00571777" w:rsidP="002523A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sidR="002523AD">
        <w:rPr>
          <w:rFonts w:eastAsia="宋体" w:hint="eastAsia"/>
          <w:szCs w:val="24"/>
          <w:lang w:eastAsia="zh-CN"/>
        </w:rPr>
        <w:t>(CATT)</w:t>
      </w:r>
    </w:p>
    <w:p w14:paraId="58996C1B" w14:textId="207D6F52" w:rsidR="00571777" w:rsidRDefault="002523AD" w:rsidP="002523AD">
      <w:pPr>
        <w:pStyle w:val="afe"/>
        <w:numPr>
          <w:ilvl w:val="2"/>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 xml:space="preserve">Only T1 (The delay uncertainty in acquiring the first available PRACH occasion in the PUCCH </w:t>
      </w:r>
      <w:proofErr w:type="spellStart"/>
      <w:r w:rsidRPr="002523AD">
        <w:rPr>
          <w:rFonts w:eastAsia="宋体"/>
          <w:szCs w:val="24"/>
          <w:lang w:eastAsia="zh-CN"/>
        </w:rPr>
        <w:t>SCell</w:t>
      </w:r>
      <w:proofErr w:type="spellEnd"/>
      <w:r w:rsidRPr="002523AD">
        <w:rPr>
          <w:rFonts w:eastAsia="宋体"/>
          <w:szCs w:val="24"/>
          <w:lang w:eastAsia="zh-CN"/>
        </w:rPr>
        <w:t>) need to be considered</w:t>
      </w:r>
    </w:p>
    <w:p w14:paraId="2C692DF5" w14:textId="2B0E1D73" w:rsidR="00C23785" w:rsidRPr="00C23785" w:rsidRDefault="00C23785" w:rsidP="00C23785">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3</w:t>
      </w:r>
      <w:r w:rsidRPr="00594178">
        <w:rPr>
          <w:rFonts w:eastAsia="宋体"/>
          <w:szCs w:val="24"/>
          <w:lang w:eastAsia="zh-CN"/>
        </w:rPr>
        <w:t xml:space="preserve">: </w:t>
      </w:r>
      <w:r>
        <w:rPr>
          <w:rFonts w:eastAsia="宋体" w:hint="eastAsia"/>
          <w:szCs w:val="24"/>
          <w:lang w:eastAsia="zh-CN"/>
        </w:rPr>
        <w:t>(NEC)</w:t>
      </w:r>
    </w:p>
    <w:p w14:paraId="10978498" w14:textId="77777777" w:rsidR="00C23785" w:rsidRPr="00B92E62" w:rsidRDefault="00C23785" w:rsidP="00C23785">
      <w:pPr>
        <w:pStyle w:val="afe"/>
        <w:numPr>
          <w:ilvl w:val="2"/>
          <w:numId w:val="4"/>
        </w:numPr>
        <w:overflowPunct/>
        <w:autoSpaceDE/>
        <w:autoSpaceDN/>
        <w:adjustRightInd/>
        <w:spacing w:after="120"/>
        <w:ind w:firstLineChars="0"/>
        <w:textAlignment w:val="auto"/>
        <w:rPr>
          <w:rFonts w:eastAsia="宋体"/>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1FC664F5"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191BC527"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59671AD8"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637DBAB7" w14:textId="77777777" w:rsidR="00C23785" w:rsidRPr="00940983"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66F13FE3" w14:textId="502CCAAB" w:rsidR="00940983" w:rsidRPr="00E31D22" w:rsidRDefault="00940983"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791385">
        <w:rPr>
          <w:rFonts w:eastAsia="宋体" w:hint="eastAsia"/>
          <w:szCs w:val="24"/>
          <w:lang w:eastAsia="zh-CN"/>
        </w:rPr>
        <w:t>4</w:t>
      </w:r>
      <w:r w:rsidRPr="00594178">
        <w:rPr>
          <w:rFonts w:eastAsia="宋体"/>
          <w:szCs w:val="24"/>
          <w:lang w:eastAsia="zh-CN"/>
        </w:rPr>
        <w:t xml:space="preserve">: </w:t>
      </w:r>
      <w:r>
        <w:rPr>
          <w:rFonts w:eastAsia="宋体" w:hint="eastAsia"/>
          <w:szCs w:val="24"/>
          <w:lang w:eastAsia="zh-CN"/>
        </w:rPr>
        <w:t>(Nokia)</w:t>
      </w:r>
    </w:p>
    <w:p w14:paraId="400D0A1F" w14:textId="77777777" w:rsidR="005D58CE" w:rsidRPr="00352FEA" w:rsidRDefault="00E31D22" w:rsidP="005D58CE">
      <w:pPr>
        <w:pStyle w:val="afe"/>
        <w:numPr>
          <w:ilvl w:val="2"/>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If the UE does not have a valid TA for transmitting on an </w:t>
      </w:r>
      <w:proofErr w:type="spellStart"/>
      <w:r w:rsidRPr="00352FEA">
        <w:rPr>
          <w:bCs/>
          <w:lang w:eastAsia="zh-CN"/>
        </w:rPr>
        <w:t>SCell</w:t>
      </w:r>
      <w:proofErr w:type="spellEnd"/>
      <w:r w:rsidRPr="00352FEA">
        <w:rPr>
          <w:bCs/>
          <w:lang w:eastAsia="zh-CN"/>
        </w:rPr>
        <w:t xml:space="preserve">, </w:t>
      </w:r>
    </w:p>
    <w:p w14:paraId="459D9CE5" w14:textId="4A98DB87" w:rsidR="00352FEA" w:rsidRPr="00352FEA" w:rsidRDefault="00352FEA" w:rsidP="00352FEA">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activation delay shall be defined for downlink and uplink actions separately.</w:t>
      </w:r>
    </w:p>
    <w:p w14:paraId="24A78C80" w14:textId="6322AAC2"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UE shall be capable to perform downlink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lastRenderedPageBreak/>
        <w:t xml:space="preserve">The activation delay requirement for PUCCH </w:t>
      </w:r>
      <w:proofErr w:type="spellStart"/>
      <w:r w:rsidRPr="00352FEA">
        <w:rPr>
          <w:bCs/>
          <w:lang w:eastAsia="zh-CN"/>
        </w:rPr>
        <w:t>SCell</w:t>
      </w:r>
      <w:proofErr w:type="spellEnd"/>
      <w:r w:rsidRPr="00352FEA">
        <w:rPr>
          <w:bCs/>
          <w:lang w:eastAsia="zh-CN"/>
        </w:rPr>
        <w:t xml:space="preserve"> shall be defined assuming no dedicated time period for CSI measurements and reporting.</w:t>
      </w:r>
    </w:p>
    <w:p w14:paraId="2F99F3F1" w14:textId="14AF9008" w:rsidR="00C23785" w:rsidRPr="0098105C" w:rsidRDefault="00E31D22" w:rsidP="00F21610">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UE shall be capable to perform uplink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0735E">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p>
    <w:p w14:paraId="4157B125" w14:textId="22C32DCD" w:rsidR="0098105C" w:rsidRPr="00C8037D" w:rsidRDefault="008E5346" w:rsidP="0098105C">
      <w:pPr>
        <w:pStyle w:val="afe"/>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349D3">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p>
    <w:p w14:paraId="651939A3" w14:textId="77777777" w:rsidR="00C8037D" w:rsidRPr="00C8037D" w:rsidRDefault="00C8037D" w:rsidP="00C8037D">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4CB05883" w14:textId="7777777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505F6427" w14:textId="24406BB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76920794"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5B39A9AE"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4E2F6E39"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8AE18F9"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6A00CA18"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32DA009B"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SSBs and TCI indication is provided in same MAC PDU with </w:t>
      </w:r>
      <w:proofErr w:type="spellStart"/>
      <w:r w:rsidRPr="00C8037D">
        <w:rPr>
          <w:bCs/>
          <w:lang w:val="en-US"/>
        </w:rPr>
        <w:t>SCell</w:t>
      </w:r>
      <w:proofErr w:type="spellEnd"/>
      <w:r w:rsidRPr="00C8037D">
        <w:rPr>
          <w:bCs/>
          <w:lang w:val="en-US"/>
        </w:rPr>
        <w:t xml:space="preserve"> activation</w:t>
      </w:r>
    </w:p>
    <w:p w14:paraId="77FB1EA1" w14:textId="77777777" w:rsidR="00C8037D" w:rsidRPr="00C8037D" w:rsidRDefault="00C8037D" w:rsidP="00C8037D">
      <w:pPr>
        <w:pStyle w:val="afe"/>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60C7A60" w14:textId="77777777" w:rsidR="00C8037D" w:rsidRPr="00C8037D" w:rsidRDefault="00C8037D" w:rsidP="00C8037D">
      <w:pPr>
        <w:pStyle w:val="afe"/>
        <w:numPr>
          <w:ilvl w:val="2"/>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2D22054B" w14:textId="77777777"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72AA326B" w14:textId="0D31E83D"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7A1F1A10"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1637E0DC"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14C6F58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2FC4DBB6"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lastRenderedPageBreak/>
        <w:t>For FR1, the above requirement applies only when none of the following conditions is met:</w:t>
      </w:r>
    </w:p>
    <w:p w14:paraId="2E2D8F0A"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7F92857A" w14:textId="24D535C5"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SSBs and TCI indication is provided in same MAC PDU with </w:t>
      </w:r>
      <w:proofErr w:type="spellStart"/>
      <w:r w:rsidRPr="005B0F11">
        <w:rPr>
          <w:bCs/>
          <w:lang w:val="en-US"/>
        </w:rPr>
        <w:t>SCell</w:t>
      </w:r>
      <w:proofErr w:type="spellEnd"/>
      <w:r w:rsidRPr="005B0F11">
        <w:rPr>
          <w:bCs/>
          <w:lang w:val="en-US"/>
        </w:rPr>
        <w:t xml:space="preserve"> activation</w:t>
      </w:r>
    </w:p>
    <w:p w14:paraId="10D526C9"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C2DDB7E" w14:textId="77777777" w:rsidR="005F1F1D" w:rsidRDefault="005F1F1D" w:rsidP="005F1F1D">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 xml:space="preserve">the delay uncertainty in acquiring the first available PRACH occasion in the PUCCH </w:t>
      </w:r>
      <w:proofErr w:type="spellStart"/>
      <w:r w:rsidR="00DE08B9" w:rsidRPr="00DE08B9">
        <w:rPr>
          <w:b/>
          <w:color w:val="0070C0"/>
          <w:u w:val="single"/>
          <w:lang w:eastAsia="ko-KR"/>
        </w:rPr>
        <w:t>SCell</w:t>
      </w:r>
      <w:proofErr w:type="spellEnd"/>
      <w:r w:rsidR="00DE08B9">
        <w:rPr>
          <w:rFonts w:hint="eastAsia"/>
          <w:b/>
          <w:color w:val="0070C0"/>
          <w:u w:val="single"/>
          <w:lang w:eastAsia="zh-CN"/>
        </w:rPr>
        <w:t xml:space="preserve"> (i.e. T1)</w:t>
      </w:r>
    </w:p>
    <w:p w14:paraId="463BBA77"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7C6D511A" w14:textId="68A7C7EE" w:rsidR="002B5B3E" w:rsidRPr="00594178" w:rsidRDefault="002B5B3E" w:rsidP="002B5B3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DE08B9">
        <w:rPr>
          <w:rFonts w:eastAsia="宋体" w:hint="eastAsia"/>
          <w:szCs w:val="24"/>
          <w:lang w:eastAsia="zh-CN"/>
        </w:rPr>
        <w:t>MTK</w:t>
      </w:r>
      <w:r w:rsidR="008F4096">
        <w:rPr>
          <w:rFonts w:eastAsia="宋体" w:hint="eastAsia"/>
          <w:szCs w:val="24"/>
          <w:lang w:eastAsia="zh-CN"/>
        </w:rPr>
        <w:t>, Apple</w:t>
      </w:r>
      <w:r>
        <w:rPr>
          <w:rFonts w:eastAsia="宋体" w:hint="eastAsia"/>
          <w:szCs w:val="24"/>
          <w:lang w:eastAsia="zh-CN"/>
        </w:rPr>
        <w:t>)</w:t>
      </w:r>
    </w:p>
    <w:p w14:paraId="5AC69C58" w14:textId="7EEBE34E" w:rsidR="002B5B3E" w:rsidRPr="0075484C" w:rsidRDefault="002B5B3E"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 xml:space="preserve">T1 is up to the summation of SSB to PRACH occasion association period and 10 </w:t>
      </w:r>
      <w:proofErr w:type="spellStart"/>
      <w:proofErr w:type="gramStart"/>
      <w:r w:rsidRPr="00594178">
        <w:rPr>
          <w:lang w:eastAsia="x-none"/>
        </w:rPr>
        <w:t>ms</w:t>
      </w:r>
      <w:proofErr w:type="gramEnd"/>
      <w:r w:rsidRPr="00594178">
        <w:rPr>
          <w:lang w:eastAsia="x-none"/>
        </w:rPr>
        <w:t>.</w:t>
      </w:r>
      <w:proofErr w:type="spellEnd"/>
      <w:r w:rsidRPr="00594178">
        <w:rPr>
          <w:lang w:eastAsia="x-none"/>
        </w:rPr>
        <w:t xml:space="preserve">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76C1FBB2" w14:textId="48632BCE" w:rsidR="0075484C" w:rsidRPr="0075484C" w:rsidRDefault="0075484C"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w:t>
      </w:r>
      <w:proofErr w:type="spellStart"/>
      <w:r w:rsidRPr="0075484C">
        <w:rPr>
          <w:lang w:eastAsia="ja-JP"/>
        </w:rPr>
        <w:t>SCell</w:t>
      </w:r>
      <w:proofErr w:type="spellEnd"/>
      <w:r w:rsidRPr="0075484C">
        <w:rPr>
          <w:lang w:eastAsia="ja-JP"/>
        </w:rPr>
        <w:t>.</w:t>
      </w:r>
      <w:r>
        <w:rPr>
          <w:rFonts w:hint="eastAsia"/>
          <w:lang w:eastAsia="zh-CN"/>
        </w:rPr>
        <w:t xml:space="preserve"> </w:t>
      </w:r>
    </w:p>
    <w:p w14:paraId="70159F6D"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0891F97C" w14:textId="77777777" w:rsidR="002B5B3E" w:rsidRPr="00C2298C" w:rsidRDefault="002B5B3E" w:rsidP="002B5B3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 xml:space="preserve">the delay for obtaining a valid TA command for the </w:t>
      </w:r>
      <w:proofErr w:type="spellStart"/>
      <w:r w:rsidR="00AD6CEB" w:rsidRPr="00AD6CEB">
        <w:rPr>
          <w:b/>
          <w:color w:val="0070C0"/>
          <w:u w:val="single"/>
          <w:lang w:eastAsia="ko-KR"/>
        </w:rPr>
        <w:t>sTAG</w:t>
      </w:r>
      <w:proofErr w:type="spellEnd"/>
      <w:r w:rsidR="00AD6CEB" w:rsidRPr="00AD6CEB">
        <w:rPr>
          <w:b/>
          <w:color w:val="0070C0"/>
          <w:u w:val="single"/>
          <w:lang w:eastAsia="ko-KR"/>
        </w:rPr>
        <w:t xml:space="preserve"> to which the </w:t>
      </w:r>
      <w:proofErr w:type="spellStart"/>
      <w:r w:rsidR="00AD6CEB" w:rsidRPr="00AD6CEB">
        <w:rPr>
          <w:b/>
          <w:color w:val="0070C0"/>
          <w:u w:val="single"/>
          <w:lang w:eastAsia="ko-KR"/>
        </w:rPr>
        <w:t>SCell</w:t>
      </w:r>
      <w:proofErr w:type="spellEnd"/>
      <w:r w:rsidR="00AD6CEB" w:rsidRPr="00AD6CEB">
        <w:rPr>
          <w:b/>
          <w:color w:val="0070C0"/>
          <w:u w:val="single"/>
          <w:lang w:eastAsia="ko-KR"/>
        </w:rPr>
        <w:t xml:space="preserve">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045CA683" w14:textId="3B062529" w:rsidR="00DE08B9" w:rsidRPr="00594178" w:rsidRDefault="00DE08B9" w:rsidP="00DE08B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6277FA">
        <w:rPr>
          <w:rFonts w:eastAsia="宋体" w:hint="eastAsia"/>
          <w:szCs w:val="24"/>
          <w:lang w:eastAsia="zh-CN"/>
        </w:rPr>
        <w:t>MTK</w:t>
      </w:r>
      <w:r w:rsidR="0085337B">
        <w:rPr>
          <w:rFonts w:eastAsia="宋体" w:hint="eastAsia"/>
          <w:szCs w:val="24"/>
          <w:lang w:eastAsia="zh-CN"/>
        </w:rPr>
        <w:t>, Apple</w:t>
      </w:r>
      <w:r>
        <w:rPr>
          <w:rFonts w:eastAsia="宋体" w:hint="eastAsia"/>
          <w:szCs w:val="24"/>
          <w:lang w:eastAsia="zh-CN"/>
        </w:rPr>
        <w:t>)</w:t>
      </w:r>
    </w:p>
    <w:p w14:paraId="7F87E16B" w14:textId="53F1E79C" w:rsidR="00DE08B9" w:rsidRPr="00AA60F5" w:rsidRDefault="00DE08B9"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w:t>
      </w:r>
      <w:proofErr w:type="gramStart"/>
      <w:r w:rsidRPr="00594178">
        <w:rPr>
          <w:lang w:eastAsia="x-none"/>
        </w:rPr>
        <w:t>/(</w:t>
      </w:r>
      <w:proofErr w:type="gramEnd"/>
      <w:r w:rsidRPr="00594178">
        <w:rPr>
          <w:lang w:eastAsia="x-none"/>
        </w:rPr>
        <w:t xml:space="preserve">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135D4D7D" w14:textId="51B7D006" w:rsidR="00AA60F5" w:rsidRPr="00AA60F5" w:rsidRDefault="00AA60F5" w:rsidP="00AA60F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3BECEED1" w14:textId="0B92A1FE" w:rsidR="00AA60F5" w:rsidRPr="00AA60F5" w:rsidRDefault="00AA60F5"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w:t>
      </w:r>
      <w:proofErr w:type="spellStart"/>
      <w:r w:rsidRPr="00AA60F5">
        <w:rPr>
          <w:lang w:eastAsia="ja-JP"/>
        </w:rPr>
        <w:t>sTAG</w:t>
      </w:r>
      <w:proofErr w:type="spellEnd"/>
      <w:r w:rsidRPr="00AA60F5">
        <w:rPr>
          <w:lang w:eastAsia="ja-JP"/>
        </w:rPr>
        <w:t xml:space="preserve"> to which the </w:t>
      </w:r>
      <w:proofErr w:type="spellStart"/>
      <w:r w:rsidRPr="00AA60F5">
        <w:rPr>
          <w:lang w:eastAsia="ja-JP"/>
        </w:rPr>
        <w:t>SCell</w:t>
      </w:r>
      <w:proofErr w:type="spellEnd"/>
      <w:r w:rsidRPr="00AA60F5">
        <w:rPr>
          <w:lang w:eastAsia="ja-JP"/>
        </w:rPr>
        <w:t xml:space="preserve">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EA2D4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5893913F" w14:textId="77777777" w:rsidR="00F33E3C" w:rsidRPr="00C2298C" w:rsidRDefault="00F33E3C" w:rsidP="00F33E3C">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7D4F12FD"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D9872C3" w14:textId="77777777" w:rsidR="00DE08B9" w:rsidRPr="00C2298C" w:rsidRDefault="00DE08B9" w:rsidP="00DE08B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 xml:space="preserve">the delay for applying the received TA for uplink transmission on target PUCCH </w:t>
      </w:r>
      <w:proofErr w:type="spellStart"/>
      <w:r w:rsidR="00011B85" w:rsidRPr="00011B85">
        <w:rPr>
          <w:b/>
          <w:color w:val="0070C0"/>
          <w:u w:val="single"/>
          <w:lang w:eastAsia="ko-KR"/>
        </w:rPr>
        <w:t>SCell</w:t>
      </w:r>
      <w:proofErr w:type="spellEnd"/>
      <w:r w:rsidR="00011B85" w:rsidRPr="00011B85">
        <w:rPr>
          <w:b/>
          <w:color w:val="0070C0"/>
          <w:u w:val="single"/>
          <w:lang w:eastAsia="ko-KR"/>
        </w:rPr>
        <w:t xml:space="preserve">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5855BD8C" w14:textId="396ADD07" w:rsidR="006277FA" w:rsidRPr="00594178" w:rsidRDefault="006277FA" w:rsidP="006277F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w:t>
      </w:r>
      <w:r w:rsidR="007E5D2B">
        <w:rPr>
          <w:rFonts w:eastAsia="宋体" w:hint="eastAsia"/>
          <w:szCs w:val="24"/>
          <w:lang w:eastAsia="zh-CN"/>
        </w:rPr>
        <w:t>, Apple</w:t>
      </w:r>
      <w:r>
        <w:rPr>
          <w:rFonts w:eastAsia="宋体" w:hint="eastAsia"/>
          <w:szCs w:val="24"/>
          <w:lang w:eastAsia="zh-CN"/>
        </w:rPr>
        <w:t>)</w:t>
      </w:r>
    </w:p>
    <w:p w14:paraId="4CC54D10" w14:textId="6C370648" w:rsidR="006277FA" w:rsidRPr="004106B4" w:rsidRDefault="007647E2"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1DA40454" w14:textId="040C776A" w:rsidR="004106B4" w:rsidRPr="004106B4" w:rsidRDefault="004106B4" w:rsidP="004106B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15F8F5BD" w14:textId="2C465E73" w:rsidR="00CC460C" w:rsidRPr="004106B4" w:rsidRDefault="004106B4"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w:t>
      </w:r>
      <w:proofErr w:type="spellStart"/>
      <w:r w:rsidRPr="004106B4">
        <w:rPr>
          <w:lang w:eastAsia="ja-JP"/>
        </w:rPr>
        <w:t>upling</w:t>
      </w:r>
      <w:proofErr w:type="spellEnd"/>
      <w:r w:rsidRPr="004106B4">
        <w:rPr>
          <w:lang w:eastAsia="ja-JP"/>
        </w:rPr>
        <w:t xml:space="preserve">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w:t>
      </w:r>
      <w:r w:rsidR="00292328">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21CE7569" w14:textId="77777777" w:rsidR="006C5312" w:rsidRPr="00C2298C" w:rsidRDefault="006C5312" w:rsidP="006C531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157EBF58"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3A7F57AE" w14:textId="77777777" w:rsidR="006277FA" w:rsidRPr="00C2298C" w:rsidRDefault="006277FA" w:rsidP="006277F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afd"/>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 xml:space="preserve">Sub-topic 1-3 PUCCH </w:t>
            </w:r>
            <w:proofErr w:type="spellStart"/>
            <w:r w:rsidRPr="00A52A33">
              <w:rPr>
                <w:rFonts w:eastAsiaTheme="minorEastAsia"/>
                <w:b/>
                <w:bCs/>
                <w:lang w:val="en-US" w:eastAsia="zh-CN"/>
              </w:rPr>
              <w:t>Scell</w:t>
            </w:r>
            <w:proofErr w:type="spellEnd"/>
            <w:r w:rsidRPr="00A52A33">
              <w:rPr>
                <w:rFonts w:eastAsiaTheme="minorEastAsia"/>
                <w:b/>
                <w:bCs/>
                <w:lang w:val="en-US" w:eastAsia="zh-CN"/>
              </w:rPr>
              <w:t xml:space="preserve">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71" w:author="Jerry Cui" w:date="2021-04-11T21:34:00Z">
              <w:r>
                <w:rPr>
                  <w:rFonts w:eastAsiaTheme="minorEastAsia"/>
                  <w:color w:val="0070C0"/>
                  <w:lang w:val="en-US" w:eastAsia="zh-CN"/>
                </w:rPr>
                <w:t>Apple</w:t>
              </w:r>
            </w:ins>
            <w:del w:id="672"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73" w:author="Jerry Cui" w:date="2021-04-11T21:34:00Z"/>
                <w:rFonts w:eastAsiaTheme="minorEastAsia"/>
                <w:color w:val="0070C0"/>
                <w:lang w:val="en-US" w:eastAsia="zh-CN"/>
              </w:rPr>
            </w:pPr>
            <w:ins w:id="674"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75" w:author="Jerry Cui" w:date="2021-04-11T21:34:00Z"/>
                <w:rFonts w:eastAsiaTheme="minorEastAsia"/>
                <w:color w:val="0070C0"/>
                <w:lang w:val="en-US" w:eastAsia="zh-CN"/>
              </w:rPr>
            </w:pPr>
            <w:ins w:id="676"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w:t>
              </w:r>
              <w:proofErr w:type="gramStart"/>
              <w:r>
                <w:rPr>
                  <w:lang w:eastAsia="x-none"/>
                </w:rPr>
                <w:t>requirements(</w:t>
              </w:r>
              <w:proofErr w:type="gramEnd"/>
              <w:r>
                <w:rPr>
                  <w:lang w:eastAsia="x-none"/>
                </w:rPr>
                <w:t xml:space="preserve">e.g. HO). </w:t>
              </w:r>
            </w:ins>
          </w:p>
          <w:p w14:paraId="69A8B6CA" w14:textId="35D05B82" w:rsidR="00E665A1" w:rsidRDefault="00E665A1" w:rsidP="00E665A1">
            <w:pPr>
              <w:spacing w:after="120"/>
              <w:rPr>
                <w:ins w:id="677" w:author="Jerry Cui" w:date="2021-04-11T21:34:00Z"/>
                <w:rFonts w:eastAsiaTheme="minorEastAsia"/>
                <w:color w:val="0070C0"/>
                <w:lang w:val="en-US" w:eastAsia="zh-CN"/>
              </w:rPr>
            </w:pPr>
            <w:ins w:id="67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9" w:author="Jerry Cui" w:date="2021-04-11T21:34:00Z"/>
                <w:rFonts w:eastAsiaTheme="minorEastAsia"/>
                <w:color w:val="0070C0"/>
                <w:lang w:val="en-US" w:eastAsia="zh-CN"/>
              </w:rPr>
            </w:pPr>
            <w:ins w:id="68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81" w:author="Jerry Cui" w:date="2021-04-11T21:34:00Z"/>
                <w:rFonts w:eastAsiaTheme="minorEastAsia"/>
                <w:color w:val="0070C0"/>
                <w:lang w:val="en-US" w:eastAsia="zh-CN"/>
              </w:rPr>
            </w:pPr>
            <w:del w:id="682"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83"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84" w:author="Jerry Cui" w:date="2021-04-11T21:34:00Z"/>
                <w:rFonts w:eastAsiaTheme="minorEastAsia"/>
                <w:color w:val="0070C0"/>
                <w:lang w:val="en-US" w:eastAsia="zh-CN"/>
              </w:rPr>
            </w:pPr>
            <w:del w:id="685"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6"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7" w:author="Jerry Cui" w:date="2021-04-11T21:34:00Z"/>
                <w:rFonts w:eastAsiaTheme="minorEastAsia"/>
                <w:color w:val="0070C0"/>
                <w:lang w:val="en-US" w:eastAsia="zh-CN"/>
              </w:rPr>
            </w:pPr>
            <w:del w:id="688"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9"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90" w:author="Jerry Cui" w:date="2021-04-11T21:34:00Z"/>
                <w:rFonts w:eastAsiaTheme="minorEastAsia"/>
                <w:color w:val="0070C0"/>
                <w:lang w:val="en-US" w:eastAsia="zh-CN"/>
              </w:rPr>
            </w:pPr>
            <w:del w:id="691"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92"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93"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proofErr w:type="spellStart"/>
            <w:ins w:id="694" w:author="Xiaomi" w:date="2021-04-12T23:11: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463B8765" w14:textId="6B0836AB" w:rsidR="00D76050" w:rsidRDefault="00D76050" w:rsidP="00D76050">
            <w:pPr>
              <w:spacing w:after="120"/>
              <w:rPr>
                <w:ins w:id="695" w:author="Xiaomi" w:date="2021-04-12T23:11:00Z"/>
                <w:rFonts w:eastAsiaTheme="minorEastAsia"/>
                <w:color w:val="0070C0"/>
                <w:lang w:val="en-US" w:eastAsia="zh-CN"/>
              </w:rPr>
            </w:pPr>
            <w:ins w:id="696"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7" w:author="Xiaomi" w:date="2021-04-12T23:11:00Z"/>
                <w:rFonts w:eastAsiaTheme="minorEastAsia"/>
                <w:color w:val="0070C0"/>
                <w:lang w:val="en-US" w:eastAsia="zh-CN"/>
              </w:rPr>
            </w:pPr>
            <w:ins w:id="698"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9" w:author="Xiaomi" w:date="2021-04-12T23:11:00Z"/>
                <w:rFonts w:eastAsiaTheme="minorEastAsia"/>
                <w:color w:val="0070C0"/>
                <w:lang w:val="en-US" w:eastAsia="zh-CN"/>
              </w:rPr>
            </w:pPr>
            <w:ins w:id="700"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701" w:author="Xiaomi" w:date="2021-04-12T23:11:00Z"/>
                <w:rFonts w:eastAsiaTheme="minorEastAsia"/>
                <w:color w:val="0070C0"/>
                <w:lang w:val="en-US" w:eastAsia="zh-CN"/>
              </w:rPr>
            </w:pPr>
            <w:ins w:id="702"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703" w:author="Aijun" w:date="2021-04-12T23:58:00Z"/>
        </w:trPr>
        <w:tc>
          <w:tcPr>
            <w:tcW w:w="1239" w:type="dxa"/>
          </w:tcPr>
          <w:p w14:paraId="14E338C7" w14:textId="719C3387" w:rsidR="00C0144B" w:rsidRDefault="00C0144B" w:rsidP="00D76050">
            <w:pPr>
              <w:spacing w:after="120"/>
              <w:rPr>
                <w:ins w:id="704" w:author="Aijun" w:date="2021-04-12T23:58:00Z"/>
                <w:rFonts w:eastAsiaTheme="minorEastAsia"/>
                <w:color w:val="0070C0"/>
                <w:lang w:val="en-US" w:eastAsia="zh-CN"/>
              </w:rPr>
            </w:pPr>
            <w:ins w:id="705" w:author="Aijun" w:date="2021-04-12T23:58:00Z">
              <w:r>
                <w:rPr>
                  <w:rFonts w:eastAsiaTheme="minorEastAsia"/>
                  <w:color w:val="0070C0"/>
                  <w:lang w:val="en-US" w:eastAsia="zh-CN"/>
                </w:rPr>
                <w:t>ZTE</w:t>
              </w:r>
            </w:ins>
          </w:p>
        </w:tc>
        <w:tc>
          <w:tcPr>
            <w:tcW w:w="8392" w:type="dxa"/>
          </w:tcPr>
          <w:p w14:paraId="59E2212F" w14:textId="7B373D38" w:rsidR="00C0144B" w:rsidRDefault="00C0144B" w:rsidP="00C0144B">
            <w:pPr>
              <w:spacing w:after="120"/>
              <w:rPr>
                <w:ins w:id="706" w:author="Aijun" w:date="2021-04-13T00:04:00Z"/>
                <w:rFonts w:eastAsiaTheme="minorEastAsia"/>
                <w:color w:val="0070C0"/>
                <w:lang w:val="en-US" w:eastAsia="zh-CN"/>
              </w:rPr>
            </w:pPr>
            <w:ins w:id="707"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8" w:author="Aijun" w:date="2021-04-13T00:05:00Z">
              <w:r>
                <w:rPr>
                  <w:rFonts w:eastAsiaTheme="minorEastAsia"/>
                  <w:color w:val="0070C0"/>
                  <w:lang w:val="en-US" w:eastAsia="zh-CN"/>
                </w:rPr>
                <w:t xml:space="preserve">We support </w:t>
              </w:r>
            </w:ins>
            <w:ins w:id="709" w:author="Aijun" w:date="2021-04-13T00:04:00Z">
              <w:r>
                <w:rPr>
                  <w:rFonts w:eastAsiaTheme="minorEastAsia"/>
                  <w:color w:val="0070C0"/>
                  <w:lang w:val="en-US" w:eastAsia="zh-CN"/>
                </w:rPr>
                <w:t xml:space="preserve">Option </w:t>
              </w:r>
            </w:ins>
            <w:ins w:id="710" w:author="Aijun" w:date="2021-04-13T00:05:00Z">
              <w:r>
                <w:rPr>
                  <w:rFonts w:eastAsiaTheme="minorEastAsia"/>
                  <w:color w:val="0070C0"/>
                  <w:lang w:val="en-US" w:eastAsia="zh-CN"/>
                </w:rPr>
                <w:t>6.</w:t>
              </w:r>
            </w:ins>
          </w:p>
          <w:p w14:paraId="531FE728" w14:textId="1C4F6651" w:rsidR="00C0144B" w:rsidRDefault="00C0144B" w:rsidP="00C0144B">
            <w:pPr>
              <w:spacing w:after="120"/>
              <w:rPr>
                <w:ins w:id="711" w:author="Aijun" w:date="2021-04-13T00:04:00Z"/>
                <w:rFonts w:eastAsiaTheme="minorEastAsia"/>
                <w:color w:val="0070C0"/>
                <w:lang w:val="en-US" w:eastAsia="zh-CN"/>
              </w:rPr>
            </w:pPr>
            <w:ins w:id="712"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13" w:author="Aijun" w:date="2021-04-13T00:05:00Z">
              <w:r>
                <w:rPr>
                  <w:rFonts w:eastAsiaTheme="minorEastAsia"/>
                  <w:color w:val="0070C0"/>
                  <w:lang w:val="en-US" w:eastAsia="zh-CN"/>
                </w:rPr>
                <w:t xml:space="preserve">We support </w:t>
              </w:r>
            </w:ins>
            <w:ins w:id="714"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15" w:author="Aijun" w:date="2021-04-13T00:04:00Z"/>
                <w:rFonts w:eastAsiaTheme="minorEastAsia"/>
                <w:color w:val="0070C0"/>
                <w:lang w:val="en-US" w:eastAsia="zh-CN"/>
              </w:rPr>
            </w:pPr>
            <w:ins w:id="716"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7" w:author="Aijun" w:date="2021-04-13T00:05:00Z">
              <w:r>
                <w:rPr>
                  <w:rFonts w:eastAsiaTheme="minorEastAsia"/>
                  <w:color w:val="0070C0"/>
                  <w:lang w:val="en-US" w:eastAsia="zh-CN"/>
                </w:rPr>
                <w:t xml:space="preserve">We support </w:t>
              </w:r>
            </w:ins>
            <w:ins w:id="718"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9" w:author="Aijun" w:date="2021-04-12T23:58:00Z"/>
                <w:rFonts w:eastAsiaTheme="minorEastAsia"/>
                <w:color w:val="0070C0"/>
                <w:lang w:val="en-US" w:eastAsia="zh-CN"/>
              </w:rPr>
            </w:pPr>
            <w:ins w:id="720"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21" w:author="Aijun" w:date="2021-04-13T00:05:00Z">
              <w:r>
                <w:rPr>
                  <w:rFonts w:eastAsiaTheme="minorEastAsia"/>
                  <w:color w:val="0070C0"/>
                  <w:lang w:val="en-US" w:eastAsia="zh-CN"/>
                </w:rPr>
                <w:t xml:space="preserve">We support </w:t>
              </w:r>
            </w:ins>
            <w:ins w:id="722" w:author="Aijun" w:date="2021-04-13T00:04:00Z">
              <w:r>
                <w:rPr>
                  <w:rFonts w:eastAsiaTheme="minorEastAsia"/>
                  <w:color w:val="0070C0"/>
                  <w:lang w:val="en-US" w:eastAsia="zh-CN"/>
                </w:rPr>
                <w:t>Option 1</w:t>
              </w:r>
            </w:ins>
          </w:p>
        </w:tc>
      </w:tr>
      <w:tr w:rsidR="002C1E2D" w14:paraId="3DE7038B" w14:textId="77777777" w:rsidTr="002C1E2D">
        <w:trPr>
          <w:ins w:id="723" w:author="CH" w:date="2021-04-12T16:21:00Z"/>
        </w:trPr>
        <w:tc>
          <w:tcPr>
            <w:tcW w:w="1239" w:type="dxa"/>
          </w:tcPr>
          <w:p w14:paraId="5C099C06" w14:textId="28451BA9" w:rsidR="002C1E2D" w:rsidRDefault="002C1E2D" w:rsidP="002C1E2D">
            <w:pPr>
              <w:spacing w:after="120"/>
              <w:rPr>
                <w:ins w:id="724" w:author="CH" w:date="2021-04-12T16:21:00Z"/>
                <w:rFonts w:eastAsiaTheme="minorEastAsia"/>
                <w:color w:val="0070C0"/>
                <w:lang w:val="en-US" w:eastAsia="zh-CN"/>
              </w:rPr>
            </w:pPr>
            <w:ins w:id="725"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6" w:author="CH" w:date="2021-04-12T16:22:00Z"/>
                <w:rFonts w:eastAsiaTheme="minorEastAsia"/>
                <w:color w:val="0070C0"/>
                <w:lang w:val="en-US" w:eastAsia="zh-CN"/>
              </w:rPr>
            </w:pPr>
            <w:ins w:id="727" w:author="CH" w:date="2021-04-12T16:22:00Z">
              <w:r>
                <w:rPr>
                  <w:rFonts w:eastAsiaTheme="minorEastAsia"/>
                  <w:color w:val="0070C0"/>
                  <w:lang w:val="en-US" w:eastAsia="zh-CN"/>
                </w:rPr>
                <w:t xml:space="preserve">Issue 1-3-1: Before detailed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 are clarified and other relevant issues are resolved, e.g. BC capability, a separate PUCCH spatial relation activation, L1-RSRP report, </w:t>
              </w:r>
              <w:proofErr w:type="spellStart"/>
              <w:r>
                <w:rPr>
                  <w:rFonts w:eastAsiaTheme="minorEastAsia"/>
                  <w:color w:val="0070C0"/>
                  <w:lang w:val="en-US" w:eastAsia="zh-CN"/>
                </w:rPr>
                <w:t>etc</w:t>
              </w:r>
              <w:proofErr w:type="spellEnd"/>
              <w:r>
                <w:rPr>
                  <w:rFonts w:eastAsiaTheme="minorEastAsia"/>
                  <w:color w:val="0070C0"/>
                  <w:lang w:val="en-US" w:eastAsia="zh-CN"/>
                </w:rPr>
                <w:t>,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8" w:author="CH" w:date="2021-04-12T16:22:00Z"/>
                <w:rFonts w:eastAsiaTheme="minorEastAsia"/>
                <w:color w:val="0070C0"/>
                <w:lang w:val="en-US" w:eastAsia="zh-CN"/>
              </w:rPr>
            </w:pPr>
            <w:ins w:id="729" w:author="CH" w:date="2021-04-12T16:22:00Z">
              <w:r>
                <w:rPr>
                  <w:rFonts w:eastAsiaTheme="minorEastAsia"/>
                  <w:color w:val="0070C0"/>
                  <w:lang w:val="en-US" w:eastAsia="zh-CN"/>
                </w:rPr>
                <w:t xml:space="preserve">Issue 1-3-2: Can be discussed later. RAN4 should first discuss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 for different scenarios.</w:t>
              </w:r>
            </w:ins>
          </w:p>
          <w:p w14:paraId="1B2AB9E3" w14:textId="77777777" w:rsidR="002C1E2D" w:rsidRDefault="002C1E2D" w:rsidP="002C1E2D">
            <w:pPr>
              <w:spacing w:after="120"/>
              <w:rPr>
                <w:ins w:id="730" w:author="CH" w:date="2021-04-12T16:22:00Z"/>
                <w:rFonts w:eastAsiaTheme="minorEastAsia"/>
                <w:color w:val="0070C0"/>
                <w:lang w:val="en-US" w:eastAsia="zh-CN"/>
              </w:rPr>
            </w:pPr>
            <w:ins w:id="731"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32" w:author="CH" w:date="2021-04-12T16:21:00Z"/>
                <w:rFonts w:eastAsiaTheme="minorEastAsia"/>
                <w:color w:val="0070C0"/>
                <w:lang w:val="en-US" w:eastAsia="zh-CN"/>
              </w:rPr>
            </w:pPr>
            <w:ins w:id="733" w:author="CH" w:date="2021-04-12T16:22:00Z">
              <w:r>
                <w:rPr>
                  <w:rFonts w:eastAsiaTheme="minorEastAsia"/>
                  <w:color w:val="0070C0"/>
                  <w:lang w:val="en-US" w:eastAsia="zh-CN"/>
                </w:rPr>
                <w:t>Issue 1-3-4: Same comment as Issue 1-3-2.</w:t>
              </w:r>
            </w:ins>
          </w:p>
        </w:tc>
      </w:tr>
      <w:tr w:rsidR="00F1534E" w14:paraId="2F99FF16" w14:textId="77777777" w:rsidTr="002C1E2D">
        <w:trPr>
          <w:ins w:id="734" w:author="Roy Hu" w:date="2021-04-13T12:25:00Z"/>
        </w:trPr>
        <w:tc>
          <w:tcPr>
            <w:tcW w:w="1239" w:type="dxa"/>
          </w:tcPr>
          <w:p w14:paraId="5AB5DA4C" w14:textId="7E9AEEA8" w:rsidR="00F1534E" w:rsidRDefault="004567F4" w:rsidP="00F1534E">
            <w:pPr>
              <w:spacing w:after="120"/>
              <w:rPr>
                <w:ins w:id="735" w:author="Roy Hu" w:date="2021-04-13T12:25:00Z"/>
                <w:rFonts w:eastAsiaTheme="minorEastAsia"/>
                <w:color w:val="0070C0"/>
                <w:lang w:val="en-US" w:eastAsia="zh-CN"/>
              </w:rPr>
            </w:pPr>
            <w:ins w:id="736" w:author="Roy Hu" w:date="2021-04-13T18:22:00Z">
              <w:r>
                <w:rPr>
                  <w:rFonts w:eastAsiaTheme="minorEastAsia"/>
                  <w:color w:val="0070C0"/>
                  <w:lang w:val="en-US" w:eastAsia="zh-CN"/>
                </w:rPr>
                <w:lastRenderedPageBreak/>
                <w:t>OPPO</w:t>
              </w:r>
            </w:ins>
          </w:p>
        </w:tc>
        <w:tc>
          <w:tcPr>
            <w:tcW w:w="8392" w:type="dxa"/>
          </w:tcPr>
          <w:p w14:paraId="1E7E1501" w14:textId="77777777" w:rsidR="00F1534E" w:rsidRDefault="00F1534E" w:rsidP="00F1534E">
            <w:pPr>
              <w:spacing w:after="120"/>
              <w:rPr>
                <w:ins w:id="737" w:author="Roy Hu" w:date="2021-04-13T12:25:00Z"/>
                <w:rFonts w:eastAsiaTheme="minorEastAsia"/>
                <w:color w:val="0070C0"/>
                <w:lang w:val="en-US" w:eastAsia="zh-CN"/>
              </w:rPr>
            </w:pPr>
            <w:ins w:id="738"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9" w:author="Roy Hu" w:date="2021-04-13T12:25:00Z"/>
                <w:rFonts w:eastAsiaTheme="minorEastAsia"/>
                <w:color w:val="0070C0"/>
                <w:lang w:val="en-US" w:eastAsia="zh-CN"/>
              </w:rPr>
            </w:pPr>
            <w:ins w:id="740"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41" w:author="Roy Hu" w:date="2021-04-13T12:25:00Z"/>
                <w:rFonts w:eastAsiaTheme="minorEastAsia"/>
                <w:color w:val="0070C0"/>
                <w:lang w:val="en-US" w:eastAsia="zh-CN"/>
              </w:rPr>
            </w:pPr>
            <w:ins w:id="742"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43" w:author="Roy Hu" w:date="2021-04-13T12:25:00Z"/>
                <w:rFonts w:eastAsiaTheme="minorEastAsia"/>
                <w:color w:val="0070C0"/>
                <w:lang w:val="en-US" w:eastAsia="zh-CN"/>
              </w:rPr>
            </w:pPr>
            <w:ins w:id="744"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45" w:author="jingjing chen" w:date="2021-04-13T14:34:00Z"/>
        </w:trPr>
        <w:tc>
          <w:tcPr>
            <w:tcW w:w="1239" w:type="dxa"/>
          </w:tcPr>
          <w:p w14:paraId="44CD2CC0" w14:textId="214BBCAC" w:rsidR="001C278D" w:rsidRDefault="001C278D" w:rsidP="001C278D">
            <w:pPr>
              <w:spacing w:after="120"/>
              <w:rPr>
                <w:ins w:id="746" w:author="jingjing chen" w:date="2021-04-13T14:34:00Z"/>
                <w:rFonts w:eastAsiaTheme="minorEastAsia"/>
                <w:color w:val="0070C0"/>
                <w:lang w:val="en-US" w:eastAsia="zh-CN"/>
              </w:rPr>
            </w:pPr>
            <w:ins w:id="747"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8" w:author="jingjing chen" w:date="2021-04-13T14:35:00Z"/>
                <w:b/>
                <w:color w:val="0070C0"/>
                <w:u w:val="single"/>
                <w:lang w:eastAsia="zh-CN"/>
              </w:rPr>
            </w:pPr>
            <w:ins w:id="749"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 xml:space="preserve">The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requirements for invalid TA case</w:t>
              </w:r>
            </w:ins>
          </w:p>
          <w:p w14:paraId="03D6C3D7" w14:textId="77777777" w:rsidR="001C278D" w:rsidRPr="00DB09DD" w:rsidRDefault="001C278D" w:rsidP="001C278D">
            <w:pPr>
              <w:spacing w:after="120"/>
              <w:rPr>
                <w:ins w:id="750" w:author="jingjing chen" w:date="2021-04-13T14:35:00Z"/>
                <w:rFonts w:eastAsiaTheme="minorEastAsia"/>
                <w:color w:val="0070C0"/>
                <w:lang w:eastAsia="zh-CN"/>
              </w:rPr>
            </w:pPr>
            <w:ins w:id="751"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xml:space="preserve">, same way as we used in LTE PUCCH </w:t>
              </w:r>
              <w:proofErr w:type="spellStart"/>
              <w:r>
                <w:rPr>
                  <w:rFonts w:eastAsiaTheme="minorEastAsia"/>
                  <w:color w:val="0070C0"/>
                  <w:lang w:eastAsia="zh-CN"/>
                </w:rPr>
                <w:t>SCell</w:t>
              </w:r>
              <w:proofErr w:type="spellEnd"/>
              <w:r>
                <w:rPr>
                  <w:rFonts w:eastAsiaTheme="minorEastAsia"/>
                  <w:color w:val="0070C0"/>
                  <w:lang w:eastAsia="zh-CN"/>
                </w:rPr>
                <w:t xml:space="preserve"> activation. For DL, the delay requirements is suggested as:</w:t>
              </w:r>
              <w:r w:rsidRPr="00C20D5A">
                <w:rPr>
                  <w:i/>
                  <w:iCs/>
                </w:rPr>
                <w:t xml:space="preserve"> </w:t>
              </w:r>
              <w:r w:rsidRPr="00C20D5A">
                <w:t>(( T</w:t>
              </w:r>
              <w:r w:rsidRPr="00C20D5A">
                <w:rPr>
                  <w:vertAlign w:val="subscript"/>
                </w:rPr>
                <w:t xml:space="preserve">HARQ </w:t>
              </w:r>
              <w:r w:rsidRPr="00C20D5A">
                <w:t xml:space="preserve">+ </w:t>
              </w:r>
              <w:proofErr w:type="spellStart"/>
              <w:r w:rsidRPr="00C20D5A">
                <w:t>T</w:t>
              </w:r>
              <w:r w:rsidRPr="00C20D5A">
                <w:rPr>
                  <w:vertAlign w:val="subscript"/>
                </w:rPr>
                <w:t>activation_time</w:t>
              </w:r>
              <w:proofErr w:type="spellEnd"/>
              <w:r w:rsidRPr="00C20D5A">
                <w:rPr>
                  <w:vertAlign w:val="subscript"/>
                </w:rPr>
                <w:t xml:space="preserve"> </w:t>
              </w:r>
              <w:r w:rsidRPr="00C20D5A">
                <w:t>+</w:t>
              </w:r>
              <w:proofErr w:type="spellStart"/>
              <w:r w:rsidRPr="00C20D5A">
                <w:t>T</w:t>
              </w:r>
              <w:r w:rsidRPr="00C20D5A">
                <w:rPr>
                  <w:vertAlign w:val="subscript"/>
                </w:rPr>
                <w:t>CSI_Reporting</w:t>
              </w:r>
              <w:proofErr w:type="spellEnd"/>
              <w:r w:rsidRPr="00C20D5A">
                <w:t>)/ NR slot length)</w:t>
              </w:r>
            </w:ins>
          </w:p>
          <w:p w14:paraId="6123D1B7" w14:textId="77777777" w:rsidR="001C278D" w:rsidRPr="00805BE8" w:rsidRDefault="001C278D" w:rsidP="001C278D">
            <w:pPr>
              <w:rPr>
                <w:ins w:id="752" w:author="jingjing chen" w:date="2021-04-13T14:35:00Z"/>
                <w:b/>
                <w:color w:val="0070C0"/>
                <w:u w:val="single"/>
                <w:lang w:eastAsia="zh-CN"/>
              </w:rPr>
            </w:pPr>
            <w:ins w:id="753"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 xml:space="preserve">the delay uncertainty in acquiring the first available PRACH occasion in the PUCCH </w:t>
              </w:r>
              <w:proofErr w:type="spellStart"/>
              <w:r w:rsidRPr="00DE08B9">
                <w:rPr>
                  <w:b/>
                  <w:color w:val="0070C0"/>
                  <w:u w:val="single"/>
                  <w:lang w:eastAsia="ko-KR"/>
                </w:rPr>
                <w:t>SCell</w:t>
              </w:r>
              <w:proofErr w:type="spellEnd"/>
              <w:r>
                <w:rPr>
                  <w:rFonts w:hint="eastAsia"/>
                  <w:b/>
                  <w:color w:val="0070C0"/>
                  <w:u w:val="single"/>
                  <w:lang w:eastAsia="zh-CN"/>
                </w:rPr>
                <w:t xml:space="preserve"> (i.e. T1)</w:t>
              </w:r>
            </w:ins>
          </w:p>
          <w:p w14:paraId="363145AE" w14:textId="77777777" w:rsidR="001C278D" w:rsidRDefault="001C278D" w:rsidP="001C278D">
            <w:pPr>
              <w:spacing w:after="120"/>
              <w:rPr>
                <w:ins w:id="754" w:author="jingjing chen" w:date="2021-04-13T14:35:00Z"/>
                <w:rFonts w:eastAsiaTheme="minorEastAsia"/>
                <w:color w:val="0070C0"/>
                <w:lang w:eastAsia="zh-CN"/>
              </w:rPr>
            </w:pPr>
            <w:ins w:id="755"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 xml:space="preserve">is specified in HO requirements and </w:t>
              </w:r>
              <w:proofErr w:type="spellStart"/>
              <w:r>
                <w:rPr>
                  <w:rFonts w:eastAsiaTheme="minorEastAsia"/>
                  <w:color w:val="0070C0"/>
                  <w:lang w:eastAsia="zh-CN"/>
                </w:rPr>
                <w:t>PSCell</w:t>
              </w:r>
              <w:proofErr w:type="spellEnd"/>
              <w:r>
                <w:rPr>
                  <w:rFonts w:eastAsiaTheme="minorEastAsia"/>
                  <w:color w:val="0070C0"/>
                  <w:lang w:eastAsia="zh-CN"/>
                </w:rPr>
                <w:t xml:space="preserve"> addition delay requirements, which is option 1, and we think it can be reused for PUCCH </w:t>
              </w:r>
              <w:proofErr w:type="spellStart"/>
              <w:r>
                <w:rPr>
                  <w:rFonts w:eastAsiaTheme="minorEastAsia"/>
                  <w:color w:val="0070C0"/>
                  <w:lang w:eastAsia="zh-CN"/>
                </w:rPr>
                <w:t>Scell</w:t>
              </w:r>
              <w:proofErr w:type="spellEnd"/>
              <w:r>
                <w:rPr>
                  <w:rFonts w:eastAsiaTheme="minorEastAsia"/>
                  <w:color w:val="0070C0"/>
                  <w:lang w:eastAsia="zh-CN"/>
                </w:rPr>
                <w:t xml:space="preserve"> activation.</w:t>
              </w:r>
            </w:ins>
          </w:p>
          <w:p w14:paraId="0E3A98AC" w14:textId="1B4AE2C7" w:rsidR="001C278D" w:rsidRDefault="001C278D" w:rsidP="001C278D">
            <w:pPr>
              <w:spacing w:after="120"/>
              <w:rPr>
                <w:ins w:id="756" w:author="jingjing chen" w:date="2021-04-13T14:34:00Z"/>
                <w:rFonts w:eastAsiaTheme="minorEastAsia"/>
                <w:color w:val="0070C0"/>
                <w:lang w:val="en-US" w:eastAsia="zh-CN"/>
              </w:rPr>
            </w:pPr>
            <w:ins w:id="757" w:author="jingjing chen" w:date="2021-04-13T14:35:00Z">
              <w:r>
                <w:rPr>
                  <w:rFonts w:eastAsiaTheme="minorEastAsia"/>
                  <w:color w:val="0070C0"/>
                  <w:lang w:eastAsia="zh-CN"/>
                </w:rPr>
                <w:t xml:space="preserve"> </w:t>
              </w:r>
            </w:ins>
          </w:p>
        </w:tc>
      </w:tr>
      <w:tr w:rsidR="00EF7884" w14:paraId="482C9E89" w14:textId="77777777" w:rsidTr="002C1E2D">
        <w:trPr>
          <w:ins w:id="758" w:author="Ericsson" w:date="2021-04-13T11:17:00Z"/>
        </w:trPr>
        <w:tc>
          <w:tcPr>
            <w:tcW w:w="1239" w:type="dxa"/>
          </w:tcPr>
          <w:p w14:paraId="54E70F00" w14:textId="07503C48" w:rsidR="00EF7884" w:rsidRDefault="00EF7884" w:rsidP="001C278D">
            <w:pPr>
              <w:spacing w:after="120"/>
              <w:rPr>
                <w:ins w:id="759" w:author="Ericsson" w:date="2021-04-13T11:17:00Z"/>
                <w:rFonts w:eastAsiaTheme="minorEastAsia"/>
                <w:color w:val="0070C0"/>
                <w:lang w:val="en-US" w:eastAsia="zh-CN"/>
              </w:rPr>
            </w:pPr>
            <w:ins w:id="760"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61" w:author="Ericsson" w:date="2021-04-13T11:17:00Z"/>
                <w:bCs/>
                <w:color w:val="0070C0"/>
                <w:u w:val="single"/>
                <w:lang w:eastAsia="ko-KR"/>
              </w:rPr>
            </w:pPr>
            <w:ins w:id="762" w:author="Ericsson" w:date="2021-04-13T11:17:00Z">
              <w:r w:rsidRPr="00EF7884">
                <w:rPr>
                  <w:bCs/>
                  <w:color w:val="0070C0"/>
                  <w:u w:val="single"/>
                  <w:lang w:eastAsia="ko-KR"/>
                </w:rPr>
                <w:t>De</w:t>
              </w:r>
            </w:ins>
            <w:ins w:id="763" w:author="Ericsson" w:date="2021-04-13T11:18:00Z">
              <w:r>
                <w:rPr>
                  <w:bCs/>
                  <w:color w:val="0070C0"/>
                  <w:u w:val="single"/>
                  <w:lang w:eastAsia="ko-KR"/>
                </w:rPr>
                <w:t>tailed delay requirements de</w:t>
              </w:r>
            </w:ins>
            <w:ins w:id="764" w:author="Ericsson" w:date="2021-04-13T11:17:00Z">
              <w:r w:rsidRPr="00EF7884">
                <w:rPr>
                  <w:bCs/>
                  <w:color w:val="0070C0"/>
                  <w:u w:val="single"/>
                  <w:lang w:eastAsia="ko-KR"/>
                </w:rPr>
                <w:t>pend on conclusion</w:t>
              </w:r>
            </w:ins>
            <w:ins w:id="765" w:author="Ericsson" w:date="2021-04-13T11:18:00Z">
              <w:r>
                <w:rPr>
                  <w:bCs/>
                  <w:color w:val="0070C0"/>
                  <w:u w:val="single"/>
                  <w:lang w:eastAsia="ko-KR"/>
                </w:rPr>
                <w:t>s</w:t>
              </w:r>
            </w:ins>
            <w:ins w:id="766" w:author="Ericsson" w:date="2021-04-13T11:17:00Z">
              <w:r w:rsidRPr="00EF7884">
                <w:rPr>
                  <w:bCs/>
                  <w:color w:val="0070C0"/>
                  <w:u w:val="single"/>
                  <w:lang w:eastAsia="ko-KR"/>
                </w:rPr>
                <w:t xml:space="preserve"> </w:t>
              </w:r>
              <w:r>
                <w:rPr>
                  <w:bCs/>
                  <w:color w:val="0070C0"/>
                  <w:u w:val="single"/>
                  <w:lang w:eastAsia="ko-KR"/>
                </w:rPr>
                <w:t>for other issues.</w:t>
              </w:r>
            </w:ins>
            <w:ins w:id="767" w:author="Ericsson" w:date="2021-04-13T11:18:00Z">
              <w:r>
                <w:rPr>
                  <w:bCs/>
                  <w:color w:val="0070C0"/>
                  <w:u w:val="single"/>
                  <w:lang w:eastAsia="ko-KR"/>
                </w:rPr>
                <w:t xml:space="preserve"> Prefer to come ba</w:t>
              </w:r>
            </w:ins>
            <w:ins w:id="768"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9" w:author="NTT DOCOMO" w:date="2021-04-13T18:48:00Z"/>
        </w:trPr>
        <w:tc>
          <w:tcPr>
            <w:tcW w:w="1239" w:type="dxa"/>
          </w:tcPr>
          <w:p w14:paraId="62FF146E" w14:textId="35494A27" w:rsidR="00EC649C" w:rsidRDefault="00EC649C" w:rsidP="00EC649C">
            <w:pPr>
              <w:spacing w:after="120"/>
              <w:rPr>
                <w:ins w:id="770" w:author="NTT DOCOMO" w:date="2021-04-13T18:48:00Z"/>
                <w:rFonts w:eastAsiaTheme="minorEastAsia"/>
                <w:color w:val="0070C0"/>
                <w:lang w:val="en-US" w:eastAsia="zh-CN"/>
              </w:rPr>
            </w:pPr>
            <w:ins w:id="771"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72" w:author="NTT DOCOMO" w:date="2021-04-13T18:48:00Z"/>
                <w:color w:val="0070C0"/>
                <w:u w:val="single"/>
                <w:lang w:eastAsia="ja-JP"/>
              </w:rPr>
            </w:pPr>
            <w:ins w:id="773"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74" w:author="NTT DOCOMO" w:date="2021-04-13T18:48:00Z"/>
                <w:color w:val="0070C0"/>
                <w:u w:val="single"/>
                <w:lang w:eastAsia="ja-JP"/>
              </w:rPr>
            </w:pPr>
            <w:ins w:id="775" w:author="NTT DOCOMO" w:date="2021-04-13T18:48:00Z">
              <w:r>
                <w:rPr>
                  <w:color w:val="0070C0"/>
                  <w:u w:val="single"/>
                  <w:lang w:eastAsia="ja-JP"/>
                </w:rPr>
                <w:t>Issue 1-3-2: Support option 1</w:t>
              </w:r>
            </w:ins>
          </w:p>
          <w:p w14:paraId="075EE9EB" w14:textId="77777777" w:rsidR="00EC649C" w:rsidRDefault="00EC649C" w:rsidP="00EC649C">
            <w:pPr>
              <w:rPr>
                <w:ins w:id="776" w:author="NTT DOCOMO" w:date="2021-04-13T18:48:00Z"/>
                <w:color w:val="0070C0"/>
                <w:u w:val="single"/>
                <w:lang w:eastAsia="ja-JP"/>
              </w:rPr>
            </w:pPr>
            <w:ins w:id="777" w:author="NTT DOCOMO" w:date="2021-04-13T18:48:00Z">
              <w:r>
                <w:rPr>
                  <w:color w:val="0070C0"/>
                  <w:u w:val="single"/>
                  <w:lang w:eastAsia="ja-JP"/>
                </w:rPr>
                <w:t>Issue 1-3-3: Support option 1</w:t>
              </w:r>
            </w:ins>
          </w:p>
          <w:p w14:paraId="6EBF98E6" w14:textId="5F409670" w:rsidR="00EC649C" w:rsidRPr="00EF7884" w:rsidRDefault="00EC649C" w:rsidP="00EC649C">
            <w:pPr>
              <w:rPr>
                <w:ins w:id="778" w:author="NTT DOCOMO" w:date="2021-04-13T18:48:00Z"/>
                <w:bCs/>
                <w:color w:val="0070C0"/>
                <w:u w:val="single"/>
                <w:lang w:eastAsia="ko-KR"/>
              </w:rPr>
            </w:pPr>
            <w:ins w:id="779" w:author="NTT DOCOMO" w:date="2021-04-13T18:48:00Z">
              <w:r>
                <w:rPr>
                  <w:color w:val="0070C0"/>
                  <w:u w:val="single"/>
                  <w:lang w:eastAsia="ja-JP"/>
                </w:rPr>
                <w:t>Issue 1-3-4: Support option 1</w:t>
              </w:r>
            </w:ins>
          </w:p>
        </w:tc>
      </w:tr>
      <w:tr w:rsidR="00605A2F" w14:paraId="77B1F788" w14:textId="77777777" w:rsidTr="002C1E2D">
        <w:trPr>
          <w:ins w:id="780" w:author="Xusheng Wei" w:date="2021-04-13T18:46:00Z"/>
        </w:trPr>
        <w:tc>
          <w:tcPr>
            <w:tcW w:w="1239" w:type="dxa"/>
          </w:tcPr>
          <w:p w14:paraId="0317AB1E" w14:textId="43718350" w:rsidR="00605A2F" w:rsidRDefault="00605A2F" w:rsidP="00605A2F">
            <w:pPr>
              <w:spacing w:after="120"/>
              <w:rPr>
                <w:ins w:id="781" w:author="Xusheng Wei" w:date="2021-04-13T18:46:00Z"/>
                <w:color w:val="0070C0"/>
                <w:lang w:val="en-US" w:eastAsia="ja-JP"/>
              </w:rPr>
            </w:pPr>
            <w:ins w:id="782"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83" w:author="Xusheng Wei" w:date="2021-04-13T18:46:00Z"/>
                <w:rFonts w:eastAsiaTheme="minorEastAsia"/>
                <w:color w:val="0070C0"/>
                <w:lang w:val="en-US" w:eastAsia="zh-CN"/>
              </w:rPr>
            </w:pPr>
            <w:ins w:id="784"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85" w:author="Xusheng Wei" w:date="2021-04-13T18:46:00Z"/>
                <w:rFonts w:eastAsiaTheme="minorEastAsia"/>
                <w:color w:val="0070C0"/>
                <w:lang w:val="en-US" w:eastAsia="zh-CN"/>
              </w:rPr>
            </w:pPr>
            <w:ins w:id="786"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7" w:author="Xusheng Wei" w:date="2021-04-13T18:46:00Z"/>
                <w:rFonts w:eastAsiaTheme="minorEastAsia"/>
                <w:color w:val="0070C0"/>
                <w:lang w:val="en-US" w:eastAsia="zh-CN"/>
              </w:rPr>
            </w:pPr>
            <w:ins w:id="788"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9" w:author="Xusheng Wei" w:date="2021-04-13T18:46:00Z"/>
                <w:color w:val="0070C0"/>
                <w:u w:val="single"/>
                <w:lang w:eastAsia="ja-JP"/>
              </w:rPr>
            </w:pPr>
            <w:ins w:id="790"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91" w:author="NSB" w:date="2021-04-13T23:59:00Z"/>
        </w:trPr>
        <w:tc>
          <w:tcPr>
            <w:tcW w:w="1239" w:type="dxa"/>
          </w:tcPr>
          <w:p w14:paraId="7A2754A3" w14:textId="01BB41E9" w:rsidR="005A47DF" w:rsidRDefault="005A47DF" w:rsidP="005A47DF">
            <w:pPr>
              <w:spacing w:after="120"/>
              <w:rPr>
                <w:ins w:id="792" w:author="NSB" w:date="2021-04-13T23:59:00Z"/>
                <w:color w:val="0070C0"/>
                <w:lang w:val="en-US" w:eastAsia="ja-JP"/>
              </w:rPr>
            </w:pPr>
            <w:ins w:id="793" w:author="NSB" w:date="2021-04-13T23:59:00Z">
              <w:r>
                <w:rPr>
                  <w:rFonts w:eastAsiaTheme="minorEastAsia"/>
                  <w:color w:val="0070C0"/>
                  <w:lang w:val="en-US" w:eastAsia="zh-CN"/>
                </w:rPr>
                <w:t>N</w:t>
              </w:r>
              <w:proofErr w:type="spellStart"/>
              <w:r>
                <w:rPr>
                  <w:rFonts w:eastAsiaTheme="minorEastAsia"/>
                  <w:color w:val="0070C0"/>
                </w:rPr>
                <w:t>okia</w:t>
              </w:r>
              <w:proofErr w:type="spellEnd"/>
              <w:r>
                <w:rPr>
                  <w:rFonts w:eastAsiaTheme="minorEastAsia"/>
                  <w:color w:val="0070C0"/>
                </w:rPr>
                <w:t xml:space="preserve"> </w:t>
              </w:r>
            </w:ins>
          </w:p>
        </w:tc>
        <w:tc>
          <w:tcPr>
            <w:tcW w:w="8392" w:type="dxa"/>
          </w:tcPr>
          <w:p w14:paraId="07DC4743" w14:textId="77777777" w:rsidR="005A47DF" w:rsidRDefault="005A47DF" w:rsidP="005A47DF">
            <w:pPr>
              <w:spacing w:after="120"/>
              <w:rPr>
                <w:ins w:id="794" w:author="NSB" w:date="2021-04-13T23:59:00Z"/>
                <w:rFonts w:eastAsiaTheme="minorEastAsia"/>
                <w:color w:val="0070C0"/>
                <w:lang w:val="en-US" w:eastAsia="zh-CN"/>
              </w:rPr>
            </w:pPr>
            <w:ins w:id="795"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6" w:author="NSB" w:date="2021-04-13T23:59:00Z"/>
                <w:rFonts w:eastAsiaTheme="minorEastAsia"/>
                <w:color w:val="0070C0"/>
                <w:lang w:val="en-US" w:eastAsia="zh-CN"/>
              </w:rPr>
            </w:pPr>
            <w:ins w:id="797"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8" w:author="NSB" w:date="2021-04-13T23:59:00Z"/>
                <w:rFonts w:eastAsiaTheme="minorEastAsia"/>
                <w:color w:val="0070C0"/>
                <w:lang w:val="en-US" w:eastAsia="zh-CN"/>
              </w:rPr>
            </w:pPr>
            <w:ins w:id="799" w:author="NSB" w:date="2021-04-13T23:59:00Z">
              <w:r>
                <w:rPr>
                  <w:rFonts w:eastAsiaTheme="minorEastAsia"/>
                  <w:color w:val="0070C0"/>
                  <w:lang w:val="en-US" w:eastAsia="zh-CN"/>
                </w:rPr>
                <w:t xml:space="preserve">Issue 1-3-3: This can be discussed later after concluding the UE behavior in sub-topic 1-1. </w:t>
              </w:r>
            </w:ins>
          </w:p>
          <w:p w14:paraId="51E6E9D9" w14:textId="53F47860" w:rsidR="005A47DF" w:rsidRDefault="005A47DF" w:rsidP="005A47DF">
            <w:pPr>
              <w:spacing w:after="120"/>
              <w:rPr>
                <w:ins w:id="800" w:author="NSB" w:date="2021-04-13T23:59:00Z"/>
                <w:rFonts w:eastAsiaTheme="minorEastAsia"/>
                <w:color w:val="0070C0"/>
                <w:lang w:val="en-US" w:eastAsia="zh-CN"/>
              </w:rPr>
            </w:pPr>
            <w:ins w:id="801"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802" w:author="Althea Huang (黃汀華)" w:date="2021-04-14T01:23:00Z"/>
        </w:trPr>
        <w:tc>
          <w:tcPr>
            <w:tcW w:w="1239" w:type="dxa"/>
          </w:tcPr>
          <w:p w14:paraId="29347867" w14:textId="5ABE5652" w:rsidR="001F1B42" w:rsidRDefault="001F1B42" w:rsidP="001F1B42">
            <w:pPr>
              <w:spacing w:after="120"/>
              <w:rPr>
                <w:ins w:id="803" w:author="Althea Huang (黃汀華)" w:date="2021-04-14T01:23:00Z"/>
                <w:rFonts w:eastAsiaTheme="minorEastAsia"/>
                <w:color w:val="0070C0"/>
                <w:lang w:val="en-US" w:eastAsia="zh-CN"/>
              </w:rPr>
            </w:pPr>
            <w:proofErr w:type="spellStart"/>
            <w:ins w:id="804" w:author="Althea Huang (黃汀華)" w:date="2021-04-14T01:23:00Z">
              <w:r>
                <w:rPr>
                  <w:rFonts w:eastAsia="PMingLiU" w:hint="eastAsia"/>
                  <w:color w:val="0070C0"/>
                  <w:lang w:val="en-US" w:eastAsia="zh-TW"/>
                </w:rPr>
                <w:t>MediaTek</w:t>
              </w:r>
              <w:proofErr w:type="spellEnd"/>
            </w:ins>
          </w:p>
        </w:tc>
        <w:tc>
          <w:tcPr>
            <w:tcW w:w="8392" w:type="dxa"/>
          </w:tcPr>
          <w:p w14:paraId="53027AE1" w14:textId="77777777" w:rsidR="001F1B42" w:rsidRDefault="001F1B42" w:rsidP="001F1B42">
            <w:pPr>
              <w:spacing w:after="120"/>
              <w:rPr>
                <w:ins w:id="805" w:author="Althea Huang (黃汀華)" w:date="2021-04-14T01:23:00Z"/>
                <w:rFonts w:eastAsiaTheme="minorEastAsia"/>
                <w:color w:val="0070C0"/>
                <w:lang w:val="en-US" w:eastAsia="zh-CN"/>
              </w:rPr>
            </w:pPr>
            <w:ins w:id="806"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7" w:author="Althea Huang (黃汀華)" w:date="2021-04-14T01:23:00Z"/>
                <w:rFonts w:eastAsiaTheme="minorEastAsia"/>
                <w:color w:val="0070C0"/>
                <w:lang w:val="en-US" w:eastAsia="zh-CN"/>
              </w:rPr>
            </w:pPr>
            <w:ins w:id="808"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9" w:author="Althea Huang (黃汀華)" w:date="2021-04-14T01:23:00Z"/>
                <w:rFonts w:eastAsiaTheme="minorEastAsia"/>
                <w:color w:val="0070C0"/>
                <w:lang w:val="en-US" w:eastAsia="zh-CN"/>
              </w:rPr>
            </w:pPr>
            <w:ins w:id="810"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11" w:author="Althea Huang (黃汀華)" w:date="2021-04-14T01:23:00Z"/>
                <w:rFonts w:eastAsiaTheme="minorEastAsia"/>
                <w:color w:val="0070C0"/>
                <w:lang w:val="en-US" w:eastAsia="zh-CN"/>
              </w:rPr>
            </w:pPr>
            <w:ins w:id="812"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13" w:author="Althea Huang (黃汀華)" w:date="2021-04-14T01:23:00Z"/>
                <w:rFonts w:eastAsiaTheme="minorEastAsia"/>
                <w:color w:val="0070C0"/>
                <w:lang w:val="en-US" w:eastAsia="zh-CN"/>
              </w:rPr>
            </w:pPr>
          </w:p>
        </w:tc>
      </w:tr>
      <w:tr w:rsidR="008A6D90" w14:paraId="7F9C38A7" w14:textId="77777777" w:rsidTr="002C1E2D">
        <w:trPr>
          <w:ins w:id="814" w:author="Venkat (NEC)" w:date="2021-04-14T10:00:00Z"/>
        </w:trPr>
        <w:tc>
          <w:tcPr>
            <w:tcW w:w="1239" w:type="dxa"/>
          </w:tcPr>
          <w:p w14:paraId="5CA836C5" w14:textId="024EB460" w:rsidR="008A6D90" w:rsidRDefault="008A6D90" w:rsidP="001F1B42">
            <w:pPr>
              <w:spacing w:after="120"/>
              <w:rPr>
                <w:ins w:id="815" w:author="Venkat (NEC)" w:date="2021-04-14T10:00:00Z"/>
                <w:rFonts w:eastAsia="PMingLiU"/>
                <w:color w:val="0070C0"/>
                <w:lang w:val="en-US" w:eastAsia="zh-TW"/>
              </w:rPr>
            </w:pPr>
            <w:ins w:id="816" w:author="Venkat (NEC)" w:date="2021-04-14T10:00:00Z">
              <w:r>
                <w:rPr>
                  <w:rFonts w:eastAsia="PMingLiU"/>
                  <w:color w:val="0070C0"/>
                  <w:lang w:val="en-US" w:eastAsia="zh-TW"/>
                </w:rPr>
                <w:t>NEC</w:t>
              </w:r>
            </w:ins>
          </w:p>
        </w:tc>
        <w:tc>
          <w:tcPr>
            <w:tcW w:w="8392" w:type="dxa"/>
          </w:tcPr>
          <w:p w14:paraId="3C4A0B31" w14:textId="68C884AE" w:rsidR="008A6D90" w:rsidRDefault="008A6D90" w:rsidP="001F1B42">
            <w:pPr>
              <w:spacing w:after="120"/>
              <w:rPr>
                <w:ins w:id="817" w:author="Venkat (NEC)" w:date="2021-04-14T10:00:00Z"/>
                <w:rFonts w:eastAsiaTheme="minorEastAsia"/>
                <w:color w:val="0070C0"/>
                <w:lang w:val="en-US" w:eastAsia="zh-CN"/>
              </w:rPr>
            </w:pPr>
            <w:ins w:id="818"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9" w:author="CATT" w:date="2021-04-14T14:16:00Z"/>
        </w:trPr>
        <w:tc>
          <w:tcPr>
            <w:tcW w:w="1239" w:type="dxa"/>
          </w:tcPr>
          <w:p w14:paraId="23A1B59E" w14:textId="759C42F5" w:rsidR="00032058" w:rsidRDefault="00032058" w:rsidP="001F1B42">
            <w:pPr>
              <w:spacing w:after="120"/>
              <w:rPr>
                <w:ins w:id="820" w:author="CATT" w:date="2021-04-14T14:16:00Z"/>
                <w:rFonts w:eastAsia="PMingLiU"/>
                <w:color w:val="0070C0"/>
                <w:lang w:val="en-US" w:eastAsia="zh-TW"/>
              </w:rPr>
            </w:pPr>
            <w:ins w:id="821"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22" w:author="CATT" w:date="2021-04-14T14:17:00Z"/>
                <w:rFonts w:eastAsiaTheme="minorEastAsia"/>
                <w:color w:val="0070C0"/>
                <w:lang w:val="en-US" w:eastAsia="zh-CN"/>
              </w:rPr>
            </w:pPr>
            <w:ins w:id="823"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24" w:author="CATT" w:date="2021-04-14T14:17:00Z"/>
                <w:rFonts w:eastAsiaTheme="minorEastAsia"/>
                <w:color w:val="0070C0"/>
                <w:lang w:val="en-US" w:eastAsia="zh-CN"/>
              </w:rPr>
            </w:pPr>
            <w:ins w:id="825"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6" w:author="CATT" w:date="2021-04-14T14:17:00Z"/>
                <w:rFonts w:eastAsiaTheme="minorEastAsia"/>
                <w:color w:val="0070C0"/>
                <w:lang w:val="en-US" w:eastAsia="zh-CN"/>
              </w:rPr>
            </w:pPr>
            <w:ins w:id="827"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8" w:author="CATT" w:date="2021-04-14T14:16:00Z"/>
                <w:rFonts w:eastAsiaTheme="minorEastAsia"/>
                <w:color w:val="0070C0"/>
                <w:lang w:val="en-US" w:eastAsia="zh-CN"/>
              </w:rPr>
            </w:pPr>
            <w:ins w:id="829"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3"/>
        <w:rPr>
          <w:sz w:val="24"/>
          <w:szCs w:val="16"/>
          <w:lang w:val="en-US"/>
          <w:rPrChange w:id="830" w:author="Aijun" w:date="2021-04-12T22:36:00Z">
            <w:rPr>
              <w:sz w:val="24"/>
              <w:szCs w:val="16"/>
            </w:rPr>
          </w:rPrChange>
        </w:rPr>
      </w:pPr>
      <w:r w:rsidRPr="009B2DB8">
        <w:rPr>
          <w:sz w:val="24"/>
          <w:szCs w:val="16"/>
          <w:lang w:val="en-US"/>
          <w:rPrChange w:id="831" w:author="Aijun" w:date="2021-04-12T22:36:00Z">
            <w:rPr>
              <w:sz w:val="24"/>
              <w:szCs w:val="16"/>
            </w:rPr>
          </w:rPrChange>
        </w:rPr>
        <w:lastRenderedPageBreak/>
        <w:t xml:space="preserve">Sub-topic 1-4 </w:t>
      </w:r>
      <w:r w:rsidR="004917C2" w:rsidRPr="009B2DB8">
        <w:rPr>
          <w:sz w:val="24"/>
          <w:szCs w:val="16"/>
          <w:lang w:val="en-US"/>
          <w:rPrChange w:id="832" w:author="Aijun" w:date="2021-04-12T22:36:00Z">
            <w:rPr>
              <w:sz w:val="24"/>
              <w:szCs w:val="16"/>
            </w:rPr>
          </w:rPrChange>
        </w:rPr>
        <w:t xml:space="preserve">Interruption requirements for </w:t>
      </w:r>
      <w:r w:rsidRPr="009B2DB8">
        <w:rPr>
          <w:sz w:val="24"/>
          <w:szCs w:val="16"/>
          <w:lang w:val="en-US"/>
          <w:rPrChange w:id="833" w:author="Aijun" w:date="2021-04-12T22:36:00Z">
            <w:rPr>
              <w:sz w:val="24"/>
              <w:szCs w:val="16"/>
            </w:rPr>
          </w:rPrChange>
        </w:rPr>
        <w:t xml:space="preserve">PUCCH </w:t>
      </w:r>
      <w:proofErr w:type="spellStart"/>
      <w:r w:rsidRPr="009B2DB8">
        <w:rPr>
          <w:sz w:val="24"/>
          <w:szCs w:val="16"/>
          <w:lang w:val="en-US"/>
          <w:rPrChange w:id="834" w:author="Aijun" w:date="2021-04-12T22:36:00Z">
            <w:rPr>
              <w:sz w:val="24"/>
              <w:szCs w:val="16"/>
            </w:rPr>
          </w:rPrChange>
        </w:rPr>
        <w:t>S</w:t>
      </w:r>
      <w:r w:rsidR="00487BB3" w:rsidRPr="009B2DB8">
        <w:rPr>
          <w:sz w:val="24"/>
          <w:szCs w:val="16"/>
          <w:lang w:val="en-US"/>
          <w:rPrChange w:id="835" w:author="Aijun" w:date="2021-04-12T22:36:00Z">
            <w:rPr>
              <w:sz w:val="24"/>
              <w:szCs w:val="16"/>
            </w:rPr>
          </w:rPrChange>
        </w:rPr>
        <w:t>C</w:t>
      </w:r>
      <w:r w:rsidRPr="009B2DB8">
        <w:rPr>
          <w:sz w:val="24"/>
          <w:szCs w:val="16"/>
          <w:lang w:val="en-US"/>
          <w:rPrChange w:id="836" w:author="Aijun" w:date="2021-04-12T22:36:00Z">
            <w:rPr>
              <w:sz w:val="24"/>
              <w:szCs w:val="16"/>
            </w:rPr>
          </w:rPrChange>
        </w:rPr>
        <w:t>ell</w:t>
      </w:r>
      <w:proofErr w:type="spellEnd"/>
      <w:r w:rsidRPr="009B2DB8">
        <w:rPr>
          <w:sz w:val="24"/>
          <w:szCs w:val="16"/>
          <w:lang w:val="en-US"/>
          <w:rPrChange w:id="837" w:author="Aijun" w:date="2021-04-12T22:36:00Z">
            <w:rPr>
              <w:sz w:val="24"/>
              <w:szCs w:val="16"/>
            </w:rPr>
          </w:rPrChange>
        </w:rPr>
        <w:t xml:space="preserve">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 xml:space="preserve">Interruption requirements for PUCCH </w:t>
      </w:r>
      <w:proofErr w:type="spellStart"/>
      <w:r w:rsidR="00A87012" w:rsidRPr="00A87012">
        <w:rPr>
          <w:b/>
          <w:color w:val="0070C0"/>
          <w:u w:val="single"/>
          <w:lang w:eastAsia="ko-KR"/>
        </w:rPr>
        <w:t>S</w:t>
      </w:r>
      <w:r w:rsidR="00862C4E" w:rsidRPr="00A87012">
        <w:rPr>
          <w:b/>
          <w:color w:val="0070C0"/>
          <w:u w:val="single"/>
          <w:lang w:eastAsia="ko-KR"/>
        </w:rPr>
        <w:t>c</w:t>
      </w:r>
      <w:r w:rsidR="00A87012" w:rsidRPr="00A87012">
        <w:rPr>
          <w:b/>
          <w:color w:val="0070C0"/>
          <w:u w:val="single"/>
          <w:lang w:eastAsia="ko-KR"/>
        </w:rPr>
        <w:t>ell</w:t>
      </w:r>
      <w:proofErr w:type="spellEnd"/>
      <w:r w:rsidR="00A87012" w:rsidRPr="00A87012">
        <w:rPr>
          <w:b/>
          <w:color w:val="0070C0"/>
          <w:u w:val="single"/>
          <w:lang w:eastAsia="ko-KR"/>
        </w:rPr>
        <w:t xml:space="preserve">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7B1425" w14:textId="0463CB3F" w:rsidR="00260AB7" w:rsidRPr="00C2298C" w:rsidRDefault="00260AB7" w:rsidP="00260AB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7606C4">
        <w:rPr>
          <w:rFonts w:eastAsia="宋体" w:hint="eastAsia"/>
          <w:szCs w:val="24"/>
          <w:lang w:eastAsia="zh-CN"/>
        </w:rPr>
        <w:t>vivo</w:t>
      </w:r>
      <w:r w:rsidR="00F634C7">
        <w:rPr>
          <w:rFonts w:eastAsia="宋体" w:hint="eastAsia"/>
          <w:szCs w:val="24"/>
          <w:lang w:eastAsia="zh-CN"/>
        </w:rPr>
        <w:t>, CATT</w:t>
      </w:r>
      <w:r w:rsidR="006B41B3">
        <w:rPr>
          <w:rFonts w:eastAsia="宋体" w:hint="eastAsia"/>
          <w:szCs w:val="24"/>
          <w:lang w:eastAsia="zh-CN"/>
        </w:rPr>
        <w:t>, Apple</w:t>
      </w:r>
      <w:r w:rsidR="00BB4765">
        <w:rPr>
          <w:rFonts w:eastAsia="宋体" w:hint="eastAsia"/>
          <w:szCs w:val="24"/>
          <w:lang w:eastAsia="zh-CN"/>
        </w:rPr>
        <w:t>, OPPO</w:t>
      </w:r>
      <w:r w:rsidR="0030001E">
        <w:rPr>
          <w:rFonts w:eastAsia="宋体" w:hint="eastAsia"/>
          <w:szCs w:val="24"/>
          <w:lang w:eastAsia="zh-CN"/>
        </w:rPr>
        <w:t>, Ericsson</w:t>
      </w:r>
      <w:r w:rsidR="00BF6479">
        <w:rPr>
          <w:rFonts w:eastAsia="宋体" w:hint="eastAsia"/>
          <w:szCs w:val="24"/>
          <w:lang w:eastAsia="zh-CN"/>
        </w:rPr>
        <w:t>, Qualcomm</w:t>
      </w:r>
      <w:r w:rsidRPr="00C2298C">
        <w:rPr>
          <w:rFonts w:eastAsia="宋体" w:hint="eastAsia"/>
          <w:szCs w:val="24"/>
          <w:lang w:eastAsia="zh-CN"/>
        </w:rPr>
        <w:t>)</w:t>
      </w:r>
    </w:p>
    <w:p w14:paraId="4AC0BD36" w14:textId="45B4A6A2" w:rsidR="00260AB7" w:rsidRPr="00C2298C" w:rsidRDefault="00A9012E" w:rsidP="00A9012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 xml:space="preserve">euse the existing requirement for </w:t>
      </w:r>
      <w:proofErr w:type="spellStart"/>
      <w:r w:rsidRPr="00A9012E">
        <w:rPr>
          <w:rFonts w:eastAsia="宋体"/>
          <w:szCs w:val="24"/>
          <w:lang w:eastAsia="zh-CN"/>
        </w:rPr>
        <w:t>S</w:t>
      </w:r>
      <w:r w:rsidR="00862C4E" w:rsidRPr="00A9012E">
        <w:rPr>
          <w:rFonts w:eastAsia="宋体"/>
          <w:szCs w:val="24"/>
          <w:lang w:eastAsia="zh-CN"/>
        </w:rPr>
        <w:t>c</w:t>
      </w:r>
      <w:r w:rsidRPr="00A9012E">
        <w:rPr>
          <w:rFonts w:eastAsia="宋体"/>
          <w:szCs w:val="24"/>
          <w:lang w:eastAsia="zh-CN"/>
        </w:rPr>
        <w:t>ell</w:t>
      </w:r>
      <w:proofErr w:type="spellEnd"/>
      <w:r w:rsidRPr="00A9012E">
        <w:rPr>
          <w:rFonts w:eastAsia="宋体"/>
          <w:szCs w:val="24"/>
          <w:lang w:eastAsia="zh-CN"/>
        </w:rPr>
        <w:t xml:space="preserve"> </w:t>
      </w:r>
      <w:r>
        <w:rPr>
          <w:rFonts w:eastAsia="宋体" w:hint="eastAsia"/>
          <w:szCs w:val="24"/>
          <w:lang w:eastAsia="zh-CN"/>
        </w:rPr>
        <w:t xml:space="preserve">activation </w:t>
      </w:r>
      <w:r w:rsidRPr="00A9012E">
        <w:rPr>
          <w:rFonts w:eastAsia="宋体"/>
          <w:szCs w:val="24"/>
          <w:lang w:eastAsia="zh-CN"/>
        </w:rPr>
        <w:t>in Rel-15</w:t>
      </w:r>
      <w:r w:rsidR="00260AB7" w:rsidRPr="00C2298C">
        <w:rPr>
          <w:rFonts w:eastAsia="宋体"/>
          <w:szCs w:val="24"/>
          <w:lang w:eastAsia="zh-CN"/>
        </w:rPr>
        <w:t>.</w:t>
      </w:r>
    </w:p>
    <w:p w14:paraId="0DF5A553"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D41FF2" w14:textId="707C62D9" w:rsidR="00260AB7" w:rsidRPr="00C2298C" w:rsidRDefault="00A919A8" w:rsidP="00260AB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w:t>
      </w:r>
      <w:r w:rsidR="00862C4E" w:rsidRPr="00A87012">
        <w:rPr>
          <w:b/>
          <w:color w:val="0070C0"/>
          <w:u w:val="single"/>
          <w:lang w:eastAsia="ko-KR"/>
        </w:rPr>
        <w:t>c</w:t>
      </w:r>
      <w:r w:rsidRPr="00A87012">
        <w:rPr>
          <w:b/>
          <w:color w:val="0070C0"/>
          <w:u w:val="single"/>
          <w:lang w:eastAsia="ko-KR"/>
        </w:rPr>
        <w:t>ell</w:t>
      </w:r>
      <w:proofErr w:type="spellEnd"/>
      <w:r w:rsidRPr="00A87012">
        <w:rPr>
          <w:b/>
          <w:color w:val="0070C0"/>
          <w:u w:val="single"/>
          <w:lang w:eastAsia="ko-KR"/>
        </w:rPr>
        <w:t xml:space="preserve"> activation</w:t>
      </w:r>
      <w:r>
        <w:rPr>
          <w:rFonts w:hint="eastAsia"/>
          <w:b/>
          <w:color w:val="0070C0"/>
          <w:u w:val="single"/>
          <w:lang w:eastAsia="zh-CN"/>
        </w:rPr>
        <w:t xml:space="preserve"> in invalid TA case</w:t>
      </w:r>
    </w:p>
    <w:p w14:paraId="07C92EEA"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4C198CEA" w14:textId="615038F4"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B7513F">
        <w:rPr>
          <w:rFonts w:eastAsia="宋体" w:hint="eastAsia"/>
          <w:szCs w:val="24"/>
          <w:lang w:eastAsia="zh-CN"/>
        </w:rPr>
        <w:t>MTK</w:t>
      </w:r>
      <w:r w:rsidRPr="00C2298C">
        <w:rPr>
          <w:rFonts w:eastAsia="宋体" w:hint="eastAsia"/>
          <w:szCs w:val="24"/>
          <w:lang w:eastAsia="zh-CN"/>
        </w:rPr>
        <w:t>)</w:t>
      </w:r>
    </w:p>
    <w:p w14:paraId="0B3FD8E8" w14:textId="507D737D" w:rsidR="006128A0" w:rsidRDefault="00266855" w:rsidP="006128A0">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006128A0" w:rsidRPr="00A9012E">
        <w:rPr>
          <w:rFonts w:eastAsia="宋体"/>
          <w:szCs w:val="24"/>
          <w:lang w:eastAsia="zh-CN"/>
        </w:rPr>
        <w:t xml:space="preserve"> existing requirement for </w:t>
      </w:r>
      <w:proofErr w:type="spellStart"/>
      <w:r w:rsidR="006128A0" w:rsidRPr="00A9012E">
        <w:rPr>
          <w:rFonts w:eastAsia="宋体"/>
          <w:szCs w:val="24"/>
          <w:lang w:eastAsia="zh-CN"/>
        </w:rPr>
        <w:t>S</w:t>
      </w:r>
      <w:r w:rsidR="00862C4E" w:rsidRPr="00A9012E">
        <w:rPr>
          <w:rFonts w:eastAsia="宋体"/>
          <w:szCs w:val="24"/>
          <w:lang w:eastAsia="zh-CN"/>
        </w:rPr>
        <w:t>c</w:t>
      </w:r>
      <w:r w:rsidR="006128A0" w:rsidRPr="00A9012E">
        <w:rPr>
          <w:rFonts w:eastAsia="宋体"/>
          <w:szCs w:val="24"/>
          <w:lang w:eastAsia="zh-CN"/>
        </w:rPr>
        <w:t>ell</w:t>
      </w:r>
      <w:proofErr w:type="spellEnd"/>
      <w:r w:rsidR="006128A0" w:rsidRPr="00A9012E">
        <w:rPr>
          <w:rFonts w:eastAsia="宋体"/>
          <w:szCs w:val="24"/>
          <w:lang w:eastAsia="zh-CN"/>
        </w:rPr>
        <w:t xml:space="preserve"> </w:t>
      </w:r>
      <w:r w:rsidR="006128A0">
        <w:rPr>
          <w:rFonts w:eastAsia="宋体" w:hint="eastAsia"/>
          <w:szCs w:val="24"/>
          <w:lang w:eastAsia="zh-CN"/>
        </w:rPr>
        <w:t xml:space="preserve">activation </w:t>
      </w:r>
      <w:r w:rsidR="006128A0" w:rsidRPr="00A9012E">
        <w:rPr>
          <w:rFonts w:eastAsia="宋体"/>
          <w:szCs w:val="24"/>
          <w:lang w:eastAsia="zh-CN"/>
        </w:rPr>
        <w:t>in Rel-15</w:t>
      </w:r>
      <w:r w:rsidR="006128A0" w:rsidRPr="00C2298C">
        <w:rPr>
          <w:rFonts w:eastAsia="宋体"/>
          <w:szCs w:val="24"/>
          <w:lang w:eastAsia="zh-CN"/>
        </w:rPr>
        <w:t>.</w:t>
      </w:r>
      <w:r>
        <w:rPr>
          <w:rFonts w:eastAsia="宋体" w:hint="eastAsia"/>
          <w:szCs w:val="24"/>
          <w:lang w:eastAsia="zh-CN"/>
        </w:rPr>
        <w:t xml:space="preserve"> </w:t>
      </w:r>
    </w:p>
    <w:p w14:paraId="58B1308F" w14:textId="5F574159" w:rsidR="00266855" w:rsidRPr="00C2298C" w:rsidRDefault="00266855" w:rsidP="0026685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w:t>
      </w:r>
      <w:r w:rsidR="00E1182B">
        <w:rPr>
          <w:rFonts w:eastAsia="宋体" w:hint="eastAsia"/>
          <w:szCs w:val="24"/>
          <w:lang w:eastAsia="zh-CN"/>
        </w:rPr>
        <w:t xml:space="preserve"> </w:t>
      </w:r>
    </w:p>
    <w:p w14:paraId="4AED2346" w14:textId="76A1AEE0" w:rsidR="00A55C33" w:rsidRDefault="006128A0" w:rsidP="00A55C33">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A55C33">
        <w:rPr>
          <w:rFonts w:eastAsia="宋体" w:hint="eastAsia"/>
          <w:szCs w:val="24"/>
          <w:lang w:eastAsia="zh-CN"/>
        </w:rPr>
        <w:t>(CATT</w:t>
      </w:r>
      <w:r w:rsidR="00442340">
        <w:rPr>
          <w:rFonts w:eastAsia="宋体" w:hint="eastAsia"/>
          <w:szCs w:val="24"/>
          <w:lang w:eastAsia="zh-CN"/>
        </w:rPr>
        <w:t xml:space="preserve">, </w:t>
      </w:r>
      <w:bookmarkStart w:id="838" w:name="OLE_LINK5"/>
      <w:bookmarkStart w:id="839" w:name="OLE_LINK6"/>
      <w:r w:rsidR="00442340">
        <w:rPr>
          <w:rFonts w:eastAsia="宋体" w:hint="eastAsia"/>
          <w:szCs w:val="24"/>
          <w:lang w:eastAsia="zh-CN"/>
        </w:rPr>
        <w:t>Apple</w:t>
      </w:r>
      <w:bookmarkEnd w:id="838"/>
      <w:bookmarkEnd w:id="839"/>
      <w:r w:rsidR="00656E34">
        <w:rPr>
          <w:rFonts w:eastAsia="宋体" w:hint="eastAsia"/>
          <w:szCs w:val="24"/>
          <w:lang w:eastAsia="zh-CN"/>
        </w:rPr>
        <w:t>, Ericsson</w:t>
      </w:r>
      <w:r w:rsidR="00A55C33">
        <w:rPr>
          <w:rFonts w:eastAsia="宋体" w:hint="eastAsia"/>
          <w:szCs w:val="24"/>
          <w:lang w:eastAsia="zh-CN"/>
        </w:rPr>
        <w:t>)</w:t>
      </w:r>
    </w:p>
    <w:p w14:paraId="2B710557" w14:textId="45ABD70C" w:rsidR="006128A0" w:rsidRDefault="00A55C33" w:rsidP="00A55C33">
      <w:pPr>
        <w:pStyle w:val="afe"/>
        <w:numPr>
          <w:ilvl w:val="2"/>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 xml:space="preserve">Reuse the interruption requirement of normal </w:t>
      </w:r>
      <w:proofErr w:type="spellStart"/>
      <w:r w:rsidRPr="00A55C33">
        <w:rPr>
          <w:rFonts w:eastAsia="宋体"/>
          <w:szCs w:val="24"/>
          <w:lang w:eastAsia="zh-CN"/>
        </w:rPr>
        <w:t>S</w:t>
      </w:r>
      <w:r w:rsidR="00862C4E" w:rsidRPr="00A55C33">
        <w:rPr>
          <w:rFonts w:eastAsia="宋体"/>
          <w:szCs w:val="24"/>
          <w:lang w:eastAsia="zh-CN"/>
        </w:rPr>
        <w:t>c</w:t>
      </w:r>
      <w:r w:rsidRPr="00A55C33">
        <w:rPr>
          <w:rFonts w:eastAsia="宋体"/>
          <w:szCs w:val="24"/>
          <w:lang w:eastAsia="zh-CN"/>
        </w:rPr>
        <w:t>ell</w:t>
      </w:r>
      <w:proofErr w:type="spellEnd"/>
      <w:r w:rsidRPr="00A55C33">
        <w:rPr>
          <w:rFonts w:eastAsia="宋体"/>
          <w:szCs w:val="24"/>
          <w:lang w:eastAsia="zh-CN"/>
        </w:rPr>
        <w:t xml:space="preserve"> activation</w:t>
      </w:r>
      <w:r w:rsidR="00893F88">
        <w:rPr>
          <w:rFonts w:eastAsia="宋体" w:hint="eastAsia"/>
          <w:szCs w:val="24"/>
          <w:lang w:eastAsia="zh-CN"/>
        </w:rPr>
        <w:t>.</w:t>
      </w:r>
      <w:r w:rsidR="00E5277B">
        <w:rPr>
          <w:rFonts w:eastAsia="宋体" w:hint="eastAsia"/>
          <w:szCs w:val="24"/>
          <w:lang w:eastAsia="zh-CN"/>
        </w:rPr>
        <w:t xml:space="preserve"> </w:t>
      </w:r>
    </w:p>
    <w:p w14:paraId="615C216D" w14:textId="43C90E64" w:rsidR="007579BE" w:rsidRPr="007579BE" w:rsidRDefault="007579BE" w:rsidP="007579B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37A79">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3C095C">
        <w:rPr>
          <w:rFonts w:eastAsia="宋体" w:hint="eastAsia"/>
          <w:szCs w:val="24"/>
          <w:lang w:eastAsia="zh-CN"/>
        </w:rPr>
        <w:t>OPPO</w:t>
      </w:r>
      <w:r w:rsidRPr="00C2298C">
        <w:rPr>
          <w:rFonts w:eastAsia="宋体" w:hint="eastAsia"/>
          <w:szCs w:val="24"/>
          <w:lang w:eastAsia="zh-CN"/>
        </w:rPr>
        <w:t>)</w:t>
      </w:r>
    </w:p>
    <w:p w14:paraId="5ABF88F6" w14:textId="24B423C8" w:rsidR="007579BE" w:rsidRPr="00C2298C" w:rsidRDefault="007579BE" w:rsidP="007579BE">
      <w:pPr>
        <w:pStyle w:val="afe"/>
        <w:numPr>
          <w:ilvl w:val="2"/>
          <w:numId w:val="4"/>
        </w:numPr>
        <w:overflowPunct/>
        <w:autoSpaceDE/>
        <w:autoSpaceDN/>
        <w:adjustRightInd/>
        <w:spacing w:after="120"/>
        <w:ind w:firstLineChars="0"/>
        <w:textAlignment w:val="auto"/>
        <w:rPr>
          <w:rFonts w:eastAsia="宋体"/>
          <w:szCs w:val="24"/>
          <w:lang w:eastAsia="zh-CN"/>
        </w:rPr>
      </w:pPr>
      <w:r w:rsidRPr="007579BE">
        <w:rPr>
          <w:rFonts w:eastAsia="宋体"/>
          <w:szCs w:val="24"/>
          <w:lang w:eastAsia="zh-CN"/>
        </w:rPr>
        <w:t>FFS after the additional delay are clearly defined</w:t>
      </w:r>
    </w:p>
    <w:p w14:paraId="29E691E7"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D7826B5" w14:textId="77777777"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afd"/>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 xml:space="preserve">Sub-topic 1-4 Interruption requirements for PUCCH </w:t>
            </w:r>
            <w:proofErr w:type="spellStart"/>
            <w:r w:rsidRPr="00F30D7F">
              <w:rPr>
                <w:rFonts w:eastAsiaTheme="minorEastAsia"/>
                <w:b/>
                <w:bCs/>
                <w:lang w:val="en-US" w:eastAsia="zh-CN"/>
              </w:rPr>
              <w:t>S</w:t>
            </w:r>
            <w:r w:rsidR="00862C4E" w:rsidRPr="00F30D7F">
              <w:rPr>
                <w:rFonts w:eastAsiaTheme="minorEastAsia"/>
                <w:b/>
                <w:bCs/>
                <w:lang w:val="en-US" w:eastAsia="zh-CN"/>
              </w:rPr>
              <w:t>c</w:t>
            </w:r>
            <w:r w:rsidRPr="00F30D7F">
              <w:rPr>
                <w:rFonts w:eastAsiaTheme="minorEastAsia"/>
                <w:b/>
                <w:bCs/>
                <w:lang w:val="en-US" w:eastAsia="zh-CN"/>
              </w:rPr>
              <w:t>ell</w:t>
            </w:r>
            <w:proofErr w:type="spellEnd"/>
            <w:r w:rsidRPr="00F30D7F">
              <w:rPr>
                <w:rFonts w:eastAsiaTheme="minorEastAsia"/>
                <w:b/>
                <w:bCs/>
                <w:lang w:val="en-US" w:eastAsia="zh-CN"/>
              </w:rPr>
              <w:t xml:space="preserve">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40" w:author="Jerry Cui" w:date="2021-04-11T21:34:00Z">
              <w:r>
                <w:rPr>
                  <w:rFonts w:eastAsiaTheme="minorEastAsia"/>
                  <w:color w:val="0070C0"/>
                  <w:lang w:val="en-US" w:eastAsia="zh-CN"/>
                </w:rPr>
                <w:t>Apple</w:t>
              </w:r>
            </w:ins>
            <w:del w:id="841"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42" w:author="Jerry Cui" w:date="2021-04-11T21:34:00Z"/>
                <w:rFonts w:eastAsiaTheme="minorEastAsia"/>
                <w:color w:val="0070C0"/>
                <w:lang w:val="en-US" w:eastAsia="zh-CN"/>
              </w:rPr>
            </w:pPr>
            <w:ins w:id="843"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44" w:author="Jerry Cui" w:date="2021-04-11T21:34:00Z"/>
                <w:rFonts w:eastAsiaTheme="minorEastAsia"/>
                <w:color w:val="0070C0"/>
                <w:lang w:val="en-US" w:eastAsia="zh-CN"/>
              </w:rPr>
            </w:pPr>
            <w:ins w:id="84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 xml:space="preserve">we can use option 2 as starting point, and we are fine to further study the possible additional interruption as mentioned in option1. Based on RAN1 definition on power allocation prioritization,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has the lower priority than the other data/control channels, but we may need to consider whether this rule could be applied here or not. If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is deprioritized, there is no additional interruption to other serving cell. </w:t>
              </w:r>
            </w:ins>
            <w:del w:id="846"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47"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8" w:author="Jerry Cui" w:date="2021-04-11T21:34:00Z"/>
                <w:rFonts w:eastAsiaTheme="minorEastAsia"/>
                <w:color w:val="0070C0"/>
                <w:lang w:val="en-US" w:eastAsia="zh-CN"/>
              </w:rPr>
            </w:pPr>
            <w:del w:id="849"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50" w:author="Huawei" w:date="2021-04-12T18:01:00Z">
              <w:r>
                <w:rPr>
                  <w:rFonts w:eastAsiaTheme="minorEastAsia"/>
                  <w:color w:val="0070C0"/>
                  <w:lang w:val="en-US" w:eastAsia="zh-CN"/>
                </w:rPr>
                <w:t>Huawei</w:t>
              </w:r>
            </w:ins>
          </w:p>
        </w:tc>
        <w:tc>
          <w:tcPr>
            <w:tcW w:w="8392" w:type="dxa"/>
          </w:tcPr>
          <w:p w14:paraId="6A2ECFDF" w14:textId="3EBD075A" w:rsidR="00F30D7F" w:rsidRDefault="008831B8" w:rsidP="00E518E5">
            <w:pPr>
              <w:spacing w:after="120"/>
              <w:rPr>
                <w:ins w:id="851" w:author="Huawei" w:date="2021-04-12T18:01:00Z"/>
                <w:rFonts w:eastAsiaTheme="minorEastAsia"/>
                <w:color w:val="0070C0"/>
                <w:lang w:val="en-US" w:eastAsia="zh-CN"/>
              </w:rPr>
            </w:pPr>
            <w:ins w:id="852" w:author="Huawei" w:date="2021-04-12T18:01:00Z">
              <w:r>
                <w:rPr>
                  <w:rFonts w:eastAsiaTheme="minorEastAsia"/>
                  <w:color w:val="0070C0"/>
                  <w:lang w:val="en-US" w:eastAsia="zh-CN"/>
                </w:rPr>
                <w:t>Issue 1-4-1:</w:t>
              </w:r>
            </w:ins>
            <w:ins w:id="853"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54" w:author="Huawei" w:date="2021-04-12T18:01:00Z">
              <w:r>
                <w:rPr>
                  <w:rFonts w:eastAsiaTheme="minorEastAsia"/>
                  <w:color w:val="0070C0"/>
                  <w:lang w:val="en-US" w:eastAsia="zh-CN"/>
                </w:rPr>
                <w:t>Issue 1-4-2:</w:t>
              </w:r>
            </w:ins>
            <w:ins w:id="855"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proofErr w:type="spellStart"/>
            <w:ins w:id="856" w:author="Xiaomi" w:date="2021-04-12T23:11: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62EEBCC4" w14:textId="513F5D8E" w:rsidR="00D76050" w:rsidRDefault="00D76050" w:rsidP="00D76050">
            <w:pPr>
              <w:spacing w:after="120"/>
              <w:rPr>
                <w:ins w:id="857" w:author="Xiaomi" w:date="2021-04-12T23:11:00Z"/>
                <w:rFonts w:eastAsiaTheme="minorEastAsia"/>
                <w:color w:val="0070C0"/>
                <w:lang w:val="en-US" w:eastAsia="zh-CN"/>
              </w:rPr>
            </w:pPr>
            <w:ins w:id="858"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9"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60" w:author="Xiaomi" w:date="2021-04-12T23:11:00Z"/>
                <w:rFonts w:eastAsiaTheme="minorEastAsia"/>
                <w:color w:val="0070C0"/>
                <w:lang w:val="en-US" w:eastAsia="zh-CN"/>
              </w:rPr>
            </w:pPr>
            <w:ins w:id="861"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62" w:author="Xiaomi" w:date="2021-04-12T23:14:00Z">
              <w:r>
                <w:rPr>
                  <w:rFonts w:eastAsiaTheme="minorEastAsia"/>
                  <w:color w:val="0070C0"/>
                  <w:lang w:val="en-US" w:eastAsia="zh-CN"/>
                </w:rPr>
                <w:t xml:space="preserve">Option </w:t>
              </w:r>
              <w:proofErr w:type="gramStart"/>
              <w:r>
                <w:rPr>
                  <w:rFonts w:eastAsiaTheme="minorEastAsia"/>
                  <w:color w:val="0070C0"/>
                  <w:lang w:val="en-US" w:eastAsia="zh-CN"/>
                </w:rPr>
                <w:t>2,</w:t>
              </w:r>
              <w:proofErr w:type="gramEnd"/>
              <w:r>
                <w:rPr>
                  <w:rFonts w:eastAsiaTheme="minorEastAsia"/>
                  <w:color w:val="0070C0"/>
                  <w:lang w:val="en-US" w:eastAsia="zh-CN"/>
                </w:rPr>
                <w:t xml:space="preserve"> and w</w:t>
              </w:r>
            </w:ins>
            <w:ins w:id="863" w:author="Xiaomi" w:date="2021-04-12T23:11:00Z">
              <w:r>
                <w:rPr>
                  <w:rFonts w:eastAsiaTheme="minorEastAsia"/>
                  <w:color w:val="0070C0"/>
                  <w:lang w:val="en-US" w:eastAsia="zh-CN"/>
                </w:rPr>
                <w:t xml:space="preserve">e think </w:t>
              </w:r>
              <w:r w:rsidRPr="00A9012E">
                <w:rPr>
                  <w:rFonts w:eastAsia="宋体"/>
                  <w:szCs w:val="24"/>
                  <w:lang w:eastAsia="zh-CN"/>
                </w:rPr>
                <w:t xml:space="preserve">the existing </w:t>
              </w:r>
            </w:ins>
            <w:ins w:id="864" w:author="Xiaomi" w:date="2021-04-12T23:14:00Z">
              <w:r>
                <w:rPr>
                  <w:rFonts w:eastAsia="宋体"/>
                  <w:szCs w:val="24"/>
                  <w:lang w:eastAsia="zh-CN"/>
                </w:rPr>
                <w:t xml:space="preserve">interruption </w:t>
              </w:r>
            </w:ins>
            <w:ins w:id="865" w:author="Xiaomi" w:date="2021-04-12T23:11:00Z">
              <w:r w:rsidRPr="00A9012E">
                <w:rPr>
                  <w:rFonts w:eastAsia="宋体"/>
                  <w:szCs w:val="24"/>
                  <w:lang w:eastAsia="zh-CN"/>
                </w:rPr>
                <w:t xml:space="preserve">requirement for </w:t>
              </w:r>
              <w:proofErr w:type="spellStart"/>
              <w:r w:rsidRPr="00A9012E">
                <w:rPr>
                  <w:rFonts w:eastAsia="宋体"/>
                  <w:szCs w:val="24"/>
                  <w:lang w:eastAsia="zh-CN"/>
                </w:rPr>
                <w:t>S</w:t>
              </w:r>
              <w:r w:rsidR="00862C4E" w:rsidRPr="00A9012E">
                <w:rPr>
                  <w:rFonts w:eastAsia="宋体"/>
                  <w:szCs w:val="24"/>
                  <w:lang w:eastAsia="zh-CN"/>
                </w:rPr>
                <w:t>c</w:t>
              </w:r>
              <w:r w:rsidRPr="00A9012E">
                <w:rPr>
                  <w:rFonts w:eastAsia="宋体"/>
                  <w:szCs w:val="24"/>
                  <w:lang w:eastAsia="zh-CN"/>
                </w:rPr>
                <w:t>ell</w:t>
              </w:r>
              <w:proofErr w:type="spellEnd"/>
              <w:r w:rsidRPr="00A9012E">
                <w:rPr>
                  <w:rFonts w:eastAsia="宋体"/>
                  <w:szCs w:val="24"/>
                  <w:lang w:eastAsia="zh-CN"/>
                </w:rPr>
                <w:t xml:space="preserve"> </w:t>
              </w:r>
              <w:r>
                <w:rPr>
                  <w:rFonts w:eastAsia="宋体" w:hint="eastAsia"/>
                  <w:szCs w:val="24"/>
                  <w:lang w:eastAsia="zh-CN"/>
                </w:rPr>
                <w:t xml:space="preserve">activation </w:t>
              </w:r>
              <w:r w:rsidRPr="00A9012E">
                <w:rPr>
                  <w:rFonts w:eastAsia="宋体"/>
                  <w:szCs w:val="24"/>
                  <w:lang w:eastAsia="zh-CN"/>
                </w:rPr>
                <w:t>in Rel-15</w:t>
              </w:r>
              <w:r>
                <w:rPr>
                  <w:rFonts w:eastAsia="宋体"/>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66" w:author="Aijun" w:date="2021-04-13T00:03:00Z"/>
        </w:trPr>
        <w:tc>
          <w:tcPr>
            <w:tcW w:w="1239" w:type="dxa"/>
          </w:tcPr>
          <w:p w14:paraId="47D7147B" w14:textId="51EDF315" w:rsidR="00C0144B" w:rsidRDefault="00C0144B" w:rsidP="00D76050">
            <w:pPr>
              <w:spacing w:after="120"/>
              <w:rPr>
                <w:ins w:id="867" w:author="Aijun" w:date="2021-04-13T00:03:00Z"/>
                <w:rFonts w:eastAsiaTheme="minorEastAsia"/>
                <w:color w:val="0070C0"/>
                <w:lang w:val="en-US" w:eastAsia="zh-CN"/>
              </w:rPr>
            </w:pPr>
            <w:ins w:id="868"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869" w:author="Aijun" w:date="2021-04-13T00:03:00Z"/>
                <w:rFonts w:eastAsiaTheme="minorEastAsia"/>
                <w:color w:val="0070C0"/>
                <w:lang w:val="en-US" w:eastAsia="zh-CN"/>
              </w:rPr>
            </w:pPr>
            <w:ins w:id="870"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71" w:author="Aijun" w:date="2021-04-13T00:03:00Z"/>
                <w:rFonts w:eastAsiaTheme="minorEastAsia"/>
                <w:color w:val="0070C0"/>
                <w:lang w:val="en-US" w:eastAsia="zh-CN"/>
              </w:rPr>
            </w:pPr>
            <w:ins w:id="872" w:author="Aijun" w:date="2021-04-13T00:03:00Z">
              <w:r>
                <w:rPr>
                  <w:rFonts w:eastAsiaTheme="minorEastAsia"/>
                  <w:color w:val="0070C0"/>
                  <w:lang w:val="en-US" w:eastAsia="zh-CN"/>
                </w:rPr>
                <w:t>Issue 1-4-2: Option 2</w:t>
              </w:r>
            </w:ins>
            <w:ins w:id="873"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74" w:author="CH" w:date="2021-04-12T16:22:00Z"/>
        </w:trPr>
        <w:tc>
          <w:tcPr>
            <w:tcW w:w="1239" w:type="dxa"/>
          </w:tcPr>
          <w:p w14:paraId="494F452C" w14:textId="7EA854DE" w:rsidR="00063668" w:rsidRDefault="00063668" w:rsidP="00063668">
            <w:pPr>
              <w:spacing w:after="120"/>
              <w:rPr>
                <w:ins w:id="875" w:author="CH" w:date="2021-04-12T16:22:00Z"/>
                <w:rFonts w:eastAsiaTheme="minorEastAsia"/>
                <w:color w:val="0070C0"/>
                <w:lang w:val="en-US" w:eastAsia="zh-CN"/>
              </w:rPr>
            </w:pPr>
            <w:ins w:id="876"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77" w:author="CH" w:date="2021-04-12T16:22:00Z"/>
                <w:rFonts w:eastAsiaTheme="minorEastAsia"/>
                <w:color w:val="0070C0"/>
                <w:lang w:val="en-US" w:eastAsia="zh-CN"/>
              </w:rPr>
            </w:pPr>
            <w:ins w:id="878"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9" w:author="CH" w:date="2021-04-12T16:22:00Z"/>
                <w:rFonts w:eastAsiaTheme="minorEastAsia"/>
                <w:color w:val="0070C0"/>
                <w:lang w:val="en-US" w:eastAsia="zh-CN"/>
              </w:rPr>
            </w:pPr>
            <w:ins w:id="880" w:author="CH" w:date="2021-04-12T16:22:00Z">
              <w:r>
                <w:rPr>
                  <w:rFonts w:eastAsiaTheme="minorEastAsia"/>
                  <w:color w:val="0070C0"/>
                  <w:lang w:val="en-US" w:eastAsia="zh-CN"/>
                </w:rPr>
                <w:lastRenderedPageBreak/>
                <w:t>Issue 1-4-2: Revisit the issue after discussion/</w:t>
              </w:r>
              <w:bookmarkStart w:id="881" w:name="OLE_LINK26"/>
              <w:bookmarkStart w:id="882" w:name="OLE_LINK27"/>
              <w:r>
                <w:rPr>
                  <w:rFonts w:eastAsiaTheme="minorEastAsia"/>
                  <w:color w:val="0070C0"/>
                  <w:lang w:val="en-US" w:eastAsia="zh-CN"/>
                </w:rPr>
                <w:t xml:space="preserve">conclusion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w:t>
              </w:r>
              <w:bookmarkEnd w:id="881"/>
              <w:bookmarkEnd w:id="882"/>
              <w:r>
                <w:rPr>
                  <w:rFonts w:eastAsiaTheme="minorEastAsia"/>
                  <w:color w:val="0070C0"/>
                  <w:lang w:val="en-US" w:eastAsia="zh-CN"/>
                </w:rPr>
                <w:t xml:space="preserve">. </w:t>
              </w:r>
            </w:ins>
          </w:p>
          <w:p w14:paraId="011D95B6" w14:textId="569BAD15" w:rsidR="00063668" w:rsidRDefault="00063668" w:rsidP="00063668">
            <w:pPr>
              <w:spacing w:after="120"/>
              <w:rPr>
                <w:ins w:id="883" w:author="CH" w:date="2021-04-12T16:22:00Z"/>
                <w:rFonts w:eastAsiaTheme="minorEastAsia"/>
                <w:color w:val="0070C0"/>
                <w:lang w:val="en-US" w:eastAsia="zh-CN"/>
              </w:rPr>
            </w:pPr>
            <w:ins w:id="884"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85" w:author="Roy Hu" w:date="2021-04-13T12:26:00Z"/>
        </w:trPr>
        <w:tc>
          <w:tcPr>
            <w:tcW w:w="1239" w:type="dxa"/>
          </w:tcPr>
          <w:p w14:paraId="7B2004FF" w14:textId="67A0E546" w:rsidR="00F1534E" w:rsidRDefault="00F1534E" w:rsidP="00063668">
            <w:pPr>
              <w:spacing w:after="120"/>
              <w:rPr>
                <w:ins w:id="886" w:author="Roy Hu" w:date="2021-04-13T12:26:00Z"/>
                <w:rFonts w:eastAsiaTheme="minorEastAsia"/>
                <w:color w:val="0070C0"/>
                <w:lang w:val="en-US" w:eastAsia="zh-CN"/>
              </w:rPr>
            </w:pPr>
            <w:ins w:id="887" w:author="Roy Hu" w:date="2021-04-13T12: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8" w:author="Roy Hu" w:date="2021-04-13T12:26:00Z"/>
                <w:rFonts w:eastAsiaTheme="minorEastAsia"/>
                <w:color w:val="0070C0"/>
                <w:lang w:val="en-US" w:eastAsia="zh-CN"/>
              </w:rPr>
            </w:pPr>
            <w:ins w:id="889"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90" w:author="Roy Hu" w:date="2021-04-13T12:26:00Z"/>
                <w:rFonts w:eastAsiaTheme="minorEastAsia"/>
                <w:color w:val="0070C0"/>
                <w:lang w:val="en-US" w:eastAsia="zh-CN"/>
              </w:rPr>
            </w:pPr>
            <w:ins w:id="891"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92"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 xml:space="preserve">conclusion on PUCCH </w:t>
              </w:r>
              <w:proofErr w:type="spellStart"/>
              <w:r w:rsidRPr="00F1534E">
                <w:rPr>
                  <w:rFonts w:eastAsiaTheme="minorEastAsia"/>
                  <w:color w:val="0070C0"/>
                  <w:lang w:val="en-US" w:eastAsia="zh-CN"/>
                </w:rPr>
                <w:t>SCell</w:t>
              </w:r>
              <w:proofErr w:type="spellEnd"/>
              <w:r w:rsidRPr="00F1534E">
                <w:rPr>
                  <w:rFonts w:eastAsiaTheme="minorEastAsia"/>
                  <w:color w:val="0070C0"/>
                  <w:lang w:val="en-US" w:eastAsia="zh-CN"/>
                </w:rPr>
                <w:t xml:space="preserve"> activation sequences</w:t>
              </w:r>
              <w:r>
                <w:rPr>
                  <w:rFonts w:eastAsiaTheme="minorEastAsia"/>
                  <w:color w:val="0070C0"/>
                  <w:lang w:val="en-US" w:eastAsia="zh-CN"/>
                </w:rPr>
                <w:t>.</w:t>
              </w:r>
            </w:ins>
          </w:p>
        </w:tc>
      </w:tr>
      <w:tr w:rsidR="001C278D" w14:paraId="234146EF" w14:textId="77777777" w:rsidTr="00063668">
        <w:trPr>
          <w:ins w:id="893" w:author="jingjing chen" w:date="2021-04-13T14:35:00Z"/>
        </w:trPr>
        <w:tc>
          <w:tcPr>
            <w:tcW w:w="1239" w:type="dxa"/>
          </w:tcPr>
          <w:p w14:paraId="1FFDC431" w14:textId="1D2D6157" w:rsidR="001C278D" w:rsidRDefault="001C278D" w:rsidP="001C278D">
            <w:pPr>
              <w:spacing w:after="120"/>
              <w:rPr>
                <w:ins w:id="894" w:author="jingjing chen" w:date="2021-04-13T14:35:00Z"/>
                <w:rFonts w:eastAsiaTheme="minorEastAsia"/>
                <w:color w:val="0070C0"/>
                <w:lang w:val="en-US" w:eastAsia="zh-CN"/>
              </w:rPr>
            </w:pPr>
            <w:ins w:id="895"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96" w:author="jingjing chen" w:date="2021-04-13T14:35:00Z"/>
                <w:b/>
                <w:color w:val="0070C0"/>
                <w:u w:val="single"/>
                <w:lang w:eastAsia="zh-CN"/>
              </w:rPr>
            </w:pPr>
            <w:ins w:id="897"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Scell</w:t>
              </w:r>
              <w:proofErr w:type="spellEnd"/>
              <w:r w:rsidRPr="00A87012">
                <w:rPr>
                  <w:b/>
                  <w:color w:val="0070C0"/>
                  <w:u w:val="single"/>
                  <w:lang w:eastAsia="ko-KR"/>
                </w:rPr>
                <w:t xml:space="preserve">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8" w:author="jingjing chen" w:date="2021-04-13T14:35:00Z"/>
                <w:rFonts w:eastAsiaTheme="minorEastAsia"/>
                <w:color w:val="0070C0"/>
                <w:lang w:val="en-US" w:eastAsia="zh-CN"/>
              </w:rPr>
            </w:pPr>
            <w:ins w:id="899" w:author="jingjing chen" w:date="2021-04-13T14:35:00Z">
              <w:r>
                <w:rPr>
                  <w:rFonts w:eastAsiaTheme="minorEastAsia"/>
                  <w:color w:val="0070C0"/>
                  <w:lang w:eastAsia="zh-CN"/>
                </w:rPr>
                <w:t>We are OK with option 1</w:t>
              </w:r>
            </w:ins>
          </w:p>
        </w:tc>
      </w:tr>
      <w:tr w:rsidR="00EF7884" w14:paraId="1E1235CD" w14:textId="77777777" w:rsidTr="00063668">
        <w:trPr>
          <w:ins w:id="900" w:author="Ericsson" w:date="2021-04-13T11:20:00Z"/>
        </w:trPr>
        <w:tc>
          <w:tcPr>
            <w:tcW w:w="1239" w:type="dxa"/>
          </w:tcPr>
          <w:p w14:paraId="601BEEB7" w14:textId="67A0AF45" w:rsidR="00EF7884" w:rsidRDefault="00EF7884" w:rsidP="001C278D">
            <w:pPr>
              <w:spacing w:after="120"/>
              <w:rPr>
                <w:ins w:id="901" w:author="Ericsson" w:date="2021-04-13T11:20:00Z"/>
                <w:rFonts w:eastAsiaTheme="minorEastAsia"/>
                <w:color w:val="0070C0"/>
                <w:lang w:val="en-US" w:eastAsia="zh-CN"/>
              </w:rPr>
            </w:pPr>
            <w:ins w:id="902"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903" w:author="Ericsson" w:date="2021-04-13T11:20:00Z"/>
                <w:bCs/>
                <w:color w:val="0070C0"/>
                <w:u w:val="single"/>
                <w:lang w:eastAsia="ko-KR"/>
              </w:rPr>
            </w:pPr>
            <w:ins w:id="904"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905" w:author="Ericsson" w:date="2021-04-13T11:20:00Z"/>
                <w:bCs/>
                <w:color w:val="0070C0"/>
                <w:u w:val="single"/>
                <w:lang w:eastAsia="ko-KR"/>
              </w:rPr>
            </w:pPr>
            <w:ins w:id="906" w:author="Ericsson" w:date="2021-04-13T11:20:00Z">
              <w:r>
                <w:rPr>
                  <w:bCs/>
                  <w:color w:val="0070C0"/>
                  <w:u w:val="single"/>
                  <w:lang w:eastAsia="ko-KR"/>
                </w:rPr>
                <w:t>Issue 1-4-2:</w:t>
              </w:r>
            </w:ins>
            <w:ins w:id="907" w:author="Ericsson" w:date="2021-04-13T11:21:00Z">
              <w:r w:rsidR="00332475">
                <w:rPr>
                  <w:bCs/>
                  <w:color w:val="0070C0"/>
                  <w:u w:val="single"/>
                  <w:lang w:eastAsia="ko-KR"/>
                </w:rPr>
                <w:t xml:space="preserve"> Prefer Option 2</w:t>
              </w:r>
            </w:ins>
          </w:p>
        </w:tc>
      </w:tr>
      <w:tr w:rsidR="005A47DF" w14:paraId="491F2A8F" w14:textId="77777777" w:rsidTr="00063668">
        <w:trPr>
          <w:ins w:id="908" w:author="NSB" w:date="2021-04-13T23:59:00Z"/>
        </w:trPr>
        <w:tc>
          <w:tcPr>
            <w:tcW w:w="1239" w:type="dxa"/>
          </w:tcPr>
          <w:p w14:paraId="44E6D0D4" w14:textId="1449F6F0" w:rsidR="005A47DF" w:rsidRDefault="005A47DF" w:rsidP="005A47DF">
            <w:pPr>
              <w:spacing w:after="120"/>
              <w:rPr>
                <w:ins w:id="909" w:author="NSB" w:date="2021-04-13T23:59:00Z"/>
                <w:rFonts w:eastAsiaTheme="minorEastAsia"/>
                <w:color w:val="0070C0"/>
                <w:lang w:val="en-US" w:eastAsia="zh-CN"/>
              </w:rPr>
            </w:pPr>
            <w:ins w:id="910"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11" w:author="NSB" w:date="2021-04-13T23:59:00Z"/>
                <w:rFonts w:eastAsiaTheme="minorEastAsia"/>
                <w:color w:val="0070C0"/>
                <w:lang w:val="en-US" w:eastAsia="zh-CN"/>
              </w:rPr>
            </w:pPr>
            <w:ins w:id="912"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13" w:author="NSB" w:date="2021-04-13T23:59:00Z"/>
                <w:bCs/>
                <w:color w:val="0070C0"/>
                <w:u w:val="single"/>
                <w:lang w:eastAsia="ko-KR"/>
              </w:rPr>
            </w:pPr>
            <w:ins w:id="914" w:author="NSB" w:date="2021-04-13T23:59:00Z">
              <w:r>
                <w:rPr>
                  <w:rFonts w:eastAsiaTheme="minorEastAsia"/>
                  <w:color w:val="0070C0"/>
                  <w:lang w:val="en-US" w:eastAsia="zh-CN"/>
                </w:rPr>
                <w:t>Issue 1-4-2: We support Option 2.</w:t>
              </w:r>
            </w:ins>
          </w:p>
        </w:tc>
      </w:tr>
      <w:tr w:rsidR="001F1B42" w14:paraId="2DCE676B" w14:textId="77777777" w:rsidTr="00063668">
        <w:trPr>
          <w:ins w:id="915" w:author="Althea Huang (黃汀華)" w:date="2021-04-14T01:23:00Z"/>
        </w:trPr>
        <w:tc>
          <w:tcPr>
            <w:tcW w:w="1239" w:type="dxa"/>
          </w:tcPr>
          <w:p w14:paraId="2F9DBEEA" w14:textId="48D502AC" w:rsidR="001F1B42" w:rsidRDefault="001F1B42" w:rsidP="001F1B42">
            <w:pPr>
              <w:spacing w:after="120"/>
              <w:rPr>
                <w:ins w:id="916" w:author="Althea Huang (黃汀華)" w:date="2021-04-14T01:23:00Z"/>
                <w:rFonts w:eastAsiaTheme="minorEastAsia"/>
                <w:color w:val="0070C0"/>
                <w:lang w:val="en-US" w:eastAsia="zh-CN"/>
              </w:rPr>
            </w:pPr>
            <w:proofErr w:type="spellStart"/>
            <w:ins w:id="917" w:author="Althea Huang (黃汀華)" w:date="2021-04-14T01:23:00Z">
              <w:r>
                <w:rPr>
                  <w:rFonts w:eastAsia="PMingLiU" w:hint="eastAsia"/>
                  <w:color w:val="0070C0"/>
                  <w:lang w:val="en-US" w:eastAsia="zh-TW"/>
                </w:rPr>
                <w:t>MediaTek</w:t>
              </w:r>
              <w:proofErr w:type="spellEnd"/>
            </w:ins>
          </w:p>
        </w:tc>
        <w:tc>
          <w:tcPr>
            <w:tcW w:w="8392" w:type="dxa"/>
          </w:tcPr>
          <w:p w14:paraId="2ED45681" w14:textId="77777777" w:rsidR="001F1B42" w:rsidRDefault="001F1B42" w:rsidP="001F1B42">
            <w:pPr>
              <w:spacing w:after="120"/>
              <w:rPr>
                <w:ins w:id="918" w:author="Althea Huang (黃汀華)" w:date="2021-04-14T01:23:00Z"/>
                <w:rFonts w:eastAsiaTheme="minorEastAsia"/>
                <w:color w:val="0070C0"/>
                <w:lang w:val="en-US" w:eastAsia="zh-CN"/>
              </w:rPr>
            </w:pPr>
            <w:ins w:id="919"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20" w:author="Althea Huang (黃汀華)" w:date="2021-04-14T01:23:00Z"/>
                <w:rFonts w:eastAsiaTheme="minorEastAsia"/>
                <w:color w:val="0070C0"/>
                <w:lang w:val="en-US" w:eastAsia="zh-CN"/>
              </w:rPr>
            </w:pPr>
            <w:ins w:id="921"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22" w:author="Venkat (NEC)" w:date="2021-04-14T10:01:00Z"/>
        </w:trPr>
        <w:tc>
          <w:tcPr>
            <w:tcW w:w="1239" w:type="dxa"/>
          </w:tcPr>
          <w:p w14:paraId="3EBDDBB1" w14:textId="4C4701DE" w:rsidR="00113FC2" w:rsidRDefault="00113FC2" w:rsidP="001F1B42">
            <w:pPr>
              <w:spacing w:after="120"/>
              <w:rPr>
                <w:ins w:id="923" w:author="Venkat (NEC)" w:date="2021-04-14T10:01:00Z"/>
                <w:rFonts w:eastAsia="PMingLiU"/>
                <w:color w:val="0070C0"/>
                <w:lang w:val="en-US" w:eastAsia="zh-TW"/>
              </w:rPr>
            </w:pPr>
            <w:ins w:id="924"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25" w:author="Venkat (NEC)" w:date="2021-04-14T10:02:00Z"/>
                <w:rFonts w:eastAsiaTheme="minorEastAsia"/>
                <w:color w:val="0070C0"/>
                <w:lang w:val="en-US" w:eastAsia="zh-CN"/>
              </w:rPr>
            </w:pPr>
            <w:ins w:id="926" w:author="Venkat (NEC)" w:date="2021-04-14T10:02:00Z">
              <w:r>
                <w:rPr>
                  <w:rFonts w:eastAsiaTheme="minorEastAsia"/>
                  <w:color w:val="0070C0"/>
                  <w:lang w:val="en-US" w:eastAsia="zh-CN"/>
                </w:rPr>
                <w:t>Issue 1-4-1:</w:t>
              </w:r>
            </w:ins>
            <w:ins w:id="927"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8" w:author="Venkat (NEC)" w:date="2021-04-14T10:01:00Z"/>
                <w:rFonts w:eastAsiaTheme="minorEastAsia"/>
                <w:color w:val="0070C0"/>
                <w:lang w:val="en-US" w:eastAsia="zh-CN"/>
              </w:rPr>
            </w:pPr>
            <w:ins w:id="929" w:author="Venkat (NEC)" w:date="2021-04-14T10:02:00Z">
              <w:r>
                <w:rPr>
                  <w:rFonts w:eastAsiaTheme="minorEastAsia"/>
                  <w:color w:val="0070C0"/>
                  <w:lang w:val="en-US" w:eastAsia="zh-CN"/>
                </w:rPr>
                <w:t>Issue 1-4-2:</w:t>
              </w:r>
            </w:ins>
            <w:ins w:id="930"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31" w:author="CATT" w:date="2021-04-14T14:17:00Z"/>
        </w:trPr>
        <w:tc>
          <w:tcPr>
            <w:tcW w:w="1239" w:type="dxa"/>
          </w:tcPr>
          <w:p w14:paraId="17B2A7E3" w14:textId="6474C901" w:rsidR="00022CBB" w:rsidRDefault="00022CBB" w:rsidP="001F1B42">
            <w:pPr>
              <w:spacing w:after="120"/>
              <w:rPr>
                <w:ins w:id="932" w:author="CATT" w:date="2021-04-14T14:17:00Z"/>
                <w:rFonts w:eastAsia="PMingLiU"/>
                <w:color w:val="0070C0"/>
                <w:lang w:val="en-US" w:eastAsia="zh-TW"/>
              </w:rPr>
            </w:pPr>
            <w:ins w:id="933"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34" w:author="CATT" w:date="2021-04-14T14:17:00Z"/>
                <w:rFonts w:eastAsiaTheme="minorEastAsia"/>
                <w:color w:val="0070C0"/>
                <w:lang w:val="en-US" w:eastAsia="zh-CN"/>
              </w:rPr>
            </w:pPr>
            <w:ins w:id="935"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36" w:author="CATT" w:date="2021-04-14T14:17:00Z"/>
                <w:rFonts w:eastAsiaTheme="minorEastAsia"/>
                <w:color w:val="0070C0"/>
                <w:lang w:val="en-US" w:eastAsia="zh-CN"/>
              </w:rPr>
            </w:pPr>
            <w:ins w:id="937"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3"/>
        <w:rPr>
          <w:sz w:val="24"/>
          <w:szCs w:val="16"/>
          <w:lang w:val="en-US"/>
          <w:rPrChange w:id="938" w:author="Aijun" w:date="2021-04-12T22:36:00Z">
            <w:rPr>
              <w:sz w:val="24"/>
              <w:szCs w:val="16"/>
            </w:rPr>
          </w:rPrChange>
        </w:rPr>
      </w:pPr>
      <w:r w:rsidRPr="009B2DB8">
        <w:rPr>
          <w:sz w:val="24"/>
          <w:szCs w:val="16"/>
          <w:lang w:val="en-US"/>
          <w:rPrChange w:id="939" w:author="Aijun" w:date="2021-04-12T22:36:00Z">
            <w:rPr>
              <w:sz w:val="24"/>
              <w:szCs w:val="16"/>
            </w:rPr>
          </w:rPrChange>
        </w:rPr>
        <w:t xml:space="preserve">Sub-topic 1-5 </w:t>
      </w:r>
      <w:r w:rsidR="00FB2C83" w:rsidRPr="009B2DB8">
        <w:rPr>
          <w:sz w:val="24"/>
          <w:szCs w:val="16"/>
          <w:lang w:val="en-US"/>
          <w:rPrChange w:id="940" w:author="Aijun" w:date="2021-04-12T22:36:00Z">
            <w:rPr>
              <w:sz w:val="24"/>
              <w:szCs w:val="16"/>
            </w:rPr>
          </w:rPrChange>
        </w:rPr>
        <w:t xml:space="preserve">Applicability of </w:t>
      </w:r>
      <w:bookmarkStart w:id="941" w:name="OLE_LINK16"/>
      <w:bookmarkStart w:id="942" w:name="OLE_LINK17"/>
      <w:r w:rsidR="00FB2C83" w:rsidRPr="009B2DB8">
        <w:rPr>
          <w:sz w:val="24"/>
          <w:szCs w:val="16"/>
          <w:lang w:val="en-US"/>
          <w:rPrChange w:id="943" w:author="Aijun" w:date="2021-04-12T22:36:00Z">
            <w:rPr>
              <w:sz w:val="24"/>
              <w:szCs w:val="16"/>
            </w:rPr>
          </w:rPrChange>
        </w:rPr>
        <w:t xml:space="preserve">PUCCH </w:t>
      </w:r>
      <w:proofErr w:type="spellStart"/>
      <w:r w:rsidR="00FB2C83" w:rsidRPr="009B2DB8">
        <w:rPr>
          <w:sz w:val="24"/>
          <w:szCs w:val="16"/>
          <w:lang w:val="en-US"/>
          <w:rPrChange w:id="944" w:author="Aijun" w:date="2021-04-12T22:36:00Z">
            <w:rPr>
              <w:sz w:val="24"/>
              <w:szCs w:val="16"/>
            </w:rPr>
          </w:rPrChange>
        </w:rPr>
        <w:t>S</w:t>
      </w:r>
      <w:r w:rsidR="00862C4E" w:rsidRPr="00862C4E">
        <w:rPr>
          <w:sz w:val="24"/>
          <w:szCs w:val="16"/>
          <w:lang w:val="en-US"/>
        </w:rPr>
        <w:t>c</w:t>
      </w:r>
      <w:r w:rsidR="00FB2C83" w:rsidRPr="009B2DB8">
        <w:rPr>
          <w:sz w:val="24"/>
          <w:szCs w:val="16"/>
          <w:lang w:val="en-US"/>
          <w:rPrChange w:id="945" w:author="Aijun" w:date="2021-04-12T22:36:00Z">
            <w:rPr>
              <w:sz w:val="24"/>
              <w:szCs w:val="16"/>
            </w:rPr>
          </w:rPrChange>
        </w:rPr>
        <w:t>ell</w:t>
      </w:r>
      <w:proofErr w:type="spellEnd"/>
      <w:r w:rsidR="00FB2C83" w:rsidRPr="009B2DB8">
        <w:rPr>
          <w:sz w:val="24"/>
          <w:szCs w:val="16"/>
          <w:lang w:val="en-US"/>
          <w:rPrChange w:id="946" w:author="Aijun" w:date="2021-04-12T22:36:00Z">
            <w:rPr>
              <w:sz w:val="24"/>
              <w:szCs w:val="16"/>
            </w:rPr>
          </w:rPrChange>
        </w:rPr>
        <w:t xml:space="preserve"> activation requirements</w:t>
      </w:r>
      <w:bookmarkEnd w:id="941"/>
      <w:bookmarkEnd w:id="942"/>
    </w:p>
    <w:p w14:paraId="45788F52"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D1F08EB" w14:textId="49749F0C"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E10807">
        <w:rPr>
          <w:rFonts w:eastAsia="宋体" w:hint="eastAsia"/>
          <w:szCs w:val="24"/>
          <w:lang w:eastAsia="zh-CN"/>
        </w:rPr>
        <w:t>CATT</w:t>
      </w:r>
      <w:r w:rsidR="00D26678">
        <w:rPr>
          <w:rFonts w:eastAsia="宋体" w:hint="eastAsia"/>
          <w:szCs w:val="24"/>
          <w:lang w:eastAsia="zh-CN"/>
        </w:rPr>
        <w:t>, Apple</w:t>
      </w:r>
      <w:r w:rsidRPr="00C2298C">
        <w:rPr>
          <w:rFonts w:eastAsia="宋体" w:hint="eastAsia"/>
          <w:szCs w:val="24"/>
          <w:lang w:eastAsia="zh-CN"/>
        </w:rPr>
        <w:t>)</w:t>
      </w:r>
    </w:p>
    <w:p w14:paraId="6F156E42" w14:textId="4FBA4EEF" w:rsidR="00E74D3C" w:rsidRPr="00E74D3C" w:rsidRDefault="00E74D3C" w:rsidP="00E74D3C">
      <w:pPr>
        <w:pStyle w:val="afe"/>
        <w:numPr>
          <w:ilvl w:val="2"/>
          <w:numId w:val="4"/>
        </w:numPr>
        <w:spacing w:after="120"/>
        <w:ind w:firstLineChars="0"/>
        <w:rPr>
          <w:rFonts w:eastAsia="宋体"/>
          <w:szCs w:val="24"/>
          <w:lang w:eastAsia="zh-CN"/>
        </w:rPr>
      </w:pPr>
      <w:r w:rsidRPr="00E74D3C">
        <w:rPr>
          <w:rFonts w:eastAsia="宋体"/>
          <w:szCs w:val="24"/>
          <w:lang w:eastAsia="zh-CN"/>
        </w:rPr>
        <w:t xml:space="preserve">The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delay requirement shall apply provided that,</w:t>
      </w:r>
    </w:p>
    <w:p w14:paraId="2433CA12" w14:textId="378154A3"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 xml:space="preserve">The UE has received a PDCCH order to initiate RA procedure on the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within </w:t>
      </w:r>
      <w:proofErr w:type="spellStart"/>
      <w:r w:rsidRPr="00E74D3C">
        <w:rPr>
          <w:rFonts w:eastAsia="宋体"/>
          <w:szCs w:val="24"/>
          <w:lang w:eastAsia="zh-CN"/>
        </w:rPr>
        <w:t>T</w:t>
      </w:r>
      <w:r w:rsidRPr="008A6E4A">
        <w:rPr>
          <w:rFonts w:eastAsia="宋体"/>
          <w:szCs w:val="24"/>
          <w:vertAlign w:val="subscript"/>
          <w:lang w:eastAsia="zh-CN"/>
        </w:rPr>
        <w:t>activate_basic</w:t>
      </w:r>
      <w:proofErr w:type="spellEnd"/>
      <w:r w:rsidRPr="00E74D3C">
        <w:rPr>
          <w:rFonts w:eastAsia="宋体"/>
          <w:szCs w:val="24"/>
          <w:lang w:eastAsia="zh-CN"/>
        </w:rPr>
        <w:t xml:space="preserve"> otherwise additional delay to activate the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is expected; and</w:t>
      </w:r>
    </w:p>
    <w:p w14:paraId="71DBE42F" w14:textId="7230E7D9"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 xml:space="preserve">No interruption occurs in same FR as the target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during the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procedure if UE supports per-FR MG, otherwise the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delay can be extended, and</w:t>
      </w:r>
    </w:p>
    <w:p w14:paraId="1BCDE280" w14:textId="456C36C6"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 xml:space="preserve">No interruption occurs during the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procedure if UE does not support per-FR MG, otherwise the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delay can be extended.</w:t>
      </w:r>
    </w:p>
    <w:p w14:paraId="6AA5E7D3" w14:textId="0A716B41" w:rsidR="00156514" w:rsidRPr="00C2298C" w:rsidRDefault="00E74D3C" w:rsidP="00783DC9">
      <w:pPr>
        <w:pStyle w:val="afe"/>
        <w:numPr>
          <w:ilvl w:val="3"/>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sidR="003F062C">
        <w:rPr>
          <w:rFonts w:eastAsia="宋体" w:hint="eastAsia"/>
          <w:szCs w:val="24"/>
          <w:lang w:eastAsia="zh-CN"/>
        </w:rPr>
        <w:t xml:space="preserve"> </w:t>
      </w:r>
    </w:p>
    <w:p w14:paraId="306FAD2F" w14:textId="2928178F" w:rsidR="00C14D94" w:rsidRDefault="00156514" w:rsidP="00C14D94">
      <w:pPr>
        <w:pStyle w:val="afe"/>
        <w:numPr>
          <w:ilvl w:val="1"/>
          <w:numId w:val="4"/>
        </w:numPr>
        <w:spacing w:after="120"/>
        <w:ind w:firstLineChars="0"/>
        <w:rPr>
          <w:rFonts w:eastAsia="宋体"/>
          <w:szCs w:val="24"/>
          <w:lang w:eastAsia="zh-CN"/>
        </w:rPr>
      </w:pPr>
      <w:bookmarkStart w:id="947" w:name="OLE_LINK14"/>
      <w:bookmarkStart w:id="948" w:name="OLE_LINK15"/>
      <w:r w:rsidRPr="00C2298C">
        <w:rPr>
          <w:rFonts w:eastAsia="宋体"/>
          <w:szCs w:val="24"/>
          <w:lang w:eastAsia="zh-CN"/>
        </w:rPr>
        <w:t xml:space="preserve">Option 2: </w:t>
      </w:r>
      <w:r w:rsidR="00C14D94">
        <w:rPr>
          <w:rFonts w:eastAsia="宋体" w:hint="eastAsia"/>
          <w:szCs w:val="24"/>
          <w:lang w:eastAsia="zh-CN"/>
        </w:rPr>
        <w:t>(Qualcomm)</w:t>
      </w:r>
    </w:p>
    <w:bookmarkEnd w:id="947"/>
    <w:bookmarkEnd w:id="948"/>
    <w:p w14:paraId="3EDB0FAE" w14:textId="77D33DE2" w:rsidR="00C14D94" w:rsidRPr="00C14D94" w:rsidRDefault="00C14D94" w:rsidP="00C14D94">
      <w:pPr>
        <w:pStyle w:val="afe"/>
        <w:numPr>
          <w:ilvl w:val="2"/>
          <w:numId w:val="4"/>
        </w:numPr>
        <w:spacing w:after="120"/>
        <w:ind w:firstLineChars="0"/>
        <w:rPr>
          <w:rFonts w:eastAsia="宋体"/>
          <w:szCs w:val="24"/>
          <w:lang w:eastAsia="zh-CN"/>
        </w:rPr>
      </w:pPr>
      <w:r w:rsidRPr="00C14D94">
        <w:rPr>
          <w:rFonts w:eastAsia="宋体"/>
          <w:szCs w:val="24"/>
          <w:lang w:eastAsia="zh-CN"/>
        </w:rPr>
        <w:t xml:space="preserve">PUCCH </w:t>
      </w:r>
      <w:proofErr w:type="spellStart"/>
      <w:r w:rsidRPr="00C14D94">
        <w:rPr>
          <w:rFonts w:eastAsia="宋体"/>
          <w:szCs w:val="24"/>
          <w:lang w:eastAsia="zh-CN"/>
        </w:rPr>
        <w:t>S</w:t>
      </w:r>
      <w:r w:rsidR="00862C4E" w:rsidRPr="00C14D94">
        <w:rPr>
          <w:rFonts w:eastAsia="宋体"/>
          <w:szCs w:val="24"/>
          <w:lang w:eastAsia="zh-CN"/>
        </w:rPr>
        <w:t>c</w:t>
      </w:r>
      <w:r w:rsidRPr="00C14D94">
        <w:rPr>
          <w:rFonts w:eastAsia="宋体"/>
          <w:szCs w:val="24"/>
          <w:lang w:eastAsia="zh-CN"/>
        </w:rPr>
        <w:t>ell</w:t>
      </w:r>
      <w:proofErr w:type="spellEnd"/>
      <w:r w:rsidRPr="00C14D94">
        <w:rPr>
          <w:rFonts w:eastAsia="宋体"/>
          <w:szCs w:val="24"/>
          <w:lang w:eastAsia="zh-CN"/>
        </w:rPr>
        <w:t xml:space="preserve"> activation requirements are applicable only to the following cases:</w:t>
      </w:r>
    </w:p>
    <w:p w14:paraId="74F5637E" w14:textId="7BE2EDE9"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 xml:space="preserve">the PUCCH </w:t>
      </w:r>
      <w:proofErr w:type="spellStart"/>
      <w:r w:rsidRPr="00C14D94">
        <w:rPr>
          <w:rFonts w:eastAsia="宋体"/>
          <w:szCs w:val="24"/>
          <w:lang w:eastAsia="zh-CN"/>
        </w:rPr>
        <w:t>S</w:t>
      </w:r>
      <w:r w:rsidR="00862C4E" w:rsidRPr="00C14D94">
        <w:rPr>
          <w:rFonts w:eastAsia="宋体"/>
          <w:szCs w:val="24"/>
          <w:lang w:eastAsia="zh-CN"/>
        </w:rPr>
        <w:t>c</w:t>
      </w:r>
      <w:r w:rsidRPr="00C14D94">
        <w:rPr>
          <w:rFonts w:eastAsia="宋体"/>
          <w:szCs w:val="24"/>
          <w:lang w:eastAsia="zh-CN"/>
        </w:rPr>
        <w:t>ell</w:t>
      </w:r>
      <w:proofErr w:type="spellEnd"/>
      <w:r w:rsidRPr="00C14D94">
        <w:rPr>
          <w:rFonts w:eastAsia="宋体"/>
          <w:szCs w:val="24"/>
          <w:lang w:eastAsia="zh-CN"/>
        </w:rPr>
        <w:t xml:space="preserve"> is in a different band from </w:t>
      </w:r>
      <w:proofErr w:type="spellStart"/>
      <w:r w:rsidRPr="00C14D94">
        <w:rPr>
          <w:rFonts w:eastAsia="宋体"/>
          <w:szCs w:val="24"/>
          <w:lang w:eastAsia="zh-CN"/>
        </w:rPr>
        <w:t>SpCell</w:t>
      </w:r>
      <w:proofErr w:type="spellEnd"/>
      <w:r w:rsidRPr="00C14D94">
        <w:rPr>
          <w:rFonts w:eastAsia="宋体"/>
          <w:szCs w:val="24"/>
          <w:lang w:eastAsia="zh-CN"/>
        </w:rPr>
        <w:t xml:space="preserve"> band</w:t>
      </w:r>
    </w:p>
    <w:p w14:paraId="04F6DE73" w14:textId="37FAFEA7"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 xml:space="preserve">for invalid TA, </w:t>
      </w:r>
      <w:proofErr w:type="spellStart"/>
      <w:r w:rsidRPr="00C14D94">
        <w:rPr>
          <w:rFonts w:eastAsia="宋体"/>
          <w:szCs w:val="24"/>
          <w:lang w:eastAsia="zh-CN"/>
        </w:rPr>
        <w:t>U</w:t>
      </w:r>
      <w:r w:rsidR="00862C4E" w:rsidRPr="00C14D94">
        <w:rPr>
          <w:rFonts w:eastAsia="宋体"/>
          <w:szCs w:val="24"/>
          <w:lang w:eastAsia="zh-CN"/>
        </w:rPr>
        <w:t>e</w:t>
      </w:r>
      <w:r w:rsidRPr="00C14D94">
        <w:rPr>
          <w:rFonts w:eastAsia="宋体"/>
          <w:szCs w:val="24"/>
          <w:lang w:eastAsia="zh-CN"/>
        </w:rPr>
        <w:t>s</w:t>
      </w:r>
      <w:proofErr w:type="spellEnd"/>
      <w:r w:rsidRPr="00C14D94">
        <w:rPr>
          <w:rFonts w:eastAsia="宋体"/>
          <w:szCs w:val="24"/>
          <w:lang w:eastAsia="zh-CN"/>
        </w:rPr>
        <w:t xml:space="preserve"> capable of more than one TAG</w:t>
      </w:r>
    </w:p>
    <w:p w14:paraId="748CD031" w14:textId="56FCE5F6" w:rsid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 xml:space="preserve">for unknown PUCCH </w:t>
      </w:r>
      <w:proofErr w:type="spellStart"/>
      <w:r w:rsidRPr="00C14D94">
        <w:rPr>
          <w:rFonts w:eastAsia="宋体"/>
          <w:szCs w:val="24"/>
          <w:lang w:eastAsia="zh-CN"/>
        </w:rPr>
        <w:t>S</w:t>
      </w:r>
      <w:r w:rsidR="00862C4E" w:rsidRPr="00C14D94">
        <w:rPr>
          <w:rFonts w:eastAsia="宋体"/>
          <w:szCs w:val="24"/>
          <w:lang w:eastAsia="zh-CN"/>
        </w:rPr>
        <w:t>c</w:t>
      </w:r>
      <w:r w:rsidRPr="00C14D94">
        <w:rPr>
          <w:rFonts w:eastAsia="宋体"/>
          <w:szCs w:val="24"/>
          <w:lang w:eastAsia="zh-CN"/>
        </w:rPr>
        <w:t>ell</w:t>
      </w:r>
      <w:proofErr w:type="spellEnd"/>
      <w:r w:rsidRPr="00C14D94">
        <w:rPr>
          <w:rFonts w:eastAsia="宋体"/>
          <w:szCs w:val="24"/>
          <w:lang w:eastAsia="zh-CN"/>
        </w:rPr>
        <w:t>, TA shall be assumed invalid</w:t>
      </w:r>
    </w:p>
    <w:p w14:paraId="2BB28841" w14:textId="5026AA7A" w:rsidR="00784DA5" w:rsidRPr="006E7D6F" w:rsidRDefault="00784DA5" w:rsidP="006E7D6F">
      <w:pPr>
        <w:pStyle w:val="afe"/>
        <w:numPr>
          <w:ilvl w:val="1"/>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6A5287EC" w14:textId="3E4D389E" w:rsidR="008D61D3" w:rsidRPr="006E7D6F" w:rsidRDefault="008D61D3" w:rsidP="006E7D6F">
      <w:pPr>
        <w:pStyle w:val="afe"/>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w:t>
      </w:r>
      <w:r w:rsidR="00862C4E" w:rsidRPr="008E5346">
        <w:rPr>
          <w:rFonts w:eastAsia="Times New Roman"/>
          <w:szCs w:val="22"/>
          <w:lang w:eastAsia="ko-KR"/>
        </w:rPr>
        <w:t>c</w:t>
      </w:r>
      <w:r w:rsidRPr="008E5346">
        <w:rPr>
          <w:rFonts w:eastAsia="Times New Roman"/>
          <w:szCs w:val="22"/>
          <w:lang w:eastAsia="ko-KR"/>
        </w:rPr>
        <w:t>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afe"/>
        <w:numPr>
          <w:ilvl w:val="2"/>
          <w:numId w:val="4"/>
        </w:numPr>
        <w:spacing w:after="120"/>
        <w:ind w:firstLineChars="0"/>
        <w:rPr>
          <w:rFonts w:eastAsia="宋体"/>
          <w:sz w:val="16"/>
          <w:szCs w:val="24"/>
          <w:lang w:eastAsia="zh-CN"/>
        </w:rPr>
      </w:pPr>
      <w:r w:rsidRPr="00AD0D03">
        <w:rPr>
          <w:rFonts w:eastAsia="Times New Roman"/>
          <w:szCs w:val="22"/>
          <w:lang w:eastAsia="ko-KR"/>
        </w:rPr>
        <w:lastRenderedPageBreak/>
        <w:t xml:space="preserve">Delay requirement for PUCCH </w:t>
      </w:r>
      <w:proofErr w:type="spellStart"/>
      <w:r w:rsidRPr="00AD0D03">
        <w:rPr>
          <w:rFonts w:eastAsia="Times New Roman"/>
          <w:szCs w:val="22"/>
          <w:lang w:eastAsia="ko-KR"/>
        </w:rPr>
        <w:t>S</w:t>
      </w:r>
      <w:r w:rsidR="00862C4E" w:rsidRPr="00AD0D03">
        <w:rPr>
          <w:rFonts w:eastAsia="Times New Roman"/>
          <w:szCs w:val="22"/>
          <w:lang w:eastAsia="ko-KR"/>
        </w:rPr>
        <w:t>c</w:t>
      </w:r>
      <w:r w:rsidRPr="00AD0D03">
        <w:rPr>
          <w:rFonts w:eastAsia="Times New Roman"/>
          <w:szCs w:val="22"/>
          <w:lang w:eastAsia="ko-KR"/>
        </w:rPr>
        <w:t>ell</w:t>
      </w:r>
      <w:proofErr w:type="spellEnd"/>
      <w:r w:rsidRPr="00AD0D03">
        <w:rPr>
          <w:rFonts w:eastAsia="Times New Roman"/>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afe"/>
        <w:numPr>
          <w:ilvl w:val="2"/>
          <w:numId w:val="4"/>
        </w:numPr>
        <w:spacing w:after="120"/>
        <w:ind w:firstLineChars="0"/>
        <w:rPr>
          <w:rFonts w:eastAsia="宋体"/>
          <w:szCs w:val="24"/>
          <w:lang w:eastAsia="zh-CN"/>
        </w:rPr>
      </w:pPr>
      <w:r w:rsidRPr="00784DA5">
        <w:rPr>
          <w:rFonts w:eastAsia="宋体"/>
          <w:szCs w:val="24"/>
          <w:lang w:eastAsia="zh-CN"/>
        </w:rPr>
        <w:t xml:space="preserve">In activation of multiple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ells</w:t>
      </w:r>
      <w:proofErr w:type="spellEnd"/>
      <w:r w:rsidRPr="00784DA5">
        <w:rPr>
          <w:rFonts w:eastAsia="宋体"/>
          <w:szCs w:val="24"/>
          <w:lang w:eastAsia="zh-CN"/>
        </w:rPr>
        <w:t xml:space="preserve"> with one PUCCH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w:t>
      </w:r>
      <w:proofErr w:type="spellEnd"/>
      <w:r w:rsidRPr="00784DA5">
        <w:rPr>
          <w:rFonts w:eastAsia="宋体"/>
          <w:szCs w:val="24"/>
          <w:lang w:eastAsia="zh-CN"/>
        </w:rPr>
        <w:t xml:space="preserve">, activation delay requirement shall apply at least for the PUCCH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w:t>
      </w:r>
      <w:proofErr w:type="spellEnd"/>
      <w:r w:rsidRPr="00784DA5">
        <w:rPr>
          <w:rFonts w:eastAsia="宋体"/>
          <w:szCs w:val="24"/>
          <w:lang w:eastAsia="zh-CN"/>
        </w:rPr>
        <w:t xml:space="preserve"> in the event that one or more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ells</w:t>
      </w:r>
      <w:proofErr w:type="spellEnd"/>
      <w:r w:rsidRPr="00784DA5">
        <w:rPr>
          <w:rFonts w:eastAsia="宋体"/>
          <w:szCs w:val="24"/>
          <w:lang w:eastAsia="zh-CN"/>
        </w:rPr>
        <w:t xml:space="preserve"> have configurations that render parallel activation impossible for the UE. FFS on whether activation delay requirement also is to apply for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ells</w:t>
      </w:r>
      <w:proofErr w:type="spellEnd"/>
      <w:r w:rsidRPr="00784DA5">
        <w:rPr>
          <w:rFonts w:eastAsia="宋体"/>
          <w:szCs w:val="24"/>
          <w:lang w:eastAsia="zh-CN"/>
        </w:rPr>
        <w:t xml:space="preserve"> that are compatible with parallel activation with PUCCH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w:t>
      </w:r>
      <w:proofErr w:type="spellEnd"/>
      <w:r w:rsidRPr="00784DA5">
        <w:rPr>
          <w:rFonts w:eastAsia="宋体"/>
          <w:szCs w:val="24"/>
          <w:lang w:eastAsia="zh-CN"/>
        </w:rPr>
        <w:t>.</w:t>
      </w:r>
      <w:r w:rsidR="00A53E59">
        <w:rPr>
          <w:rFonts w:eastAsia="宋体" w:hint="eastAsia"/>
          <w:szCs w:val="24"/>
          <w:lang w:eastAsia="zh-CN"/>
        </w:rPr>
        <w:t xml:space="preserve"> </w:t>
      </w:r>
    </w:p>
    <w:p w14:paraId="289C1FA4"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769AB1" w14:textId="77777777"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afd"/>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 xml:space="preserve">Sub-topic 1-5 Applicability of PUCCH </w:t>
            </w:r>
            <w:proofErr w:type="spellStart"/>
            <w:r w:rsidRPr="004B61E7">
              <w:rPr>
                <w:rFonts w:eastAsiaTheme="minorEastAsia"/>
                <w:b/>
                <w:bCs/>
                <w:lang w:val="en-US" w:eastAsia="zh-CN"/>
              </w:rPr>
              <w:t>S</w:t>
            </w:r>
            <w:r w:rsidR="00862C4E" w:rsidRPr="004B61E7">
              <w:rPr>
                <w:rFonts w:eastAsiaTheme="minorEastAsia"/>
                <w:b/>
                <w:bCs/>
                <w:lang w:val="en-US" w:eastAsia="zh-CN"/>
              </w:rPr>
              <w:t>c</w:t>
            </w:r>
            <w:r w:rsidRPr="004B61E7">
              <w:rPr>
                <w:rFonts w:eastAsiaTheme="minorEastAsia"/>
                <w:b/>
                <w:bCs/>
                <w:lang w:val="en-US" w:eastAsia="zh-CN"/>
              </w:rPr>
              <w:t>ell</w:t>
            </w:r>
            <w:proofErr w:type="spellEnd"/>
            <w:r w:rsidRPr="004B61E7">
              <w:rPr>
                <w:rFonts w:eastAsiaTheme="minorEastAsia"/>
                <w:b/>
                <w:bCs/>
                <w:lang w:val="en-US" w:eastAsia="zh-CN"/>
              </w:rPr>
              <w:t xml:space="preserve">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49" w:author="Jerry Cui" w:date="2021-04-11T21:35:00Z">
              <w:r>
                <w:rPr>
                  <w:rFonts w:eastAsiaTheme="minorEastAsia"/>
                  <w:color w:val="0070C0"/>
                  <w:lang w:val="en-US" w:eastAsia="zh-CN"/>
                </w:rPr>
                <w:t>Apple</w:t>
              </w:r>
            </w:ins>
            <w:del w:id="950"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51"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proofErr w:type="spellStart"/>
              <w:r w:rsidRPr="00DC2575">
                <w:rPr>
                  <w:rFonts w:eastAsiaTheme="minorEastAsia"/>
                  <w:color w:val="0070C0"/>
                  <w:lang w:val="en-US" w:eastAsia="zh-CN"/>
                </w:rPr>
                <w:t>twoPUCCH</w:t>
              </w:r>
              <w:proofErr w:type="spellEnd"/>
              <w:r w:rsidRPr="00DC2575">
                <w:rPr>
                  <w:rFonts w:eastAsiaTheme="minorEastAsia"/>
                  <w:color w:val="0070C0"/>
                  <w:lang w:val="en-US" w:eastAsia="zh-CN"/>
                </w:rPr>
                <w:t>-Group</w:t>
              </w:r>
              <w:r>
                <w:rPr>
                  <w:rFonts w:eastAsiaTheme="minorEastAsia"/>
                  <w:color w:val="0070C0"/>
                  <w:lang w:val="en-US" w:eastAsia="zh-CN"/>
                </w:rPr>
                <w:t xml:space="preserve">” in TS38.306; and for unknown PUCCH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with valid TA, </w:t>
              </w:r>
            </w:ins>
            <w:ins w:id="952" w:author="Jerry Cui" w:date="2021-04-11T21:36:00Z">
              <w:r>
                <w:rPr>
                  <w:rFonts w:eastAsiaTheme="minorEastAsia"/>
                  <w:color w:val="0070C0"/>
                  <w:lang w:val="en-US" w:eastAsia="zh-CN"/>
                </w:rPr>
                <w:t>the requirement applies</w:t>
              </w:r>
            </w:ins>
            <w:ins w:id="953"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54"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55" w:author="Huawei" w:date="2021-04-12T19:02:00Z">
              <w:r>
                <w:rPr>
                  <w:rFonts w:eastAsiaTheme="minorEastAsia"/>
                  <w:color w:val="0070C0"/>
                  <w:lang w:val="en-US" w:eastAsia="zh-CN"/>
                </w:rPr>
                <w:t xml:space="preserve">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further discussion </w:t>
              </w:r>
            </w:ins>
            <w:ins w:id="956" w:author="Huawei" w:date="2021-04-12T19:03:00Z">
              <w:r>
                <w:rPr>
                  <w:rFonts w:eastAsiaTheme="minorEastAsia"/>
                  <w:color w:val="0070C0"/>
                  <w:lang w:val="en-US" w:eastAsia="zh-CN"/>
                </w:rPr>
                <w:t>before</w:t>
              </w:r>
            </w:ins>
            <w:ins w:id="957" w:author="Huawei" w:date="2021-04-12T19:02:00Z">
              <w:r>
                <w:rPr>
                  <w:rFonts w:eastAsiaTheme="minorEastAsia"/>
                  <w:color w:val="0070C0"/>
                  <w:lang w:val="en-US" w:eastAsia="zh-CN"/>
                </w:rPr>
                <w:t xml:space="preserve"> </w:t>
              </w:r>
            </w:ins>
            <w:ins w:id="958" w:author="Huawei" w:date="2021-04-12T19:03:00Z">
              <w:r>
                <w:rPr>
                  <w:rFonts w:eastAsiaTheme="minorEastAsia"/>
                  <w:color w:val="0070C0"/>
                  <w:lang w:val="en-US" w:eastAsia="zh-CN"/>
                </w:rPr>
                <w:t>we have clear understanding of the framework. For option 1, we think we should carefully consider the</w:t>
              </w:r>
            </w:ins>
            <w:ins w:id="959" w:author="Huawei" w:date="2021-04-12T19:05:00Z">
              <w:r>
                <w:rPr>
                  <w:rFonts w:eastAsiaTheme="minorEastAsia"/>
                  <w:color w:val="0070C0"/>
                  <w:lang w:val="en-US" w:eastAsia="zh-CN"/>
                </w:rPr>
                <w:t xml:space="preserve"> relation between</w:t>
              </w:r>
            </w:ins>
            <w:ins w:id="960" w:author="Huawei" w:date="2021-04-12T19:03:00Z">
              <w:r>
                <w:rPr>
                  <w:rFonts w:eastAsiaTheme="minorEastAsia"/>
                  <w:color w:val="0070C0"/>
                  <w:lang w:val="en-US" w:eastAsia="zh-CN"/>
                </w:rPr>
                <w:t xml:space="preserve"> per-FR gap </w:t>
              </w:r>
            </w:ins>
            <w:ins w:id="961" w:author="Huawei" w:date="2021-04-12T19:06:00Z">
              <w:r>
                <w:rPr>
                  <w:rFonts w:eastAsiaTheme="minorEastAsia"/>
                  <w:color w:val="0070C0"/>
                  <w:lang w:val="en-US" w:eastAsia="zh-CN"/>
                </w:rPr>
                <w:t>capabilities</w:t>
              </w:r>
            </w:ins>
            <w:ins w:id="962" w:author="Huawei" w:date="2021-04-12T19:05:00Z">
              <w:r>
                <w:rPr>
                  <w:rFonts w:eastAsiaTheme="minorEastAsia"/>
                  <w:color w:val="0070C0"/>
                  <w:lang w:val="en-US" w:eastAsia="zh-CN"/>
                </w:rPr>
                <w:t xml:space="preserve"> </w:t>
              </w:r>
            </w:ins>
            <w:ins w:id="963" w:author="Huawei" w:date="2021-04-12T19:03:00Z">
              <w:r>
                <w:rPr>
                  <w:rFonts w:eastAsiaTheme="minorEastAsia"/>
                  <w:color w:val="0070C0"/>
                  <w:lang w:val="en-US" w:eastAsia="zh-CN"/>
                </w:rPr>
                <w:t>with other requirements in Rel-17, as the overloading issue has already been discussed since Rel-1</w:t>
              </w:r>
            </w:ins>
            <w:ins w:id="964" w:author="Huawei" w:date="2021-04-12T19:06:00Z">
              <w:r>
                <w:rPr>
                  <w:rFonts w:eastAsiaTheme="minorEastAsia"/>
                  <w:color w:val="0070C0"/>
                  <w:lang w:val="en-US" w:eastAsia="zh-CN"/>
                </w:rPr>
                <w:t>6</w:t>
              </w:r>
            </w:ins>
            <w:ins w:id="965" w:author="Huawei" w:date="2021-04-12T19:03:00Z">
              <w:r>
                <w:rPr>
                  <w:rFonts w:eastAsiaTheme="minorEastAsia"/>
                  <w:color w:val="0070C0"/>
                  <w:lang w:val="en-US" w:eastAsia="zh-CN"/>
                </w:rPr>
                <w:t xml:space="preserve">. </w:t>
              </w:r>
            </w:ins>
            <w:ins w:id="966" w:author="Huawei" w:date="2021-04-12T19:04:00Z">
              <w:r>
                <w:rPr>
                  <w:rFonts w:eastAsiaTheme="minorEastAsia"/>
                  <w:color w:val="0070C0"/>
                  <w:lang w:val="en-US" w:eastAsia="zh-CN"/>
                </w:rPr>
                <w:t xml:space="preserve">For Option 2, more explanation is needed. </w:t>
              </w:r>
            </w:ins>
            <w:ins w:id="967" w:author="Huawei" w:date="2021-04-12T19:06:00Z">
              <w:r>
                <w:rPr>
                  <w:rFonts w:eastAsiaTheme="minorEastAsia"/>
                  <w:color w:val="0070C0"/>
                  <w:lang w:val="en-US" w:eastAsia="zh-CN"/>
                </w:rPr>
                <w:t xml:space="preserve">Perhaps it is the typical cases, </w:t>
              </w:r>
            </w:ins>
            <w:ins w:id="968"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proofErr w:type="spellStart"/>
            <w:ins w:id="969" w:author="Xiaomi" w:date="2021-04-12T23:14: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2EBC01B2" w14:textId="2ACCA272" w:rsidR="00D76050" w:rsidRDefault="00D76050" w:rsidP="00D76050">
            <w:pPr>
              <w:spacing w:after="120"/>
              <w:rPr>
                <w:rFonts w:eastAsiaTheme="minorEastAsia"/>
                <w:color w:val="0070C0"/>
                <w:lang w:val="en-US" w:eastAsia="zh-CN"/>
              </w:rPr>
            </w:pPr>
            <w:ins w:id="970"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71" w:author="Aijun" w:date="2021-04-13T00:06:00Z"/>
        </w:trPr>
        <w:tc>
          <w:tcPr>
            <w:tcW w:w="1239" w:type="dxa"/>
          </w:tcPr>
          <w:p w14:paraId="39FEE503" w14:textId="2B048DA1" w:rsidR="00862C4E" w:rsidRDefault="00862C4E" w:rsidP="00D76050">
            <w:pPr>
              <w:spacing w:after="120"/>
              <w:rPr>
                <w:ins w:id="972" w:author="Aijun" w:date="2021-04-13T00:06:00Z"/>
                <w:rFonts w:eastAsiaTheme="minorEastAsia"/>
                <w:color w:val="0070C0"/>
                <w:lang w:val="en-US" w:eastAsia="zh-CN"/>
              </w:rPr>
            </w:pPr>
            <w:ins w:id="973"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74" w:author="Aijun" w:date="2021-04-13T00:06:00Z"/>
                <w:rFonts w:eastAsiaTheme="minorEastAsia"/>
                <w:color w:val="0070C0"/>
                <w:lang w:val="en-US" w:eastAsia="zh-CN"/>
              </w:rPr>
            </w:pPr>
            <w:ins w:id="975" w:author="Aijun" w:date="2021-04-13T00:08:00Z">
              <w:r>
                <w:rPr>
                  <w:rFonts w:eastAsiaTheme="minorEastAsia"/>
                  <w:color w:val="0070C0"/>
                  <w:lang w:val="en-US" w:eastAsia="zh-CN"/>
                </w:rPr>
                <w:t xml:space="preserve">Option 1, but the extension of the activation delay for per-FR gap capable </w:t>
              </w:r>
            </w:ins>
            <w:ins w:id="976" w:author="Aijun" w:date="2021-04-13T00:09:00Z">
              <w:r>
                <w:rPr>
                  <w:rFonts w:eastAsiaTheme="minorEastAsia"/>
                  <w:color w:val="0070C0"/>
                  <w:lang w:val="en-US" w:eastAsia="zh-CN"/>
                </w:rPr>
                <w:t xml:space="preserve">or incapable </w:t>
              </w:r>
            </w:ins>
            <w:ins w:id="977" w:author="Aijun" w:date="2021-04-13T00:08:00Z">
              <w:r>
                <w:rPr>
                  <w:rFonts w:eastAsiaTheme="minorEastAsia"/>
                  <w:color w:val="0070C0"/>
                  <w:lang w:val="en-US" w:eastAsia="zh-CN"/>
                </w:rPr>
                <w:t>UE with interruption</w:t>
              </w:r>
            </w:ins>
            <w:ins w:id="978"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79" w:author="Aijun" w:date="2021-04-13T00:10:00Z">
              <w:r w:rsidR="000976BD">
                <w:rPr>
                  <w:rFonts w:eastAsiaTheme="minorEastAsia"/>
                  <w:color w:val="0070C0"/>
                  <w:lang w:val="en-US" w:eastAsia="zh-CN"/>
                </w:rPr>
                <w:t xml:space="preserve">ied </w:t>
              </w:r>
            </w:ins>
            <w:ins w:id="980" w:author="Aijun" w:date="2021-04-13T00:09:00Z">
              <w:r>
                <w:rPr>
                  <w:rFonts w:eastAsiaTheme="minorEastAsia"/>
                  <w:color w:val="0070C0"/>
                  <w:lang w:val="en-US" w:eastAsia="zh-CN"/>
                </w:rPr>
                <w:t>respectively.</w:t>
              </w:r>
            </w:ins>
          </w:p>
        </w:tc>
      </w:tr>
      <w:tr w:rsidR="005C113E" w14:paraId="301E1A89" w14:textId="77777777" w:rsidTr="005C113E">
        <w:trPr>
          <w:ins w:id="981" w:author="CH" w:date="2021-04-12T16:22:00Z"/>
        </w:trPr>
        <w:tc>
          <w:tcPr>
            <w:tcW w:w="1239" w:type="dxa"/>
          </w:tcPr>
          <w:p w14:paraId="1F692C20" w14:textId="27F77060" w:rsidR="005C113E" w:rsidRDefault="005C113E" w:rsidP="005C113E">
            <w:pPr>
              <w:spacing w:after="120"/>
              <w:rPr>
                <w:ins w:id="982" w:author="CH" w:date="2021-04-12T16:22:00Z"/>
                <w:rFonts w:eastAsiaTheme="minorEastAsia"/>
                <w:color w:val="0070C0"/>
                <w:lang w:val="en-US" w:eastAsia="zh-CN"/>
              </w:rPr>
            </w:pPr>
            <w:ins w:id="983" w:author="CH" w:date="2021-04-12T16:23:00Z">
              <w:r>
                <w:rPr>
                  <w:rFonts w:eastAsiaTheme="minorEastAsia"/>
                  <w:color w:val="0070C0"/>
                  <w:lang w:val="en-US" w:eastAsia="zh-CN"/>
                </w:rPr>
                <w:t>Qualcomm</w:t>
              </w:r>
            </w:ins>
          </w:p>
        </w:tc>
        <w:tc>
          <w:tcPr>
            <w:tcW w:w="8392" w:type="dxa"/>
          </w:tcPr>
          <w:p w14:paraId="20CE945B" w14:textId="5A9EC7EC" w:rsidR="005C113E" w:rsidRDefault="005C113E" w:rsidP="005C113E">
            <w:pPr>
              <w:spacing w:after="120"/>
              <w:rPr>
                <w:ins w:id="984" w:author="CH" w:date="2021-04-12T16:22:00Z"/>
                <w:rFonts w:eastAsiaTheme="minorEastAsia"/>
                <w:color w:val="0070C0"/>
                <w:lang w:val="en-US" w:eastAsia="zh-CN"/>
              </w:rPr>
            </w:pPr>
            <w:ins w:id="985"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986" w:author="Roy Hu" w:date="2021-04-13T13:30:00Z"/>
        </w:trPr>
        <w:tc>
          <w:tcPr>
            <w:tcW w:w="1239" w:type="dxa"/>
          </w:tcPr>
          <w:p w14:paraId="6467304C" w14:textId="32E204C8" w:rsidR="0053322C" w:rsidRDefault="0053322C" w:rsidP="005C113E">
            <w:pPr>
              <w:spacing w:after="120"/>
              <w:rPr>
                <w:ins w:id="987" w:author="Roy Hu" w:date="2021-04-13T13:30:00Z"/>
                <w:rFonts w:eastAsiaTheme="minorEastAsia"/>
                <w:color w:val="0070C0"/>
                <w:lang w:val="en-US" w:eastAsia="zh-CN"/>
              </w:rPr>
            </w:pPr>
            <w:ins w:id="988"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89" w:author="Roy Hu" w:date="2021-04-13T13:30:00Z"/>
                <w:rFonts w:eastAsiaTheme="minorEastAsia"/>
                <w:color w:val="0070C0"/>
                <w:lang w:val="en-US" w:eastAsia="zh-CN"/>
              </w:rPr>
            </w:pPr>
            <w:ins w:id="990"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91" w:author="Roy Hu" w:date="2021-04-13T13:32:00Z">
              <w:r>
                <w:rPr>
                  <w:rFonts w:eastAsiaTheme="minorEastAsia"/>
                  <w:color w:val="0070C0"/>
                  <w:lang w:val="en-US" w:eastAsia="zh-CN"/>
                </w:rPr>
                <w:t>option 2 can be further discussed.</w:t>
              </w:r>
            </w:ins>
          </w:p>
        </w:tc>
      </w:tr>
      <w:tr w:rsidR="00332475" w14:paraId="451C8375" w14:textId="77777777" w:rsidTr="005C113E">
        <w:trPr>
          <w:ins w:id="992" w:author="Ericsson" w:date="2021-04-13T11:21:00Z"/>
        </w:trPr>
        <w:tc>
          <w:tcPr>
            <w:tcW w:w="1239" w:type="dxa"/>
          </w:tcPr>
          <w:p w14:paraId="0DD98D38" w14:textId="7659FB68" w:rsidR="00332475" w:rsidRDefault="00332475" w:rsidP="00332475">
            <w:pPr>
              <w:spacing w:after="120"/>
              <w:rPr>
                <w:ins w:id="993" w:author="Ericsson" w:date="2021-04-13T11:21:00Z"/>
                <w:rFonts w:eastAsiaTheme="minorEastAsia"/>
                <w:color w:val="0070C0"/>
                <w:lang w:val="en-US" w:eastAsia="zh-CN"/>
              </w:rPr>
            </w:pPr>
            <w:ins w:id="994"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95" w:author="Ericsson" w:date="2021-04-13T11:21:00Z"/>
                <w:rFonts w:eastAsiaTheme="minorEastAsia"/>
                <w:color w:val="0070C0"/>
                <w:lang w:val="en-US" w:eastAsia="zh-CN"/>
              </w:rPr>
            </w:pPr>
            <w:ins w:id="996" w:author="Ericsson" w:date="2021-04-13T11:21:00Z">
              <w:r>
                <w:rPr>
                  <w:rFonts w:eastAsiaTheme="minorEastAsia"/>
                  <w:color w:val="0070C0"/>
                  <w:lang w:val="en-US" w:eastAsia="zh-CN"/>
                </w:rPr>
                <w:t xml:space="preserve">Option 3. We are open to discuss any of the other options, but would like that in case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scenarios are defined where requirements are not possible to fulfill due to incompatible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configurations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activation of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prioritized. The reason is that CFRA hogs resources, and we do not want this to extend over time. There may also be other dependencies by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being activated with the same command since they might be in the same PUCCH group as the PUCCH </w:t>
              </w:r>
              <w:proofErr w:type="spellStart"/>
              <w:r>
                <w:rPr>
                  <w:rFonts w:eastAsiaTheme="minorEastAsia"/>
                  <w:color w:val="0070C0"/>
                  <w:lang w:val="en-US" w:eastAsia="zh-CN"/>
                </w:rPr>
                <w:t>SCell</w:t>
              </w:r>
            </w:ins>
            <w:proofErr w:type="spellEnd"/>
            <w:ins w:id="997" w:author="Ericsson" w:date="2021-04-13T11:22:00Z">
              <w:r>
                <w:rPr>
                  <w:rFonts w:eastAsiaTheme="minorEastAsia"/>
                  <w:color w:val="0070C0"/>
                  <w:lang w:val="en-US" w:eastAsia="zh-CN"/>
                </w:rPr>
                <w:t>.</w:t>
              </w:r>
            </w:ins>
          </w:p>
        </w:tc>
      </w:tr>
      <w:tr w:rsidR="00B94C66" w14:paraId="6CAB906F" w14:textId="77777777" w:rsidTr="005C113E">
        <w:trPr>
          <w:ins w:id="998" w:author="Xusheng Wei" w:date="2021-04-13T18:47:00Z"/>
        </w:trPr>
        <w:tc>
          <w:tcPr>
            <w:tcW w:w="1239" w:type="dxa"/>
          </w:tcPr>
          <w:p w14:paraId="3765297E" w14:textId="798CA6D4" w:rsidR="00B94C66" w:rsidRDefault="00B94C66" w:rsidP="00B94C66">
            <w:pPr>
              <w:spacing w:after="120"/>
              <w:rPr>
                <w:ins w:id="999" w:author="Xusheng Wei" w:date="2021-04-13T18:47:00Z"/>
                <w:rFonts w:eastAsiaTheme="minorEastAsia"/>
                <w:color w:val="0070C0"/>
                <w:lang w:val="en-US" w:eastAsia="zh-CN"/>
              </w:rPr>
            </w:pPr>
            <w:ins w:id="1000"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1001" w:author="Xusheng Wei" w:date="2021-04-13T18:47:00Z"/>
                <w:rFonts w:eastAsiaTheme="minorEastAsia"/>
                <w:color w:val="0070C0"/>
                <w:lang w:val="en-US" w:eastAsia="zh-CN"/>
              </w:rPr>
            </w:pPr>
            <w:ins w:id="1002" w:author="Xusheng Wei" w:date="2021-04-13T18:47:00Z">
              <w:r>
                <w:rPr>
                  <w:rFonts w:eastAsiaTheme="minorEastAsia"/>
                  <w:color w:val="0070C0"/>
                  <w:lang w:val="en-US" w:eastAsia="zh-CN"/>
                </w:rPr>
                <w:t>Option 1 is ok</w:t>
              </w:r>
            </w:ins>
          </w:p>
        </w:tc>
      </w:tr>
      <w:tr w:rsidR="005A47DF" w14:paraId="58245E83" w14:textId="77777777" w:rsidTr="005C113E">
        <w:trPr>
          <w:ins w:id="1003" w:author="NSB" w:date="2021-04-13T23:59:00Z"/>
        </w:trPr>
        <w:tc>
          <w:tcPr>
            <w:tcW w:w="1239" w:type="dxa"/>
          </w:tcPr>
          <w:p w14:paraId="28A5F871" w14:textId="22C3E416" w:rsidR="005A47DF" w:rsidRDefault="005A47DF" w:rsidP="005A47DF">
            <w:pPr>
              <w:spacing w:after="120"/>
              <w:rPr>
                <w:ins w:id="1004" w:author="NSB" w:date="2021-04-13T23:59:00Z"/>
                <w:rFonts w:eastAsiaTheme="minorEastAsia"/>
                <w:color w:val="0070C0"/>
                <w:lang w:val="en-US" w:eastAsia="zh-CN"/>
              </w:rPr>
            </w:pPr>
            <w:ins w:id="1005"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1006" w:author="NSB" w:date="2021-04-13T23:59:00Z"/>
                <w:rFonts w:eastAsiaTheme="minorEastAsia"/>
                <w:color w:val="0070C0"/>
                <w:lang w:val="en-US" w:eastAsia="zh-CN"/>
              </w:rPr>
            </w:pPr>
            <w:ins w:id="1007"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afe"/>
              <w:numPr>
                <w:ilvl w:val="2"/>
                <w:numId w:val="35"/>
              </w:numPr>
              <w:spacing w:after="120"/>
              <w:ind w:left="720" w:firstLineChars="0"/>
              <w:rPr>
                <w:ins w:id="1008" w:author="NSB" w:date="2021-04-13T23:59:00Z"/>
                <w:rFonts w:eastAsiaTheme="minorEastAsia"/>
                <w:color w:val="0070C0"/>
                <w:lang w:val="en-US" w:eastAsia="zh-CN"/>
              </w:rPr>
            </w:pPr>
            <w:ins w:id="1009"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 xml:space="preserve">d </w:t>
              </w:r>
              <w:proofErr w:type="spellStart"/>
              <w:r w:rsidRPr="00D604DD">
                <w:rPr>
                  <w:rFonts w:eastAsiaTheme="minorEastAsia"/>
                  <w:color w:val="0070C0"/>
                  <w:lang w:val="en-US" w:eastAsia="zh-CN"/>
                </w:rPr>
                <w:t>Tactivate_basic</w:t>
              </w:r>
              <w:proofErr w:type="spellEnd"/>
              <w:r w:rsidRPr="00D604DD">
                <w:rPr>
                  <w:rFonts w:eastAsiaTheme="minorEastAsia"/>
                  <w:color w:val="0070C0"/>
                  <w:lang w:val="en-US" w:eastAsia="zh-CN"/>
                </w:rPr>
                <w:t>?</w:t>
              </w:r>
            </w:ins>
          </w:p>
          <w:p w14:paraId="6F3809F5" w14:textId="77777777" w:rsidR="005A47DF" w:rsidRDefault="005A47DF" w:rsidP="005A47DF">
            <w:pPr>
              <w:pStyle w:val="afe"/>
              <w:numPr>
                <w:ilvl w:val="2"/>
                <w:numId w:val="35"/>
              </w:numPr>
              <w:spacing w:after="120"/>
              <w:ind w:left="720" w:firstLineChars="0"/>
              <w:rPr>
                <w:ins w:id="1010" w:author="NSB" w:date="2021-04-13T23:59:00Z"/>
                <w:rFonts w:eastAsiaTheme="minorEastAsia"/>
                <w:color w:val="0070C0"/>
                <w:lang w:val="en-US" w:eastAsia="zh-CN"/>
              </w:rPr>
            </w:pPr>
            <w:ins w:id="1011"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12" w:author="NSB" w:date="2021-04-13T23:59:00Z"/>
                <w:rFonts w:eastAsiaTheme="minorEastAsia"/>
                <w:color w:val="0070C0"/>
                <w:lang w:val="en-US" w:eastAsia="zh-CN"/>
              </w:rPr>
            </w:pPr>
            <w:ins w:id="1013" w:author="NSB" w:date="2021-04-14T00:00:00Z">
              <w:r>
                <w:rPr>
                  <w:rFonts w:eastAsiaTheme="minorEastAsia"/>
                  <w:color w:val="0070C0"/>
                  <w:lang w:val="en-US" w:eastAsia="zh-CN"/>
                </w:rPr>
                <w:t>The conditions for applying the requirements needs to be discussed separately</w:t>
              </w:r>
            </w:ins>
            <w:ins w:id="1014" w:author="NSB" w:date="2021-04-14T00:01:00Z">
              <w:r>
                <w:rPr>
                  <w:rFonts w:eastAsiaTheme="minorEastAsia"/>
                  <w:color w:val="0070C0"/>
                  <w:lang w:val="en-US" w:eastAsia="zh-CN"/>
                </w:rPr>
                <w:t xml:space="preserve"> and</w:t>
              </w:r>
            </w:ins>
            <w:ins w:id="1015" w:author="NSB" w:date="2021-04-14T00:00:00Z">
              <w:r>
                <w:rPr>
                  <w:rFonts w:eastAsiaTheme="minorEastAsia"/>
                  <w:color w:val="0070C0"/>
                  <w:lang w:val="en-US" w:eastAsia="zh-CN"/>
                </w:rPr>
                <w:t xml:space="preserve"> can be discussed after the basic activation procedure is concluded. </w:t>
              </w:r>
            </w:ins>
            <w:ins w:id="1016" w:author="NSB" w:date="2021-04-13T23:59:00Z">
              <w:r>
                <w:rPr>
                  <w:rFonts w:eastAsiaTheme="minorEastAsia"/>
                  <w:color w:val="0070C0"/>
                  <w:lang w:val="en-US" w:eastAsia="zh-CN"/>
                </w:rPr>
                <w:t xml:space="preserve">And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proofErr w:type="gramStart"/>
              <w:r>
                <w:rPr>
                  <w:rFonts w:eastAsiaTheme="minorEastAsia"/>
                  <w:color w:val="0070C0"/>
                  <w:lang w:val="en-US" w:eastAsia="zh-CN"/>
                </w:rPr>
                <w:t>scenario</w:t>
              </w:r>
              <w:proofErr w:type="gramEnd"/>
              <w:r>
                <w:rPr>
                  <w:rFonts w:eastAsiaTheme="minorEastAsia"/>
                  <w:color w:val="0070C0"/>
                  <w:lang w:val="en-US" w:eastAsia="zh-CN"/>
                </w:rPr>
                <w:t xml:space="preserve"> can be discussed after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somehow concluded. </w:t>
              </w:r>
            </w:ins>
          </w:p>
        </w:tc>
      </w:tr>
      <w:tr w:rsidR="00D07F5D" w14:paraId="020277D1" w14:textId="77777777" w:rsidTr="005C113E">
        <w:trPr>
          <w:ins w:id="1017" w:author="CATT" w:date="2021-04-14T14:17:00Z"/>
        </w:trPr>
        <w:tc>
          <w:tcPr>
            <w:tcW w:w="1239" w:type="dxa"/>
          </w:tcPr>
          <w:p w14:paraId="357E6C4E" w14:textId="3E9B63AD" w:rsidR="00D07F5D" w:rsidRDefault="00D07F5D" w:rsidP="005A47DF">
            <w:pPr>
              <w:spacing w:after="120"/>
              <w:rPr>
                <w:ins w:id="1018" w:author="CATT" w:date="2021-04-14T14:17:00Z"/>
                <w:rFonts w:eastAsiaTheme="minorEastAsia"/>
                <w:color w:val="0070C0"/>
                <w:lang w:val="en-US" w:eastAsia="zh-CN"/>
              </w:rPr>
            </w:pPr>
            <w:ins w:id="1019" w:author="CATT" w:date="2021-04-14T14:17:00Z">
              <w:r>
                <w:rPr>
                  <w:rFonts w:eastAsiaTheme="minorEastAsia" w:hint="eastAsia"/>
                  <w:color w:val="0070C0"/>
                  <w:lang w:val="en-US" w:eastAsia="zh-CN"/>
                </w:rPr>
                <w:t>CATT</w:t>
              </w:r>
            </w:ins>
          </w:p>
        </w:tc>
        <w:tc>
          <w:tcPr>
            <w:tcW w:w="8392" w:type="dxa"/>
          </w:tcPr>
          <w:p w14:paraId="6A4BAA0E" w14:textId="77777777" w:rsidR="00D07F5D" w:rsidRDefault="00D07F5D" w:rsidP="0045636C">
            <w:pPr>
              <w:spacing w:after="120"/>
              <w:rPr>
                <w:ins w:id="1020" w:author="CATT" w:date="2021-04-14T14:17:00Z"/>
                <w:rFonts w:eastAsiaTheme="minorEastAsia"/>
                <w:color w:val="0070C0"/>
                <w:lang w:val="en-US" w:eastAsia="zh-CN"/>
              </w:rPr>
            </w:pPr>
            <w:ins w:id="1021"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22" w:author="CATT" w:date="2021-04-14T14:17:00Z"/>
                <w:rFonts w:eastAsiaTheme="minorEastAsia"/>
                <w:color w:val="0070C0"/>
                <w:lang w:val="en-US" w:eastAsia="zh-CN"/>
              </w:rPr>
            </w:pPr>
            <w:ins w:id="1023"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w:t>
              </w:r>
              <w:proofErr w:type="gramStart"/>
              <w:r>
                <w:rPr>
                  <w:rFonts w:eastAsiaTheme="minorEastAsia" w:hint="eastAsia"/>
                  <w:color w:val="0070C0"/>
                  <w:lang w:val="en-US" w:eastAsia="zh-CN"/>
                </w:rPr>
                <w:t>to a different aspects</w:t>
              </w:r>
              <w:proofErr w:type="gramEnd"/>
              <w:r>
                <w:rPr>
                  <w:rFonts w:eastAsiaTheme="minorEastAsia" w:hint="eastAsia"/>
                  <w:color w:val="0070C0"/>
                  <w:lang w:val="en-US" w:eastAsia="zh-CN"/>
                </w:rPr>
                <w:t xml:space="preserve">, it is more like the pre-condition of this feature, can be further study. </w:t>
              </w:r>
            </w:ins>
          </w:p>
          <w:p w14:paraId="4E0DC9C5" w14:textId="50970CB5" w:rsidR="00D07F5D" w:rsidRDefault="00D07F5D" w:rsidP="005A47DF">
            <w:pPr>
              <w:spacing w:after="120"/>
              <w:rPr>
                <w:ins w:id="1024" w:author="CATT" w:date="2021-04-14T14:17:00Z"/>
                <w:rFonts w:eastAsiaTheme="minorEastAsia"/>
                <w:color w:val="0070C0"/>
                <w:lang w:val="en-US" w:eastAsia="zh-CN"/>
              </w:rPr>
            </w:pPr>
            <w:ins w:id="1025" w:author="CATT" w:date="2021-04-14T14:17:00Z">
              <w:r>
                <w:rPr>
                  <w:rFonts w:eastAsiaTheme="minorEastAsia"/>
                  <w:color w:val="0070C0"/>
                  <w:lang w:val="en-US" w:eastAsia="zh-CN"/>
                </w:rPr>
                <w:lastRenderedPageBreak/>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w:t>
              </w:r>
              <w:proofErr w:type="gramStart"/>
              <w:r>
                <w:rPr>
                  <w:rFonts w:eastAsiaTheme="minorEastAsia" w:hint="eastAsia"/>
                  <w:color w:val="0070C0"/>
                  <w:lang w:val="en-US" w:eastAsia="zh-CN"/>
                </w:rPr>
                <w:t>try</w:t>
              </w:r>
              <w:proofErr w:type="gramEnd"/>
              <w:r>
                <w:rPr>
                  <w:rFonts w:eastAsiaTheme="minorEastAsia" w:hint="eastAsia"/>
                  <w:color w:val="0070C0"/>
                  <w:lang w:val="en-US" w:eastAsia="zh-CN"/>
                </w:rPr>
                <w:t xml:space="preserve"> to calculate the additional delay </w:t>
              </w:r>
              <w:r w:rsidRPr="008E5346">
                <w:rPr>
                  <w:rFonts w:eastAsia="Times New Roman"/>
                  <w:szCs w:val="22"/>
                  <w:lang w:eastAsia="ko-KR"/>
                </w:rPr>
                <w:t xml:space="preserve">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w:t>
              </w:r>
              <w:proofErr w:type="spellStart"/>
              <w:r>
                <w:rPr>
                  <w:rFonts w:eastAsiaTheme="minorEastAsia" w:hint="eastAsia"/>
                  <w:szCs w:val="22"/>
                  <w:lang w:eastAsia="zh-CN"/>
                </w:rPr>
                <w:t>SCell</w:t>
              </w:r>
              <w:proofErr w:type="spellEnd"/>
              <w:r>
                <w:rPr>
                  <w:rFonts w:eastAsiaTheme="minorEastAsia" w:hint="eastAsia"/>
                  <w:szCs w:val="22"/>
                  <w:lang w:eastAsia="zh-CN"/>
                </w:rPr>
                <w:t xml:space="preserve"> case and should be discussed after single PUCCH </w:t>
              </w:r>
              <w:proofErr w:type="spellStart"/>
              <w:r>
                <w:rPr>
                  <w:rFonts w:eastAsiaTheme="minorEastAsia" w:hint="eastAsia"/>
                  <w:szCs w:val="22"/>
                  <w:lang w:eastAsia="zh-CN"/>
                </w:rPr>
                <w:t>SCell</w:t>
              </w:r>
              <w:proofErr w:type="spellEnd"/>
              <w:r>
                <w:rPr>
                  <w:rFonts w:eastAsiaTheme="minorEastAsia" w:hint="eastAsia"/>
                  <w:szCs w:val="22"/>
                  <w:lang w:eastAsia="zh-CN"/>
                </w:rPr>
                <w:t xml:space="preserve">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3"/>
        <w:rPr>
          <w:sz w:val="24"/>
          <w:szCs w:val="16"/>
          <w:lang w:val="en-US"/>
          <w:rPrChange w:id="1026" w:author="Aijun" w:date="2021-04-12T22:36:00Z">
            <w:rPr>
              <w:sz w:val="24"/>
              <w:szCs w:val="16"/>
            </w:rPr>
          </w:rPrChange>
        </w:rPr>
      </w:pPr>
      <w:r w:rsidRPr="009B2DB8">
        <w:rPr>
          <w:sz w:val="24"/>
          <w:szCs w:val="16"/>
          <w:lang w:val="en-US"/>
          <w:rPrChange w:id="1027" w:author="Aijun" w:date="2021-04-12T22:36:00Z">
            <w:rPr>
              <w:sz w:val="24"/>
              <w:szCs w:val="16"/>
            </w:rPr>
          </w:rPrChange>
        </w:rPr>
        <w:t xml:space="preserve">Sub-topic 1-6 Interruption requirements for PUCCH </w:t>
      </w:r>
      <w:proofErr w:type="spellStart"/>
      <w:r w:rsidRPr="009B2DB8">
        <w:rPr>
          <w:sz w:val="24"/>
          <w:szCs w:val="16"/>
          <w:lang w:val="en-US"/>
          <w:rPrChange w:id="1028" w:author="Aijun" w:date="2021-04-12T22:36:00Z">
            <w:rPr>
              <w:sz w:val="24"/>
              <w:szCs w:val="16"/>
            </w:rPr>
          </w:rPrChange>
        </w:rPr>
        <w:t>SCell</w:t>
      </w:r>
      <w:proofErr w:type="spellEnd"/>
      <w:r w:rsidRPr="009B2DB8">
        <w:rPr>
          <w:sz w:val="24"/>
          <w:szCs w:val="16"/>
          <w:lang w:val="en-US"/>
          <w:rPrChange w:id="1029" w:author="Aijun" w:date="2021-04-12T22:36:00Z">
            <w:rPr>
              <w:sz w:val="24"/>
              <w:szCs w:val="16"/>
            </w:rPr>
          </w:rPrChange>
        </w:rPr>
        <w:t xml:space="preserve"> deactivation</w:t>
      </w:r>
    </w:p>
    <w:p w14:paraId="68933B71"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35C3EC8"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Pr>
          <w:rFonts w:eastAsia="宋体" w:hint="eastAsia"/>
          <w:szCs w:val="24"/>
          <w:lang w:eastAsia="zh-CN"/>
        </w:rPr>
        <w:t>vivo, CATT,</w:t>
      </w:r>
      <w:r w:rsidRPr="00E0786A">
        <w:rPr>
          <w:rFonts w:eastAsia="宋体" w:hint="eastAsia"/>
          <w:szCs w:val="24"/>
          <w:lang w:eastAsia="zh-CN"/>
        </w:rPr>
        <w:t xml:space="preserve"> </w:t>
      </w:r>
      <w:r>
        <w:rPr>
          <w:rFonts w:eastAsia="宋体" w:hint="eastAsia"/>
          <w:szCs w:val="24"/>
          <w:lang w:eastAsia="zh-CN"/>
        </w:rPr>
        <w:t>Apple, OPPO</w:t>
      </w:r>
      <w:r w:rsidRPr="00C2298C">
        <w:rPr>
          <w:rFonts w:eastAsia="宋体" w:hint="eastAsia"/>
          <w:szCs w:val="24"/>
          <w:lang w:eastAsia="zh-CN"/>
        </w:rPr>
        <w:t>)</w:t>
      </w:r>
    </w:p>
    <w:p w14:paraId="34E16B9A" w14:textId="5AFDB487" w:rsidR="00A30D77" w:rsidRPr="00C2298C"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 xml:space="preserve">euse the existing requirement for </w:t>
      </w:r>
      <w:proofErr w:type="spellStart"/>
      <w:r w:rsidRPr="00A9012E">
        <w:rPr>
          <w:rFonts w:eastAsia="宋体"/>
          <w:szCs w:val="24"/>
          <w:lang w:eastAsia="zh-CN"/>
        </w:rPr>
        <w:t>S</w:t>
      </w:r>
      <w:r w:rsidR="00E50602" w:rsidRPr="00A9012E">
        <w:rPr>
          <w:rFonts w:eastAsia="宋体"/>
          <w:szCs w:val="24"/>
          <w:lang w:eastAsia="zh-CN"/>
        </w:rPr>
        <w:t>c</w:t>
      </w:r>
      <w:r w:rsidRPr="00A9012E">
        <w:rPr>
          <w:rFonts w:eastAsia="宋体"/>
          <w:szCs w:val="24"/>
          <w:lang w:eastAsia="zh-CN"/>
        </w:rPr>
        <w:t>ell</w:t>
      </w:r>
      <w:proofErr w:type="spellEnd"/>
      <w:r w:rsidRPr="00A9012E">
        <w:rPr>
          <w:rFonts w:eastAsia="宋体"/>
          <w:szCs w:val="24"/>
          <w:lang w:eastAsia="zh-CN"/>
        </w:rPr>
        <w:t xml:space="preserve"> </w:t>
      </w:r>
      <w:r>
        <w:rPr>
          <w:rFonts w:eastAsia="宋体" w:hint="eastAsia"/>
          <w:szCs w:val="24"/>
          <w:lang w:eastAsia="zh-CN"/>
        </w:rPr>
        <w:t xml:space="preserve">deactivation </w:t>
      </w:r>
      <w:r w:rsidRPr="00A9012E">
        <w:rPr>
          <w:rFonts w:eastAsia="宋体"/>
          <w:szCs w:val="24"/>
          <w:lang w:eastAsia="zh-CN"/>
        </w:rPr>
        <w:t>in Rel-15</w:t>
      </w:r>
      <w:r w:rsidRPr="00C2298C">
        <w:rPr>
          <w:rFonts w:eastAsia="宋体"/>
          <w:szCs w:val="24"/>
          <w:lang w:eastAsia="zh-CN"/>
        </w:rPr>
        <w:t>.</w:t>
      </w:r>
    </w:p>
    <w:p w14:paraId="46E9D0D5"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2FD45B6" w14:textId="2BDB4E3E" w:rsidR="00A30D77" w:rsidRDefault="00C93812"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afd"/>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 xml:space="preserve">Sub-topic 1-6 Interruption requirements for PUCCH </w:t>
            </w:r>
            <w:proofErr w:type="spellStart"/>
            <w:r w:rsidRPr="00B3384C">
              <w:rPr>
                <w:rFonts w:eastAsiaTheme="minorEastAsia"/>
                <w:b/>
                <w:bCs/>
                <w:lang w:val="en-US" w:eastAsia="zh-CN"/>
              </w:rPr>
              <w:t>S</w:t>
            </w:r>
            <w:r w:rsidR="00E50602" w:rsidRPr="00B3384C">
              <w:rPr>
                <w:rFonts w:eastAsiaTheme="minorEastAsia"/>
                <w:b/>
                <w:bCs/>
                <w:lang w:val="en-US" w:eastAsia="zh-CN"/>
              </w:rPr>
              <w:t>c</w:t>
            </w:r>
            <w:r w:rsidRPr="00B3384C">
              <w:rPr>
                <w:rFonts w:eastAsiaTheme="minorEastAsia"/>
                <w:b/>
                <w:bCs/>
                <w:lang w:val="en-US" w:eastAsia="zh-CN"/>
              </w:rPr>
              <w:t>ell</w:t>
            </w:r>
            <w:proofErr w:type="spellEnd"/>
            <w:r w:rsidRPr="00B3384C">
              <w:rPr>
                <w:rFonts w:eastAsiaTheme="minorEastAsia"/>
                <w:b/>
                <w:bCs/>
                <w:lang w:val="en-US" w:eastAsia="zh-CN"/>
              </w:rPr>
              <w:t xml:space="preserve">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30" w:author="Jerry Cui" w:date="2021-04-11T21:36:00Z">
              <w:r>
                <w:rPr>
                  <w:rFonts w:eastAsiaTheme="minorEastAsia"/>
                  <w:color w:val="0070C0"/>
                  <w:lang w:val="en-US" w:eastAsia="zh-CN"/>
                </w:rPr>
                <w:t>Apple</w:t>
              </w:r>
            </w:ins>
            <w:del w:id="1031"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32"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33"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34"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proofErr w:type="spellStart"/>
            <w:ins w:id="1035" w:author="Xiaomi" w:date="2021-04-12T23:15:00Z">
              <w:r>
                <w:rPr>
                  <w:rFonts w:eastAsiaTheme="minorEastAsia"/>
                  <w:color w:val="0070C0"/>
                  <w:lang w:val="en-US" w:eastAsia="zh-CN"/>
                </w:rPr>
                <w:t>Xiaomi</w:t>
              </w:r>
            </w:ins>
            <w:proofErr w:type="spellEnd"/>
          </w:p>
        </w:tc>
        <w:tc>
          <w:tcPr>
            <w:tcW w:w="8392" w:type="dxa"/>
          </w:tcPr>
          <w:p w14:paraId="3F838979" w14:textId="34AB1F7B" w:rsidR="00D76050" w:rsidRDefault="00D76050" w:rsidP="00D76050">
            <w:pPr>
              <w:spacing w:after="120"/>
              <w:rPr>
                <w:rFonts w:eastAsiaTheme="minorEastAsia"/>
                <w:color w:val="0070C0"/>
                <w:lang w:val="en-US" w:eastAsia="zh-CN"/>
              </w:rPr>
            </w:pPr>
            <w:ins w:id="1036" w:author="Xiaomi" w:date="2021-04-12T23:15:00Z">
              <w:r>
                <w:rPr>
                  <w:rFonts w:eastAsiaTheme="minorEastAsia"/>
                  <w:color w:val="0070C0"/>
                  <w:lang w:val="en-US" w:eastAsia="zh-CN"/>
                </w:rPr>
                <w:t>Fine with recommended WF.</w:t>
              </w:r>
            </w:ins>
          </w:p>
        </w:tc>
      </w:tr>
      <w:tr w:rsidR="00E50602" w14:paraId="42722865" w14:textId="77777777" w:rsidTr="007C0F11">
        <w:trPr>
          <w:ins w:id="1037" w:author="Aijun" w:date="2021-04-13T00:10:00Z"/>
        </w:trPr>
        <w:tc>
          <w:tcPr>
            <w:tcW w:w="1239" w:type="dxa"/>
          </w:tcPr>
          <w:p w14:paraId="518958C1" w14:textId="6625634C" w:rsidR="00E50602" w:rsidRDefault="00E50602" w:rsidP="00D76050">
            <w:pPr>
              <w:spacing w:after="120"/>
              <w:rPr>
                <w:ins w:id="1038" w:author="Aijun" w:date="2021-04-13T00:10:00Z"/>
                <w:rFonts w:eastAsiaTheme="minorEastAsia"/>
                <w:color w:val="0070C0"/>
                <w:lang w:val="en-US" w:eastAsia="zh-CN"/>
              </w:rPr>
            </w:pPr>
            <w:ins w:id="1039"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40" w:author="Aijun" w:date="2021-04-13T00:10:00Z"/>
                <w:rFonts w:eastAsiaTheme="minorEastAsia"/>
                <w:color w:val="0070C0"/>
                <w:lang w:val="en-US" w:eastAsia="zh-CN"/>
              </w:rPr>
            </w:pPr>
            <w:ins w:id="1041" w:author="Aijun" w:date="2021-04-13T00:10:00Z">
              <w:r>
                <w:rPr>
                  <w:rFonts w:eastAsiaTheme="minorEastAsia"/>
                  <w:color w:val="0070C0"/>
                  <w:lang w:val="en-US" w:eastAsia="zh-CN"/>
                </w:rPr>
                <w:t>Fine with Moderator’s recommendation.</w:t>
              </w:r>
            </w:ins>
          </w:p>
        </w:tc>
      </w:tr>
      <w:tr w:rsidR="007C0F11" w14:paraId="69ABBD9E" w14:textId="77777777" w:rsidTr="007C0F11">
        <w:trPr>
          <w:ins w:id="1042" w:author="CH" w:date="2021-04-12T16:23:00Z"/>
        </w:trPr>
        <w:tc>
          <w:tcPr>
            <w:tcW w:w="1239" w:type="dxa"/>
          </w:tcPr>
          <w:p w14:paraId="19B78D1E" w14:textId="20F3EEEC" w:rsidR="007C0F11" w:rsidRDefault="007C0F11" w:rsidP="007C0F11">
            <w:pPr>
              <w:spacing w:after="120"/>
              <w:rPr>
                <w:ins w:id="1043" w:author="CH" w:date="2021-04-12T16:23:00Z"/>
                <w:rFonts w:eastAsiaTheme="minorEastAsia"/>
                <w:color w:val="0070C0"/>
                <w:lang w:val="en-US" w:eastAsia="zh-CN"/>
              </w:rPr>
            </w:pPr>
            <w:ins w:id="1044"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45" w:author="CH" w:date="2021-04-12T16:23:00Z"/>
                <w:rFonts w:eastAsiaTheme="minorEastAsia"/>
                <w:color w:val="0070C0"/>
                <w:lang w:val="en-US" w:eastAsia="zh-CN"/>
              </w:rPr>
            </w:pPr>
            <w:ins w:id="1046" w:author="CH" w:date="2021-04-12T16:23:00Z">
              <w:r>
                <w:rPr>
                  <w:rFonts w:eastAsiaTheme="minorEastAsia"/>
                  <w:color w:val="0070C0"/>
                  <w:lang w:val="en-US" w:eastAsia="zh-CN"/>
                </w:rPr>
                <w:t>Okay with Option 1.</w:t>
              </w:r>
            </w:ins>
          </w:p>
        </w:tc>
      </w:tr>
      <w:tr w:rsidR="005D2FE5" w14:paraId="35BC724A" w14:textId="77777777" w:rsidTr="007C0F11">
        <w:trPr>
          <w:ins w:id="1047" w:author="Roy Hu" w:date="2021-04-13T13:32:00Z"/>
        </w:trPr>
        <w:tc>
          <w:tcPr>
            <w:tcW w:w="1239" w:type="dxa"/>
          </w:tcPr>
          <w:p w14:paraId="3624643E" w14:textId="3500CE8B" w:rsidR="005D2FE5" w:rsidRDefault="005D2FE5" w:rsidP="005D2FE5">
            <w:pPr>
              <w:spacing w:after="120"/>
              <w:rPr>
                <w:ins w:id="1048" w:author="Roy Hu" w:date="2021-04-13T13:32:00Z"/>
                <w:rFonts w:eastAsiaTheme="minorEastAsia"/>
                <w:color w:val="0070C0"/>
                <w:lang w:val="en-US" w:eastAsia="zh-CN"/>
              </w:rPr>
            </w:pPr>
            <w:ins w:id="1049"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50" w:author="Roy Hu" w:date="2021-04-13T13:32:00Z"/>
                <w:rFonts w:eastAsiaTheme="minorEastAsia"/>
                <w:color w:val="0070C0"/>
                <w:lang w:val="en-US" w:eastAsia="zh-CN"/>
              </w:rPr>
            </w:pPr>
            <w:ins w:id="1051" w:author="Roy Hu" w:date="2021-04-13T13:32:00Z">
              <w:r>
                <w:rPr>
                  <w:rFonts w:eastAsiaTheme="minorEastAsia"/>
                  <w:color w:val="0070C0"/>
                  <w:lang w:val="en-US" w:eastAsia="zh-CN"/>
                </w:rPr>
                <w:t>Support recommended WF.</w:t>
              </w:r>
            </w:ins>
          </w:p>
        </w:tc>
      </w:tr>
      <w:tr w:rsidR="001C278D" w14:paraId="4C75C937" w14:textId="77777777" w:rsidTr="007C0F11">
        <w:trPr>
          <w:ins w:id="1052" w:author="jingjing chen" w:date="2021-04-13T14:35:00Z"/>
        </w:trPr>
        <w:tc>
          <w:tcPr>
            <w:tcW w:w="1239" w:type="dxa"/>
          </w:tcPr>
          <w:p w14:paraId="7A57E4F0" w14:textId="3857C94F" w:rsidR="001C278D" w:rsidRDefault="001C278D" w:rsidP="001C278D">
            <w:pPr>
              <w:spacing w:after="120"/>
              <w:rPr>
                <w:ins w:id="1053" w:author="jingjing chen" w:date="2021-04-13T14:35:00Z"/>
                <w:rFonts w:eastAsiaTheme="minorEastAsia"/>
                <w:color w:val="0070C0"/>
                <w:lang w:val="en-US" w:eastAsia="zh-CN"/>
              </w:rPr>
            </w:pPr>
            <w:ins w:id="1054"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55" w:author="jingjing chen" w:date="2021-04-13T14:35:00Z"/>
                <w:rFonts w:eastAsiaTheme="minorEastAsia"/>
                <w:color w:val="0070C0"/>
                <w:lang w:val="en-US" w:eastAsia="zh-CN"/>
              </w:rPr>
            </w:pPr>
            <w:ins w:id="1056" w:author="jingjing chen" w:date="2021-04-13T14:35:00Z">
              <w:r>
                <w:rPr>
                  <w:rFonts w:eastAsiaTheme="minorEastAsia"/>
                  <w:color w:val="0070C0"/>
                  <w:lang w:val="en-US" w:eastAsia="zh-CN"/>
                </w:rPr>
                <w:t>OK with the recommended WF.</w:t>
              </w:r>
            </w:ins>
          </w:p>
        </w:tc>
      </w:tr>
      <w:tr w:rsidR="00F679F6" w14:paraId="2E486D8E" w14:textId="77777777" w:rsidTr="007C0F11">
        <w:trPr>
          <w:ins w:id="1057" w:author="Ericsson" w:date="2021-04-13T11:22:00Z"/>
        </w:trPr>
        <w:tc>
          <w:tcPr>
            <w:tcW w:w="1239" w:type="dxa"/>
          </w:tcPr>
          <w:p w14:paraId="532E5EE6" w14:textId="3A58C415" w:rsidR="00F679F6" w:rsidRDefault="00F679F6" w:rsidP="001C278D">
            <w:pPr>
              <w:spacing w:after="120"/>
              <w:rPr>
                <w:ins w:id="1058" w:author="Ericsson" w:date="2021-04-13T11:22:00Z"/>
                <w:rFonts w:eastAsiaTheme="minorEastAsia"/>
                <w:color w:val="0070C0"/>
                <w:lang w:val="en-US" w:eastAsia="zh-CN"/>
              </w:rPr>
            </w:pPr>
            <w:ins w:id="1059"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60" w:author="Ericsson" w:date="2021-04-13T11:22:00Z"/>
                <w:rFonts w:eastAsiaTheme="minorEastAsia"/>
                <w:color w:val="0070C0"/>
                <w:lang w:val="en-US" w:eastAsia="zh-CN"/>
              </w:rPr>
            </w:pPr>
            <w:ins w:id="1061" w:author="Ericsson" w:date="2021-04-13T11:22:00Z">
              <w:r>
                <w:rPr>
                  <w:rFonts w:eastAsiaTheme="minorEastAsia"/>
                  <w:color w:val="0070C0"/>
                  <w:lang w:val="en-US" w:eastAsia="zh-CN"/>
                </w:rPr>
                <w:t>Option 1 is fine</w:t>
              </w:r>
            </w:ins>
            <w:ins w:id="1062" w:author="Ericsson" w:date="2021-04-13T11:23:00Z">
              <w:r>
                <w:rPr>
                  <w:rFonts w:eastAsiaTheme="minorEastAsia"/>
                  <w:color w:val="0070C0"/>
                  <w:lang w:val="en-US" w:eastAsia="zh-CN"/>
                </w:rPr>
                <w:t>.</w:t>
              </w:r>
            </w:ins>
          </w:p>
        </w:tc>
      </w:tr>
      <w:tr w:rsidR="00B94C66" w14:paraId="03E34080" w14:textId="77777777" w:rsidTr="007C0F11">
        <w:trPr>
          <w:ins w:id="1063" w:author="Xusheng Wei" w:date="2021-04-13T18:47:00Z"/>
        </w:trPr>
        <w:tc>
          <w:tcPr>
            <w:tcW w:w="1239" w:type="dxa"/>
          </w:tcPr>
          <w:p w14:paraId="306821A4" w14:textId="4A29B1C1" w:rsidR="00B94C66" w:rsidRDefault="00B94C66" w:rsidP="00B94C66">
            <w:pPr>
              <w:spacing w:after="120"/>
              <w:rPr>
                <w:ins w:id="1064" w:author="Xusheng Wei" w:date="2021-04-13T18:47:00Z"/>
                <w:rFonts w:eastAsiaTheme="minorEastAsia"/>
                <w:color w:val="0070C0"/>
                <w:lang w:val="en-US" w:eastAsia="zh-CN"/>
              </w:rPr>
            </w:pPr>
            <w:ins w:id="1065"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66" w:author="Xusheng Wei" w:date="2021-04-13T18:47:00Z"/>
                <w:rFonts w:eastAsiaTheme="minorEastAsia"/>
                <w:color w:val="0070C0"/>
                <w:lang w:val="en-US" w:eastAsia="zh-CN"/>
              </w:rPr>
            </w:pPr>
            <w:ins w:id="1067" w:author="Xusheng Wei" w:date="2021-04-13T18:47:00Z">
              <w:r>
                <w:rPr>
                  <w:rFonts w:eastAsiaTheme="minorEastAsia"/>
                  <w:color w:val="0070C0"/>
                  <w:lang w:val="en-US" w:eastAsia="zh-CN"/>
                </w:rPr>
                <w:t>Ok with option 1</w:t>
              </w:r>
            </w:ins>
          </w:p>
        </w:tc>
      </w:tr>
      <w:tr w:rsidR="00470F3A" w14:paraId="62F7947E" w14:textId="77777777" w:rsidTr="007C0F11">
        <w:trPr>
          <w:ins w:id="1068" w:author="NSB" w:date="2021-04-14T00:01:00Z"/>
        </w:trPr>
        <w:tc>
          <w:tcPr>
            <w:tcW w:w="1239" w:type="dxa"/>
          </w:tcPr>
          <w:p w14:paraId="6B5917C0" w14:textId="50F6AD5B" w:rsidR="00470F3A" w:rsidRDefault="00470F3A" w:rsidP="00470F3A">
            <w:pPr>
              <w:spacing w:after="120"/>
              <w:rPr>
                <w:ins w:id="1069" w:author="NSB" w:date="2021-04-14T00:01:00Z"/>
                <w:rFonts w:eastAsiaTheme="minorEastAsia"/>
                <w:color w:val="0070C0"/>
                <w:lang w:val="en-US" w:eastAsia="zh-CN"/>
              </w:rPr>
            </w:pPr>
            <w:ins w:id="1070" w:author="NSB" w:date="2021-04-14T00:01:00Z">
              <w:r>
                <w:rPr>
                  <w:rFonts w:eastAsiaTheme="minorEastAsia"/>
                  <w:color w:val="0070C0"/>
                  <w:lang w:val="en-US" w:eastAsia="zh-CN"/>
                </w:rPr>
                <w:t>Nokia</w:t>
              </w:r>
            </w:ins>
          </w:p>
        </w:tc>
        <w:tc>
          <w:tcPr>
            <w:tcW w:w="8392" w:type="dxa"/>
          </w:tcPr>
          <w:p w14:paraId="53F11676" w14:textId="4DB58FE2" w:rsidR="00470F3A" w:rsidRDefault="006F1BF4" w:rsidP="00470F3A">
            <w:pPr>
              <w:spacing w:after="120"/>
              <w:rPr>
                <w:ins w:id="1071" w:author="NSB" w:date="2021-04-14T00:01:00Z"/>
                <w:rFonts w:eastAsiaTheme="minorEastAsia"/>
                <w:color w:val="0070C0"/>
                <w:lang w:val="en-US" w:eastAsia="zh-CN"/>
              </w:rPr>
            </w:pPr>
            <w:ins w:id="1072" w:author="NSB" w:date="2021-04-14T00:09:00Z">
              <w:r>
                <w:rPr>
                  <w:rFonts w:eastAsiaTheme="minorEastAsia"/>
                  <w:color w:val="0070C0"/>
                  <w:lang w:val="en-US" w:eastAsia="zh-CN"/>
                </w:rPr>
                <w:t>Fine with</w:t>
              </w:r>
            </w:ins>
            <w:ins w:id="1073"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74" w:author="Althea Huang (黃汀華)" w:date="2021-04-14T01:24:00Z"/>
        </w:trPr>
        <w:tc>
          <w:tcPr>
            <w:tcW w:w="1239" w:type="dxa"/>
          </w:tcPr>
          <w:p w14:paraId="2DC7AA4E" w14:textId="5F801507" w:rsidR="001F1B42" w:rsidRDefault="001F1B42" w:rsidP="001F1B42">
            <w:pPr>
              <w:spacing w:after="120"/>
              <w:rPr>
                <w:ins w:id="1075" w:author="Althea Huang (黃汀華)" w:date="2021-04-14T01:24:00Z"/>
                <w:rFonts w:eastAsiaTheme="minorEastAsia"/>
                <w:color w:val="0070C0"/>
                <w:lang w:val="en-US" w:eastAsia="zh-CN"/>
              </w:rPr>
            </w:pPr>
            <w:proofErr w:type="spellStart"/>
            <w:ins w:id="1076" w:author="Althea Huang (黃汀華)" w:date="2021-04-14T01:24:00Z">
              <w:r>
                <w:rPr>
                  <w:rFonts w:eastAsia="PMingLiU" w:hint="eastAsia"/>
                  <w:color w:val="0070C0"/>
                  <w:lang w:val="en-US" w:eastAsia="zh-TW"/>
                </w:rPr>
                <w:t>MediaTek</w:t>
              </w:r>
              <w:proofErr w:type="spellEnd"/>
            </w:ins>
          </w:p>
        </w:tc>
        <w:tc>
          <w:tcPr>
            <w:tcW w:w="8392" w:type="dxa"/>
          </w:tcPr>
          <w:p w14:paraId="5FDD3DDD" w14:textId="4FB39BFD" w:rsidR="001F1B42" w:rsidRDefault="001F1B42" w:rsidP="001F1B42">
            <w:pPr>
              <w:spacing w:after="120"/>
              <w:rPr>
                <w:ins w:id="1077" w:author="Althea Huang (黃汀華)" w:date="2021-04-14T01:24:00Z"/>
                <w:rFonts w:eastAsiaTheme="minorEastAsia"/>
                <w:color w:val="0070C0"/>
                <w:lang w:val="en-US" w:eastAsia="zh-CN"/>
              </w:rPr>
            </w:pPr>
            <w:ins w:id="1078"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79" w:author="Venkat (NEC)" w:date="2021-04-14T10:04:00Z"/>
        </w:trPr>
        <w:tc>
          <w:tcPr>
            <w:tcW w:w="1239" w:type="dxa"/>
          </w:tcPr>
          <w:p w14:paraId="51D85985" w14:textId="3DAB6C31" w:rsidR="00304268" w:rsidRDefault="00304268" w:rsidP="001F1B42">
            <w:pPr>
              <w:spacing w:after="120"/>
              <w:rPr>
                <w:ins w:id="1080" w:author="Venkat (NEC)" w:date="2021-04-14T10:04:00Z"/>
                <w:rFonts w:eastAsia="PMingLiU"/>
                <w:color w:val="0070C0"/>
                <w:lang w:val="en-US" w:eastAsia="zh-TW"/>
              </w:rPr>
            </w:pPr>
            <w:ins w:id="1081"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82" w:author="Venkat (NEC)" w:date="2021-04-14T10:04:00Z"/>
                <w:rFonts w:eastAsia="PMingLiU"/>
                <w:color w:val="0070C0"/>
                <w:lang w:val="en-US" w:eastAsia="zh-TW"/>
              </w:rPr>
            </w:pPr>
            <w:ins w:id="1083" w:author="Venkat (NEC)" w:date="2021-04-14T10:04:00Z">
              <w:r>
                <w:rPr>
                  <w:rFonts w:eastAsia="PMingLiU"/>
                  <w:color w:val="0070C0"/>
                  <w:lang w:val="en-US" w:eastAsia="zh-TW"/>
                </w:rPr>
                <w:t>OK with option 1</w:t>
              </w:r>
            </w:ins>
          </w:p>
        </w:tc>
      </w:tr>
      <w:tr w:rsidR="00037A47" w14:paraId="27FAB4C8" w14:textId="77777777" w:rsidTr="007C0F11">
        <w:trPr>
          <w:ins w:id="1084" w:author="CATT" w:date="2021-04-14T14:17:00Z"/>
        </w:trPr>
        <w:tc>
          <w:tcPr>
            <w:tcW w:w="1239" w:type="dxa"/>
          </w:tcPr>
          <w:p w14:paraId="3670A73A" w14:textId="5E2684CF" w:rsidR="00037A47" w:rsidRDefault="00037A47" w:rsidP="001F1B42">
            <w:pPr>
              <w:spacing w:after="120"/>
              <w:rPr>
                <w:ins w:id="1085" w:author="CATT" w:date="2021-04-14T14:17:00Z"/>
                <w:rFonts w:eastAsia="PMingLiU"/>
                <w:color w:val="0070C0"/>
                <w:lang w:val="en-US" w:eastAsia="zh-TW"/>
              </w:rPr>
            </w:pPr>
            <w:ins w:id="1086"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87" w:author="CATT" w:date="2021-04-14T14:17:00Z"/>
                <w:rFonts w:eastAsia="PMingLiU"/>
                <w:color w:val="0070C0"/>
                <w:lang w:val="en-US" w:eastAsia="zh-TW"/>
              </w:rPr>
            </w:pPr>
            <w:ins w:id="1088"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3"/>
        <w:rPr>
          <w:sz w:val="24"/>
          <w:szCs w:val="16"/>
          <w:lang w:val="en-US"/>
          <w:rPrChange w:id="1089" w:author="Aijun" w:date="2021-04-12T22:36:00Z">
            <w:rPr>
              <w:sz w:val="24"/>
              <w:szCs w:val="16"/>
            </w:rPr>
          </w:rPrChange>
        </w:rPr>
      </w:pPr>
      <w:r w:rsidRPr="009B2DB8">
        <w:rPr>
          <w:sz w:val="24"/>
          <w:szCs w:val="16"/>
          <w:lang w:val="en-US"/>
          <w:rPrChange w:id="1090" w:author="Aijun" w:date="2021-04-12T22:36:00Z">
            <w:rPr>
              <w:sz w:val="24"/>
              <w:szCs w:val="16"/>
            </w:rPr>
          </w:rPrChange>
        </w:rPr>
        <w:t xml:space="preserve">Sub-topic </w:t>
      </w:r>
      <w:r w:rsidR="00657705" w:rsidRPr="009B2DB8">
        <w:rPr>
          <w:sz w:val="24"/>
          <w:szCs w:val="16"/>
          <w:lang w:val="en-US"/>
          <w:rPrChange w:id="1091" w:author="Aijun" w:date="2021-04-12T22:36:00Z">
            <w:rPr>
              <w:sz w:val="24"/>
              <w:szCs w:val="16"/>
            </w:rPr>
          </w:rPrChange>
        </w:rPr>
        <w:t>1</w:t>
      </w:r>
      <w:r w:rsidRPr="009B2DB8">
        <w:rPr>
          <w:sz w:val="24"/>
          <w:szCs w:val="16"/>
          <w:lang w:val="en-US"/>
          <w:rPrChange w:id="1092" w:author="Aijun" w:date="2021-04-12T22:36:00Z">
            <w:rPr>
              <w:sz w:val="24"/>
              <w:szCs w:val="16"/>
            </w:rPr>
          </w:rPrChange>
        </w:rPr>
        <w:t>-</w:t>
      </w:r>
      <w:r w:rsidR="00657705" w:rsidRPr="009B2DB8">
        <w:rPr>
          <w:sz w:val="24"/>
          <w:szCs w:val="16"/>
          <w:lang w:val="en-US"/>
          <w:rPrChange w:id="1093" w:author="Aijun" w:date="2021-04-12T22:36:00Z">
            <w:rPr>
              <w:sz w:val="24"/>
              <w:szCs w:val="16"/>
            </w:rPr>
          </w:rPrChange>
        </w:rPr>
        <w:t>7</w:t>
      </w:r>
      <w:r w:rsidRPr="009B2DB8">
        <w:rPr>
          <w:sz w:val="24"/>
          <w:szCs w:val="16"/>
          <w:lang w:val="en-US"/>
          <w:rPrChange w:id="1094" w:author="Aijun" w:date="2021-04-12T22:36:00Z">
            <w:rPr>
              <w:sz w:val="24"/>
              <w:szCs w:val="16"/>
            </w:rPr>
          </w:rPrChange>
        </w:rPr>
        <w:t xml:space="preserve"> </w:t>
      </w:r>
      <w:r w:rsidR="00BC3B2F" w:rsidRPr="009B2DB8">
        <w:rPr>
          <w:sz w:val="24"/>
          <w:szCs w:val="16"/>
          <w:lang w:val="en-US"/>
          <w:rPrChange w:id="1095" w:author="Aijun" w:date="2021-04-12T22:36:00Z">
            <w:rPr>
              <w:sz w:val="24"/>
              <w:szCs w:val="16"/>
            </w:rPr>
          </w:rPrChange>
        </w:rPr>
        <w:t xml:space="preserve">PUCCH </w:t>
      </w:r>
      <w:proofErr w:type="spellStart"/>
      <w:r w:rsidRPr="009B2DB8">
        <w:rPr>
          <w:sz w:val="24"/>
          <w:szCs w:val="16"/>
          <w:lang w:val="en-US"/>
          <w:rPrChange w:id="1096" w:author="Aijun" w:date="2021-04-12T22:36:00Z">
            <w:rPr>
              <w:sz w:val="24"/>
              <w:szCs w:val="16"/>
            </w:rPr>
          </w:rPrChange>
        </w:rPr>
        <w:t>SCell</w:t>
      </w:r>
      <w:proofErr w:type="spellEnd"/>
      <w:r w:rsidRPr="009B2DB8">
        <w:rPr>
          <w:sz w:val="24"/>
          <w:szCs w:val="16"/>
          <w:lang w:val="en-US"/>
          <w:rPrChange w:id="1097" w:author="Aijun" w:date="2021-04-12T22:36:00Z">
            <w:rPr>
              <w:sz w:val="24"/>
              <w:szCs w:val="16"/>
            </w:rPr>
          </w:rPrChange>
        </w:rPr>
        <w:t xml:space="preserve"> deactivation delay requirement for activated PUCCH </w:t>
      </w:r>
      <w:proofErr w:type="spellStart"/>
      <w:r w:rsidRPr="009B2DB8">
        <w:rPr>
          <w:sz w:val="24"/>
          <w:szCs w:val="16"/>
          <w:lang w:val="en-US"/>
          <w:rPrChange w:id="1098" w:author="Aijun" w:date="2021-04-12T22:36:00Z">
            <w:rPr>
              <w:sz w:val="24"/>
              <w:szCs w:val="16"/>
            </w:rPr>
          </w:rPrChange>
        </w:rPr>
        <w:t>SCell</w:t>
      </w:r>
      <w:proofErr w:type="spellEnd"/>
      <w:r w:rsidRPr="009B2DB8">
        <w:rPr>
          <w:sz w:val="24"/>
          <w:szCs w:val="16"/>
          <w:lang w:val="en-US"/>
          <w:rPrChange w:id="1099" w:author="Aijun" w:date="2021-04-12T22:36:00Z">
            <w:rPr>
              <w:sz w:val="24"/>
              <w:szCs w:val="16"/>
            </w:rPr>
          </w:rPrChange>
        </w:rPr>
        <w:t xml:space="preserve"> with multiple </w:t>
      </w:r>
      <w:proofErr w:type="spellStart"/>
      <w:r w:rsidRPr="009B2DB8">
        <w:rPr>
          <w:sz w:val="24"/>
          <w:szCs w:val="16"/>
          <w:lang w:val="en-US"/>
          <w:rPrChange w:id="1100" w:author="Aijun" w:date="2021-04-12T22:36:00Z">
            <w:rPr>
              <w:sz w:val="24"/>
              <w:szCs w:val="16"/>
            </w:rPr>
          </w:rPrChange>
        </w:rPr>
        <w:t>Scells</w:t>
      </w:r>
      <w:proofErr w:type="spellEnd"/>
    </w:p>
    <w:p w14:paraId="5226CBB8"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5624409"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CATT, NEC, OPPO</w:t>
      </w:r>
      <w:r w:rsidRPr="00C2298C">
        <w:rPr>
          <w:rFonts w:eastAsia="宋体" w:hint="eastAsia"/>
          <w:szCs w:val="24"/>
          <w:lang w:eastAsia="zh-CN"/>
        </w:rPr>
        <w:t>)</w:t>
      </w:r>
    </w:p>
    <w:p w14:paraId="15D8E038" w14:textId="77777777" w:rsidR="00A30D77" w:rsidRPr="00521482"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sidRPr="009E7867">
        <w:rPr>
          <w:rFonts w:eastAsia="宋体"/>
          <w:szCs w:val="24"/>
          <w:lang w:eastAsia="zh-CN"/>
        </w:rPr>
        <w:t xml:space="preserve">Reuse the </w:t>
      </w:r>
      <w:proofErr w:type="spellStart"/>
      <w:r w:rsidRPr="009E7867">
        <w:rPr>
          <w:rFonts w:eastAsia="宋体"/>
          <w:szCs w:val="24"/>
          <w:lang w:eastAsia="zh-CN"/>
        </w:rPr>
        <w:t>SCell</w:t>
      </w:r>
      <w:proofErr w:type="spellEnd"/>
      <w:r w:rsidRPr="009E7867">
        <w:rPr>
          <w:rFonts w:eastAsia="宋体"/>
          <w:szCs w:val="24"/>
          <w:lang w:eastAsia="zh-CN"/>
        </w:rPr>
        <w:t xml:space="preserve"> deactivation delay requirement for activated </w:t>
      </w:r>
      <w:proofErr w:type="spellStart"/>
      <w:r w:rsidRPr="009E7867">
        <w:rPr>
          <w:rFonts w:eastAsia="宋体"/>
          <w:szCs w:val="24"/>
          <w:lang w:eastAsia="zh-CN"/>
        </w:rPr>
        <w:t>SCell</w:t>
      </w:r>
      <w:proofErr w:type="spellEnd"/>
      <w:r w:rsidRPr="009E7867">
        <w:rPr>
          <w:rFonts w:eastAsia="宋体"/>
          <w:szCs w:val="24"/>
          <w:lang w:eastAsia="zh-CN"/>
        </w:rPr>
        <w:t xml:space="preserve"> with multiple downlink </w:t>
      </w:r>
      <w:proofErr w:type="spellStart"/>
      <w:r w:rsidRPr="009E7867">
        <w:rPr>
          <w:rFonts w:eastAsia="宋体"/>
          <w:szCs w:val="24"/>
          <w:lang w:eastAsia="zh-CN"/>
        </w:rPr>
        <w:t>SCells</w:t>
      </w:r>
      <w:proofErr w:type="spellEnd"/>
      <w:r w:rsidRPr="009E7867">
        <w:rPr>
          <w:rFonts w:eastAsia="宋体"/>
          <w:szCs w:val="24"/>
          <w:lang w:eastAsia="zh-CN"/>
        </w:rPr>
        <w:t xml:space="preserve"> specified in section 8.3.8 of TS 38.133, which is</w:t>
      </w:r>
      <w:r w:rsidRPr="00521482">
        <w:rPr>
          <w:rFonts w:eastAsia="宋体"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宋体"/>
          <w:szCs w:val="24"/>
          <w:lang w:eastAsia="zh-CN"/>
        </w:rPr>
        <w:t>.</w:t>
      </w:r>
    </w:p>
    <w:p w14:paraId="3C1E7ABE"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8579FEA" w14:textId="2CA2B43C"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r w:rsidR="00022471">
        <w:rPr>
          <w:rFonts w:eastAsia="宋体"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afd"/>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deactivation delay requirement for activated 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with multiple </w:t>
            </w:r>
            <w:proofErr w:type="spellStart"/>
            <w:r w:rsidRPr="00D87C5C">
              <w:rPr>
                <w:rFonts w:eastAsiaTheme="minorEastAsia"/>
                <w:b/>
                <w:bCs/>
                <w:lang w:val="en-US" w:eastAsia="zh-CN"/>
              </w:rPr>
              <w:t>Scells</w:t>
            </w:r>
            <w:proofErr w:type="spellEnd"/>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101" w:author="Jerry Cui" w:date="2021-04-11T21:37:00Z">
              <w:r>
                <w:rPr>
                  <w:rFonts w:eastAsiaTheme="minorEastAsia"/>
                  <w:color w:val="0070C0"/>
                  <w:lang w:val="en-US" w:eastAsia="zh-CN"/>
                </w:rPr>
                <w:lastRenderedPageBreak/>
                <w:t>Apple</w:t>
              </w:r>
            </w:ins>
            <w:del w:id="1102"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103"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proofErr w:type="spellStart"/>
            <w:ins w:id="1104" w:author="Xiaomi" w:date="2021-04-12T23:1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5976BA13" w14:textId="20D35255" w:rsidR="00D87C5C" w:rsidRDefault="00D76050" w:rsidP="00E518E5">
            <w:pPr>
              <w:spacing w:after="120"/>
              <w:rPr>
                <w:rFonts w:eastAsiaTheme="minorEastAsia"/>
                <w:color w:val="0070C0"/>
                <w:lang w:val="en-US" w:eastAsia="zh-CN"/>
              </w:rPr>
            </w:pPr>
            <w:ins w:id="1105"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106"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107"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108" w:author="Aijun" w:date="2021-04-13T00:10:00Z">
              <w:r>
                <w:rPr>
                  <w:rFonts w:eastAsiaTheme="minorEastAsia"/>
                  <w:color w:val="0070C0"/>
                  <w:lang w:val="en-US" w:eastAsia="zh-CN"/>
                </w:rPr>
                <w:t>Fine with Option 1.</w:t>
              </w:r>
            </w:ins>
          </w:p>
        </w:tc>
      </w:tr>
      <w:tr w:rsidR="00D84116" w14:paraId="3A3E7BC0" w14:textId="77777777" w:rsidTr="00D84116">
        <w:trPr>
          <w:ins w:id="1109" w:author="CH" w:date="2021-04-12T16:23:00Z"/>
        </w:trPr>
        <w:tc>
          <w:tcPr>
            <w:tcW w:w="1239" w:type="dxa"/>
          </w:tcPr>
          <w:p w14:paraId="6E08AC4E" w14:textId="03231B93" w:rsidR="00D84116" w:rsidRDefault="00D84116" w:rsidP="00D84116">
            <w:pPr>
              <w:spacing w:after="120"/>
              <w:rPr>
                <w:ins w:id="1110" w:author="CH" w:date="2021-04-12T16:23:00Z"/>
                <w:rFonts w:eastAsiaTheme="minorEastAsia"/>
                <w:color w:val="0070C0"/>
                <w:lang w:val="en-US" w:eastAsia="zh-CN"/>
              </w:rPr>
            </w:pPr>
            <w:ins w:id="1111"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112" w:author="CH" w:date="2021-04-12T16:23:00Z"/>
                <w:rFonts w:eastAsiaTheme="minorEastAsia"/>
                <w:color w:val="0070C0"/>
                <w:lang w:val="en-US" w:eastAsia="zh-CN"/>
              </w:rPr>
            </w:pPr>
            <w:ins w:id="1113" w:author="CH" w:date="2021-04-12T16:23:00Z">
              <w:r>
                <w:rPr>
                  <w:rFonts w:eastAsiaTheme="minorEastAsia"/>
                  <w:color w:val="0070C0"/>
                  <w:lang w:val="en-US" w:eastAsia="zh-CN"/>
                </w:rPr>
                <w:t xml:space="preserve">Okay with Option 1, but we want to consider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scenarios </w:t>
              </w:r>
              <w:r w:rsidR="00E00564">
                <w:rPr>
                  <w:rFonts w:eastAsiaTheme="minorEastAsia"/>
                  <w:color w:val="0070C0"/>
                  <w:lang w:val="en-US" w:eastAsia="zh-CN"/>
                </w:rPr>
                <w:t>af</w:t>
              </w:r>
            </w:ins>
            <w:ins w:id="1114" w:author="CH" w:date="2021-04-12T16:24:00Z">
              <w:r w:rsidR="00E00564">
                <w:rPr>
                  <w:rFonts w:eastAsiaTheme="minorEastAsia"/>
                  <w:color w:val="0070C0"/>
                  <w:lang w:val="en-US" w:eastAsia="zh-CN"/>
                </w:rPr>
                <w:t xml:space="preserve">ter </w:t>
              </w:r>
            </w:ins>
            <w:ins w:id="1115" w:author="CH" w:date="2021-04-12T16:23:00Z">
              <w:r>
                <w:rPr>
                  <w:rFonts w:eastAsiaTheme="minorEastAsia"/>
                  <w:color w:val="0070C0"/>
                  <w:lang w:val="en-US" w:eastAsia="zh-CN"/>
                </w:rPr>
                <w:t xml:space="preserve">single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 is complete.</w:t>
              </w:r>
            </w:ins>
          </w:p>
        </w:tc>
      </w:tr>
      <w:tr w:rsidR="005D2FE5" w14:paraId="76A9C48C" w14:textId="77777777" w:rsidTr="00D84116">
        <w:trPr>
          <w:ins w:id="1116" w:author="Roy Hu" w:date="2021-04-13T13:32:00Z"/>
        </w:trPr>
        <w:tc>
          <w:tcPr>
            <w:tcW w:w="1239" w:type="dxa"/>
          </w:tcPr>
          <w:p w14:paraId="482D180B" w14:textId="34E4B156" w:rsidR="005D2FE5" w:rsidRDefault="005D2FE5" w:rsidP="00D84116">
            <w:pPr>
              <w:spacing w:after="120"/>
              <w:rPr>
                <w:ins w:id="1117" w:author="Roy Hu" w:date="2021-04-13T13:32:00Z"/>
                <w:rFonts w:eastAsiaTheme="minorEastAsia"/>
                <w:color w:val="0070C0"/>
                <w:lang w:val="en-US" w:eastAsia="zh-CN"/>
              </w:rPr>
            </w:pPr>
            <w:ins w:id="1118"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19" w:author="Roy Hu" w:date="2021-04-13T13:32:00Z"/>
                <w:rFonts w:eastAsiaTheme="minorEastAsia"/>
                <w:color w:val="0070C0"/>
                <w:lang w:val="en-US" w:eastAsia="zh-CN"/>
              </w:rPr>
            </w:pPr>
            <w:ins w:id="1120"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21" w:author="jingjing chen" w:date="2021-04-13T14:36:00Z"/>
        </w:trPr>
        <w:tc>
          <w:tcPr>
            <w:tcW w:w="1239" w:type="dxa"/>
          </w:tcPr>
          <w:p w14:paraId="1AF39943" w14:textId="1410EB51" w:rsidR="001C278D" w:rsidRDefault="001C278D" w:rsidP="001C278D">
            <w:pPr>
              <w:spacing w:after="120"/>
              <w:rPr>
                <w:ins w:id="1122" w:author="jingjing chen" w:date="2021-04-13T14:36:00Z"/>
                <w:rFonts w:eastAsiaTheme="minorEastAsia"/>
                <w:color w:val="0070C0"/>
                <w:lang w:val="en-US" w:eastAsia="zh-CN"/>
              </w:rPr>
            </w:pPr>
            <w:ins w:id="1123"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24" w:author="jingjing chen" w:date="2021-04-13T14:36:00Z"/>
                <w:rFonts w:eastAsiaTheme="minorEastAsia"/>
                <w:color w:val="0070C0"/>
                <w:lang w:val="en-US" w:eastAsia="zh-CN"/>
              </w:rPr>
            </w:pPr>
            <w:ins w:id="1125"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26" w:author="Ericsson" w:date="2021-04-13T11:23:00Z"/>
        </w:trPr>
        <w:tc>
          <w:tcPr>
            <w:tcW w:w="1239" w:type="dxa"/>
          </w:tcPr>
          <w:p w14:paraId="0E6CEAEB" w14:textId="52B26CEA" w:rsidR="00F679F6" w:rsidRDefault="00F679F6" w:rsidP="001C278D">
            <w:pPr>
              <w:spacing w:after="120"/>
              <w:rPr>
                <w:ins w:id="1127" w:author="Ericsson" w:date="2021-04-13T11:23:00Z"/>
                <w:rFonts w:eastAsiaTheme="minorEastAsia"/>
                <w:color w:val="0070C0"/>
                <w:lang w:val="en-US" w:eastAsia="zh-CN"/>
              </w:rPr>
            </w:pPr>
            <w:ins w:id="1128"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29" w:author="Ericsson" w:date="2021-04-13T11:23:00Z"/>
                <w:rFonts w:eastAsiaTheme="minorEastAsia"/>
                <w:color w:val="0070C0"/>
                <w:lang w:val="en-US" w:eastAsia="zh-CN"/>
              </w:rPr>
            </w:pPr>
            <w:ins w:id="1130" w:author="Ericsson" w:date="2021-04-13T11:23:00Z">
              <w:r>
                <w:rPr>
                  <w:rFonts w:eastAsiaTheme="minorEastAsia"/>
                  <w:color w:val="0070C0"/>
                  <w:lang w:val="en-US" w:eastAsia="zh-CN"/>
                </w:rPr>
                <w:t>Option 1 is fine.</w:t>
              </w:r>
            </w:ins>
          </w:p>
        </w:tc>
      </w:tr>
      <w:tr w:rsidR="00470F3A" w14:paraId="339F6917" w14:textId="77777777" w:rsidTr="00D84116">
        <w:trPr>
          <w:ins w:id="1131" w:author="NSB" w:date="2021-04-14T00:01:00Z"/>
        </w:trPr>
        <w:tc>
          <w:tcPr>
            <w:tcW w:w="1239" w:type="dxa"/>
          </w:tcPr>
          <w:p w14:paraId="0825AFF9" w14:textId="47D6D18B" w:rsidR="00470F3A" w:rsidRDefault="00470F3A" w:rsidP="00470F3A">
            <w:pPr>
              <w:spacing w:after="120"/>
              <w:rPr>
                <w:ins w:id="1132" w:author="NSB" w:date="2021-04-14T00:01:00Z"/>
                <w:rFonts w:eastAsiaTheme="minorEastAsia"/>
                <w:color w:val="0070C0"/>
                <w:lang w:val="en-US" w:eastAsia="zh-CN"/>
              </w:rPr>
            </w:pPr>
            <w:ins w:id="1133"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34" w:author="NSB" w:date="2021-04-14T00:01:00Z"/>
                <w:rFonts w:eastAsiaTheme="minorEastAsia"/>
                <w:color w:val="0070C0"/>
                <w:lang w:val="en-US" w:eastAsia="zh-CN"/>
              </w:rPr>
            </w:pPr>
            <w:ins w:id="1135" w:author="NSB" w:date="2021-04-14T00:01:00Z">
              <w:r>
                <w:rPr>
                  <w:rFonts w:eastAsiaTheme="minorEastAsia"/>
                  <w:color w:val="0070C0"/>
                  <w:lang w:val="en-US" w:eastAsia="zh-CN"/>
                </w:rPr>
                <w:t xml:space="preserve">We would suggest discussing the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scenarios after concluding on the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tc>
      </w:tr>
      <w:tr w:rsidR="001F1B42" w14:paraId="2A722201" w14:textId="77777777" w:rsidTr="00D84116">
        <w:trPr>
          <w:ins w:id="1136" w:author="Althea Huang (黃汀華)" w:date="2021-04-14T01:24:00Z"/>
        </w:trPr>
        <w:tc>
          <w:tcPr>
            <w:tcW w:w="1239" w:type="dxa"/>
          </w:tcPr>
          <w:p w14:paraId="5F339846" w14:textId="2FEE2F86" w:rsidR="001F1B42" w:rsidRDefault="001F1B42" w:rsidP="001F1B42">
            <w:pPr>
              <w:spacing w:after="120"/>
              <w:rPr>
                <w:ins w:id="1137" w:author="Althea Huang (黃汀華)" w:date="2021-04-14T01:24:00Z"/>
                <w:rFonts w:eastAsiaTheme="minorEastAsia"/>
                <w:color w:val="0070C0"/>
                <w:lang w:val="en-US" w:eastAsia="zh-CN"/>
              </w:rPr>
            </w:pPr>
            <w:proofErr w:type="spellStart"/>
            <w:ins w:id="1138" w:author="Althea Huang (黃汀華)" w:date="2021-04-14T01:24:00Z">
              <w:r>
                <w:rPr>
                  <w:rFonts w:eastAsia="PMingLiU" w:hint="eastAsia"/>
                  <w:color w:val="0070C0"/>
                  <w:lang w:val="en-US" w:eastAsia="zh-TW"/>
                </w:rPr>
                <w:t>MediaTek</w:t>
              </w:r>
              <w:proofErr w:type="spellEnd"/>
            </w:ins>
          </w:p>
        </w:tc>
        <w:tc>
          <w:tcPr>
            <w:tcW w:w="8392" w:type="dxa"/>
          </w:tcPr>
          <w:p w14:paraId="59659E2E" w14:textId="5FA1EF9C" w:rsidR="001F1B42" w:rsidRDefault="001F1B42" w:rsidP="001F1B42">
            <w:pPr>
              <w:spacing w:after="120"/>
              <w:rPr>
                <w:ins w:id="1139" w:author="Althea Huang (黃汀華)" w:date="2021-04-14T01:24:00Z"/>
                <w:rFonts w:eastAsiaTheme="minorEastAsia"/>
                <w:color w:val="0070C0"/>
                <w:lang w:val="en-US" w:eastAsia="zh-CN"/>
              </w:rPr>
            </w:pPr>
            <w:ins w:id="1140"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41" w:author="Venkat (NEC)" w:date="2021-04-14T10:05:00Z"/>
        </w:trPr>
        <w:tc>
          <w:tcPr>
            <w:tcW w:w="1239" w:type="dxa"/>
          </w:tcPr>
          <w:p w14:paraId="001337AB" w14:textId="03F6ADE2" w:rsidR="006E3D9C" w:rsidRDefault="006E3D9C" w:rsidP="001F1B42">
            <w:pPr>
              <w:spacing w:after="120"/>
              <w:rPr>
                <w:ins w:id="1142" w:author="Venkat (NEC)" w:date="2021-04-14T10:05:00Z"/>
                <w:rFonts w:eastAsia="PMingLiU"/>
                <w:color w:val="0070C0"/>
                <w:lang w:val="en-US" w:eastAsia="zh-TW"/>
              </w:rPr>
            </w:pPr>
            <w:ins w:id="1143"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44" w:author="Venkat (NEC)" w:date="2021-04-14T10:05:00Z"/>
                <w:rFonts w:eastAsia="PMingLiU"/>
                <w:color w:val="0070C0"/>
                <w:lang w:val="en-US" w:eastAsia="zh-TW"/>
              </w:rPr>
            </w:pPr>
            <w:ins w:id="1145" w:author="Venkat (NEC)" w:date="2021-04-14T10:05:00Z">
              <w:r>
                <w:rPr>
                  <w:rFonts w:eastAsia="PMingLiU"/>
                  <w:color w:val="0070C0"/>
                  <w:lang w:val="en-US" w:eastAsia="zh-TW"/>
                </w:rPr>
                <w:t>Support option 1</w:t>
              </w:r>
            </w:ins>
          </w:p>
        </w:tc>
      </w:tr>
      <w:tr w:rsidR="00E610B8" w14:paraId="75754B25" w14:textId="77777777" w:rsidTr="00D84116">
        <w:trPr>
          <w:ins w:id="1146" w:author="CATT" w:date="2021-04-14T14:18:00Z"/>
        </w:trPr>
        <w:tc>
          <w:tcPr>
            <w:tcW w:w="1239" w:type="dxa"/>
          </w:tcPr>
          <w:p w14:paraId="410CACEF" w14:textId="3AE6E2B9" w:rsidR="00E610B8" w:rsidRDefault="00E610B8" w:rsidP="001F1B42">
            <w:pPr>
              <w:spacing w:after="120"/>
              <w:rPr>
                <w:ins w:id="1147" w:author="CATT" w:date="2021-04-14T14:18:00Z"/>
                <w:rFonts w:eastAsia="PMingLiU"/>
                <w:color w:val="0070C0"/>
                <w:lang w:val="en-US" w:eastAsia="zh-TW"/>
              </w:rPr>
            </w:pPr>
            <w:ins w:id="1148"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49" w:author="CATT" w:date="2021-04-14T14:18:00Z"/>
                <w:rFonts w:eastAsia="PMingLiU"/>
                <w:color w:val="0070C0"/>
                <w:lang w:val="en-US" w:eastAsia="zh-TW"/>
              </w:rPr>
            </w:pPr>
            <w:ins w:id="1150"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2"/>
        <w:rPr>
          <w:lang w:val="en-US"/>
          <w:rPrChange w:id="1151" w:author="Aijun" w:date="2021-04-12T22:36:00Z">
            <w:rPr/>
          </w:rPrChange>
        </w:rPr>
      </w:pPr>
      <w:r w:rsidRPr="009B2DB8">
        <w:rPr>
          <w:lang w:val="en-US"/>
          <w:rPrChange w:id="1152" w:author="Aijun" w:date="2021-04-12T22:36: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d"/>
        <w:tblW w:w="0" w:type="auto"/>
        <w:tblLook w:val="04A0" w:firstRow="1" w:lastRow="0" w:firstColumn="1" w:lastColumn="0" w:noHBand="0" w:noVBand="1"/>
      </w:tblPr>
      <w:tblGrid>
        <w:gridCol w:w="1242"/>
        <w:gridCol w:w="8615"/>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 xml:space="preserve">The ending point of PUCCH </w:t>
            </w:r>
            <w:proofErr w:type="spellStart"/>
            <w:r w:rsidRPr="001B6B45">
              <w:rPr>
                <w:rFonts w:hint="eastAsia"/>
                <w:b/>
                <w:u w:val="single"/>
                <w:lang w:eastAsia="zh-CN"/>
              </w:rPr>
              <w:t>SCell</w:t>
            </w:r>
            <w:proofErr w:type="spellEnd"/>
            <w:r w:rsidRPr="001B6B45">
              <w:rPr>
                <w:rFonts w:hint="eastAsia"/>
                <w:b/>
                <w:u w:val="single"/>
                <w:lang w:eastAsia="zh-CN"/>
              </w:rPr>
              <w:t xml:space="preserve">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176EF0B" w14:textId="77777777" w:rsidR="001B6B45" w:rsidRDefault="001B6B45"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r w:rsidRPr="000D79C9">
              <w:rPr>
                <w:rFonts w:eastAsia="宋体"/>
                <w:szCs w:val="24"/>
                <w:lang w:eastAsia="zh-CN"/>
              </w:rPr>
              <w:t xml:space="preserve">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should be the point when </w:t>
            </w:r>
            <w:r w:rsidRPr="000D79C9">
              <w:rPr>
                <w:rFonts w:eastAsia="宋体"/>
                <w:szCs w:val="24"/>
                <w:lang w:eastAsia="zh-CN"/>
              </w:rPr>
              <w:t xml:space="preserve">UE transmit valid CSI report on PUCCH </w:t>
            </w:r>
            <w:proofErr w:type="spellStart"/>
            <w:r w:rsidRPr="000D79C9">
              <w:rPr>
                <w:rFonts w:eastAsia="宋体"/>
                <w:szCs w:val="24"/>
                <w:lang w:eastAsia="zh-CN"/>
              </w:rPr>
              <w:t>SCell</w:t>
            </w:r>
            <w:proofErr w:type="spellEnd"/>
          </w:p>
          <w:p w14:paraId="5ABD52E9" w14:textId="77777777" w:rsidR="001B6B45" w:rsidRDefault="001B6B45"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invalid TA case,</w:t>
            </w:r>
            <w:r w:rsidRPr="000D79C9">
              <w:rPr>
                <w:rFonts w:eastAsia="宋体"/>
                <w:szCs w:val="24"/>
                <w:lang w:eastAsia="zh-CN"/>
              </w:rPr>
              <w:t xml:space="preserve"> 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should be </w:t>
            </w:r>
            <w:r>
              <w:rPr>
                <w:rFonts w:eastAsia="宋体" w:hint="eastAsia"/>
                <w:szCs w:val="24"/>
                <w:lang w:eastAsia="zh-CN"/>
              </w:rPr>
              <w:t xml:space="preserve">the point when </w:t>
            </w:r>
            <w:r w:rsidRPr="000D79C9">
              <w:rPr>
                <w:rFonts w:eastAsia="宋体"/>
                <w:szCs w:val="24"/>
                <w:lang w:eastAsia="zh-CN"/>
              </w:rPr>
              <w:t xml:space="preserve">UE transmit PRACH on PUCCH </w:t>
            </w:r>
            <w:proofErr w:type="spellStart"/>
            <w:r w:rsidRPr="000D79C9">
              <w:rPr>
                <w:rFonts w:eastAsia="宋体"/>
                <w:szCs w:val="24"/>
                <w:lang w:eastAsia="zh-CN"/>
              </w:rPr>
              <w:t>SCell</w:t>
            </w:r>
            <w:proofErr w:type="spellEnd"/>
          </w:p>
          <w:p w14:paraId="7AB21FF9" w14:textId="226E4585" w:rsidR="006C1991" w:rsidRDefault="006C1991" w:rsidP="005D5165">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127AB1">
              <w:rPr>
                <w:rFonts w:eastAsia="宋体" w:hint="eastAsia"/>
                <w:szCs w:val="24"/>
                <w:lang w:eastAsia="zh-CN"/>
              </w:rPr>
              <w:t>(</w:t>
            </w:r>
            <w:r w:rsidR="00127AB1" w:rsidRPr="00127AB1">
              <w:rPr>
                <w:rFonts w:eastAsia="宋体"/>
                <w:szCs w:val="24"/>
                <w:lang w:eastAsia="zh-CN"/>
              </w:rPr>
              <w:t>NEC</w:t>
            </w:r>
            <w:r w:rsidR="00127AB1">
              <w:rPr>
                <w:rFonts w:eastAsia="宋体" w:hint="eastAsia"/>
                <w:szCs w:val="24"/>
                <w:lang w:eastAsia="zh-CN"/>
              </w:rPr>
              <w:t>)</w:t>
            </w:r>
          </w:p>
          <w:p w14:paraId="4DCADDF7" w14:textId="4B07D0BB" w:rsidR="006C1991" w:rsidRPr="006C1991" w:rsidRDefault="006C1991"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hint="eastAsia"/>
                <w:szCs w:val="24"/>
                <w:lang w:eastAsia="zh-CN"/>
              </w:rPr>
              <w:t>a certain cell (</w:t>
            </w:r>
            <w:proofErr w:type="spellStart"/>
            <w:r>
              <w:rPr>
                <w:rFonts w:eastAsia="宋体" w:hint="eastAsia"/>
                <w:szCs w:val="24"/>
                <w:lang w:eastAsia="zh-CN"/>
              </w:rPr>
              <w:t>SpCell</w:t>
            </w:r>
            <w:proofErr w:type="spellEnd"/>
            <w:r>
              <w:rPr>
                <w:rFonts w:eastAsia="宋体" w:hint="eastAsia"/>
                <w:szCs w:val="24"/>
                <w:lang w:eastAsia="zh-CN"/>
              </w:rPr>
              <w:t xml:space="preserve"> or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or others) for both valid and invalid TA cases. </w:t>
            </w:r>
          </w:p>
          <w:p w14:paraId="67E0BF4C" w14:textId="4F9C2DEF" w:rsidR="001B6B45" w:rsidRDefault="001B6B45"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E708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w:t>
            </w:r>
            <w:r w:rsidR="00DE708E">
              <w:rPr>
                <w:rFonts w:eastAsia="宋体"/>
                <w:szCs w:val="24"/>
                <w:lang w:eastAsia="zh-CN"/>
              </w:rPr>
              <w:t>Apple</w:t>
            </w:r>
            <w:r w:rsidR="00DE708E">
              <w:rPr>
                <w:rFonts w:eastAsia="宋体" w:hint="eastAsia"/>
                <w:szCs w:val="24"/>
                <w:lang w:eastAsia="zh-CN"/>
              </w:rPr>
              <w:t xml:space="preserve">, Huawei, </w:t>
            </w:r>
            <w:proofErr w:type="spellStart"/>
            <w:r w:rsidR="00DE708E" w:rsidRPr="00DE708E">
              <w:rPr>
                <w:rFonts w:eastAsia="宋体"/>
                <w:szCs w:val="24"/>
                <w:lang w:eastAsia="zh-CN"/>
              </w:rPr>
              <w:t>Xiaomi</w:t>
            </w:r>
            <w:proofErr w:type="spellEnd"/>
            <w:r w:rsidR="00DE708E">
              <w:rPr>
                <w:rFonts w:eastAsia="宋体" w:hint="eastAsia"/>
                <w:szCs w:val="24"/>
                <w:lang w:eastAsia="zh-CN"/>
              </w:rPr>
              <w:t xml:space="preserve">, </w:t>
            </w:r>
            <w:r w:rsidR="00DE708E" w:rsidRPr="00DE708E">
              <w:rPr>
                <w:rFonts w:eastAsia="宋体"/>
                <w:szCs w:val="24"/>
                <w:lang w:eastAsia="zh-CN"/>
              </w:rPr>
              <w:t>ZTE</w:t>
            </w:r>
            <w:r w:rsidR="00DE708E">
              <w:rPr>
                <w:rFonts w:eastAsia="宋体" w:hint="eastAsia"/>
                <w:szCs w:val="24"/>
                <w:lang w:eastAsia="zh-CN"/>
              </w:rPr>
              <w:t xml:space="preserve">, </w:t>
            </w:r>
            <w:r w:rsidR="00DC2268" w:rsidRPr="00DC2268">
              <w:rPr>
                <w:rFonts w:eastAsia="宋体"/>
                <w:szCs w:val="24"/>
                <w:lang w:eastAsia="zh-CN"/>
              </w:rPr>
              <w:t>Qualcomm</w:t>
            </w:r>
            <w:r w:rsidR="00DC2268">
              <w:rPr>
                <w:rFonts w:eastAsia="宋体" w:hint="eastAsia"/>
                <w:szCs w:val="24"/>
                <w:lang w:eastAsia="zh-CN"/>
              </w:rPr>
              <w:t xml:space="preserve">, </w:t>
            </w:r>
            <w:r w:rsidR="00DC2268" w:rsidRPr="00DC2268">
              <w:rPr>
                <w:rFonts w:eastAsia="宋体"/>
                <w:szCs w:val="24"/>
                <w:lang w:eastAsia="zh-CN"/>
              </w:rPr>
              <w:t>OPPO</w:t>
            </w:r>
            <w:r w:rsidR="00DC2268">
              <w:rPr>
                <w:rFonts w:eastAsia="宋体" w:hint="eastAsia"/>
                <w:szCs w:val="24"/>
                <w:lang w:eastAsia="zh-CN"/>
              </w:rPr>
              <w:t xml:space="preserve">, </w:t>
            </w:r>
            <w:r w:rsidR="00DC2268" w:rsidRPr="00DC2268">
              <w:rPr>
                <w:rFonts w:eastAsia="宋体"/>
                <w:szCs w:val="24"/>
                <w:lang w:eastAsia="zh-CN"/>
              </w:rPr>
              <w:t>Ericsson</w:t>
            </w:r>
            <w:r w:rsidR="00DC2268">
              <w:rPr>
                <w:rFonts w:eastAsia="宋体" w:hint="eastAsia"/>
                <w:szCs w:val="24"/>
                <w:lang w:eastAsia="zh-CN"/>
              </w:rPr>
              <w:t xml:space="preserve">, </w:t>
            </w:r>
            <w:r w:rsidR="00591A09">
              <w:rPr>
                <w:rFonts w:eastAsia="宋体" w:hint="eastAsia"/>
                <w:szCs w:val="24"/>
                <w:lang w:eastAsia="zh-CN"/>
              </w:rPr>
              <w:t xml:space="preserve">vivo, </w:t>
            </w:r>
            <w:r w:rsidR="00C145E2">
              <w:rPr>
                <w:rFonts w:eastAsia="宋体" w:hint="eastAsia"/>
                <w:szCs w:val="24"/>
                <w:lang w:eastAsia="zh-CN"/>
              </w:rPr>
              <w:t>MTK</w:t>
            </w:r>
            <w:r>
              <w:rPr>
                <w:rFonts w:eastAsia="宋体" w:hint="eastAsia"/>
                <w:szCs w:val="24"/>
                <w:lang w:eastAsia="zh-CN"/>
              </w:rPr>
              <w:t>)</w:t>
            </w:r>
          </w:p>
          <w:p w14:paraId="3F423A48" w14:textId="3417AFE2" w:rsidR="001B6B45" w:rsidRPr="00DC2268" w:rsidRDefault="001B6B45" w:rsidP="005D5165">
            <w:pPr>
              <w:pStyle w:val="afe"/>
              <w:numPr>
                <w:ilvl w:val="1"/>
                <w:numId w:val="4"/>
              </w:numPr>
              <w:overflowPunct/>
              <w:autoSpaceDE/>
              <w:autoSpaceDN/>
              <w:adjustRightInd/>
              <w:spacing w:after="120"/>
              <w:ind w:firstLineChars="0"/>
              <w:textAlignment w:val="auto"/>
              <w:rPr>
                <w:rFonts w:eastAsia="宋体"/>
                <w:szCs w:val="24"/>
                <w:lang w:eastAsia="zh-CN"/>
              </w:rPr>
            </w:pPr>
            <w:r w:rsidRPr="001B6B45">
              <w:rPr>
                <w:rFonts w:hint="eastAsia"/>
                <w:szCs w:val="24"/>
                <w:lang w:eastAsia="zh-CN"/>
              </w:rPr>
              <w:t>T</w:t>
            </w:r>
            <w:r w:rsidRPr="001B6B45">
              <w:rPr>
                <w:szCs w:val="24"/>
                <w:lang w:eastAsia="zh-CN"/>
              </w:rPr>
              <w:t xml:space="preserve">he ending point of PUCCH </w:t>
            </w:r>
            <w:proofErr w:type="spellStart"/>
            <w:r w:rsidRPr="001B6B45">
              <w:rPr>
                <w:szCs w:val="24"/>
                <w:lang w:eastAsia="zh-CN"/>
              </w:rPr>
              <w:t>SCell</w:t>
            </w:r>
            <w:proofErr w:type="spellEnd"/>
            <w:r w:rsidRPr="001B6B45">
              <w:rPr>
                <w:szCs w:val="24"/>
                <w:lang w:eastAsia="zh-CN"/>
              </w:rPr>
              <w:t xml:space="preserve"> activation </w:t>
            </w:r>
            <w:r w:rsidRPr="001B6B45">
              <w:rPr>
                <w:rFonts w:hint="eastAsia"/>
                <w:szCs w:val="24"/>
                <w:lang w:eastAsia="zh-CN"/>
              </w:rPr>
              <w:t xml:space="preserve">is the point when </w:t>
            </w:r>
            <w:r w:rsidRPr="001B6B45">
              <w:rPr>
                <w:szCs w:val="24"/>
                <w:lang w:eastAsia="zh-CN"/>
              </w:rPr>
              <w:t xml:space="preserve">UE transmit valid </w:t>
            </w:r>
            <w:r w:rsidRPr="001B6B45">
              <w:rPr>
                <w:szCs w:val="24"/>
                <w:lang w:eastAsia="zh-CN"/>
              </w:rPr>
              <w:lastRenderedPageBreak/>
              <w:t xml:space="preserve">CSI report on target PUCCH </w:t>
            </w:r>
            <w:proofErr w:type="spellStart"/>
            <w:r w:rsidRPr="001B6B45">
              <w:rPr>
                <w:szCs w:val="24"/>
                <w:lang w:eastAsia="zh-CN"/>
              </w:rPr>
              <w:t>SCell</w:t>
            </w:r>
            <w:proofErr w:type="spellEnd"/>
            <w:r w:rsidRPr="001B6B45">
              <w:rPr>
                <w:rFonts w:hint="eastAsia"/>
                <w:szCs w:val="24"/>
                <w:lang w:eastAsia="zh-CN"/>
              </w:rPr>
              <w:t xml:space="preserve"> for both valid and invalid TA cases.</w:t>
            </w:r>
          </w:p>
          <w:p w14:paraId="4DC144B7" w14:textId="4F844032" w:rsidR="00DC2268" w:rsidRPr="00DC2268" w:rsidRDefault="00DC2268"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w:t>
            </w:r>
            <w:r w:rsidRPr="00DC2268">
              <w:rPr>
                <w:rFonts w:eastAsia="宋体"/>
                <w:szCs w:val="24"/>
                <w:lang w:eastAsia="zh-CN"/>
              </w:rPr>
              <w:t>NTT DOCOMO</w:t>
            </w:r>
            <w:r>
              <w:rPr>
                <w:rFonts w:eastAsia="宋体" w:hint="eastAsia"/>
                <w:szCs w:val="24"/>
                <w:lang w:eastAsia="zh-CN"/>
              </w:rPr>
              <w:t>)</w:t>
            </w:r>
          </w:p>
          <w:p w14:paraId="32D804FF" w14:textId="6F05D4CA" w:rsidR="00DC2268" w:rsidRDefault="00DC2268"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a certain cell (</w:t>
            </w:r>
            <w:proofErr w:type="spellStart"/>
            <w:r>
              <w:rPr>
                <w:rFonts w:eastAsia="宋体" w:hint="eastAsia"/>
                <w:szCs w:val="24"/>
                <w:lang w:eastAsia="zh-CN"/>
              </w:rPr>
              <w:t>SpCell</w:t>
            </w:r>
            <w:proofErr w:type="spellEnd"/>
            <w:r>
              <w:rPr>
                <w:rFonts w:eastAsia="宋体" w:hint="eastAsia"/>
                <w:szCs w:val="24"/>
                <w:lang w:eastAsia="zh-CN"/>
              </w:rPr>
              <w:t xml:space="preserve"> or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w:t>
            </w:r>
          </w:p>
          <w:p w14:paraId="66EF8335" w14:textId="472F091B" w:rsidR="00DC2268" w:rsidRPr="00DC2268" w:rsidRDefault="00DC2268"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(CMCC)</w:t>
            </w:r>
          </w:p>
          <w:p w14:paraId="03B684DF" w14:textId="08800827" w:rsidR="00DC2268" w:rsidRDefault="005465B8"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W</w:t>
            </w:r>
            <w:r w:rsidR="00DC2268" w:rsidRPr="00DC2268">
              <w:rPr>
                <w:rFonts w:eastAsia="宋体"/>
                <w:szCs w:val="24"/>
                <w:lang w:eastAsia="zh-CN"/>
              </w:rPr>
              <w:t xml:space="preserve">hether the CSI reporting is transmitted on </w:t>
            </w:r>
            <w:proofErr w:type="spellStart"/>
            <w:r w:rsidR="00DC2268" w:rsidRPr="00DC2268">
              <w:rPr>
                <w:rFonts w:eastAsia="宋体"/>
                <w:szCs w:val="24"/>
                <w:lang w:eastAsia="zh-CN"/>
              </w:rPr>
              <w:t>PCell</w:t>
            </w:r>
            <w:proofErr w:type="spellEnd"/>
            <w:r w:rsidR="00DC2268" w:rsidRPr="00DC2268">
              <w:rPr>
                <w:rFonts w:eastAsia="宋体"/>
                <w:szCs w:val="24"/>
                <w:lang w:eastAsia="zh-CN"/>
              </w:rPr>
              <w:t xml:space="preserve"> or </w:t>
            </w:r>
            <w:proofErr w:type="spellStart"/>
            <w:r w:rsidR="00DC2268" w:rsidRPr="00DC2268">
              <w:rPr>
                <w:rFonts w:eastAsia="宋体"/>
                <w:szCs w:val="24"/>
                <w:lang w:eastAsia="zh-CN"/>
              </w:rPr>
              <w:t>SCell</w:t>
            </w:r>
            <w:proofErr w:type="spellEnd"/>
            <w:r w:rsidR="00DC2268" w:rsidRPr="00DC2268">
              <w:rPr>
                <w:rFonts w:eastAsia="宋体"/>
                <w:szCs w:val="24"/>
                <w:lang w:eastAsia="zh-CN"/>
              </w:rPr>
              <w:t xml:space="preserve"> is up to network configuration</w:t>
            </w:r>
            <w:r w:rsidR="00A86063">
              <w:rPr>
                <w:rFonts w:eastAsia="宋体" w:hint="eastAsia"/>
                <w:szCs w:val="24"/>
                <w:lang w:eastAsia="zh-CN"/>
              </w:rPr>
              <w:t xml:space="preserve">. </w:t>
            </w:r>
          </w:p>
          <w:p w14:paraId="3D4ADB98" w14:textId="45502390" w:rsidR="00591A09" w:rsidRPr="00DC2268" w:rsidRDefault="00591A09"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(Nokia)</w:t>
            </w:r>
          </w:p>
          <w:p w14:paraId="1FFA2958" w14:textId="3FE25288" w:rsidR="007F5E17" w:rsidRPr="008D2D53" w:rsidRDefault="00436C0D"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sidRPr="00436C0D">
              <w:rPr>
                <w:rFonts w:eastAsia="宋体"/>
                <w:szCs w:val="24"/>
                <w:lang w:eastAsia="zh-CN"/>
              </w:rPr>
              <w:t>epends on if the UE has transmitted the CSI reporting e.g. to inform network the beam information during the activation period.</w:t>
            </w:r>
            <w:r w:rsidR="00E65D45">
              <w:rPr>
                <w:rFonts w:eastAsia="宋体"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 xml:space="preserve">Which cell is the CSI reporting transmitted for PUCCH </w:t>
            </w:r>
            <w:proofErr w:type="spellStart"/>
            <w:r w:rsidRPr="00C64F4C">
              <w:rPr>
                <w:rFonts w:hint="eastAsia"/>
                <w:b/>
                <w:u w:val="single"/>
                <w:lang w:eastAsia="zh-CN"/>
              </w:rPr>
              <w:t>SCell</w:t>
            </w:r>
            <w:proofErr w:type="spellEnd"/>
            <w:r w:rsidRPr="00C64F4C">
              <w:rPr>
                <w:rFonts w:hint="eastAsia"/>
                <w:b/>
                <w:u w:val="single"/>
                <w:lang w:eastAsia="zh-CN"/>
              </w:rPr>
              <w:t xml:space="preserve">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 xml:space="preserve">(Apple, Huawei, </w:t>
            </w:r>
            <w:proofErr w:type="spellStart"/>
            <w:r w:rsidR="00DE56AF">
              <w:rPr>
                <w:rFonts w:eastAsia="宋体" w:hint="eastAsia"/>
                <w:szCs w:val="24"/>
                <w:lang w:eastAsia="zh-CN"/>
              </w:rPr>
              <w:t>Xiaomi</w:t>
            </w:r>
            <w:proofErr w:type="spellEnd"/>
            <w:r w:rsidR="0081098E">
              <w:rPr>
                <w:rFonts w:eastAsia="宋体" w:hint="eastAsia"/>
                <w:szCs w:val="24"/>
                <w:lang w:eastAsia="zh-CN"/>
              </w:rPr>
              <w:t xml:space="preserve">, </w:t>
            </w:r>
            <w:r w:rsidR="00EE37A4" w:rsidRPr="00EE37A4">
              <w:rPr>
                <w:rFonts w:eastAsia="宋体"/>
                <w:szCs w:val="24"/>
                <w:lang w:eastAsia="zh-CN"/>
              </w:rPr>
              <w:t>ZTE</w:t>
            </w:r>
            <w:r w:rsidR="00EE37A4">
              <w:rPr>
                <w:rFonts w:eastAsia="宋体" w:hint="eastAsia"/>
                <w:szCs w:val="24"/>
                <w:lang w:eastAsia="zh-CN"/>
              </w:rPr>
              <w:t xml:space="preserve">, </w:t>
            </w:r>
            <w:r w:rsidR="00F14CA7" w:rsidRPr="00F14CA7">
              <w:rPr>
                <w:rFonts w:eastAsia="宋体"/>
                <w:szCs w:val="24"/>
                <w:lang w:eastAsia="zh-CN"/>
              </w:rPr>
              <w:t>Qualcomm</w:t>
            </w:r>
            <w:r w:rsidR="00F14CA7">
              <w:rPr>
                <w:rFonts w:eastAsia="宋体" w:hint="eastAsia"/>
                <w:szCs w:val="24"/>
                <w:lang w:eastAsia="zh-CN"/>
              </w:rPr>
              <w:t xml:space="preserve">, </w:t>
            </w:r>
            <w:r w:rsidR="00110130" w:rsidRPr="00110130">
              <w:rPr>
                <w:rFonts w:eastAsia="宋体"/>
                <w:szCs w:val="24"/>
                <w:lang w:eastAsia="zh-CN"/>
              </w:rPr>
              <w:t>OPPO</w:t>
            </w:r>
            <w:r w:rsidR="00110130">
              <w:rPr>
                <w:rFonts w:eastAsia="宋体" w:hint="eastAsia"/>
                <w:szCs w:val="24"/>
                <w:lang w:eastAsia="zh-CN"/>
              </w:rPr>
              <w:t xml:space="preserve">, </w:t>
            </w:r>
            <w:r w:rsidR="00110130" w:rsidRPr="00110130">
              <w:rPr>
                <w:rFonts w:eastAsia="宋体"/>
                <w:szCs w:val="24"/>
                <w:lang w:eastAsia="zh-CN"/>
              </w:rPr>
              <w:t>Ericsson</w:t>
            </w:r>
            <w:r w:rsidR="00435819">
              <w:rPr>
                <w:rFonts w:eastAsia="宋体" w:hint="eastAsia"/>
                <w:szCs w:val="24"/>
                <w:lang w:eastAsia="zh-CN"/>
              </w:rPr>
              <w:t xml:space="preserve">, vivo, </w:t>
            </w:r>
            <w:r w:rsidR="00E11F2C">
              <w:rPr>
                <w:rFonts w:eastAsia="宋体" w:hint="eastAsia"/>
                <w:szCs w:val="24"/>
                <w:lang w:eastAsia="zh-CN"/>
              </w:rPr>
              <w:t xml:space="preserve">MTK, </w:t>
            </w:r>
            <w:r>
              <w:rPr>
                <w:rFonts w:eastAsia="宋体" w:hint="eastAsia"/>
                <w:szCs w:val="24"/>
                <w:lang w:eastAsia="zh-CN"/>
              </w:rPr>
              <w:t>)</w:t>
            </w:r>
          </w:p>
          <w:p w14:paraId="7EDC1052" w14:textId="77777777" w:rsidR="006656C0" w:rsidRDefault="006656C0" w:rsidP="00571262">
            <w:pPr>
              <w:pStyle w:val="afe"/>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p w14:paraId="0C40F87B" w14:textId="77777777" w:rsidR="00A57D62" w:rsidRDefault="00A57D62" w:rsidP="00A57D62">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33894F71" w14:textId="77777777" w:rsidR="00A57D62" w:rsidRPr="000C7C25" w:rsidRDefault="00A57D62" w:rsidP="00A57D62">
            <w:pPr>
              <w:pStyle w:val="afe"/>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r>
              <w:rPr>
                <w:rFonts w:eastAsia="宋体" w:hint="eastAsia"/>
                <w:szCs w:val="24"/>
                <w:lang w:eastAsia="zh-CN"/>
              </w:rPr>
              <w:t xml:space="preserve"> </w:t>
            </w:r>
            <w:r w:rsidRPr="00825C5C">
              <w:rPr>
                <w:lang w:eastAsia="ja-JP"/>
              </w:rPr>
              <w:t>in the case of the UE not having a valid TA</w:t>
            </w:r>
            <w:r>
              <w:rPr>
                <w:rFonts w:eastAsia="宋体" w:hint="eastAsia"/>
                <w:lang w:eastAsia="zh-CN"/>
              </w:rPr>
              <w:t xml:space="preserve">. </w:t>
            </w:r>
          </w:p>
          <w:p w14:paraId="5A5813A1" w14:textId="53CC8940" w:rsidR="000C7C25" w:rsidRDefault="000C7C25" w:rsidP="000C7C2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9516D6">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7FF5DBC7" w14:textId="52ACDDCF" w:rsidR="000C7C25" w:rsidRPr="00BE561C" w:rsidRDefault="00BA3DBB" w:rsidP="00B11DB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R</w:t>
            </w:r>
            <w:r>
              <w:rPr>
                <w:rFonts w:eastAsia="宋体" w:hint="eastAsia"/>
                <w:szCs w:val="24"/>
                <w:lang w:eastAsia="zh-CN"/>
              </w:rPr>
              <w:t xml:space="preserve">elevant to issue 1-1-3, </w:t>
            </w:r>
            <w:r w:rsidR="00674316">
              <w:rPr>
                <w:rFonts w:eastAsia="宋体" w:hint="eastAsia"/>
                <w:szCs w:val="24"/>
                <w:lang w:eastAsia="zh-CN"/>
              </w:rPr>
              <w:t xml:space="preserve">and </w:t>
            </w:r>
            <w:r>
              <w:rPr>
                <w:rFonts w:eastAsia="宋体" w:hint="eastAsia"/>
                <w:szCs w:val="24"/>
                <w:lang w:eastAsia="zh-CN"/>
              </w:rPr>
              <w:t>need to c</w:t>
            </w:r>
            <w:r w:rsidR="00B11DB2" w:rsidRPr="00B11DB2">
              <w:rPr>
                <w:rFonts w:eastAsia="宋体"/>
                <w:szCs w:val="24"/>
                <w:lang w:eastAsia="zh-CN"/>
              </w:rPr>
              <w:t>larify what CSI reporting means exactly</w:t>
            </w:r>
            <w:r w:rsidR="009C5EDE">
              <w:rPr>
                <w:rFonts w:eastAsia="宋体" w:hint="eastAsia"/>
                <w:szCs w:val="24"/>
                <w:lang w:eastAsia="zh-CN"/>
              </w:rPr>
              <w:t xml:space="preserve"> (e.g. </w:t>
            </w:r>
            <w:r w:rsidR="001C615A">
              <w:rPr>
                <w:rFonts w:eastAsia="宋体" w:hint="eastAsia"/>
                <w:szCs w:val="24"/>
                <w:lang w:eastAsia="zh-CN"/>
              </w:rPr>
              <w:t xml:space="preserve">including </w:t>
            </w:r>
            <w:r w:rsidR="00C427A5">
              <w:rPr>
                <w:rFonts w:eastAsia="宋体" w:hint="eastAsia"/>
                <w:szCs w:val="24"/>
                <w:lang w:eastAsia="zh-CN"/>
              </w:rPr>
              <w:t>L1-RSRP</w:t>
            </w:r>
            <w:r w:rsidR="001C615A">
              <w:rPr>
                <w:rFonts w:eastAsia="宋体" w:hint="eastAsia"/>
                <w:szCs w:val="24"/>
                <w:lang w:eastAsia="zh-CN"/>
              </w:rPr>
              <w:t xml:space="preserve"> or not</w:t>
            </w:r>
            <w:r w:rsidR="009C5EDE">
              <w:rPr>
                <w:rFonts w:eastAsia="宋体" w:hint="eastAsia"/>
                <w:szCs w:val="24"/>
                <w:lang w:eastAsia="zh-CN"/>
              </w:rPr>
              <w:t>)</w:t>
            </w:r>
            <w:r w:rsidR="000C7C25">
              <w:rPr>
                <w:rFonts w:eastAsia="宋体" w:hint="eastAsia"/>
                <w:lang w:eastAsia="zh-CN"/>
              </w:rPr>
              <w:t xml:space="preserve">. </w:t>
            </w:r>
          </w:p>
          <w:p w14:paraId="5197B0DB" w14:textId="7B7224FF" w:rsidR="00BE561C" w:rsidRDefault="00BE561C" w:rsidP="00BE561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(CATT)</w:t>
            </w:r>
          </w:p>
          <w:p w14:paraId="3E39FC7A" w14:textId="61613799" w:rsidR="00BE561C" w:rsidRPr="00BE561C" w:rsidRDefault="0045636C" w:rsidP="00BE561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epending on </w:t>
            </w:r>
            <w:r w:rsidR="00425CBB">
              <w:rPr>
                <w:rFonts w:eastAsia="宋体" w:hint="eastAsia"/>
                <w:szCs w:val="24"/>
                <w:lang w:eastAsia="zh-CN"/>
              </w:rPr>
              <w:t>issue 1-1-1</w:t>
            </w:r>
            <w:r w:rsidR="00592A5A">
              <w:rPr>
                <w:rFonts w:eastAsia="宋体" w:hint="eastAsia"/>
                <w:szCs w:val="24"/>
                <w:lang w:eastAsia="zh-CN"/>
              </w:rPr>
              <w:t xml:space="preserve"> and is not needed if option 1 in issue 1-1-1 is adopted. </w:t>
            </w:r>
            <w:r w:rsidR="00BE561C">
              <w:rPr>
                <w:rFonts w:eastAsia="宋体" w:hint="eastAsia"/>
                <w:szCs w:val="24"/>
                <w:lang w:eastAsia="zh-CN"/>
              </w:rPr>
              <w:t xml:space="preserve"> </w:t>
            </w:r>
          </w:p>
          <w:p w14:paraId="1B38EB62" w14:textId="77777777" w:rsidR="0019078B" w:rsidRDefault="0019078B" w:rsidP="0019078B">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3CAD3476" w14:textId="54AD1DA6" w:rsidR="00692EE2" w:rsidRPr="00BB6992" w:rsidRDefault="0019078B" w:rsidP="00BB6992">
            <w:pPr>
              <w:pStyle w:val="afe"/>
              <w:numPr>
                <w:ilvl w:val="1"/>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w:t>
            </w:r>
            <w:proofErr w:type="spellStart"/>
            <w:r w:rsidRPr="00D821A4">
              <w:rPr>
                <w:rFonts w:eastAsia="宋体"/>
                <w:szCs w:val="24"/>
                <w:lang w:eastAsia="zh-CN"/>
              </w:rPr>
              <w:t>PCell</w:t>
            </w:r>
            <w:proofErr w:type="spellEnd"/>
            <w:r w:rsidRPr="00D821A4">
              <w:rPr>
                <w:rFonts w:eastAsia="宋体"/>
                <w:szCs w:val="24"/>
                <w:lang w:eastAsia="zh-CN"/>
              </w:rPr>
              <w:t xml:space="preserve"> </w:t>
            </w:r>
            <w:r>
              <w:rPr>
                <w:rFonts w:eastAsia="宋体" w:hint="eastAsia"/>
                <w:szCs w:val="24"/>
                <w:lang w:eastAsia="zh-CN"/>
              </w:rPr>
              <w:t xml:space="preserve">or </w:t>
            </w:r>
            <w:proofErr w:type="spellStart"/>
            <w:r>
              <w:rPr>
                <w:rFonts w:eastAsia="宋体" w:hint="eastAsia"/>
                <w:szCs w:val="24"/>
                <w:lang w:eastAsia="zh-CN"/>
              </w:rPr>
              <w:t>SCell</w:t>
            </w:r>
            <w:proofErr w:type="spellEnd"/>
            <w:r>
              <w:rPr>
                <w:rFonts w:eastAsia="宋体" w:hint="eastAsia"/>
                <w:szCs w:val="24"/>
                <w:lang w:eastAsia="zh-CN"/>
              </w:rPr>
              <w:t xml:space="preserve">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vivo</w:t>
            </w:r>
            <w:r w:rsidR="00A01EB8">
              <w:rPr>
                <w:rFonts w:eastAsia="宋体" w:hint="eastAsia"/>
                <w:szCs w:val="24"/>
                <w:lang w:eastAsia="zh-CN"/>
              </w:rPr>
              <w:t>, Apple</w:t>
            </w:r>
            <w:r w:rsidR="00DF356C">
              <w:rPr>
                <w:rFonts w:eastAsia="宋体" w:hint="eastAsia"/>
                <w:szCs w:val="24"/>
                <w:lang w:eastAsia="zh-CN"/>
              </w:rPr>
              <w:t>, ZTE</w:t>
            </w:r>
            <w:r w:rsidRPr="00C2298C">
              <w:rPr>
                <w:rFonts w:eastAsia="宋体" w:hint="eastAsia"/>
                <w:szCs w:val="24"/>
                <w:lang w:eastAsia="zh-CN"/>
              </w:rPr>
              <w:t>)</w:t>
            </w:r>
          </w:p>
          <w:p w14:paraId="4B1E60EC"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 xml:space="preserve">For the unknown case, the beam information of the PUCCH </w:t>
            </w:r>
            <w:proofErr w:type="spellStart"/>
            <w:r w:rsidRPr="00D66006">
              <w:rPr>
                <w:rFonts w:eastAsia="宋体"/>
                <w:szCs w:val="24"/>
                <w:lang w:eastAsia="zh-CN"/>
              </w:rPr>
              <w:t>Scell</w:t>
            </w:r>
            <w:proofErr w:type="spellEnd"/>
            <w:r w:rsidRPr="00D66006">
              <w:rPr>
                <w:rFonts w:eastAsia="宋体"/>
                <w:szCs w:val="24"/>
                <w:lang w:eastAsia="zh-CN"/>
              </w:rPr>
              <w:t xml:space="preserve"> being activated should be indicated to NW.  </w:t>
            </w:r>
          </w:p>
          <w:p w14:paraId="677916F9"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Pr="00D66006">
              <w:rPr>
                <w:rFonts w:eastAsia="宋体"/>
                <w:szCs w:val="24"/>
                <w:lang w:eastAsia="zh-CN"/>
              </w:rPr>
              <w:t>this indication of this information can be omitted</w:t>
            </w:r>
            <w:r w:rsidRPr="00C2298C">
              <w:rPr>
                <w:rFonts w:eastAsia="宋体"/>
                <w:szCs w:val="24"/>
                <w:lang w:eastAsia="zh-CN"/>
              </w:rPr>
              <w:t>.</w:t>
            </w:r>
          </w:p>
          <w:p w14:paraId="2B73351C" w14:textId="77777777"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7DC9472A"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N</w:t>
            </w:r>
            <w:r>
              <w:rPr>
                <w:rFonts w:eastAsia="宋体" w:hint="eastAsia"/>
                <w:szCs w:val="24"/>
                <w:lang w:eastAsia="zh-CN"/>
              </w:rPr>
              <w:t xml:space="preserve">eeded for unknown FR1 </w:t>
            </w:r>
            <w:proofErr w:type="spellStart"/>
            <w:r>
              <w:rPr>
                <w:rFonts w:eastAsia="宋体" w:hint="eastAsia"/>
                <w:szCs w:val="24"/>
                <w:lang w:eastAsia="zh-CN"/>
              </w:rPr>
              <w:t>S</w:t>
            </w:r>
            <w:r>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activation</w:t>
            </w:r>
          </w:p>
          <w:p w14:paraId="2DBC07DA" w14:textId="77777777" w:rsidR="00EE30D9" w:rsidRDefault="00EE30D9" w:rsidP="00BF5E8C">
            <w:pPr>
              <w:pStyle w:val="afe"/>
              <w:numPr>
                <w:ilvl w:val="2"/>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 xml:space="preserve">For an unknown FR1 </w:t>
            </w:r>
            <w:proofErr w:type="spellStart"/>
            <w:r w:rsidRPr="000E1B56">
              <w:rPr>
                <w:rFonts w:eastAsia="宋体"/>
                <w:szCs w:val="24"/>
                <w:lang w:eastAsia="zh-CN"/>
              </w:rPr>
              <w:t>Scell</w:t>
            </w:r>
            <w:proofErr w:type="spellEnd"/>
            <w:r w:rsidRPr="000E1B56">
              <w:rPr>
                <w:rFonts w:eastAsia="宋体"/>
                <w:szCs w:val="24"/>
                <w:lang w:eastAsia="zh-CN"/>
              </w:rPr>
              <w:t xml:space="preserve"> activation where CSI reporting is transmitted on </w:t>
            </w:r>
            <w:proofErr w:type="spellStart"/>
            <w:r w:rsidRPr="000E1B56">
              <w:rPr>
                <w:rFonts w:eastAsia="宋体"/>
                <w:szCs w:val="24"/>
                <w:lang w:eastAsia="zh-CN"/>
              </w:rPr>
              <w:t>Scell</w:t>
            </w:r>
            <w:proofErr w:type="spellEnd"/>
            <w:r w:rsidRPr="000E1B56">
              <w:rPr>
                <w:rFonts w:eastAsia="宋体"/>
                <w:szCs w:val="24"/>
                <w:lang w:eastAsia="zh-CN"/>
              </w:rPr>
              <w:t xml:space="preserve">, RAN4 to consider including L1-RSRP/beam reporting as part of the </w:t>
            </w:r>
            <w:proofErr w:type="spellStart"/>
            <w:r w:rsidRPr="000E1B56">
              <w:rPr>
                <w:rFonts w:eastAsia="宋体"/>
                <w:szCs w:val="24"/>
                <w:lang w:eastAsia="zh-CN"/>
              </w:rPr>
              <w:t>Scell</w:t>
            </w:r>
            <w:proofErr w:type="spellEnd"/>
            <w:r w:rsidRPr="000E1B56">
              <w:rPr>
                <w:rFonts w:eastAsia="宋体"/>
                <w:szCs w:val="24"/>
                <w:lang w:eastAsia="zh-CN"/>
              </w:rPr>
              <w:t xml:space="preserve"> activation procedure.</w:t>
            </w:r>
          </w:p>
          <w:p w14:paraId="2185F7C2" w14:textId="77777777"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2B7EA4D8"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Needed for unknown PUCCH </w:t>
            </w:r>
            <w:proofErr w:type="spellStart"/>
            <w:r>
              <w:rPr>
                <w:rFonts w:eastAsia="宋体" w:hint="eastAsia"/>
                <w:szCs w:val="24"/>
                <w:lang w:eastAsia="zh-CN"/>
              </w:rPr>
              <w:t>S</w:t>
            </w:r>
            <w:r>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in FR2. </w:t>
            </w:r>
          </w:p>
          <w:p w14:paraId="3486C45E"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ot needed for PUCCH </w:t>
            </w:r>
            <w:proofErr w:type="spellStart"/>
            <w:r>
              <w:rPr>
                <w:rFonts w:eastAsia="宋体" w:hint="eastAsia"/>
                <w:szCs w:val="24"/>
                <w:lang w:eastAsia="zh-CN"/>
              </w:rPr>
              <w:t>Scell</w:t>
            </w:r>
            <w:proofErr w:type="spellEnd"/>
            <w:r>
              <w:rPr>
                <w:rFonts w:eastAsia="宋体" w:hint="eastAsia"/>
                <w:szCs w:val="24"/>
                <w:lang w:eastAsia="zh-CN"/>
              </w:rPr>
              <w:t xml:space="preserve"> in FR1 or known PUCCH </w:t>
            </w:r>
            <w:proofErr w:type="spellStart"/>
            <w:r>
              <w:rPr>
                <w:rFonts w:eastAsia="宋体" w:hint="eastAsia"/>
                <w:szCs w:val="24"/>
                <w:lang w:eastAsia="zh-CN"/>
              </w:rPr>
              <w:t>S</w:t>
            </w:r>
            <w:r>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in FR2. </w:t>
            </w:r>
          </w:p>
          <w:p w14:paraId="31281215" w14:textId="77777777" w:rsidR="00EE30D9" w:rsidRPr="00D41B98"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 xml:space="preserve">If RAN4 agrees to send beam information on </w:t>
            </w:r>
            <w:proofErr w:type="spellStart"/>
            <w:r w:rsidRPr="000653C2">
              <w:rPr>
                <w:rFonts w:eastAsia="宋体"/>
                <w:szCs w:val="24"/>
                <w:lang w:eastAsia="zh-CN"/>
              </w:rPr>
              <w:t>Pcell</w:t>
            </w:r>
            <w:proofErr w:type="spellEnd"/>
            <w:r w:rsidRPr="000653C2">
              <w:rPr>
                <w:rFonts w:eastAsia="宋体"/>
                <w:szCs w:val="24"/>
                <w:lang w:eastAsia="zh-CN"/>
              </w:rPr>
              <w:t xml:space="preserve">, </w:t>
            </w:r>
            <w:r>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w:t>
            </w:r>
            <w:proofErr w:type="spellStart"/>
            <w:r w:rsidRPr="000653C2">
              <w:rPr>
                <w:rFonts w:eastAsia="宋体"/>
                <w:szCs w:val="24"/>
                <w:lang w:eastAsia="zh-CN"/>
              </w:rPr>
              <w:t>Scell</w:t>
            </w:r>
            <w:proofErr w:type="spellEnd"/>
            <w:r w:rsidRPr="000653C2">
              <w:rPr>
                <w:rFonts w:eastAsia="宋体"/>
                <w:szCs w:val="24"/>
                <w:lang w:eastAsia="zh-CN"/>
              </w:rPr>
              <w:t xml:space="preserve"> on the </w:t>
            </w:r>
            <w:proofErr w:type="spellStart"/>
            <w:r w:rsidRPr="000653C2">
              <w:rPr>
                <w:rFonts w:eastAsia="宋体"/>
                <w:szCs w:val="24"/>
                <w:lang w:eastAsia="zh-CN"/>
              </w:rPr>
              <w:t>Pcell</w:t>
            </w:r>
            <w:proofErr w:type="spellEnd"/>
            <w:r w:rsidRPr="000653C2">
              <w:rPr>
                <w:rFonts w:eastAsia="宋体"/>
                <w:szCs w:val="24"/>
                <w:lang w:eastAsia="zh-CN"/>
              </w:rPr>
              <w:t>.</w:t>
            </w:r>
          </w:p>
          <w:p w14:paraId="694A717D" w14:textId="0530A006"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r w:rsidR="00A01EB8">
              <w:rPr>
                <w:rFonts w:eastAsia="宋体" w:hint="eastAsia"/>
                <w:szCs w:val="24"/>
                <w:lang w:eastAsia="zh-CN"/>
              </w:rPr>
              <w:t>, Huawei</w:t>
            </w:r>
            <w:r w:rsidR="009E6A74">
              <w:rPr>
                <w:rFonts w:eastAsia="宋体" w:hint="eastAsia"/>
                <w:szCs w:val="24"/>
                <w:lang w:eastAsia="zh-CN"/>
              </w:rPr>
              <w:t xml:space="preserve">, ZTE, </w:t>
            </w:r>
            <w:r w:rsidR="009F2025">
              <w:rPr>
                <w:rFonts w:eastAsia="宋体" w:hint="eastAsia"/>
                <w:szCs w:val="24"/>
                <w:lang w:eastAsia="zh-CN"/>
              </w:rPr>
              <w:t>NTT DOCOMO</w:t>
            </w:r>
            <w:r w:rsidR="00E576DD">
              <w:rPr>
                <w:rFonts w:eastAsia="宋体" w:hint="eastAsia"/>
                <w:szCs w:val="24"/>
                <w:lang w:eastAsia="zh-CN"/>
              </w:rPr>
              <w:t>, OPPO</w:t>
            </w:r>
            <w:r>
              <w:rPr>
                <w:rFonts w:eastAsia="宋体" w:hint="eastAsia"/>
                <w:szCs w:val="24"/>
                <w:lang w:eastAsia="zh-CN"/>
              </w:rPr>
              <w:t>)</w:t>
            </w:r>
          </w:p>
          <w:p w14:paraId="67F0BBA6" w14:textId="77777777" w:rsidR="00EE30D9" w:rsidRPr="00D74753" w:rsidRDefault="00EE30D9" w:rsidP="00BF5E8C">
            <w:pPr>
              <w:pStyle w:val="afe"/>
              <w:numPr>
                <w:ilvl w:val="1"/>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Scell</w:t>
            </w:r>
            <w:proofErr w:type="spellEnd"/>
            <w:r w:rsidRPr="00D74753">
              <w:rPr>
                <w:rFonts w:eastAsia="宋体"/>
                <w:szCs w:val="24"/>
                <w:lang w:eastAsia="zh-CN"/>
              </w:rPr>
              <w:t xml:space="preserve">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afe"/>
              <w:numPr>
                <w:ilvl w:val="1"/>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Scell</w:t>
            </w:r>
            <w:proofErr w:type="spellEnd"/>
            <w:r w:rsidRPr="00D74753">
              <w:rPr>
                <w:rFonts w:eastAsia="宋体"/>
                <w:szCs w:val="24"/>
                <w:lang w:eastAsia="zh-CN"/>
              </w:rPr>
              <w:t xml:space="preserve"> is unknown:</w:t>
            </w:r>
          </w:p>
          <w:p w14:paraId="6E8B6A0E" w14:textId="77777777" w:rsidR="00EE30D9" w:rsidRPr="00D74753" w:rsidRDefault="00EE30D9" w:rsidP="00BF5E8C">
            <w:pPr>
              <w:pStyle w:val="afe"/>
              <w:numPr>
                <w:ilvl w:val="2"/>
                <w:numId w:val="4"/>
              </w:numPr>
              <w:spacing w:after="120"/>
              <w:ind w:firstLineChars="0"/>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宋体"/>
                <w:szCs w:val="24"/>
                <w:lang w:eastAsia="zh-CN"/>
              </w:rPr>
              <w:t>Scell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75709B96" w14:textId="77777777" w:rsidR="00EE30D9" w:rsidRPr="00D74753" w:rsidRDefault="00EE30D9" w:rsidP="00BF5E8C">
            <w:pPr>
              <w:pStyle w:val="afe"/>
              <w:numPr>
                <w:ilvl w:val="2"/>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afe"/>
              <w:numPr>
                <w:ilvl w:val="2"/>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FR1 and it is contiguous to an active serving cell in the same band: following the same conditions in TS38.133 section 8.3.2 for intra-band contiguous FR1 </w:t>
            </w:r>
            <w:proofErr w:type="spellStart"/>
            <w:r w:rsidRPr="00D74753">
              <w:rPr>
                <w:rFonts w:eastAsia="宋体"/>
                <w:szCs w:val="24"/>
                <w:lang w:eastAsia="zh-CN"/>
              </w:rPr>
              <w:t>Scell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3536A37C" w14:textId="77777777" w:rsidR="00EE30D9" w:rsidRDefault="00EE30D9" w:rsidP="00BF5E8C">
            <w:pPr>
              <w:pStyle w:val="afe"/>
              <w:numPr>
                <w:ilvl w:val="2"/>
                <w:numId w:val="4"/>
              </w:numPr>
              <w:overflowPunct/>
              <w:autoSpaceDE/>
              <w:autoSpaceDN/>
              <w:adjustRightInd/>
              <w:spacing w:after="120"/>
              <w:ind w:firstLineChars="0"/>
              <w:textAlignment w:val="auto"/>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FR1 and if there is no contiguous active serving cell on that FR1 band: need to indicate the beam information to network for determining the associated SSB in PDCCH order for RA.</w:t>
            </w:r>
          </w:p>
          <w:p w14:paraId="0616BD92" w14:textId="77777777" w:rsidR="00EE30D9" w:rsidRPr="002041CB"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31734E9A"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 xml:space="preserve">RAN4 to focus on deriving PUCCH </w:t>
            </w:r>
            <w:proofErr w:type="spellStart"/>
            <w:r w:rsidRPr="002041CB">
              <w:rPr>
                <w:rFonts w:eastAsia="宋体"/>
                <w:szCs w:val="24"/>
                <w:lang w:eastAsia="zh-CN"/>
              </w:rPr>
              <w:t>Scell</w:t>
            </w:r>
            <w:proofErr w:type="spellEnd"/>
            <w:r w:rsidRPr="002041CB">
              <w:rPr>
                <w:rFonts w:eastAsia="宋体"/>
                <w:szCs w:val="24"/>
                <w:lang w:eastAsia="zh-CN"/>
              </w:rPr>
              <w:t xml:space="preserve"> activation requirements for the scenario where the beam index to </w:t>
            </w:r>
            <w:r>
              <w:rPr>
                <w:rFonts w:eastAsia="宋体" w:hint="eastAsia"/>
                <w:szCs w:val="24"/>
                <w:lang w:eastAsia="zh-CN"/>
              </w:rPr>
              <w:t xml:space="preserve">be </w:t>
            </w:r>
            <w:r w:rsidRPr="002041CB">
              <w:rPr>
                <w:rFonts w:eastAsia="宋体"/>
                <w:szCs w:val="24"/>
                <w:lang w:eastAsia="zh-CN"/>
              </w:rPr>
              <w:t>provide</w:t>
            </w:r>
            <w:r>
              <w:rPr>
                <w:rFonts w:eastAsia="宋体" w:hint="eastAsia"/>
                <w:szCs w:val="24"/>
                <w:lang w:eastAsia="zh-CN"/>
              </w:rPr>
              <w:t>d</w:t>
            </w:r>
            <w:r w:rsidRPr="002041CB">
              <w:rPr>
                <w:rFonts w:eastAsia="宋体"/>
                <w:szCs w:val="24"/>
                <w:lang w:eastAsia="zh-CN"/>
              </w:rPr>
              <w:t xml:space="preserve"> in the PDCCH order is known to NW beforehand.</w:t>
            </w:r>
          </w:p>
          <w:p w14:paraId="16E97399" w14:textId="77777777"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w:t>
            </w:r>
            <w:proofErr w:type="spellStart"/>
            <w:r>
              <w:rPr>
                <w:rFonts w:eastAsia="宋体" w:hint="eastAsia"/>
                <w:szCs w:val="24"/>
                <w:lang w:eastAsia="zh-CN"/>
              </w:rPr>
              <w:t>Xiaomi</w:t>
            </w:r>
            <w:proofErr w:type="spellEnd"/>
            <w:r>
              <w:rPr>
                <w:rFonts w:eastAsia="宋体" w:hint="eastAsia"/>
                <w:szCs w:val="24"/>
                <w:lang w:eastAsia="zh-CN"/>
              </w:rPr>
              <w:t>)</w:t>
            </w:r>
          </w:p>
          <w:p w14:paraId="3E59878D" w14:textId="69C6D47F" w:rsidR="00E2061E" w:rsidRDefault="00585B5B" w:rsidP="00F505E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w:t>
            </w:r>
            <w:r w:rsidR="00E2061E" w:rsidRPr="00E2061E">
              <w:rPr>
                <w:rFonts w:eastAsia="宋体"/>
                <w:szCs w:val="24"/>
                <w:lang w:eastAsia="zh-CN"/>
              </w:rPr>
              <w:t>o need to indicate the beam information to NW</w:t>
            </w:r>
            <w:r w:rsidR="00F505EE">
              <w:rPr>
                <w:rFonts w:eastAsia="宋体" w:hint="eastAsia"/>
                <w:szCs w:val="24"/>
                <w:lang w:eastAsia="zh-CN"/>
              </w:rPr>
              <w:t>,</w:t>
            </w:r>
            <w:r w:rsidR="00E2061E" w:rsidRPr="00E2061E">
              <w:rPr>
                <w:rFonts w:eastAsia="宋体"/>
                <w:szCs w:val="24"/>
                <w:lang w:eastAsia="zh-CN"/>
              </w:rPr>
              <w:t xml:space="preserve"> </w:t>
            </w:r>
            <w:r w:rsidR="00F505EE">
              <w:rPr>
                <w:rFonts w:eastAsia="宋体" w:hint="eastAsia"/>
                <w:szCs w:val="24"/>
                <w:lang w:eastAsia="zh-CN"/>
              </w:rPr>
              <w:t xml:space="preserve">and </w:t>
            </w:r>
            <w:r w:rsidR="00F505EE" w:rsidRPr="00F505EE">
              <w:rPr>
                <w:rFonts w:eastAsia="宋体"/>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245003C1" w14:textId="49CDEF3A" w:rsidR="00692EE2" w:rsidRPr="00EE30D9" w:rsidRDefault="00EE30D9" w:rsidP="00E2061E">
            <w:pPr>
              <w:pStyle w:val="afe"/>
              <w:numPr>
                <w:ilvl w:val="1"/>
                <w:numId w:val="4"/>
              </w:numPr>
              <w:overflowPunct/>
              <w:autoSpaceDE/>
              <w:autoSpaceDN/>
              <w:adjustRightInd/>
              <w:spacing w:after="120"/>
              <w:ind w:firstLineChars="0"/>
              <w:textAlignment w:val="auto"/>
              <w:rPr>
                <w:rFonts w:eastAsia="宋体"/>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 xml:space="preserve">Issue 1-1-4: 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4891FFAB" w14:textId="77777777" w:rsidR="00BA2DAE" w:rsidRDefault="00BA2DAE" w:rsidP="00BA2DAE">
            <w:pPr>
              <w:rPr>
                <w:rFonts w:eastAsiaTheme="minorEastAsia"/>
                <w:i/>
                <w:color w:val="0070C0"/>
                <w:lang w:val="en-US" w:eastAsia="zh-CN"/>
              </w:rPr>
            </w:pPr>
            <w:r>
              <w:rPr>
                <w:rFonts w:eastAsiaTheme="minorEastAsia" w:hint="eastAsia"/>
                <w:i/>
                <w:color w:val="0070C0"/>
                <w:lang w:val="en-US" w:eastAsia="zh-CN"/>
              </w:rPr>
              <w:t>Candidate options:</w:t>
            </w:r>
          </w:p>
          <w:p w14:paraId="66C4F1BD" w14:textId="2811BC14" w:rsidR="00850A33" w:rsidRPr="00C2298C" w:rsidRDefault="00850A33" w:rsidP="00850A33">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1: </w:t>
            </w:r>
            <w:r>
              <w:rPr>
                <w:rFonts w:eastAsia="宋体" w:hint="eastAsia"/>
                <w:szCs w:val="24"/>
                <w:lang w:eastAsia="zh-CN"/>
              </w:rPr>
              <w:t xml:space="preserve"> </w:t>
            </w:r>
            <w:r w:rsidR="00901D7D">
              <w:rPr>
                <w:rFonts w:eastAsia="宋体" w:hint="eastAsia"/>
                <w:szCs w:val="24"/>
                <w:lang w:eastAsia="zh-CN"/>
              </w:rPr>
              <w:t>(QC)</w:t>
            </w:r>
          </w:p>
          <w:p w14:paraId="2C7AD41A" w14:textId="5CF757C1" w:rsidR="00850A33" w:rsidRDefault="00850A33" w:rsidP="00850A33">
            <w:pPr>
              <w:pStyle w:val="afe"/>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 xml:space="preserve">report is transmitted on the </w:t>
            </w:r>
            <w:r w:rsidRPr="00975A43">
              <w:rPr>
                <w:rFonts w:eastAsia="宋体"/>
                <w:szCs w:val="24"/>
                <w:lang w:eastAsia="zh-CN"/>
              </w:rPr>
              <w:t xml:space="preserve">PUCCH </w:t>
            </w:r>
            <w:proofErr w:type="spellStart"/>
            <w:r w:rsidRPr="00975A43">
              <w:rPr>
                <w:rFonts w:eastAsia="宋体"/>
                <w:szCs w:val="24"/>
                <w:lang w:eastAsia="zh-CN"/>
              </w:rPr>
              <w:t>SCell</w:t>
            </w:r>
            <w:proofErr w:type="spellEnd"/>
            <w:r w:rsidRPr="00975A43">
              <w:rPr>
                <w:rFonts w:eastAsia="宋体"/>
                <w:szCs w:val="24"/>
                <w:lang w:eastAsia="zh-CN"/>
              </w:rPr>
              <w:t xml:space="preserve"> </w:t>
            </w:r>
            <w:r>
              <w:rPr>
                <w:rFonts w:eastAsia="宋体" w:hint="eastAsia"/>
                <w:szCs w:val="24"/>
                <w:lang w:eastAsia="zh-CN"/>
              </w:rPr>
              <w:t>to be</w:t>
            </w:r>
            <w:r w:rsidRPr="00975A43">
              <w:rPr>
                <w:rFonts w:eastAsia="宋体"/>
                <w:szCs w:val="24"/>
                <w:lang w:eastAsia="zh-CN"/>
              </w:rPr>
              <w:t xml:space="preserve"> activated</w:t>
            </w:r>
            <w:r w:rsidRPr="00C2298C">
              <w:rPr>
                <w:rFonts w:eastAsia="宋体"/>
                <w:szCs w:val="24"/>
                <w:lang w:eastAsia="zh-CN"/>
              </w:rPr>
              <w:t>.</w:t>
            </w:r>
            <w:r w:rsidR="00986375">
              <w:rPr>
                <w:rFonts w:eastAsia="宋体" w:hint="eastAsia"/>
                <w:szCs w:val="24"/>
                <w:lang w:eastAsia="zh-CN"/>
              </w:rPr>
              <w:t xml:space="preserve"> </w:t>
            </w:r>
          </w:p>
          <w:p w14:paraId="7F27A742" w14:textId="445658F6" w:rsidR="00850A33" w:rsidRPr="00C2298C" w:rsidRDefault="00850A33" w:rsidP="00576D70">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r w:rsidR="006B5705">
              <w:rPr>
                <w:rFonts w:eastAsia="宋体" w:hint="eastAsia"/>
                <w:szCs w:val="24"/>
                <w:lang w:eastAsia="zh-CN"/>
              </w:rPr>
              <w:t xml:space="preserve">(Apple, </w:t>
            </w:r>
            <w:r w:rsidR="00D10859">
              <w:rPr>
                <w:rFonts w:eastAsia="宋体" w:hint="eastAsia"/>
                <w:szCs w:val="24"/>
                <w:lang w:eastAsia="zh-CN"/>
              </w:rPr>
              <w:t xml:space="preserve">ZTE, </w:t>
            </w:r>
            <w:r w:rsidR="00576D70" w:rsidRPr="00576D70">
              <w:rPr>
                <w:rFonts w:eastAsia="宋体"/>
                <w:szCs w:val="24"/>
                <w:lang w:eastAsia="zh-CN"/>
              </w:rPr>
              <w:t>Ericsson</w:t>
            </w:r>
            <w:r w:rsidR="003C337D">
              <w:rPr>
                <w:rFonts w:eastAsia="宋体" w:hint="eastAsia"/>
                <w:szCs w:val="24"/>
                <w:lang w:eastAsia="zh-CN"/>
              </w:rPr>
              <w:t>, Nokia</w:t>
            </w:r>
            <w:r w:rsidR="002573CC">
              <w:rPr>
                <w:rFonts w:eastAsia="宋体" w:hint="eastAsia"/>
                <w:szCs w:val="24"/>
                <w:lang w:eastAsia="zh-CN"/>
              </w:rPr>
              <w:t>, MTK</w:t>
            </w:r>
            <w:r w:rsidR="00BA1F4D">
              <w:rPr>
                <w:rFonts w:eastAsia="宋体" w:hint="eastAsia"/>
                <w:szCs w:val="24"/>
                <w:lang w:eastAsia="zh-CN"/>
              </w:rPr>
              <w:t>, NEC</w:t>
            </w:r>
            <w:r w:rsidR="00E15989">
              <w:rPr>
                <w:rFonts w:eastAsia="宋体" w:hint="eastAsia"/>
                <w:szCs w:val="24"/>
                <w:lang w:eastAsia="zh-CN"/>
              </w:rPr>
              <w:t>, CATT</w:t>
            </w:r>
            <w:r w:rsidR="006B5705">
              <w:rPr>
                <w:rFonts w:eastAsia="宋体" w:hint="eastAsia"/>
                <w:szCs w:val="24"/>
                <w:lang w:eastAsia="zh-CN"/>
              </w:rPr>
              <w:t>)</w:t>
            </w:r>
          </w:p>
          <w:p w14:paraId="240A0E34" w14:textId="32848852" w:rsidR="00BA2DAE" w:rsidRDefault="00850A33" w:rsidP="00E719D0">
            <w:pPr>
              <w:pStyle w:val="afe"/>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 xml:space="preserve">report is transmitted on the </w:t>
            </w:r>
            <w:proofErr w:type="spellStart"/>
            <w:r>
              <w:rPr>
                <w:rFonts w:eastAsia="宋体" w:hint="eastAsia"/>
                <w:szCs w:val="24"/>
                <w:lang w:eastAsia="zh-CN"/>
              </w:rPr>
              <w:t>SpCell</w:t>
            </w:r>
            <w:proofErr w:type="spellEnd"/>
            <w:r w:rsidR="000F0C46">
              <w:rPr>
                <w:rFonts w:eastAsia="宋体" w:hint="eastAsia"/>
                <w:szCs w:val="24"/>
                <w:lang w:eastAsia="zh-CN"/>
              </w:rPr>
              <w:t xml:space="preserve"> if </w:t>
            </w:r>
            <w:r w:rsidR="00667396" w:rsidRPr="00975A43">
              <w:rPr>
                <w:rFonts w:eastAsia="宋体"/>
                <w:szCs w:val="24"/>
                <w:lang w:eastAsia="zh-CN"/>
              </w:rPr>
              <w:t xml:space="preserve">L1-RSRP </w:t>
            </w:r>
            <w:r w:rsidR="00667396">
              <w:rPr>
                <w:rFonts w:eastAsia="宋体" w:hint="eastAsia"/>
                <w:szCs w:val="24"/>
                <w:lang w:eastAsia="zh-CN"/>
              </w:rPr>
              <w:t>report is needed</w:t>
            </w:r>
            <w:r w:rsidRPr="00C2298C">
              <w:rPr>
                <w:rFonts w:eastAsia="宋体"/>
                <w:szCs w:val="24"/>
                <w:lang w:eastAsia="zh-CN"/>
              </w:rPr>
              <w:t>.</w:t>
            </w:r>
          </w:p>
          <w:p w14:paraId="763FC23D" w14:textId="04528C54" w:rsidR="004E3D89" w:rsidRDefault="004E3D89" w:rsidP="004E3D89">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w:t>
            </w:r>
            <w:r w:rsidR="00A4470B">
              <w:rPr>
                <w:rFonts w:eastAsia="宋体" w:hint="eastAsia"/>
                <w:szCs w:val="24"/>
                <w:lang w:eastAsia="zh-CN"/>
              </w:rPr>
              <w:t xml:space="preserve"> (</w:t>
            </w:r>
            <w:proofErr w:type="spellStart"/>
            <w:r w:rsidR="00A4470B">
              <w:rPr>
                <w:rFonts w:eastAsia="宋体" w:hint="eastAsia"/>
                <w:szCs w:val="24"/>
                <w:lang w:eastAsia="zh-CN"/>
              </w:rPr>
              <w:t>Xiaomi</w:t>
            </w:r>
            <w:proofErr w:type="spellEnd"/>
            <w:r w:rsidR="00A4470B">
              <w:rPr>
                <w:rFonts w:eastAsia="宋体" w:hint="eastAsia"/>
                <w:szCs w:val="24"/>
                <w:lang w:eastAsia="zh-CN"/>
              </w:rPr>
              <w:t>)</w:t>
            </w:r>
          </w:p>
          <w:p w14:paraId="048785DF" w14:textId="599D2C99" w:rsidR="004E3D89" w:rsidRDefault="00A4470B" w:rsidP="00A4470B">
            <w:pPr>
              <w:pStyle w:val="afe"/>
              <w:numPr>
                <w:ilvl w:val="1"/>
                <w:numId w:val="4"/>
              </w:numPr>
              <w:overflowPunct/>
              <w:autoSpaceDE/>
              <w:autoSpaceDN/>
              <w:adjustRightInd/>
              <w:spacing w:after="120"/>
              <w:ind w:firstLineChars="0"/>
              <w:textAlignment w:val="auto"/>
              <w:rPr>
                <w:rFonts w:eastAsia="宋体"/>
                <w:szCs w:val="24"/>
                <w:lang w:eastAsia="zh-CN"/>
              </w:rPr>
            </w:pPr>
            <w:r w:rsidRPr="00A4470B">
              <w:rPr>
                <w:rFonts w:eastAsia="宋体"/>
                <w:szCs w:val="24"/>
                <w:lang w:eastAsia="zh-CN"/>
              </w:rPr>
              <w:t>L1-RSRP report is not needed</w:t>
            </w:r>
            <w:r>
              <w:rPr>
                <w:rFonts w:eastAsia="宋体"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 xml:space="preserve">Issue 1-1-5: Whether the UL spatial relation is needed for PUCCH </w:t>
            </w:r>
            <w:proofErr w:type="spellStart"/>
            <w:r w:rsidRPr="00A97234">
              <w:rPr>
                <w:b/>
                <w:u w:val="single"/>
                <w:lang w:eastAsia="ko-KR"/>
              </w:rPr>
              <w:t>SCell</w:t>
            </w:r>
            <w:proofErr w:type="spellEnd"/>
            <w:r w:rsidRPr="00A97234">
              <w:rPr>
                <w:b/>
                <w:u w:val="single"/>
                <w:lang w:eastAsia="ko-KR"/>
              </w:rPr>
              <w:t xml:space="preserve">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3A20B3">
              <w:rPr>
                <w:rFonts w:eastAsia="宋体" w:hint="eastAsia"/>
                <w:szCs w:val="24"/>
                <w:lang w:eastAsia="zh-CN"/>
              </w:rPr>
              <w:t xml:space="preserve"> (</w:t>
            </w:r>
            <w:r>
              <w:rPr>
                <w:rFonts w:eastAsia="宋体" w:hint="eastAsia"/>
                <w:szCs w:val="24"/>
                <w:lang w:eastAsia="zh-CN"/>
              </w:rPr>
              <w:t>CATT</w:t>
            </w:r>
            <w:r w:rsidR="0032744A">
              <w:rPr>
                <w:rFonts w:eastAsia="宋体" w:hint="eastAsia"/>
                <w:szCs w:val="24"/>
                <w:lang w:eastAsia="zh-CN"/>
              </w:rPr>
              <w:t xml:space="preserve">, </w:t>
            </w:r>
            <w:proofErr w:type="spellStart"/>
            <w:r w:rsidR="0032744A">
              <w:rPr>
                <w:rFonts w:eastAsia="宋体" w:hint="eastAsia"/>
                <w:szCs w:val="24"/>
                <w:lang w:eastAsia="zh-CN"/>
              </w:rPr>
              <w:t>Xiaomi</w:t>
            </w:r>
            <w:proofErr w:type="spellEnd"/>
            <w:r w:rsidR="00427347">
              <w:rPr>
                <w:rFonts w:eastAsia="宋体" w:hint="eastAsia"/>
                <w:szCs w:val="24"/>
                <w:lang w:eastAsia="zh-CN"/>
              </w:rPr>
              <w:t>, Nokia</w:t>
            </w:r>
            <w:r w:rsidRPr="00C2298C">
              <w:rPr>
                <w:rFonts w:eastAsia="宋体" w:hint="eastAsia"/>
                <w:szCs w:val="24"/>
                <w:lang w:eastAsia="zh-CN"/>
              </w:rPr>
              <w:t>)</w:t>
            </w:r>
          </w:p>
          <w:p w14:paraId="0D9FEB6F" w14:textId="77777777" w:rsidR="003172FD" w:rsidRDefault="003172FD" w:rsidP="003172F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413179FE" w14:textId="7FC8DAB2" w:rsidR="003172FD" w:rsidRPr="00C2298C" w:rsidRDefault="003172FD" w:rsidP="00632EC6">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007B6756">
              <w:rPr>
                <w:rFonts w:eastAsia="宋体" w:hint="eastAsia"/>
                <w:szCs w:val="24"/>
                <w:lang w:eastAsia="zh-CN"/>
              </w:rPr>
              <w:t>, Huawei</w:t>
            </w:r>
            <w:r w:rsidR="009078AE">
              <w:rPr>
                <w:rFonts w:eastAsia="宋体" w:hint="eastAsia"/>
                <w:szCs w:val="24"/>
                <w:lang w:eastAsia="zh-CN"/>
              </w:rPr>
              <w:t xml:space="preserve">, </w:t>
            </w:r>
            <w:proofErr w:type="spellStart"/>
            <w:r w:rsidR="009078AE">
              <w:rPr>
                <w:rFonts w:eastAsia="宋体" w:hint="eastAsia"/>
                <w:szCs w:val="24"/>
                <w:lang w:eastAsia="zh-CN"/>
              </w:rPr>
              <w:t>Xiaomi</w:t>
            </w:r>
            <w:proofErr w:type="spellEnd"/>
            <w:r w:rsidR="00951407">
              <w:rPr>
                <w:rFonts w:eastAsia="宋体" w:hint="eastAsia"/>
                <w:szCs w:val="24"/>
                <w:lang w:eastAsia="zh-CN"/>
              </w:rPr>
              <w:t xml:space="preserve">, ZTE, QC, </w:t>
            </w:r>
            <w:r w:rsidR="00531B01" w:rsidRPr="00531B01">
              <w:rPr>
                <w:rFonts w:eastAsia="宋体"/>
                <w:szCs w:val="24"/>
                <w:lang w:eastAsia="zh-CN"/>
              </w:rPr>
              <w:t>Ericsson</w:t>
            </w:r>
            <w:r w:rsidR="00531B01">
              <w:rPr>
                <w:rFonts w:eastAsia="宋体" w:hint="eastAsia"/>
                <w:szCs w:val="24"/>
                <w:lang w:eastAsia="zh-CN"/>
              </w:rPr>
              <w:t xml:space="preserve">, </w:t>
            </w:r>
            <w:r w:rsidR="00531B01" w:rsidRPr="00531B01">
              <w:rPr>
                <w:rFonts w:eastAsia="宋体"/>
                <w:szCs w:val="24"/>
                <w:lang w:eastAsia="zh-CN"/>
              </w:rPr>
              <w:t>NTT DOCOMO</w:t>
            </w:r>
            <w:r w:rsidR="00531B01">
              <w:rPr>
                <w:rFonts w:eastAsia="宋体" w:hint="eastAsia"/>
                <w:szCs w:val="24"/>
                <w:lang w:eastAsia="zh-CN"/>
              </w:rPr>
              <w:t xml:space="preserve">, </w:t>
            </w:r>
            <w:r w:rsidR="00632EC6" w:rsidRPr="00632EC6">
              <w:rPr>
                <w:rFonts w:eastAsia="宋体"/>
                <w:szCs w:val="24"/>
                <w:lang w:eastAsia="zh-CN"/>
              </w:rPr>
              <w:t>OPPO</w:t>
            </w:r>
            <w:r w:rsidR="003A20B3">
              <w:rPr>
                <w:rFonts w:eastAsia="宋体" w:hint="eastAsia"/>
                <w:szCs w:val="24"/>
                <w:lang w:eastAsia="zh-CN"/>
              </w:rPr>
              <w:t xml:space="preserve">, </w:t>
            </w:r>
            <w:r w:rsidR="00B069E5">
              <w:rPr>
                <w:rFonts w:eastAsia="宋体" w:hint="eastAsia"/>
                <w:szCs w:val="24"/>
                <w:lang w:eastAsia="zh-CN"/>
              </w:rPr>
              <w:t>NEC</w:t>
            </w:r>
            <w:r w:rsidRPr="00C2298C">
              <w:rPr>
                <w:rFonts w:eastAsia="宋体" w:hint="eastAsia"/>
                <w:szCs w:val="24"/>
                <w:lang w:eastAsia="zh-CN"/>
              </w:rPr>
              <w:t>)</w:t>
            </w:r>
          </w:p>
          <w:p w14:paraId="2221EB1A" w14:textId="77777777" w:rsidR="003172FD" w:rsidRDefault="003172FD" w:rsidP="003172F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 xml:space="preserve">he UL spatial relation of PUCCH on target being-activated </w:t>
            </w:r>
            <w:proofErr w:type="spellStart"/>
            <w:r w:rsidRPr="00E35DD1">
              <w:rPr>
                <w:rFonts w:eastAsia="宋体"/>
                <w:szCs w:val="24"/>
                <w:lang w:eastAsia="zh-CN"/>
              </w:rPr>
              <w:t>SCell</w:t>
            </w:r>
            <w:proofErr w:type="spellEnd"/>
            <w:r w:rsidRPr="00E35DD1">
              <w:rPr>
                <w:rFonts w:eastAsia="宋体"/>
                <w:szCs w:val="24"/>
                <w:lang w:eastAsia="zh-CN"/>
              </w:rPr>
              <w:t xml:space="preserve"> should be considered for PUCCH </w:t>
            </w:r>
            <w:proofErr w:type="spellStart"/>
            <w:r w:rsidRPr="00E35DD1">
              <w:rPr>
                <w:rFonts w:eastAsia="宋体"/>
                <w:szCs w:val="24"/>
                <w:lang w:eastAsia="zh-CN"/>
              </w:rPr>
              <w:t>SCell</w:t>
            </w:r>
            <w:proofErr w:type="spellEnd"/>
            <w:r w:rsidRPr="00E35DD1">
              <w:rPr>
                <w:rFonts w:eastAsia="宋体"/>
                <w:szCs w:val="24"/>
                <w:lang w:eastAsia="zh-CN"/>
              </w:rPr>
              <w:t xml:space="preserve"> activation in FR2 only</w:t>
            </w:r>
            <w:r w:rsidRPr="00C2298C">
              <w:rPr>
                <w:rFonts w:eastAsia="宋体"/>
                <w:szCs w:val="24"/>
                <w:lang w:eastAsia="zh-CN"/>
              </w:rPr>
              <w:t>.</w:t>
            </w:r>
          </w:p>
          <w:p w14:paraId="0FFE14CC" w14:textId="37DD817B" w:rsidR="00F46E78" w:rsidRDefault="003172FD" w:rsidP="003172FD">
            <w:pPr>
              <w:pStyle w:val="afe"/>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 xml:space="preserve">the time uncertainty of the MAC CE for UL spatial relation activation of PUCCH in target being-activated </w:t>
            </w:r>
            <w:proofErr w:type="spellStart"/>
            <w:r w:rsidRPr="00213B92">
              <w:rPr>
                <w:rFonts w:eastAsia="宋体"/>
                <w:szCs w:val="24"/>
                <w:lang w:eastAsia="zh-CN"/>
              </w:rPr>
              <w:t>SCell</w:t>
            </w:r>
            <w:proofErr w:type="spellEnd"/>
            <w:r w:rsidRPr="00213B92">
              <w:rPr>
                <w:rFonts w:eastAsia="宋体"/>
                <w:szCs w:val="24"/>
                <w:lang w:eastAsia="zh-CN"/>
              </w:rPr>
              <w:t xml:space="preserve"> shall be defined in the baseline FR2 </w:t>
            </w:r>
            <w:proofErr w:type="spellStart"/>
            <w:r w:rsidRPr="00213B92">
              <w:rPr>
                <w:rFonts w:eastAsia="宋体"/>
                <w:szCs w:val="24"/>
                <w:lang w:eastAsia="zh-CN"/>
              </w:rPr>
              <w:t>SCell</w:t>
            </w:r>
            <w:proofErr w:type="spellEnd"/>
            <w:r w:rsidRPr="00213B92">
              <w:rPr>
                <w:rFonts w:eastAsia="宋体"/>
                <w:szCs w:val="24"/>
                <w:lang w:eastAsia="zh-CN"/>
              </w:rPr>
              <w:t xml:space="preserve"> activation delay part (</w:t>
            </w:r>
            <w:proofErr w:type="spellStart"/>
            <w:r w:rsidRPr="00213B92">
              <w:rPr>
                <w:rFonts w:eastAsia="宋体"/>
                <w:szCs w:val="24"/>
                <w:lang w:eastAsia="zh-CN"/>
              </w:rPr>
              <w:t>Tactivate_basic</w:t>
            </w:r>
            <w:proofErr w:type="spellEnd"/>
            <w:r w:rsidRPr="00213B92">
              <w:rPr>
                <w:rFonts w:eastAsia="宋体"/>
                <w:szCs w:val="24"/>
                <w:lang w:eastAsia="zh-CN"/>
              </w:rPr>
              <w:t>). Details are FFS</w:t>
            </w:r>
          </w:p>
          <w:p w14:paraId="3A39E702" w14:textId="7DD1D076" w:rsidR="003A20B3" w:rsidRPr="00C2298C" w:rsidRDefault="003A20B3" w:rsidP="003A20B3">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C3892">
              <w:rPr>
                <w:rFonts w:eastAsia="宋体" w:hint="eastAsia"/>
                <w:szCs w:val="24"/>
                <w:lang w:eastAsia="zh-CN"/>
              </w:rPr>
              <w:t>5</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5A600CFE" w14:textId="421A3E19" w:rsidR="003A20B3" w:rsidRDefault="00233742" w:rsidP="0023374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For valid TA case, t</w:t>
            </w:r>
            <w:r w:rsidRPr="00233742">
              <w:rPr>
                <w:rFonts w:eastAsia="宋体"/>
                <w:szCs w:val="24"/>
                <w:lang w:eastAsia="zh-CN"/>
              </w:rPr>
              <w:t xml:space="preserve">he UL spatial relation is needed for PUCCH </w:t>
            </w:r>
            <w:proofErr w:type="spellStart"/>
            <w:r w:rsidRPr="00233742">
              <w:rPr>
                <w:rFonts w:eastAsia="宋体"/>
                <w:szCs w:val="24"/>
                <w:lang w:eastAsia="zh-CN"/>
              </w:rPr>
              <w:t>SCell</w:t>
            </w:r>
            <w:proofErr w:type="spellEnd"/>
            <w:r w:rsidRPr="00233742">
              <w:rPr>
                <w:rFonts w:eastAsia="宋体"/>
                <w:szCs w:val="24"/>
                <w:lang w:eastAsia="zh-CN"/>
              </w:rPr>
              <w:t xml:space="preserve"> </w:t>
            </w:r>
          </w:p>
          <w:p w14:paraId="1C2A3C29" w14:textId="5898F095" w:rsidR="003A20B3" w:rsidRPr="003172FD" w:rsidRDefault="00CE76CF" w:rsidP="003A20B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For </w:t>
            </w:r>
            <w:r w:rsidR="00BD44E5">
              <w:rPr>
                <w:rFonts w:eastAsia="宋体" w:hint="eastAsia"/>
                <w:szCs w:val="24"/>
                <w:lang w:eastAsia="zh-CN"/>
              </w:rPr>
              <w:t>in</w:t>
            </w:r>
            <w:r>
              <w:rPr>
                <w:rFonts w:eastAsia="宋体" w:hint="eastAsia"/>
                <w:szCs w:val="24"/>
                <w:lang w:eastAsia="zh-CN"/>
              </w:rPr>
              <w:t>valid TA case, FFS</w:t>
            </w:r>
            <w:bookmarkStart w:id="1153" w:name="_GoBack"/>
            <w:bookmarkEnd w:id="1153"/>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 xml:space="preserve">Issue 1-1-6: Known/unknown condition for PUCCH </w:t>
            </w:r>
            <w:proofErr w:type="spellStart"/>
            <w:r w:rsidRPr="00DE610A">
              <w:rPr>
                <w:b/>
                <w:u w:val="single"/>
                <w:lang w:eastAsia="ko-KR"/>
              </w:rPr>
              <w:t>SCell</w:t>
            </w:r>
            <w:proofErr w:type="spellEnd"/>
            <w:r w:rsidRPr="00DE610A">
              <w:rPr>
                <w:b/>
                <w:u w:val="single"/>
                <w:lang w:eastAsia="ko-KR"/>
              </w:rPr>
              <w:t xml:space="preserve">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宋体"/>
                <w:szCs w:val="24"/>
                <w:highlight w:val="green"/>
                <w:lang w:eastAsia="zh-CN"/>
              </w:rPr>
              <w:t xml:space="preserve">The known and unknown condition for </w:t>
            </w:r>
            <w:proofErr w:type="spellStart"/>
            <w:r w:rsidRPr="00FA47A9">
              <w:rPr>
                <w:rFonts w:eastAsia="宋体"/>
                <w:szCs w:val="24"/>
                <w:highlight w:val="green"/>
                <w:lang w:eastAsia="zh-CN"/>
              </w:rPr>
              <w:t>Scell</w:t>
            </w:r>
            <w:proofErr w:type="spellEnd"/>
            <w:r w:rsidRPr="00FA47A9">
              <w:rPr>
                <w:rFonts w:eastAsia="宋体"/>
                <w:szCs w:val="24"/>
                <w:highlight w:val="green"/>
                <w:lang w:eastAsia="zh-CN"/>
              </w:rPr>
              <w:t xml:space="preserve"> activation can be reused for PUCCH </w:t>
            </w:r>
            <w:proofErr w:type="spellStart"/>
            <w:r w:rsidRPr="00FA47A9">
              <w:rPr>
                <w:rFonts w:eastAsia="宋体"/>
                <w:szCs w:val="24"/>
                <w:highlight w:val="green"/>
                <w:lang w:eastAsia="zh-CN"/>
              </w:rPr>
              <w:t>Scell</w:t>
            </w:r>
            <w:proofErr w:type="spellEnd"/>
            <w:r w:rsidRPr="00FA47A9">
              <w:rPr>
                <w:rFonts w:eastAsia="宋体"/>
                <w:szCs w:val="24"/>
                <w:highlight w:val="green"/>
                <w:lang w:eastAsia="zh-CN"/>
              </w:rPr>
              <w:t>.</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t xml:space="preserve">Issue 1-1-7: UE capability for FR2 PUCCH </w:t>
            </w:r>
            <w:proofErr w:type="spellStart"/>
            <w:r w:rsidRPr="00596F3B">
              <w:rPr>
                <w:b/>
                <w:u w:val="single"/>
                <w:lang w:eastAsia="ko-KR"/>
              </w:rPr>
              <w:t>SCell</w:t>
            </w:r>
            <w:proofErr w:type="spellEnd"/>
            <w:r w:rsidRPr="00596F3B">
              <w:rPr>
                <w:b/>
                <w:u w:val="single"/>
                <w:lang w:eastAsia="ko-KR"/>
              </w:rPr>
              <w:t xml:space="preserve">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Qualcomm</w:t>
            </w:r>
            <w:r w:rsidR="00E305E2">
              <w:rPr>
                <w:rFonts w:eastAsia="宋体" w:hint="eastAsia"/>
                <w:szCs w:val="24"/>
                <w:lang w:eastAsia="zh-CN"/>
              </w:rPr>
              <w:t xml:space="preserve">, </w:t>
            </w:r>
            <w:r w:rsidR="00E305E2" w:rsidRPr="00E305E2">
              <w:rPr>
                <w:rFonts w:eastAsia="宋体"/>
                <w:szCs w:val="24"/>
                <w:lang w:eastAsia="zh-CN"/>
              </w:rPr>
              <w:t>NTT DOCOMO</w:t>
            </w:r>
            <w:r w:rsidR="00E305E2">
              <w:rPr>
                <w:rFonts w:eastAsia="宋体" w:hint="eastAsia"/>
                <w:szCs w:val="24"/>
                <w:lang w:eastAsia="zh-CN"/>
              </w:rPr>
              <w:t>)</w:t>
            </w:r>
          </w:p>
          <w:p w14:paraId="4BF5F6CA" w14:textId="77777777" w:rsidR="003C361E" w:rsidRPr="0095155F" w:rsidRDefault="003C361E" w:rsidP="003C361E">
            <w:pPr>
              <w:pStyle w:val="afe"/>
              <w:numPr>
                <w:ilvl w:val="1"/>
                <w:numId w:val="4"/>
              </w:numPr>
              <w:spacing w:after="120"/>
              <w:ind w:firstLineChars="0"/>
              <w:rPr>
                <w:rFonts w:eastAsia="宋体"/>
                <w:szCs w:val="24"/>
                <w:lang w:eastAsia="zh-CN"/>
              </w:rPr>
            </w:pPr>
            <w:r w:rsidRPr="0095155F">
              <w:rPr>
                <w:rFonts w:eastAsia="宋体"/>
                <w:szCs w:val="24"/>
                <w:lang w:eastAsia="zh-CN"/>
              </w:rPr>
              <w:t xml:space="preserve">For UEs not supporting one of the following capabilities, FR2 PUCCH </w:t>
            </w:r>
            <w:proofErr w:type="spellStart"/>
            <w:r w:rsidRPr="0095155F">
              <w:rPr>
                <w:rFonts w:eastAsia="宋体"/>
                <w:szCs w:val="24"/>
                <w:lang w:eastAsia="zh-CN"/>
              </w:rPr>
              <w:t>SCell</w:t>
            </w:r>
            <w:proofErr w:type="spellEnd"/>
            <w:r w:rsidRPr="0095155F">
              <w:rPr>
                <w:rFonts w:eastAsia="宋体"/>
                <w:szCs w:val="24"/>
                <w:lang w:eastAsia="zh-CN"/>
              </w:rPr>
              <w:t xml:space="preserve"> (de)activation requirements are not defined.</w:t>
            </w:r>
          </w:p>
          <w:p w14:paraId="36098AEF" w14:textId="77777777" w:rsidR="003C361E" w:rsidRPr="0095155F" w:rsidRDefault="003C361E" w:rsidP="003C361E">
            <w:pPr>
              <w:pStyle w:val="afe"/>
              <w:numPr>
                <w:ilvl w:val="2"/>
                <w:numId w:val="4"/>
              </w:numPr>
              <w:spacing w:after="120"/>
              <w:ind w:firstLineChars="0"/>
              <w:rPr>
                <w:rFonts w:eastAsia="宋体"/>
                <w:szCs w:val="24"/>
                <w:lang w:eastAsia="zh-CN"/>
              </w:rPr>
            </w:pPr>
            <w:proofErr w:type="spellStart"/>
            <w:r w:rsidRPr="0095155F">
              <w:rPr>
                <w:rFonts w:eastAsia="宋体"/>
                <w:szCs w:val="24"/>
                <w:lang w:eastAsia="zh-CN"/>
              </w:rPr>
              <w:t>beamCorrespondenceWithoutUL-BeamSweeping</w:t>
            </w:r>
            <w:proofErr w:type="spellEnd"/>
          </w:p>
          <w:p w14:paraId="7EA38DB5" w14:textId="0CAB2185" w:rsidR="003C361E" w:rsidRDefault="003C361E" w:rsidP="003B01D3">
            <w:pPr>
              <w:pStyle w:val="afe"/>
              <w:numPr>
                <w:ilvl w:val="2"/>
                <w:numId w:val="4"/>
              </w:numPr>
              <w:overflowPunct/>
              <w:autoSpaceDE/>
              <w:autoSpaceDN/>
              <w:adjustRightInd/>
              <w:spacing w:after="120"/>
              <w:ind w:firstLineChars="0"/>
              <w:textAlignment w:val="auto"/>
              <w:rPr>
                <w:rFonts w:eastAsia="宋体"/>
                <w:szCs w:val="24"/>
                <w:lang w:eastAsia="zh-CN"/>
              </w:rPr>
            </w:pPr>
            <w:proofErr w:type="gramStart"/>
            <w:r w:rsidRPr="0095155F">
              <w:rPr>
                <w:rFonts w:eastAsia="宋体"/>
                <w:szCs w:val="24"/>
                <w:lang w:eastAsia="zh-CN"/>
              </w:rPr>
              <w:t>beamCorrespondenceSSB-based-r16</w:t>
            </w:r>
            <w:proofErr w:type="gramEnd"/>
            <w:r w:rsidRPr="00C2298C">
              <w:rPr>
                <w:rFonts w:eastAsia="宋体"/>
                <w:szCs w:val="24"/>
                <w:lang w:eastAsia="zh-CN"/>
              </w:rPr>
              <w:t>.</w:t>
            </w:r>
            <w:r>
              <w:rPr>
                <w:rFonts w:eastAsia="宋体" w:hint="eastAsia"/>
                <w:szCs w:val="24"/>
                <w:lang w:eastAsia="zh-CN"/>
              </w:rPr>
              <w:t xml:space="preserve"> </w:t>
            </w:r>
          </w:p>
          <w:p w14:paraId="13BEC07A" w14:textId="4E0EA912" w:rsidR="00D8403A" w:rsidRDefault="00D8403A" w:rsidP="00D8403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EC645F">
              <w:rPr>
                <w:rFonts w:eastAsia="宋体" w:hint="eastAsia"/>
                <w:szCs w:val="24"/>
                <w:lang w:eastAsia="zh-CN"/>
              </w:rPr>
              <w:t>(</w:t>
            </w:r>
            <w:r w:rsidR="004D6E0B">
              <w:rPr>
                <w:rFonts w:eastAsia="宋体" w:hint="eastAsia"/>
                <w:szCs w:val="24"/>
                <w:lang w:eastAsia="zh-CN"/>
              </w:rPr>
              <w:t>Apple, Huawei</w:t>
            </w:r>
            <w:r w:rsidR="00E85ED6">
              <w:rPr>
                <w:rFonts w:eastAsia="宋体" w:hint="eastAsia"/>
                <w:szCs w:val="24"/>
                <w:lang w:eastAsia="zh-CN"/>
              </w:rPr>
              <w:t>, ZTE</w:t>
            </w:r>
            <w:r w:rsidR="004D6E0B">
              <w:rPr>
                <w:rFonts w:eastAsia="宋体" w:hint="eastAsia"/>
                <w:szCs w:val="24"/>
                <w:lang w:eastAsia="zh-CN"/>
              </w:rPr>
              <w:t xml:space="preserve">, </w:t>
            </w:r>
            <w:r w:rsidR="004D6E0B" w:rsidRPr="00632EC6">
              <w:rPr>
                <w:rFonts w:eastAsia="宋体"/>
                <w:szCs w:val="24"/>
                <w:lang w:eastAsia="zh-CN"/>
              </w:rPr>
              <w:t>OPPO</w:t>
            </w:r>
            <w:r w:rsidR="004D6E0B">
              <w:rPr>
                <w:rFonts w:eastAsia="宋体" w:hint="eastAsia"/>
                <w:szCs w:val="24"/>
                <w:lang w:eastAsia="zh-CN"/>
              </w:rPr>
              <w:t xml:space="preserve">, </w:t>
            </w:r>
            <w:r w:rsidR="00B773A6">
              <w:rPr>
                <w:rFonts w:eastAsia="宋体" w:hint="eastAsia"/>
                <w:szCs w:val="24"/>
                <w:lang w:eastAsia="zh-CN"/>
              </w:rPr>
              <w:t>vivo, Nokia, MTK, CATT</w:t>
            </w:r>
            <w:r w:rsidR="00EC645F">
              <w:rPr>
                <w:rFonts w:eastAsia="宋体" w:hint="eastAsia"/>
                <w:szCs w:val="24"/>
                <w:lang w:eastAsia="zh-CN"/>
              </w:rPr>
              <w:t>)</w:t>
            </w:r>
          </w:p>
          <w:p w14:paraId="4AF452BB" w14:textId="3A817984" w:rsidR="00D8403A" w:rsidRPr="003B01D3" w:rsidRDefault="00D8403A" w:rsidP="00D8403A">
            <w:pPr>
              <w:pStyle w:val="afe"/>
              <w:numPr>
                <w:ilvl w:val="1"/>
                <w:numId w:val="4"/>
              </w:numPr>
              <w:overflowPunct/>
              <w:autoSpaceDE/>
              <w:autoSpaceDN/>
              <w:adjustRightInd/>
              <w:spacing w:after="120"/>
              <w:ind w:firstLineChars="0"/>
              <w:textAlignment w:val="auto"/>
              <w:rPr>
                <w:rFonts w:eastAsia="宋体"/>
                <w:szCs w:val="24"/>
                <w:lang w:eastAsia="zh-CN"/>
              </w:rPr>
            </w:pPr>
            <w:r w:rsidRPr="00D8403A">
              <w:rPr>
                <w:rFonts w:eastAsia="宋体"/>
                <w:szCs w:val="24"/>
                <w:lang w:eastAsia="zh-CN"/>
              </w:rPr>
              <w:lastRenderedPageBreak/>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 xml:space="preserve">Sub-topic 1-2 PUCCH </w:t>
            </w:r>
            <w:proofErr w:type="spellStart"/>
            <w:r w:rsidRPr="00F0229A">
              <w:rPr>
                <w:rFonts w:eastAsiaTheme="minorEastAsia"/>
                <w:b/>
                <w:u w:val="single"/>
                <w:lang w:eastAsia="zh-CN"/>
              </w:rPr>
              <w:t>Scell</w:t>
            </w:r>
            <w:proofErr w:type="spellEnd"/>
            <w:r w:rsidRPr="00F0229A">
              <w:rPr>
                <w:rFonts w:eastAsiaTheme="minorEastAsia"/>
                <w:b/>
                <w:u w:val="single"/>
                <w:lang w:eastAsia="zh-CN"/>
              </w:rPr>
              <w:t xml:space="preserve">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proofErr w:type="spellStart"/>
            <w:r>
              <w:rPr>
                <w:rFonts w:eastAsia="宋体" w:hint="eastAsia"/>
                <w:szCs w:val="24"/>
                <w:lang w:eastAsia="zh-CN"/>
              </w:rPr>
              <w:t>Xiaomi</w:t>
            </w:r>
            <w:proofErr w:type="spellEnd"/>
            <w:r>
              <w:rPr>
                <w:rFonts w:eastAsia="宋体" w:hint="eastAsia"/>
                <w:szCs w:val="24"/>
                <w:lang w:eastAsia="zh-CN"/>
              </w:rPr>
              <w:t xml:space="preserve">, </w:t>
            </w:r>
            <w:r w:rsidR="00805A10">
              <w:rPr>
                <w:rFonts w:eastAsia="宋体" w:hint="eastAsia"/>
                <w:szCs w:val="24"/>
                <w:lang w:eastAsia="zh-CN"/>
              </w:rPr>
              <w:t>OPPO</w:t>
            </w:r>
            <w:r>
              <w:rPr>
                <w:rFonts w:eastAsia="宋体" w:hint="eastAsia"/>
                <w:szCs w:val="24"/>
                <w:lang w:eastAsia="zh-CN"/>
              </w:rPr>
              <w:t xml:space="preserve">, CMCC, </w:t>
            </w:r>
            <w:r w:rsidR="000907CA">
              <w:rPr>
                <w:rFonts w:eastAsia="宋体" w:hint="eastAsia"/>
                <w:szCs w:val="24"/>
                <w:lang w:eastAsia="zh-CN"/>
              </w:rPr>
              <w:t xml:space="preserve">Ericsson, </w:t>
            </w:r>
            <w:r>
              <w:rPr>
                <w:rFonts w:eastAsia="宋体" w:hint="eastAsia"/>
                <w:szCs w:val="24"/>
                <w:lang w:eastAsia="zh-CN"/>
              </w:rPr>
              <w:t xml:space="preserve">NTT DOCOMO, </w:t>
            </w:r>
            <w:r w:rsidR="004B03B3">
              <w:rPr>
                <w:rFonts w:eastAsia="宋体" w:hint="eastAsia"/>
                <w:szCs w:val="24"/>
                <w:lang w:eastAsia="zh-CN"/>
              </w:rPr>
              <w:t xml:space="preserve">vivo, </w:t>
            </w:r>
            <w:r w:rsidR="00490F94">
              <w:rPr>
                <w:rFonts w:eastAsia="宋体" w:hint="eastAsia"/>
                <w:szCs w:val="24"/>
                <w:lang w:eastAsia="zh-CN"/>
              </w:rPr>
              <w:t>Nokia</w:t>
            </w:r>
            <w:r w:rsidR="00E63F26">
              <w:rPr>
                <w:rFonts w:eastAsia="宋体" w:hint="eastAsia"/>
                <w:szCs w:val="24"/>
                <w:lang w:eastAsia="zh-CN"/>
              </w:rPr>
              <w:t>, CATT</w:t>
            </w:r>
            <w:r w:rsidR="00490F94">
              <w:rPr>
                <w:rFonts w:eastAsia="宋体" w:hint="eastAsia"/>
                <w:szCs w:val="24"/>
                <w:lang w:eastAsia="zh-CN"/>
              </w:rPr>
              <w:t>)</w:t>
            </w:r>
          </w:p>
          <w:p w14:paraId="1A00BDCE" w14:textId="77777777" w:rsidR="0008226A" w:rsidRPr="00C2298C" w:rsidRDefault="0008226A" w:rsidP="0008226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Pr="00C2298C">
              <w:rPr>
                <w:rFonts w:eastAsia="宋体"/>
                <w:szCs w:val="24"/>
                <w:lang w:eastAsia="zh-CN"/>
              </w:rPr>
              <w:t>.</w:t>
            </w:r>
          </w:p>
          <w:p w14:paraId="297E5996" w14:textId="68B09871" w:rsidR="0008226A" w:rsidRDefault="0008226A" w:rsidP="0008226A">
            <w:pPr>
              <w:pStyle w:val="afe"/>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(Apple</w:t>
            </w:r>
            <w:r w:rsidR="00E974F9">
              <w:rPr>
                <w:rFonts w:eastAsia="宋体" w:hint="eastAsia"/>
                <w:szCs w:val="24"/>
                <w:lang w:eastAsia="zh-CN"/>
              </w:rPr>
              <w:t xml:space="preserve">, Huawei, </w:t>
            </w:r>
            <w:proofErr w:type="spellStart"/>
            <w:r w:rsidR="008C66DB">
              <w:rPr>
                <w:rFonts w:eastAsia="宋体" w:hint="eastAsia"/>
                <w:szCs w:val="24"/>
                <w:lang w:eastAsia="zh-CN"/>
              </w:rPr>
              <w:t>Xiaomi</w:t>
            </w:r>
            <w:proofErr w:type="spellEnd"/>
            <w:r w:rsidR="00CC189F">
              <w:rPr>
                <w:rFonts w:eastAsia="宋体" w:hint="eastAsia"/>
                <w:szCs w:val="24"/>
                <w:lang w:eastAsia="zh-CN"/>
              </w:rPr>
              <w:t>, ZTE</w:t>
            </w:r>
            <w:r w:rsidR="00490F94">
              <w:rPr>
                <w:rFonts w:eastAsia="宋体" w:hint="eastAsia"/>
                <w:szCs w:val="24"/>
                <w:lang w:eastAsia="zh-CN"/>
              </w:rPr>
              <w:t>, QC</w:t>
            </w:r>
            <w:r>
              <w:rPr>
                <w:rFonts w:eastAsia="宋体" w:hint="eastAsia"/>
                <w:szCs w:val="24"/>
                <w:lang w:eastAsia="zh-CN"/>
              </w:rPr>
              <w:t>)</w:t>
            </w:r>
          </w:p>
          <w:p w14:paraId="6F3F897C" w14:textId="77777777" w:rsidR="0008226A" w:rsidRPr="009F406F" w:rsidRDefault="0008226A" w:rsidP="0008226A">
            <w:pPr>
              <w:pStyle w:val="afe"/>
              <w:numPr>
                <w:ilvl w:val="1"/>
                <w:numId w:val="4"/>
              </w:numPr>
              <w:spacing w:after="120"/>
              <w:ind w:firstLineChars="0"/>
              <w:rPr>
                <w:rFonts w:eastAsia="宋体"/>
                <w:szCs w:val="24"/>
                <w:lang w:eastAsia="zh-CN"/>
              </w:rPr>
            </w:pPr>
            <w:r>
              <w:rPr>
                <w:rFonts w:eastAsia="宋体" w:hint="eastAsia"/>
                <w:szCs w:val="24"/>
                <w:lang w:eastAsia="zh-CN"/>
              </w:rPr>
              <w:t>I</w:t>
            </w:r>
            <w:r w:rsidRPr="009F406F">
              <w:rPr>
                <w:rFonts w:eastAsia="宋体"/>
                <w:szCs w:val="24"/>
                <w:lang w:eastAsia="zh-CN"/>
              </w:rPr>
              <w:t>n FR1</w:t>
            </w:r>
            <w:r>
              <w:rPr>
                <w:rFonts w:eastAsia="宋体" w:hint="eastAsia"/>
                <w:szCs w:val="24"/>
                <w:lang w:eastAsia="zh-CN"/>
              </w:rPr>
              <w:t>,</w:t>
            </w:r>
            <w:r w:rsidRPr="009F406F">
              <w:rPr>
                <w:rFonts w:eastAsia="宋体"/>
                <w:szCs w:val="24"/>
                <w:lang w:eastAsia="zh-CN"/>
              </w:rPr>
              <w:t xml:space="preserve"> </w:t>
            </w:r>
            <w:r>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Pr>
                <w:rFonts w:hint="eastAsia"/>
                <w:bCs/>
                <w:iCs/>
                <w:lang w:eastAsia="zh-CN"/>
              </w:rPr>
              <w:t>.</w:t>
            </w:r>
            <w:r w:rsidRPr="009F406F">
              <w:rPr>
                <w:rFonts w:eastAsia="宋体"/>
                <w:szCs w:val="24"/>
                <w:lang w:eastAsia="zh-CN"/>
              </w:rPr>
              <w:t xml:space="preserve"> </w:t>
            </w:r>
          </w:p>
          <w:p w14:paraId="738A4A83" w14:textId="77777777" w:rsidR="0008226A" w:rsidRDefault="0008226A" w:rsidP="0008226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Pr="009F406F">
              <w:rPr>
                <w:rFonts w:eastAsia="宋体"/>
                <w:szCs w:val="24"/>
                <w:lang w:eastAsia="zh-CN"/>
              </w:rPr>
              <w:t>n FR2</w:t>
            </w:r>
            <w:r>
              <w:rPr>
                <w:rFonts w:eastAsia="宋体" w:hint="eastAsia"/>
                <w:szCs w:val="24"/>
                <w:lang w:eastAsia="zh-CN"/>
              </w:rPr>
              <w:t>,</w:t>
            </w:r>
            <w:r w:rsidRPr="009F406F">
              <w:rPr>
                <w:rFonts w:eastAsia="宋体"/>
                <w:szCs w:val="24"/>
                <w:lang w:eastAsia="zh-CN"/>
              </w:rPr>
              <w:t xml:space="preserve"> use normal </w:t>
            </w:r>
            <w:proofErr w:type="spellStart"/>
            <w:r w:rsidRPr="009F406F">
              <w:rPr>
                <w:rFonts w:eastAsia="宋体"/>
                <w:szCs w:val="24"/>
                <w:lang w:eastAsia="zh-CN"/>
              </w:rPr>
              <w:t>SCell</w:t>
            </w:r>
            <w:proofErr w:type="spellEnd"/>
            <w:r w:rsidRPr="009F406F">
              <w:rPr>
                <w:rFonts w:eastAsia="宋体"/>
                <w:szCs w:val="24"/>
                <w:lang w:eastAsia="zh-CN"/>
              </w:rPr>
              <w:t xml:space="preserve"> activation delay (i.e., (( THARQ + </w:t>
            </w:r>
            <w:proofErr w:type="spellStart"/>
            <w:r w:rsidRPr="009F406F">
              <w:rPr>
                <w:rFonts w:eastAsia="宋体"/>
                <w:szCs w:val="24"/>
                <w:lang w:eastAsia="zh-CN"/>
              </w:rPr>
              <w:t>T</w:t>
            </w:r>
            <w:r w:rsidRPr="005C0E8B">
              <w:rPr>
                <w:rFonts w:eastAsia="宋体"/>
                <w:szCs w:val="24"/>
                <w:vertAlign w:val="subscript"/>
                <w:lang w:eastAsia="zh-CN"/>
              </w:rPr>
              <w:t>activation_time</w:t>
            </w:r>
            <w:proofErr w:type="spellEnd"/>
            <w:r w:rsidRPr="009F406F">
              <w:rPr>
                <w:rFonts w:eastAsia="宋体"/>
                <w:szCs w:val="24"/>
                <w:lang w:eastAsia="zh-CN"/>
              </w:rPr>
              <w:t xml:space="preserve"> +</w:t>
            </w:r>
            <w:proofErr w:type="spellStart"/>
            <w:r w:rsidRPr="009F406F">
              <w:rPr>
                <w:rFonts w:eastAsia="宋体"/>
                <w:szCs w:val="24"/>
                <w:lang w:eastAsia="zh-CN"/>
              </w:rPr>
              <w:t>T</w:t>
            </w:r>
            <w:r w:rsidRPr="005C0E8B">
              <w:rPr>
                <w:rFonts w:eastAsia="宋体"/>
                <w:szCs w:val="24"/>
                <w:vertAlign w:val="subscript"/>
                <w:lang w:eastAsia="zh-CN"/>
              </w:rPr>
              <w:t>CSI_Reporting</w:t>
            </w:r>
            <w:proofErr w:type="spellEnd"/>
            <w:r w:rsidRPr="009F406F">
              <w:rPr>
                <w:rFonts w:eastAsia="宋体"/>
                <w:szCs w:val="24"/>
                <w:lang w:eastAsia="zh-CN"/>
              </w:rPr>
              <w:t xml:space="preserve">)/ NR slot length);) in TS38.133 section 8.3.2 as baseline, but the time uncertainty of the MAC CE for UL spatial relation activation of PUCCH in target being-activated </w:t>
            </w:r>
            <w:proofErr w:type="spellStart"/>
            <w:r w:rsidRPr="009F406F">
              <w:rPr>
                <w:rFonts w:eastAsia="宋体"/>
                <w:szCs w:val="24"/>
                <w:lang w:eastAsia="zh-CN"/>
              </w:rPr>
              <w:t>SCell</w:t>
            </w:r>
            <w:proofErr w:type="spellEnd"/>
            <w:r w:rsidRPr="009F406F">
              <w:rPr>
                <w:rFonts w:eastAsia="宋体"/>
                <w:szCs w:val="24"/>
                <w:lang w:eastAsia="zh-CN"/>
              </w:rPr>
              <w:t xml:space="preserve"> shall be considered in the baseline </w:t>
            </w:r>
            <w:proofErr w:type="spellStart"/>
            <w:r w:rsidRPr="009F406F">
              <w:rPr>
                <w:rFonts w:eastAsia="宋体"/>
                <w:szCs w:val="24"/>
                <w:lang w:eastAsia="zh-CN"/>
              </w:rPr>
              <w:t>T</w:t>
            </w:r>
            <w:r w:rsidRPr="005C0E8B">
              <w:rPr>
                <w:rFonts w:eastAsia="宋体"/>
                <w:szCs w:val="24"/>
                <w:vertAlign w:val="subscript"/>
                <w:lang w:eastAsia="zh-CN"/>
              </w:rPr>
              <w:t>activation_time</w:t>
            </w:r>
            <w:proofErr w:type="spellEnd"/>
            <w:r w:rsidRPr="009F406F">
              <w:rPr>
                <w:rFonts w:eastAsia="宋体"/>
                <w:szCs w:val="24"/>
                <w:lang w:eastAsia="zh-CN"/>
              </w:rPr>
              <w:t>.</w:t>
            </w:r>
          </w:p>
          <w:p w14:paraId="1B597628" w14:textId="7F8625DB" w:rsidR="0008226A" w:rsidRDefault="0008226A" w:rsidP="0008226A">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E56CD5">
              <w:rPr>
                <w:rFonts w:eastAsia="宋体" w:hint="eastAsia"/>
                <w:szCs w:val="24"/>
                <w:lang w:eastAsia="zh-CN"/>
              </w:rPr>
              <w:t xml:space="preserve">MTK, </w:t>
            </w:r>
            <w:r>
              <w:rPr>
                <w:rFonts w:eastAsia="宋体" w:hint="eastAsia"/>
                <w:szCs w:val="24"/>
                <w:lang w:eastAsia="zh-CN"/>
              </w:rPr>
              <w:t>NEC</w:t>
            </w:r>
            <w:r w:rsidRPr="00C2298C">
              <w:rPr>
                <w:rFonts w:eastAsia="宋体" w:hint="eastAsia"/>
                <w:szCs w:val="24"/>
                <w:lang w:eastAsia="zh-CN"/>
              </w:rPr>
              <w:t>)</w:t>
            </w:r>
          </w:p>
          <w:p w14:paraId="2AE5E819" w14:textId="4BF7631D" w:rsidR="005736E2" w:rsidRDefault="00E56CD5" w:rsidP="00E56CD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W</w:t>
            </w:r>
            <w:r>
              <w:rPr>
                <w:rFonts w:eastAsia="宋体"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 xml:space="preserve">Issue 1-3-1: The PUCCH </w:t>
            </w:r>
            <w:proofErr w:type="spellStart"/>
            <w:r w:rsidRPr="002240A3">
              <w:rPr>
                <w:rFonts w:eastAsiaTheme="minorEastAsia"/>
                <w:b/>
                <w:u w:val="single"/>
                <w:lang w:eastAsia="zh-CN"/>
              </w:rPr>
              <w:t>SCell</w:t>
            </w:r>
            <w:proofErr w:type="spellEnd"/>
            <w:r w:rsidRPr="002240A3">
              <w:rPr>
                <w:rFonts w:eastAsiaTheme="minorEastAsia"/>
                <w:b/>
                <w:u w:val="single"/>
                <w:lang w:eastAsia="zh-CN"/>
              </w:rPr>
              <w:t xml:space="preserve">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8532CB">
              <w:rPr>
                <w:rFonts w:eastAsia="宋体" w:hint="eastAsia"/>
                <w:szCs w:val="24"/>
                <w:lang w:eastAsia="zh-CN"/>
              </w:rPr>
              <w:t xml:space="preserve">Apple, </w:t>
            </w:r>
            <w:proofErr w:type="spellStart"/>
            <w:r w:rsidR="00980B08">
              <w:rPr>
                <w:rFonts w:eastAsia="宋体" w:hint="eastAsia"/>
                <w:szCs w:val="24"/>
                <w:lang w:eastAsia="zh-CN"/>
              </w:rPr>
              <w:t>Xiaomi</w:t>
            </w:r>
            <w:proofErr w:type="spellEnd"/>
            <w:r w:rsidR="00980B08">
              <w:rPr>
                <w:rFonts w:eastAsia="宋体" w:hint="eastAsia"/>
                <w:szCs w:val="24"/>
                <w:lang w:eastAsia="zh-CN"/>
              </w:rPr>
              <w:t xml:space="preserve">, </w:t>
            </w:r>
            <w:r w:rsidR="00E76E69">
              <w:rPr>
                <w:rFonts w:eastAsia="宋体" w:hint="eastAsia"/>
                <w:szCs w:val="24"/>
                <w:lang w:eastAsia="zh-CN"/>
              </w:rPr>
              <w:t xml:space="preserve">OPPO, </w:t>
            </w:r>
            <w:r w:rsidR="0082407F">
              <w:rPr>
                <w:rFonts w:eastAsia="宋体" w:hint="eastAsia"/>
                <w:szCs w:val="24"/>
                <w:lang w:eastAsia="zh-CN"/>
              </w:rPr>
              <w:t xml:space="preserve">CMCC, </w:t>
            </w:r>
            <w:r w:rsidR="00501BF5">
              <w:rPr>
                <w:rFonts w:eastAsia="宋体" w:hint="eastAsia"/>
                <w:szCs w:val="24"/>
                <w:lang w:eastAsia="zh-CN"/>
              </w:rPr>
              <w:t xml:space="preserve">NTT DOCOMO, </w:t>
            </w:r>
            <w:r w:rsidR="009B70A1">
              <w:rPr>
                <w:rFonts w:eastAsia="宋体" w:hint="eastAsia"/>
                <w:szCs w:val="24"/>
                <w:lang w:eastAsia="zh-CN"/>
              </w:rPr>
              <w:t xml:space="preserve">vivo, </w:t>
            </w:r>
            <w:r w:rsidR="00734DD3">
              <w:rPr>
                <w:rFonts w:eastAsia="宋体" w:hint="eastAsia"/>
                <w:szCs w:val="24"/>
                <w:lang w:eastAsia="zh-CN"/>
              </w:rPr>
              <w:t>MTK</w:t>
            </w:r>
            <w:r>
              <w:rPr>
                <w:rFonts w:eastAsia="宋体" w:hint="eastAsia"/>
                <w:szCs w:val="24"/>
                <w:lang w:eastAsia="zh-CN"/>
              </w:rPr>
              <w:t>)</w:t>
            </w:r>
          </w:p>
          <w:p w14:paraId="46021A19" w14:textId="77777777" w:rsidR="005E23B7" w:rsidRPr="00FB1537" w:rsidRDefault="005E23B7" w:rsidP="005E23B7">
            <w:pPr>
              <w:pStyle w:val="afe"/>
              <w:numPr>
                <w:ilvl w:val="1"/>
                <w:numId w:val="4"/>
              </w:numPr>
              <w:spacing w:after="120"/>
              <w:ind w:firstLineChars="0"/>
              <w:rPr>
                <w:rFonts w:eastAsia="宋体"/>
                <w:szCs w:val="24"/>
                <w:lang w:eastAsia="zh-CN"/>
              </w:rPr>
            </w:pPr>
            <w:r w:rsidRPr="00FB1537">
              <w:rPr>
                <w:rFonts w:eastAsia="宋体"/>
                <w:szCs w:val="24"/>
                <w:lang w:eastAsia="zh-CN"/>
              </w:rPr>
              <w:t xml:space="preserve">If UE does not have the valid TA on the PUCCH </w:t>
            </w:r>
            <w:proofErr w:type="spellStart"/>
            <w:r w:rsidRPr="00FB1537">
              <w:rPr>
                <w:rFonts w:eastAsia="宋体"/>
                <w:szCs w:val="24"/>
                <w:lang w:eastAsia="zh-CN"/>
              </w:rPr>
              <w:t>SCell</w:t>
            </w:r>
            <w:proofErr w:type="spellEnd"/>
            <w:r w:rsidRPr="00FB1537">
              <w:rPr>
                <w:rFonts w:eastAsia="宋体"/>
                <w:szCs w:val="24"/>
                <w:lang w:eastAsia="zh-CN"/>
              </w:rPr>
              <w:t xml:space="preserve"> being activated, an additional UL synchronization procedure to obtain the valid TA shall be considered which including the following factors:</w:t>
            </w:r>
          </w:p>
          <w:p w14:paraId="59AFF843" w14:textId="77777777" w:rsidR="005E23B7" w:rsidRPr="00FB1537" w:rsidRDefault="005E23B7" w:rsidP="005E23B7">
            <w:pPr>
              <w:pStyle w:val="afe"/>
              <w:numPr>
                <w:ilvl w:val="2"/>
                <w:numId w:val="4"/>
              </w:numPr>
              <w:spacing w:after="120"/>
              <w:ind w:firstLineChars="0"/>
              <w:rPr>
                <w:rFonts w:eastAsia="宋体"/>
                <w:szCs w:val="24"/>
                <w:lang w:eastAsia="zh-CN"/>
              </w:rPr>
            </w:pPr>
            <w:r w:rsidRPr="00FB1537">
              <w:rPr>
                <w:rFonts w:eastAsia="宋体"/>
                <w:szCs w:val="24"/>
                <w:lang w:eastAsia="zh-CN"/>
              </w:rPr>
              <w:t xml:space="preserve">the delay uncertainty in acquiring the first available PRACH occasion in the PUCCH </w:t>
            </w:r>
            <w:proofErr w:type="spellStart"/>
            <w:r w:rsidRPr="00FB1537">
              <w:rPr>
                <w:rFonts w:eastAsia="宋体"/>
                <w:szCs w:val="24"/>
                <w:lang w:eastAsia="zh-CN"/>
              </w:rPr>
              <w:t>SCell</w:t>
            </w:r>
            <w:proofErr w:type="spellEnd"/>
            <w:r>
              <w:rPr>
                <w:rFonts w:eastAsia="宋体" w:hint="eastAsia"/>
                <w:szCs w:val="24"/>
                <w:lang w:eastAsia="zh-CN"/>
              </w:rPr>
              <w:t xml:space="preserve"> (T1)</w:t>
            </w:r>
            <w:r w:rsidRPr="00FB1537">
              <w:rPr>
                <w:rFonts w:eastAsia="宋体"/>
                <w:szCs w:val="24"/>
                <w:lang w:eastAsia="zh-CN"/>
              </w:rPr>
              <w:t>;</w:t>
            </w:r>
          </w:p>
          <w:p w14:paraId="4ED4119C" w14:textId="77777777" w:rsidR="005E23B7" w:rsidRPr="00FB1537" w:rsidRDefault="005E23B7" w:rsidP="005E23B7">
            <w:pPr>
              <w:pStyle w:val="afe"/>
              <w:numPr>
                <w:ilvl w:val="2"/>
                <w:numId w:val="4"/>
              </w:numPr>
              <w:spacing w:after="120"/>
              <w:ind w:firstLineChars="0"/>
              <w:rPr>
                <w:rFonts w:eastAsia="宋体"/>
                <w:szCs w:val="24"/>
                <w:lang w:eastAsia="zh-CN"/>
              </w:rPr>
            </w:pPr>
            <w:r w:rsidRPr="00FB1537">
              <w:rPr>
                <w:rFonts w:eastAsia="宋体"/>
                <w:szCs w:val="24"/>
                <w:lang w:eastAsia="zh-CN"/>
              </w:rPr>
              <w:t xml:space="preserve">the delay for obtaining a valid TA command for the </w:t>
            </w:r>
            <w:proofErr w:type="spellStart"/>
            <w:r w:rsidRPr="00FB1537">
              <w:rPr>
                <w:rFonts w:eastAsia="宋体"/>
                <w:szCs w:val="24"/>
                <w:lang w:eastAsia="zh-CN"/>
              </w:rPr>
              <w:t>sTAG</w:t>
            </w:r>
            <w:proofErr w:type="spellEnd"/>
            <w:r w:rsidRPr="00FB1537">
              <w:rPr>
                <w:rFonts w:eastAsia="宋体"/>
                <w:szCs w:val="24"/>
                <w:lang w:eastAsia="zh-CN"/>
              </w:rPr>
              <w:t xml:space="preserve"> to which the </w:t>
            </w:r>
            <w:proofErr w:type="spellStart"/>
            <w:r w:rsidRPr="00FB1537">
              <w:rPr>
                <w:rFonts w:eastAsia="宋体"/>
                <w:szCs w:val="24"/>
                <w:lang w:eastAsia="zh-CN"/>
              </w:rPr>
              <w:t>SCell</w:t>
            </w:r>
            <w:proofErr w:type="spellEnd"/>
            <w:r w:rsidRPr="00FB1537">
              <w:rPr>
                <w:rFonts w:eastAsia="宋体"/>
                <w:szCs w:val="24"/>
                <w:lang w:eastAsia="zh-CN"/>
              </w:rPr>
              <w:t xml:space="preserve"> configured with PUCCH belongs</w:t>
            </w:r>
            <w:r>
              <w:rPr>
                <w:rFonts w:eastAsia="宋体" w:hint="eastAsia"/>
                <w:szCs w:val="24"/>
                <w:lang w:eastAsia="zh-CN"/>
              </w:rPr>
              <w:t xml:space="preserve"> (T2)</w:t>
            </w:r>
            <w:r w:rsidRPr="00FB1537">
              <w:rPr>
                <w:rFonts w:eastAsia="宋体"/>
                <w:szCs w:val="24"/>
                <w:lang w:eastAsia="zh-CN"/>
              </w:rPr>
              <w:t>;</w:t>
            </w:r>
          </w:p>
          <w:p w14:paraId="38B45D65" w14:textId="77777777" w:rsidR="005E23B7" w:rsidRPr="00AD6CEB" w:rsidRDefault="005E23B7" w:rsidP="005E23B7">
            <w:pPr>
              <w:pStyle w:val="afe"/>
              <w:numPr>
                <w:ilvl w:val="2"/>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Pr>
                <w:rFonts w:eastAsia="宋体" w:hint="eastAsia"/>
                <w:szCs w:val="24"/>
                <w:lang w:eastAsia="zh-CN"/>
              </w:rPr>
              <w:t xml:space="preserve"> (T3)</w:t>
            </w:r>
          </w:p>
          <w:p w14:paraId="7A6FCFB8" w14:textId="50744CC1"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Pr>
                <w:rFonts w:eastAsia="宋体" w:hint="eastAsia"/>
                <w:szCs w:val="24"/>
                <w:lang w:eastAsia="zh-CN"/>
              </w:rPr>
              <w:t>(</w:t>
            </w:r>
            <w:r w:rsidR="00B00E04">
              <w:rPr>
                <w:rFonts w:eastAsia="宋体" w:hint="eastAsia"/>
                <w:szCs w:val="24"/>
                <w:lang w:eastAsia="zh-CN"/>
              </w:rPr>
              <w:t xml:space="preserve">Huawei, </w:t>
            </w:r>
            <w:r>
              <w:rPr>
                <w:rFonts w:eastAsia="宋体" w:hint="eastAsia"/>
                <w:szCs w:val="24"/>
                <w:lang w:eastAsia="zh-CN"/>
              </w:rPr>
              <w:t>CATT)</w:t>
            </w:r>
          </w:p>
          <w:p w14:paraId="2E80B27E" w14:textId="77777777" w:rsidR="005E23B7" w:rsidRDefault="005E23B7" w:rsidP="005E23B7">
            <w:pPr>
              <w:pStyle w:val="afe"/>
              <w:numPr>
                <w:ilvl w:val="1"/>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 xml:space="preserve">Only T1 (The delay uncertainty in acquiring the first available PRACH occasion in the PUCCH </w:t>
            </w:r>
            <w:proofErr w:type="spellStart"/>
            <w:r w:rsidRPr="002523AD">
              <w:rPr>
                <w:rFonts w:eastAsia="宋体"/>
                <w:szCs w:val="24"/>
                <w:lang w:eastAsia="zh-CN"/>
              </w:rPr>
              <w:t>SCell</w:t>
            </w:r>
            <w:proofErr w:type="spellEnd"/>
            <w:r w:rsidRPr="002523AD">
              <w:rPr>
                <w:rFonts w:eastAsia="宋体"/>
                <w:szCs w:val="24"/>
                <w:lang w:eastAsia="zh-CN"/>
              </w:rPr>
              <w:t>) need to be considered</w:t>
            </w:r>
          </w:p>
          <w:p w14:paraId="5A0C4B90" w14:textId="243EFAF4"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r w:rsidR="0058292F">
              <w:rPr>
                <w:rFonts w:eastAsia="宋体" w:hint="eastAsia"/>
                <w:szCs w:val="24"/>
                <w:lang w:eastAsia="zh-CN"/>
              </w:rPr>
              <w:t>, Nokia</w:t>
            </w:r>
            <w:r w:rsidR="001E7FE4">
              <w:rPr>
                <w:rFonts w:eastAsia="宋体" w:hint="eastAsia"/>
                <w:szCs w:val="24"/>
                <w:lang w:eastAsia="zh-CN"/>
              </w:rPr>
              <w:t>, NEC</w:t>
            </w:r>
            <w:r>
              <w:rPr>
                <w:rFonts w:eastAsia="宋体" w:hint="eastAsia"/>
                <w:szCs w:val="24"/>
                <w:lang w:eastAsia="zh-CN"/>
              </w:rPr>
              <w:t>)</w:t>
            </w:r>
          </w:p>
          <w:p w14:paraId="24BBB1B9" w14:textId="52737813" w:rsidR="005E23B7" w:rsidRPr="00C8037D" w:rsidRDefault="00BE2FA7" w:rsidP="005E23B7">
            <w:pPr>
              <w:pStyle w:val="afe"/>
              <w:numPr>
                <w:ilvl w:val="1"/>
                <w:numId w:val="4"/>
              </w:numPr>
              <w:overflowPunct/>
              <w:autoSpaceDE/>
              <w:autoSpaceDN/>
              <w:adjustRightInd/>
              <w:spacing w:after="120"/>
              <w:ind w:firstLineChars="0"/>
              <w:textAlignment w:val="auto"/>
              <w:rPr>
                <w:rFonts w:eastAsia="宋体"/>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r w:rsidR="008037C2">
              <w:rPr>
                <w:rFonts w:eastAsia="宋体" w:hint="eastAsia"/>
                <w:szCs w:val="24"/>
                <w:lang w:eastAsia="zh-CN"/>
              </w:rPr>
              <w:t>, ZTE</w:t>
            </w:r>
            <w:r>
              <w:rPr>
                <w:rFonts w:eastAsia="宋体" w:hint="eastAsia"/>
                <w:szCs w:val="24"/>
                <w:lang w:eastAsia="zh-CN"/>
              </w:rPr>
              <w:t>)</w:t>
            </w:r>
          </w:p>
          <w:p w14:paraId="75E586D3" w14:textId="77777777" w:rsidR="005E23B7" w:rsidRPr="00C8037D" w:rsidRDefault="005E23B7" w:rsidP="005E23B7">
            <w:pPr>
              <w:pStyle w:val="afe"/>
              <w:numPr>
                <w:ilvl w:val="1"/>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017231BC" w14:textId="77777777" w:rsidR="005E23B7" w:rsidRPr="00C8037D" w:rsidRDefault="005E23B7" w:rsidP="005E23B7">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14EAAE20" w14:textId="77777777" w:rsidR="005E23B7" w:rsidRPr="00C8037D" w:rsidRDefault="005E23B7" w:rsidP="005E23B7">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0A26B747" w14:textId="77777777" w:rsidR="005E23B7" w:rsidRPr="00C8037D" w:rsidRDefault="005E23B7" w:rsidP="005E23B7">
            <w:pPr>
              <w:pStyle w:val="afe"/>
              <w:numPr>
                <w:ilvl w:val="3"/>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0A51DFDF" w14:textId="77777777" w:rsidR="005E23B7" w:rsidRPr="00C8037D" w:rsidRDefault="005E23B7" w:rsidP="005E23B7">
            <w:pPr>
              <w:pStyle w:val="afe"/>
              <w:numPr>
                <w:ilvl w:val="3"/>
                <w:numId w:val="35"/>
              </w:numPr>
              <w:overflowPunct/>
              <w:autoSpaceDE/>
              <w:autoSpaceDN/>
              <w:adjustRightInd/>
              <w:ind w:firstLineChars="0"/>
              <w:contextualSpacing/>
              <w:textAlignment w:val="auto"/>
              <w:rPr>
                <w:bCs/>
                <w:lang w:val="en-US"/>
              </w:rPr>
            </w:pPr>
            <w:r w:rsidRPr="00C8037D">
              <w:rPr>
                <w:bCs/>
                <w:lang w:val="en-US"/>
              </w:rPr>
              <w:lastRenderedPageBreak/>
              <w:t xml:space="preserve">T2: the delay for obtaining a valid TA command for the </w:t>
            </w:r>
            <w:proofErr w:type="spellStart"/>
            <w:r w:rsidRPr="00C8037D">
              <w:rPr>
                <w:bCs/>
                <w:lang w:val="en-US"/>
              </w:rPr>
              <w:t>sTAG</w:t>
            </w:r>
            <w:proofErr w:type="spellEnd"/>
          </w:p>
          <w:p w14:paraId="02062B45" w14:textId="77777777" w:rsidR="005E23B7" w:rsidRPr="00C8037D" w:rsidRDefault="005E23B7" w:rsidP="005E23B7">
            <w:pPr>
              <w:pStyle w:val="afe"/>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afe"/>
              <w:numPr>
                <w:ilvl w:val="2"/>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7861BC1" w14:textId="77777777" w:rsidR="005E23B7" w:rsidRPr="00C8037D" w:rsidRDefault="005E23B7" w:rsidP="005E23B7">
            <w:pPr>
              <w:pStyle w:val="afe"/>
              <w:numPr>
                <w:ilvl w:val="2"/>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0EE38479" w14:textId="77777777" w:rsidR="005E23B7" w:rsidRPr="00C8037D" w:rsidRDefault="005E23B7" w:rsidP="009E0FF8">
            <w:pPr>
              <w:pStyle w:val="afe"/>
              <w:numPr>
                <w:ilvl w:val="3"/>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495DC2C4" w14:textId="77777777" w:rsidR="005E23B7" w:rsidRPr="00C8037D" w:rsidRDefault="005E23B7" w:rsidP="009E0FF8">
            <w:pPr>
              <w:pStyle w:val="afe"/>
              <w:numPr>
                <w:ilvl w:val="3"/>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SSBs and TCI indication is provided in same MAC PDU with </w:t>
            </w:r>
            <w:proofErr w:type="spellStart"/>
            <w:r w:rsidRPr="00C8037D">
              <w:rPr>
                <w:bCs/>
                <w:lang w:val="en-US"/>
              </w:rPr>
              <w:t>SCell</w:t>
            </w:r>
            <w:proofErr w:type="spellEnd"/>
            <w:r w:rsidRPr="00C8037D">
              <w:rPr>
                <w:bCs/>
                <w:lang w:val="en-US"/>
              </w:rPr>
              <w:t xml:space="preserve"> activation</w:t>
            </w:r>
          </w:p>
          <w:p w14:paraId="2D05A482" w14:textId="77777777" w:rsidR="005E23B7" w:rsidRPr="009E0FF8" w:rsidRDefault="005E23B7" w:rsidP="009E0FF8">
            <w:pPr>
              <w:pStyle w:val="afe"/>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C84D7C2" w14:textId="77777777" w:rsidR="005E23B7" w:rsidRPr="00C8037D" w:rsidRDefault="005E23B7" w:rsidP="00ED2ECE">
            <w:pPr>
              <w:pStyle w:val="afe"/>
              <w:numPr>
                <w:ilvl w:val="1"/>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1F5600B9" w14:textId="77777777" w:rsidR="005E23B7" w:rsidRPr="005B0F11" w:rsidRDefault="005E23B7" w:rsidP="00ED2ECE">
            <w:pPr>
              <w:pStyle w:val="afe"/>
              <w:numPr>
                <w:ilvl w:val="2"/>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41668B7B" w14:textId="77777777" w:rsidR="005E23B7" w:rsidRPr="005B0F11" w:rsidRDefault="005E23B7" w:rsidP="00ED2ECE">
            <w:pPr>
              <w:pStyle w:val="afe"/>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afe"/>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afe"/>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2B1E8191"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4C5D54D1"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254F9585"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7927E123"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afe"/>
              <w:numPr>
                <w:ilvl w:val="3"/>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6A9406B9" w14:textId="18A1D3ED" w:rsidR="007F5E17" w:rsidRPr="00FF5F3C" w:rsidRDefault="005E23B7" w:rsidP="00FF5F3C">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SSBs and TCI indication is provided in same MAC PDU with </w:t>
            </w:r>
            <w:proofErr w:type="spellStart"/>
            <w:r w:rsidRPr="005B0F11">
              <w:rPr>
                <w:bCs/>
                <w:lang w:val="en-US"/>
              </w:rPr>
              <w:t>SCell</w:t>
            </w:r>
            <w:proofErr w:type="spellEnd"/>
            <w:r w:rsidRPr="005B0F11">
              <w:rPr>
                <w:bCs/>
                <w:lang w:val="en-US"/>
              </w:rPr>
              <w:t xml:space="preserve">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 xml:space="preserve">2: the delay uncertainty in acquiring the first available PRACH occasion in the PUCCH </w:t>
            </w:r>
            <w:proofErr w:type="spellStart"/>
            <w:r w:rsidRPr="00A276DC">
              <w:rPr>
                <w:b/>
                <w:u w:val="single"/>
                <w:lang w:eastAsia="ko-KR"/>
              </w:rPr>
              <w:t>SCell</w:t>
            </w:r>
            <w:proofErr w:type="spellEnd"/>
            <w:r w:rsidRPr="00A276DC">
              <w:rPr>
                <w:rFonts w:hint="eastAsia"/>
                <w:b/>
                <w:u w:val="single"/>
                <w:lang w:eastAsia="zh-CN"/>
              </w:rPr>
              <w:t xml:space="preserve"> (i.e.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(Apple</w:t>
            </w:r>
            <w:r w:rsidR="00564726">
              <w:rPr>
                <w:rFonts w:eastAsia="宋体" w:hint="eastAsia"/>
                <w:szCs w:val="24"/>
                <w:lang w:eastAsia="zh-CN"/>
              </w:rPr>
              <w:t xml:space="preserve">, </w:t>
            </w:r>
            <w:proofErr w:type="spellStart"/>
            <w:r w:rsidR="00564726">
              <w:rPr>
                <w:rFonts w:eastAsia="宋体" w:hint="eastAsia"/>
                <w:szCs w:val="24"/>
                <w:lang w:eastAsia="zh-CN"/>
              </w:rPr>
              <w:t>Xiaomi</w:t>
            </w:r>
            <w:proofErr w:type="spellEnd"/>
            <w:r w:rsidR="00564726">
              <w:rPr>
                <w:rFonts w:eastAsia="宋体" w:hint="eastAsia"/>
                <w:szCs w:val="24"/>
                <w:lang w:eastAsia="zh-CN"/>
              </w:rPr>
              <w:t xml:space="preserve">, </w:t>
            </w:r>
            <w:r w:rsidR="00193557">
              <w:rPr>
                <w:rFonts w:eastAsia="宋体" w:hint="eastAsia"/>
                <w:szCs w:val="24"/>
                <w:lang w:eastAsia="zh-CN"/>
              </w:rPr>
              <w:t xml:space="preserve">ZTE, </w:t>
            </w:r>
            <w:r w:rsidR="002F408F">
              <w:rPr>
                <w:rFonts w:eastAsia="宋体" w:hint="eastAsia"/>
                <w:szCs w:val="24"/>
                <w:lang w:eastAsia="zh-CN"/>
              </w:rPr>
              <w:t xml:space="preserve">OPPO, </w:t>
            </w:r>
            <w:r w:rsidR="00D74AF6">
              <w:rPr>
                <w:rFonts w:eastAsia="宋体" w:hint="eastAsia"/>
                <w:szCs w:val="24"/>
                <w:lang w:eastAsia="zh-CN"/>
              </w:rPr>
              <w:t xml:space="preserve">CMCC, </w:t>
            </w:r>
            <w:r w:rsidR="00885BC4">
              <w:rPr>
                <w:rFonts w:eastAsia="宋体" w:hint="eastAsia"/>
                <w:szCs w:val="24"/>
                <w:lang w:eastAsia="zh-CN"/>
              </w:rPr>
              <w:t>NTT DOCOMO</w:t>
            </w:r>
            <w:r w:rsidR="00C4459F">
              <w:rPr>
                <w:rFonts w:eastAsia="宋体" w:hint="eastAsia"/>
                <w:szCs w:val="24"/>
                <w:lang w:eastAsia="zh-CN"/>
              </w:rPr>
              <w:t>, vivo</w:t>
            </w:r>
            <w:r w:rsidR="00126237">
              <w:rPr>
                <w:rFonts w:eastAsia="宋体" w:hint="eastAsia"/>
                <w:szCs w:val="24"/>
                <w:lang w:eastAsia="zh-CN"/>
              </w:rPr>
              <w:t>, MTK</w:t>
            </w:r>
            <w:r w:rsidR="003866B4">
              <w:rPr>
                <w:rFonts w:eastAsia="宋体" w:hint="eastAsia"/>
                <w:szCs w:val="24"/>
                <w:lang w:eastAsia="zh-CN"/>
              </w:rPr>
              <w:t>, CATT</w:t>
            </w:r>
            <w:r>
              <w:rPr>
                <w:rFonts w:eastAsia="宋体" w:hint="eastAsia"/>
                <w:szCs w:val="24"/>
                <w:lang w:eastAsia="zh-CN"/>
              </w:rPr>
              <w:t>)</w:t>
            </w:r>
          </w:p>
          <w:p w14:paraId="31D8E06A" w14:textId="71475E52" w:rsidR="00697820" w:rsidRPr="00885BC4"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 xml:space="preserve">T1 is up to the summation of SSB to PRACH occasion association period and 10 </w:t>
            </w:r>
            <w:proofErr w:type="spellStart"/>
            <w:proofErr w:type="gramStart"/>
            <w:r w:rsidRPr="00594178">
              <w:rPr>
                <w:lang w:eastAsia="x-none"/>
              </w:rPr>
              <w:lastRenderedPageBreak/>
              <w:t>ms</w:t>
            </w:r>
            <w:proofErr w:type="gramEnd"/>
            <w:r w:rsidRPr="00594178">
              <w:rPr>
                <w:lang w:eastAsia="x-none"/>
              </w:rPr>
              <w:t>.</w:t>
            </w:r>
            <w:proofErr w:type="spellEnd"/>
            <w:r w:rsidRPr="00594178">
              <w:rPr>
                <w:lang w:eastAsia="x-none"/>
              </w:rPr>
              <w:t xml:space="preserve"> SSB to PRACH occasion associated period is defined in</w:t>
            </w:r>
            <w:r>
              <w:rPr>
                <w:lang w:eastAsia="x-none"/>
              </w:rPr>
              <w:t xml:space="preserve"> the table 8.1-1 of TS 38.213</w:t>
            </w:r>
            <w:r w:rsidRPr="00594178">
              <w:rPr>
                <w:lang w:eastAsia="x-none"/>
              </w:rPr>
              <w:t>.</w:t>
            </w:r>
            <w:r w:rsidRPr="00885BC4">
              <w:rPr>
                <w:rFonts w:eastAsia="游明朝" w:hint="eastAsia"/>
                <w:lang w:eastAsia="zh-CN"/>
              </w:rPr>
              <w:t xml:space="preserve"> </w:t>
            </w:r>
          </w:p>
          <w:p w14:paraId="4FD27E21" w14:textId="1F33F99A" w:rsidR="0058324E" w:rsidRPr="0075484C" w:rsidRDefault="0058324E"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885BC4">
              <w:rPr>
                <w:rFonts w:eastAsia="宋体" w:hint="eastAsia"/>
                <w:szCs w:val="24"/>
                <w:lang w:eastAsia="zh-CN"/>
              </w:rPr>
              <w:t>2</w:t>
            </w:r>
            <w:r>
              <w:rPr>
                <w:rFonts w:eastAsia="宋体"/>
                <w:szCs w:val="24"/>
                <w:lang w:eastAsia="zh-CN"/>
              </w:rPr>
              <w:t>:</w:t>
            </w:r>
            <w:r>
              <w:rPr>
                <w:rFonts w:eastAsia="宋体" w:hint="eastAsia"/>
                <w:szCs w:val="24"/>
                <w:lang w:eastAsia="zh-CN"/>
              </w:rPr>
              <w:t xml:space="preserve"> (QC</w:t>
            </w:r>
            <w:r w:rsidR="004C1E2A">
              <w:rPr>
                <w:rFonts w:eastAsia="宋体" w:hint="eastAsia"/>
                <w:szCs w:val="24"/>
                <w:lang w:eastAsia="zh-CN"/>
              </w:rPr>
              <w:t>, Ericsson</w:t>
            </w:r>
            <w:r w:rsidR="00C4459F">
              <w:rPr>
                <w:rFonts w:eastAsia="宋体" w:hint="eastAsia"/>
                <w:szCs w:val="24"/>
                <w:lang w:eastAsia="zh-CN"/>
              </w:rPr>
              <w:t>, Nokia</w:t>
            </w:r>
            <w:r w:rsidR="00DC597C">
              <w:rPr>
                <w:rFonts w:eastAsia="宋体" w:hint="eastAsia"/>
                <w:szCs w:val="24"/>
                <w:lang w:eastAsia="zh-CN"/>
              </w:rPr>
              <w:t>, NEC</w:t>
            </w:r>
            <w:r>
              <w:rPr>
                <w:rFonts w:eastAsia="宋体" w:hint="eastAsia"/>
                <w:szCs w:val="24"/>
                <w:lang w:eastAsia="zh-CN"/>
              </w:rPr>
              <w:t>)</w:t>
            </w:r>
          </w:p>
          <w:p w14:paraId="158871B4" w14:textId="593D9306" w:rsidR="0058324E" w:rsidRPr="0075484C" w:rsidRDefault="0058324E"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 xml:space="preserve">the delay for obtaining a valid TA command for the </w:t>
            </w:r>
            <w:proofErr w:type="spellStart"/>
            <w:r w:rsidRPr="00A276DC">
              <w:rPr>
                <w:b/>
                <w:u w:val="single"/>
                <w:lang w:eastAsia="ko-KR"/>
              </w:rPr>
              <w:t>sTAG</w:t>
            </w:r>
            <w:proofErr w:type="spellEnd"/>
            <w:r w:rsidRPr="00A276DC">
              <w:rPr>
                <w:b/>
                <w:u w:val="single"/>
                <w:lang w:eastAsia="ko-KR"/>
              </w:rPr>
              <w:t xml:space="preserve"> to which the </w:t>
            </w:r>
            <w:proofErr w:type="spellStart"/>
            <w:r w:rsidRPr="00A276DC">
              <w:rPr>
                <w:b/>
                <w:u w:val="single"/>
                <w:lang w:eastAsia="ko-KR"/>
              </w:rPr>
              <w:t>SCell</w:t>
            </w:r>
            <w:proofErr w:type="spellEnd"/>
            <w:r w:rsidRPr="00A276DC">
              <w:rPr>
                <w:b/>
                <w:u w:val="single"/>
                <w:lang w:eastAsia="ko-KR"/>
              </w:rPr>
              <w:t xml:space="preserve"> configured with PUCCH belongs</w:t>
            </w:r>
            <w:r w:rsidRPr="00A276DC">
              <w:rPr>
                <w:rFonts w:hint="eastAsia"/>
                <w:b/>
                <w:u w:val="single"/>
                <w:lang w:eastAsia="zh-CN"/>
              </w:rPr>
              <w:t xml:space="preserve"> (i.e.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F47F3E">
              <w:rPr>
                <w:rFonts w:eastAsia="宋体" w:hint="eastAsia"/>
                <w:szCs w:val="24"/>
                <w:lang w:eastAsia="zh-CN"/>
              </w:rPr>
              <w:t xml:space="preserve">Apple, </w:t>
            </w:r>
            <w:proofErr w:type="spellStart"/>
            <w:r w:rsidR="00F47F3E">
              <w:rPr>
                <w:rFonts w:eastAsia="宋体" w:hint="eastAsia"/>
                <w:szCs w:val="24"/>
                <w:lang w:eastAsia="zh-CN"/>
              </w:rPr>
              <w:t>Xiaomi</w:t>
            </w:r>
            <w:proofErr w:type="spellEnd"/>
            <w:r w:rsidR="00F47F3E">
              <w:rPr>
                <w:rFonts w:eastAsia="宋体" w:hint="eastAsia"/>
                <w:szCs w:val="24"/>
                <w:lang w:eastAsia="zh-CN"/>
              </w:rPr>
              <w:t xml:space="preserve">, ZTE, </w:t>
            </w:r>
            <w:r w:rsidR="0085466B">
              <w:rPr>
                <w:rFonts w:eastAsia="宋体" w:hint="eastAsia"/>
                <w:szCs w:val="24"/>
                <w:lang w:eastAsia="zh-CN"/>
              </w:rPr>
              <w:t>OPPO</w:t>
            </w:r>
            <w:r w:rsidR="00F47F3E">
              <w:rPr>
                <w:rFonts w:eastAsia="宋体" w:hint="eastAsia"/>
                <w:szCs w:val="24"/>
                <w:lang w:eastAsia="zh-CN"/>
              </w:rPr>
              <w:t>, NTT DOCOMO, vivo, MTK</w:t>
            </w:r>
            <w:r>
              <w:rPr>
                <w:rFonts w:eastAsia="宋体" w:hint="eastAsia"/>
                <w:szCs w:val="24"/>
                <w:lang w:eastAsia="zh-CN"/>
              </w:rPr>
              <w:t>)</w:t>
            </w:r>
          </w:p>
          <w:p w14:paraId="6EB747EB" w14:textId="77777777" w:rsidR="00697820" w:rsidRPr="0085473D"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w:t>
            </w:r>
            <w:proofErr w:type="gramStart"/>
            <w:r w:rsidRPr="00594178">
              <w:rPr>
                <w:lang w:eastAsia="x-none"/>
              </w:rPr>
              <w:t>/(</w:t>
            </w:r>
            <w:proofErr w:type="gramEnd"/>
            <w:r w:rsidRPr="00594178">
              <w:rPr>
                <w:lang w:eastAsia="x-none"/>
              </w:rPr>
              <w:t xml:space="preserve">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6408DDFB" w14:textId="77777777" w:rsidR="0085473D" w:rsidRPr="0075484C" w:rsidRDefault="0085473D"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5598DAA5" w14:textId="13057A89" w:rsidR="0085473D" w:rsidRPr="0085473D" w:rsidRDefault="0085473D"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7DF38EE3" w14:textId="77777777" w:rsidR="00697820"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03BD95E0" w14:textId="77777777" w:rsidR="00697820" w:rsidRPr="00C2298C"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xml:space="preserve">: the delay for applying the received TA for uplink transmission on target PUCCH </w:t>
            </w:r>
            <w:proofErr w:type="spellStart"/>
            <w:r w:rsidRPr="00A276DC">
              <w:rPr>
                <w:b/>
                <w:u w:val="single"/>
                <w:lang w:eastAsia="ko-KR"/>
              </w:rPr>
              <w:t>SCell</w:t>
            </w:r>
            <w:proofErr w:type="spellEnd"/>
            <w:r w:rsidRPr="00A276DC">
              <w:rPr>
                <w:b/>
                <w:u w:val="single"/>
                <w:lang w:eastAsia="ko-KR"/>
              </w:rPr>
              <w:t xml:space="preserve"> being activated</w:t>
            </w:r>
            <w:r w:rsidRPr="00A276DC">
              <w:rPr>
                <w:rFonts w:hint="eastAsia"/>
                <w:b/>
                <w:u w:val="single"/>
                <w:lang w:eastAsia="zh-CN"/>
              </w:rPr>
              <w:t xml:space="preserve"> (i.e.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AD6364">
              <w:rPr>
                <w:rFonts w:eastAsia="宋体" w:hint="eastAsia"/>
                <w:szCs w:val="24"/>
                <w:lang w:eastAsia="zh-CN"/>
              </w:rPr>
              <w:t xml:space="preserve">Apple, </w:t>
            </w:r>
            <w:proofErr w:type="spellStart"/>
            <w:r w:rsidR="00AD6364">
              <w:rPr>
                <w:rFonts w:eastAsia="宋体" w:hint="eastAsia"/>
                <w:szCs w:val="24"/>
                <w:lang w:eastAsia="zh-CN"/>
              </w:rPr>
              <w:t>Xiaomi</w:t>
            </w:r>
            <w:proofErr w:type="spellEnd"/>
            <w:r w:rsidR="00AD6364">
              <w:rPr>
                <w:rFonts w:eastAsia="宋体" w:hint="eastAsia"/>
                <w:szCs w:val="24"/>
                <w:lang w:eastAsia="zh-CN"/>
              </w:rPr>
              <w:t>, ZTE, OPPO, NTT DOCOMO, vivo, MTK</w:t>
            </w:r>
            <w:r>
              <w:rPr>
                <w:rFonts w:eastAsia="宋体" w:hint="eastAsia"/>
                <w:szCs w:val="24"/>
                <w:lang w:eastAsia="zh-CN"/>
              </w:rPr>
              <w:t>)</w:t>
            </w:r>
          </w:p>
          <w:p w14:paraId="1E2E77B7" w14:textId="77777777" w:rsidR="00697820" w:rsidRPr="004106B4"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09C41630" w14:textId="77777777" w:rsidR="00AD6364" w:rsidRPr="0075484C" w:rsidRDefault="00AD6364"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4293DBB8" w14:textId="77777777" w:rsidR="00AD6364" w:rsidRPr="0085473D" w:rsidRDefault="00AD6364"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20F201EF" w14:textId="77777777" w:rsidR="00AD6364"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43BE42F0" w14:textId="7F40F0E2" w:rsidR="00B62C5E" w:rsidRPr="00AD6364"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xml:space="preserve">: Interruption requirements for PUCCH </w:t>
            </w:r>
            <w:proofErr w:type="spellStart"/>
            <w:r w:rsidRPr="00A276DC">
              <w:rPr>
                <w:b/>
                <w:u w:val="single"/>
                <w:lang w:eastAsia="ko-KR"/>
              </w:rPr>
              <w:t>Scell</w:t>
            </w:r>
            <w:proofErr w:type="spellEnd"/>
            <w:r w:rsidRPr="00A276DC">
              <w:rPr>
                <w:b/>
                <w:u w:val="single"/>
                <w:lang w:eastAsia="ko-KR"/>
              </w:rPr>
              <w:t xml:space="preserve">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1EBA16" w14:textId="74E15211" w:rsidR="00657E77" w:rsidRPr="00657E77" w:rsidRDefault="00657E77" w:rsidP="00657E77">
            <w:pPr>
              <w:overflowPunct/>
              <w:autoSpaceDE/>
              <w:autoSpaceDN/>
              <w:adjustRightInd/>
              <w:spacing w:after="120"/>
              <w:textAlignment w:val="auto"/>
              <w:rPr>
                <w:rFonts w:eastAsia="宋体"/>
                <w:szCs w:val="24"/>
                <w:lang w:eastAsia="zh-CN"/>
              </w:rPr>
            </w:pPr>
            <w:r w:rsidRPr="00657E77">
              <w:rPr>
                <w:rFonts w:eastAsia="宋体" w:hint="eastAsia"/>
                <w:szCs w:val="24"/>
                <w:highlight w:val="green"/>
                <w:lang w:eastAsia="zh-CN"/>
              </w:rPr>
              <w:t>R</w:t>
            </w:r>
            <w:r w:rsidRPr="00657E77">
              <w:rPr>
                <w:rFonts w:eastAsia="宋体"/>
                <w:szCs w:val="24"/>
                <w:highlight w:val="green"/>
                <w:lang w:eastAsia="zh-CN"/>
              </w:rPr>
              <w:t xml:space="preserve">euse the existing requirement for </w:t>
            </w:r>
            <w:proofErr w:type="spellStart"/>
            <w:r w:rsidRPr="00657E77">
              <w:rPr>
                <w:rFonts w:eastAsia="宋体"/>
                <w:szCs w:val="24"/>
                <w:highlight w:val="green"/>
                <w:lang w:eastAsia="zh-CN"/>
              </w:rPr>
              <w:t>Scell</w:t>
            </w:r>
            <w:proofErr w:type="spellEnd"/>
            <w:r w:rsidRPr="00657E77">
              <w:rPr>
                <w:rFonts w:eastAsia="宋体"/>
                <w:szCs w:val="24"/>
                <w:highlight w:val="green"/>
                <w:lang w:eastAsia="zh-CN"/>
              </w:rPr>
              <w:t xml:space="preserve"> </w:t>
            </w:r>
            <w:r w:rsidRPr="00657E77">
              <w:rPr>
                <w:rFonts w:eastAsia="宋体" w:hint="eastAsia"/>
                <w:szCs w:val="24"/>
                <w:highlight w:val="green"/>
                <w:lang w:eastAsia="zh-CN"/>
              </w:rPr>
              <w:t xml:space="preserve">activation </w:t>
            </w:r>
            <w:r w:rsidRPr="00657E77">
              <w:rPr>
                <w:rFonts w:eastAsia="宋体"/>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xml:space="preserve">: Interruption requirements for PUCCH </w:t>
            </w:r>
            <w:proofErr w:type="spellStart"/>
            <w:r w:rsidRPr="00314D34">
              <w:rPr>
                <w:b/>
                <w:u w:val="single"/>
                <w:lang w:eastAsia="ko-KR"/>
              </w:rPr>
              <w:t>Scell</w:t>
            </w:r>
            <w:proofErr w:type="spellEnd"/>
            <w:r w:rsidRPr="00314D34">
              <w:rPr>
                <w:b/>
                <w:u w:val="single"/>
                <w:lang w:eastAsia="ko-KR"/>
              </w:rPr>
              <w:t xml:space="preserve">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1990C971" w14:textId="77777777" w:rsidR="00B47F74"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Pr="00A9012E">
              <w:rPr>
                <w:rFonts w:eastAsia="宋体"/>
                <w:szCs w:val="24"/>
                <w:lang w:eastAsia="zh-CN"/>
              </w:rPr>
              <w:t xml:space="preserve"> existing requirement for </w:t>
            </w:r>
            <w:proofErr w:type="spellStart"/>
            <w:r w:rsidRPr="00A9012E">
              <w:rPr>
                <w:rFonts w:eastAsia="宋体"/>
                <w:szCs w:val="24"/>
                <w:lang w:eastAsia="zh-CN"/>
              </w:rPr>
              <w:t>Scell</w:t>
            </w:r>
            <w:proofErr w:type="spellEnd"/>
            <w:r w:rsidRPr="00A9012E">
              <w:rPr>
                <w:rFonts w:eastAsia="宋体"/>
                <w:szCs w:val="24"/>
                <w:lang w:eastAsia="zh-CN"/>
              </w:rPr>
              <w:t xml:space="preserve"> </w:t>
            </w:r>
            <w:r>
              <w:rPr>
                <w:rFonts w:eastAsia="宋体" w:hint="eastAsia"/>
                <w:szCs w:val="24"/>
                <w:lang w:eastAsia="zh-CN"/>
              </w:rPr>
              <w:t xml:space="preserve">activation </w:t>
            </w:r>
            <w:r w:rsidRPr="00A9012E">
              <w:rPr>
                <w:rFonts w:eastAsia="宋体"/>
                <w:szCs w:val="24"/>
                <w:lang w:eastAsia="zh-CN"/>
              </w:rPr>
              <w:t>in Rel-15</w:t>
            </w:r>
            <w:r w:rsidRPr="00C2298C">
              <w:rPr>
                <w:rFonts w:eastAsia="宋体"/>
                <w:szCs w:val="24"/>
                <w:lang w:eastAsia="zh-CN"/>
              </w:rPr>
              <w:t>.</w:t>
            </w:r>
            <w:r>
              <w:rPr>
                <w:rFonts w:eastAsia="宋体" w:hint="eastAsia"/>
                <w:szCs w:val="24"/>
                <w:lang w:eastAsia="zh-CN"/>
              </w:rPr>
              <w:t xml:space="preserve"> </w:t>
            </w:r>
          </w:p>
          <w:p w14:paraId="628CB310" w14:textId="77777777" w:rsidR="00B47F74" w:rsidRPr="00C2298C"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 xml:space="preserve">. </w:t>
            </w:r>
          </w:p>
          <w:p w14:paraId="4ABE63CC" w14:textId="27B08258" w:rsidR="00B47F74" w:rsidRDefault="00B47F74" w:rsidP="00BE2C9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r w:rsidR="00F60CC3">
              <w:rPr>
                <w:rFonts w:eastAsia="宋体" w:hint="eastAsia"/>
                <w:szCs w:val="24"/>
                <w:lang w:eastAsia="zh-CN"/>
              </w:rPr>
              <w:t xml:space="preserve">Apple, </w:t>
            </w:r>
            <w:proofErr w:type="spellStart"/>
            <w:r w:rsidR="00AE779B">
              <w:rPr>
                <w:rFonts w:eastAsia="宋体" w:hint="eastAsia"/>
                <w:szCs w:val="24"/>
                <w:lang w:eastAsia="zh-CN"/>
              </w:rPr>
              <w:t>Xiaomi</w:t>
            </w:r>
            <w:proofErr w:type="spellEnd"/>
            <w:r w:rsidR="00AE779B">
              <w:rPr>
                <w:rFonts w:eastAsia="宋体" w:hint="eastAsia"/>
                <w:szCs w:val="24"/>
                <w:lang w:eastAsia="zh-CN"/>
              </w:rPr>
              <w:t xml:space="preserve">, </w:t>
            </w:r>
            <w:r w:rsidR="00964C86">
              <w:rPr>
                <w:rFonts w:eastAsia="宋体" w:hint="eastAsia"/>
                <w:szCs w:val="24"/>
                <w:lang w:eastAsia="zh-CN"/>
              </w:rPr>
              <w:t xml:space="preserve">ZTE, Ericsson, </w:t>
            </w:r>
            <w:r w:rsidR="00EE6BF7">
              <w:rPr>
                <w:rFonts w:eastAsia="宋体" w:hint="eastAsia"/>
                <w:szCs w:val="24"/>
                <w:lang w:eastAsia="zh-CN"/>
              </w:rPr>
              <w:t xml:space="preserve">Nokia, </w:t>
            </w:r>
            <w:r w:rsidR="006F135C">
              <w:rPr>
                <w:rFonts w:eastAsia="宋体" w:hint="eastAsia"/>
                <w:szCs w:val="24"/>
                <w:lang w:eastAsia="zh-CN"/>
              </w:rPr>
              <w:t xml:space="preserve">NEC, </w:t>
            </w:r>
            <w:r>
              <w:rPr>
                <w:rFonts w:eastAsia="宋体" w:hint="eastAsia"/>
                <w:szCs w:val="24"/>
                <w:lang w:eastAsia="zh-CN"/>
              </w:rPr>
              <w:t>CATT)</w:t>
            </w:r>
          </w:p>
          <w:p w14:paraId="05077409" w14:textId="77777777" w:rsidR="00B47F74"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 xml:space="preserve">Reuse the interruption requirement of normal </w:t>
            </w:r>
            <w:proofErr w:type="spellStart"/>
            <w:r w:rsidRPr="00A55C33">
              <w:rPr>
                <w:rFonts w:eastAsia="宋体"/>
                <w:szCs w:val="24"/>
                <w:lang w:eastAsia="zh-CN"/>
              </w:rPr>
              <w:t>Scell</w:t>
            </w:r>
            <w:proofErr w:type="spellEnd"/>
            <w:r w:rsidRPr="00A55C33">
              <w:rPr>
                <w:rFonts w:eastAsia="宋体"/>
                <w:szCs w:val="24"/>
                <w:lang w:eastAsia="zh-CN"/>
              </w:rPr>
              <w:t xml:space="preserve"> activation</w:t>
            </w:r>
            <w:r>
              <w:rPr>
                <w:rFonts w:eastAsia="宋体" w:hint="eastAsia"/>
                <w:szCs w:val="24"/>
                <w:lang w:eastAsia="zh-CN"/>
              </w:rPr>
              <w:t xml:space="preserve">. </w:t>
            </w:r>
          </w:p>
          <w:p w14:paraId="6E86F7BD" w14:textId="03F10AB9" w:rsidR="009B78F3" w:rsidRDefault="00B47F74" w:rsidP="00BE2C9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AE779B">
              <w:rPr>
                <w:rFonts w:eastAsia="宋体" w:hint="eastAsia"/>
                <w:szCs w:val="24"/>
                <w:lang w:eastAsia="zh-CN"/>
              </w:rPr>
              <w:t xml:space="preserve">Huawei, </w:t>
            </w:r>
            <w:r w:rsidR="00964C86">
              <w:rPr>
                <w:rFonts w:eastAsia="宋体" w:hint="eastAsia"/>
                <w:szCs w:val="24"/>
                <w:lang w:eastAsia="zh-CN"/>
              </w:rPr>
              <w:t xml:space="preserve">QC, </w:t>
            </w:r>
            <w:r>
              <w:rPr>
                <w:rFonts w:eastAsia="宋体" w:hint="eastAsia"/>
                <w:szCs w:val="24"/>
                <w:lang w:eastAsia="zh-CN"/>
              </w:rPr>
              <w:t>OPPO</w:t>
            </w:r>
            <w:r w:rsidRPr="00C2298C">
              <w:rPr>
                <w:rFonts w:eastAsia="宋体" w:hint="eastAsia"/>
                <w:szCs w:val="24"/>
                <w:lang w:eastAsia="zh-CN"/>
              </w:rPr>
              <w:t>)</w:t>
            </w:r>
          </w:p>
          <w:p w14:paraId="199CA1DA" w14:textId="4ADB0F96" w:rsidR="00B47F74" w:rsidRPr="009B78F3"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A74A04">
            <w:pPr>
              <w:rPr>
                <w:rFonts w:eastAsiaTheme="minorEastAsia"/>
                <w:i/>
                <w:color w:val="0070C0"/>
                <w:lang w:val="en-US" w:eastAsia="zh-CN"/>
              </w:rPr>
            </w:pPr>
            <w:r w:rsidRPr="00257F49">
              <w:rPr>
                <w:b/>
                <w:u w:val="single"/>
                <w:lang w:eastAsia="ko-KR"/>
              </w:rPr>
              <w:t xml:space="preserve">Sub-topic 1-5 Applicability of PUCCH </w:t>
            </w:r>
            <w:proofErr w:type="spellStart"/>
            <w:r w:rsidRPr="00257F49">
              <w:rPr>
                <w:b/>
                <w:u w:val="single"/>
                <w:lang w:eastAsia="ko-KR"/>
              </w:rPr>
              <w:t>Scell</w:t>
            </w:r>
            <w:proofErr w:type="spellEnd"/>
            <w:r w:rsidRPr="00257F49">
              <w:rPr>
                <w:b/>
                <w:u w:val="single"/>
                <w:lang w:eastAsia="ko-KR"/>
              </w:rPr>
              <w:t xml:space="preserve"> activation requirements</w:t>
            </w:r>
          </w:p>
          <w:p w14:paraId="68F0409D" w14:textId="7469415C" w:rsidR="00BE3975" w:rsidRPr="00855107" w:rsidRDefault="00BE3975" w:rsidP="00A74A04">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A74A04">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Apple</w:t>
            </w:r>
            <w:r w:rsidR="00A374E4">
              <w:rPr>
                <w:rFonts w:eastAsia="宋体" w:hint="eastAsia"/>
                <w:szCs w:val="24"/>
                <w:lang w:eastAsia="zh-CN"/>
              </w:rPr>
              <w:t xml:space="preserve">, </w:t>
            </w:r>
            <w:proofErr w:type="spellStart"/>
            <w:r w:rsidR="00DB693A">
              <w:rPr>
                <w:rFonts w:eastAsia="宋体" w:hint="eastAsia"/>
                <w:szCs w:val="24"/>
                <w:lang w:eastAsia="zh-CN"/>
              </w:rPr>
              <w:t>Xiaomi</w:t>
            </w:r>
            <w:proofErr w:type="spellEnd"/>
            <w:r w:rsidR="00DB693A">
              <w:rPr>
                <w:rFonts w:eastAsia="宋体" w:hint="eastAsia"/>
                <w:szCs w:val="24"/>
                <w:lang w:eastAsia="zh-CN"/>
              </w:rPr>
              <w:t xml:space="preserve">, </w:t>
            </w:r>
            <w:r w:rsidR="00E13D28">
              <w:rPr>
                <w:rFonts w:eastAsia="宋体" w:hint="eastAsia"/>
                <w:szCs w:val="24"/>
                <w:lang w:eastAsia="zh-CN"/>
              </w:rPr>
              <w:t xml:space="preserve">ZTE, </w:t>
            </w:r>
            <w:r w:rsidR="00400A14">
              <w:rPr>
                <w:rFonts w:eastAsia="宋体" w:hint="eastAsia"/>
                <w:szCs w:val="24"/>
                <w:lang w:eastAsia="zh-CN"/>
              </w:rPr>
              <w:t xml:space="preserve">OPPO, </w:t>
            </w:r>
            <w:r w:rsidR="003F4806">
              <w:rPr>
                <w:rFonts w:eastAsia="宋体" w:hint="eastAsia"/>
                <w:szCs w:val="24"/>
                <w:lang w:eastAsia="zh-CN"/>
              </w:rPr>
              <w:t xml:space="preserve">vivo, </w:t>
            </w:r>
            <w:r w:rsidR="00A374E4">
              <w:rPr>
                <w:rFonts w:eastAsia="宋体" w:hint="eastAsia"/>
                <w:szCs w:val="24"/>
                <w:lang w:eastAsia="zh-CN"/>
              </w:rPr>
              <w:t>CATT</w:t>
            </w:r>
            <w:r w:rsidRPr="00C2298C">
              <w:rPr>
                <w:rFonts w:eastAsia="宋体" w:hint="eastAsia"/>
                <w:szCs w:val="24"/>
                <w:lang w:eastAsia="zh-CN"/>
              </w:rPr>
              <w:t>)</w:t>
            </w:r>
          </w:p>
          <w:p w14:paraId="18165C0B" w14:textId="77777777" w:rsidR="0025438A" w:rsidRPr="00E74D3C" w:rsidRDefault="0025438A" w:rsidP="0025438A">
            <w:pPr>
              <w:pStyle w:val="afe"/>
              <w:numPr>
                <w:ilvl w:val="1"/>
                <w:numId w:val="4"/>
              </w:numPr>
              <w:spacing w:after="120"/>
              <w:ind w:firstLineChars="0"/>
              <w:rPr>
                <w:rFonts w:eastAsia="宋体"/>
                <w:szCs w:val="24"/>
                <w:lang w:eastAsia="zh-CN"/>
              </w:rPr>
            </w:pPr>
            <w:r w:rsidRPr="00E74D3C">
              <w:rPr>
                <w:rFonts w:eastAsia="宋体"/>
                <w:szCs w:val="24"/>
                <w:lang w:eastAsia="zh-CN"/>
              </w:rPr>
              <w:t xml:space="preserve">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requirement shall apply provided that,</w:t>
            </w:r>
          </w:p>
          <w:p w14:paraId="2CD5D2F6" w14:textId="77777777" w:rsidR="0025438A" w:rsidRPr="00E74D3C" w:rsidRDefault="0025438A" w:rsidP="0025438A">
            <w:pPr>
              <w:pStyle w:val="afe"/>
              <w:numPr>
                <w:ilvl w:val="2"/>
                <w:numId w:val="4"/>
              </w:numPr>
              <w:spacing w:after="120"/>
              <w:ind w:firstLineChars="0"/>
              <w:rPr>
                <w:rFonts w:eastAsia="宋体"/>
                <w:szCs w:val="24"/>
                <w:lang w:eastAsia="zh-CN"/>
              </w:rPr>
            </w:pPr>
            <w:r w:rsidRPr="00E74D3C">
              <w:rPr>
                <w:rFonts w:eastAsia="宋体"/>
                <w:szCs w:val="24"/>
                <w:lang w:eastAsia="zh-CN"/>
              </w:rPr>
              <w:t xml:space="preserve">The UE has received a PDCCH order to initiate RA procedure on the PUCCH </w:t>
            </w:r>
            <w:proofErr w:type="spellStart"/>
            <w:r w:rsidRPr="00E74D3C">
              <w:rPr>
                <w:rFonts w:eastAsia="宋体"/>
                <w:szCs w:val="24"/>
                <w:lang w:eastAsia="zh-CN"/>
              </w:rPr>
              <w:t>Scell</w:t>
            </w:r>
            <w:proofErr w:type="spellEnd"/>
            <w:r w:rsidRPr="00E74D3C">
              <w:rPr>
                <w:rFonts w:eastAsia="宋体"/>
                <w:szCs w:val="24"/>
                <w:lang w:eastAsia="zh-CN"/>
              </w:rPr>
              <w:t xml:space="preserve"> within </w:t>
            </w:r>
            <w:proofErr w:type="spellStart"/>
            <w:r w:rsidRPr="00E74D3C">
              <w:rPr>
                <w:rFonts w:eastAsia="宋体"/>
                <w:szCs w:val="24"/>
                <w:lang w:eastAsia="zh-CN"/>
              </w:rPr>
              <w:t>T</w:t>
            </w:r>
            <w:r w:rsidRPr="008A6E4A">
              <w:rPr>
                <w:rFonts w:eastAsia="宋体"/>
                <w:szCs w:val="24"/>
                <w:vertAlign w:val="subscript"/>
                <w:lang w:eastAsia="zh-CN"/>
              </w:rPr>
              <w:t>activate_basic</w:t>
            </w:r>
            <w:proofErr w:type="spellEnd"/>
            <w:r w:rsidRPr="00E74D3C">
              <w:rPr>
                <w:rFonts w:eastAsia="宋体"/>
                <w:szCs w:val="24"/>
                <w:lang w:eastAsia="zh-CN"/>
              </w:rPr>
              <w:t xml:space="preserve"> otherwise additional delay to activate the </w:t>
            </w:r>
            <w:proofErr w:type="spellStart"/>
            <w:r w:rsidRPr="00E74D3C">
              <w:rPr>
                <w:rFonts w:eastAsia="宋体"/>
                <w:szCs w:val="24"/>
                <w:lang w:eastAsia="zh-CN"/>
              </w:rPr>
              <w:t>Scell</w:t>
            </w:r>
            <w:proofErr w:type="spellEnd"/>
            <w:r w:rsidRPr="00E74D3C">
              <w:rPr>
                <w:rFonts w:eastAsia="宋体"/>
                <w:szCs w:val="24"/>
                <w:lang w:eastAsia="zh-CN"/>
              </w:rPr>
              <w:t xml:space="preserve"> is expected; and</w:t>
            </w:r>
          </w:p>
          <w:p w14:paraId="220AED5A" w14:textId="77777777" w:rsidR="0025438A" w:rsidRPr="00E74D3C" w:rsidRDefault="0025438A" w:rsidP="0025438A">
            <w:pPr>
              <w:pStyle w:val="afe"/>
              <w:numPr>
                <w:ilvl w:val="2"/>
                <w:numId w:val="4"/>
              </w:numPr>
              <w:spacing w:after="120"/>
              <w:ind w:firstLineChars="0"/>
              <w:rPr>
                <w:rFonts w:eastAsia="宋体"/>
                <w:szCs w:val="24"/>
                <w:lang w:eastAsia="zh-CN"/>
              </w:rPr>
            </w:pPr>
            <w:r w:rsidRPr="00E74D3C">
              <w:rPr>
                <w:rFonts w:eastAsia="宋体"/>
                <w:szCs w:val="24"/>
                <w:lang w:eastAsia="zh-CN"/>
              </w:rPr>
              <w:t xml:space="preserve">No interruption occurs in same FR as the target PUCCH </w:t>
            </w:r>
            <w:proofErr w:type="spellStart"/>
            <w:r w:rsidRPr="00E74D3C">
              <w:rPr>
                <w:rFonts w:eastAsia="宋体"/>
                <w:szCs w:val="24"/>
                <w:lang w:eastAsia="zh-CN"/>
              </w:rPr>
              <w:t>Scell</w:t>
            </w:r>
            <w:proofErr w:type="spellEnd"/>
            <w:r w:rsidRPr="00E74D3C">
              <w:rPr>
                <w:rFonts w:eastAsia="宋体"/>
                <w:szCs w:val="24"/>
                <w:lang w:eastAsia="zh-CN"/>
              </w:rPr>
              <w:t xml:space="preserve"> during the </w:t>
            </w:r>
            <w:proofErr w:type="spellStart"/>
            <w:r w:rsidRPr="00E74D3C">
              <w:rPr>
                <w:rFonts w:eastAsia="宋体"/>
                <w:szCs w:val="24"/>
                <w:lang w:eastAsia="zh-CN"/>
              </w:rPr>
              <w:t>Scell</w:t>
            </w:r>
            <w:proofErr w:type="spellEnd"/>
            <w:r w:rsidRPr="00E74D3C">
              <w:rPr>
                <w:rFonts w:eastAsia="宋体"/>
                <w:szCs w:val="24"/>
                <w:lang w:eastAsia="zh-CN"/>
              </w:rPr>
              <w:t xml:space="preserve"> activation procedure if UE supports per-FR MG, otherwise 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can be extended, and</w:t>
            </w:r>
          </w:p>
          <w:p w14:paraId="18406233" w14:textId="77777777" w:rsidR="0025438A" w:rsidRPr="00E74D3C" w:rsidRDefault="0025438A" w:rsidP="0025438A">
            <w:pPr>
              <w:pStyle w:val="afe"/>
              <w:numPr>
                <w:ilvl w:val="2"/>
                <w:numId w:val="4"/>
              </w:numPr>
              <w:spacing w:after="120"/>
              <w:ind w:firstLineChars="0"/>
              <w:rPr>
                <w:rFonts w:eastAsia="宋体"/>
                <w:szCs w:val="24"/>
                <w:lang w:eastAsia="zh-CN"/>
              </w:rPr>
            </w:pPr>
            <w:r w:rsidRPr="00E74D3C">
              <w:rPr>
                <w:rFonts w:eastAsia="宋体"/>
                <w:szCs w:val="24"/>
                <w:lang w:eastAsia="zh-CN"/>
              </w:rPr>
              <w:t xml:space="preserve">No interruption occurs during the </w:t>
            </w:r>
            <w:proofErr w:type="spellStart"/>
            <w:r w:rsidRPr="00E74D3C">
              <w:rPr>
                <w:rFonts w:eastAsia="宋体"/>
                <w:szCs w:val="24"/>
                <w:lang w:eastAsia="zh-CN"/>
              </w:rPr>
              <w:t>Scell</w:t>
            </w:r>
            <w:proofErr w:type="spellEnd"/>
            <w:r w:rsidRPr="00E74D3C">
              <w:rPr>
                <w:rFonts w:eastAsia="宋体"/>
                <w:szCs w:val="24"/>
                <w:lang w:eastAsia="zh-CN"/>
              </w:rPr>
              <w:t xml:space="preserve"> activation procedure if UE does not support per-FR MG, otherwise 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can be extended.</w:t>
            </w:r>
          </w:p>
          <w:p w14:paraId="79040375" w14:textId="77777777" w:rsidR="0025438A" w:rsidRPr="00C2298C" w:rsidRDefault="0025438A" w:rsidP="0025438A">
            <w:pPr>
              <w:pStyle w:val="afe"/>
              <w:numPr>
                <w:ilvl w:val="2"/>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Pr>
                <w:rFonts w:eastAsia="宋体" w:hint="eastAsia"/>
                <w:szCs w:val="24"/>
                <w:lang w:eastAsia="zh-CN"/>
              </w:rPr>
              <w:t xml:space="preserve"> </w:t>
            </w:r>
          </w:p>
          <w:p w14:paraId="2A05A3E7" w14:textId="65F7B3C3" w:rsidR="0025438A" w:rsidRDefault="0025438A" w:rsidP="0025438A">
            <w:pPr>
              <w:pStyle w:val="afe"/>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proofErr w:type="spellStart"/>
            <w:r w:rsidR="00DB693A">
              <w:rPr>
                <w:rFonts w:eastAsia="宋体" w:hint="eastAsia"/>
                <w:szCs w:val="24"/>
                <w:lang w:eastAsia="zh-CN"/>
              </w:rPr>
              <w:t>Xiaomi</w:t>
            </w:r>
            <w:proofErr w:type="spellEnd"/>
            <w:r w:rsidR="00DB693A">
              <w:rPr>
                <w:rFonts w:eastAsia="宋体" w:hint="eastAsia"/>
                <w:szCs w:val="24"/>
                <w:lang w:eastAsia="zh-CN"/>
              </w:rPr>
              <w:t xml:space="preserve">, </w:t>
            </w:r>
            <w:r>
              <w:rPr>
                <w:rFonts w:eastAsia="宋体" w:hint="eastAsia"/>
                <w:szCs w:val="24"/>
                <w:lang w:eastAsia="zh-CN"/>
              </w:rPr>
              <w:t>Qualcomm)</w:t>
            </w:r>
          </w:p>
          <w:p w14:paraId="356DAD42" w14:textId="77777777" w:rsidR="0025438A" w:rsidRPr="00C14D94" w:rsidRDefault="0025438A" w:rsidP="0025438A">
            <w:pPr>
              <w:pStyle w:val="afe"/>
              <w:numPr>
                <w:ilvl w:val="1"/>
                <w:numId w:val="4"/>
              </w:numPr>
              <w:spacing w:after="120"/>
              <w:ind w:firstLineChars="0"/>
              <w:rPr>
                <w:rFonts w:eastAsia="宋体"/>
                <w:szCs w:val="24"/>
                <w:lang w:eastAsia="zh-CN"/>
              </w:rPr>
            </w:pPr>
            <w:r w:rsidRPr="00C14D94">
              <w:rPr>
                <w:rFonts w:eastAsia="宋体"/>
                <w:szCs w:val="24"/>
                <w:lang w:eastAsia="zh-CN"/>
              </w:rPr>
              <w:t xml:space="preserve">PUCCH </w:t>
            </w:r>
            <w:proofErr w:type="spellStart"/>
            <w:r w:rsidRPr="00C14D94">
              <w:rPr>
                <w:rFonts w:eastAsia="宋体"/>
                <w:szCs w:val="24"/>
                <w:lang w:eastAsia="zh-CN"/>
              </w:rPr>
              <w:t>Scell</w:t>
            </w:r>
            <w:proofErr w:type="spellEnd"/>
            <w:r w:rsidRPr="00C14D94">
              <w:rPr>
                <w:rFonts w:eastAsia="宋体"/>
                <w:szCs w:val="24"/>
                <w:lang w:eastAsia="zh-CN"/>
              </w:rPr>
              <w:t xml:space="preserve"> activation requirements are applicable only to the following cases:</w:t>
            </w:r>
          </w:p>
          <w:p w14:paraId="4B9C9CBC" w14:textId="77777777" w:rsidR="0025438A" w:rsidRPr="00C14D94" w:rsidRDefault="0025438A" w:rsidP="0025438A">
            <w:pPr>
              <w:pStyle w:val="afe"/>
              <w:numPr>
                <w:ilvl w:val="2"/>
                <w:numId w:val="4"/>
              </w:numPr>
              <w:spacing w:after="120"/>
              <w:ind w:firstLineChars="0"/>
              <w:rPr>
                <w:rFonts w:eastAsia="宋体"/>
                <w:szCs w:val="24"/>
                <w:lang w:eastAsia="zh-CN"/>
              </w:rPr>
            </w:pPr>
            <w:r w:rsidRPr="00C14D94">
              <w:rPr>
                <w:rFonts w:eastAsia="宋体"/>
                <w:szCs w:val="24"/>
                <w:lang w:eastAsia="zh-CN"/>
              </w:rPr>
              <w:t xml:space="preserve">the PUCCH </w:t>
            </w:r>
            <w:proofErr w:type="spellStart"/>
            <w:r w:rsidRPr="00C14D94">
              <w:rPr>
                <w:rFonts w:eastAsia="宋体"/>
                <w:szCs w:val="24"/>
                <w:lang w:eastAsia="zh-CN"/>
              </w:rPr>
              <w:t>Scell</w:t>
            </w:r>
            <w:proofErr w:type="spellEnd"/>
            <w:r w:rsidRPr="00C14D94">
              <w:rPr>
                <w:rFonts w:eastAsia="宋体"/>
                <w:szCs w:val="24"/>
                <w:lang w:eastAsia="zh-CN"/>
              </w:rPr>
              <w:t xml:space="preserve"> is in a different band from </w:t>
            </w:r>
            <w:proofErr w:type="spellStart"/>
            <w:r w:rsidRPr="00C14D94">
              <w:rPr>
                <w:rFonts w:eastAsia="宋体"/>
                <w:szCs w:val="24"/>
                <w:lang w:eastAsia="zh-CN"/>
              </w:rPr>
              <w:t>SpCell</w:t>
            </w:r>
            <w:proofErr w:type="spellEnd"/>
            <w:r w:rsidRPr="00C14D94">
              <w:rPr>
                <w:rFonts w:eastAsia="宋体"/>
                <w:szCs w:val="24"/>
                <w:lang w:eastAsia="zh-CN"/>
              </w:rPr>
              <w:t xml:space="preserve"> band</w:t>
            </w:r>
          </w:p>
          <w:p w14:paraId="5235B761" w14:textId="77777777" w:rsidR="0025438A" w:rsidRPr="00C14D94" w:rsidRDefault="0025438A" w:rsidP="0025438A">
            <w:pPr>
              <w:pStyle w:val="afe"/>
              <w:numPr>
                <w:ilvl w:val="2"/>
                <w:numId w:val="4"/>
              </w:numPr>
              <w:spacing w:after="120"/>
              <w:ind w:firstLineChars="0"/>
              <w:rPr>
                <w:rFonts w:eastAsia="宋体"/>
                <w:szCs w:val="24"/>
                <w:lang w:eastAsia="zh-CN"/>
              </w:rPr>
            </w:pPr>
            <w:r w:rsidRPr="00C14D94">
              <w:rPr>
                <w:rFonts w:eastAsia="宋体"/>
                <w:szCs w:val="24"/>
                <w:lang w:eastAsia="zh-CN"/>
              </w:rPr>
              <w:t xml:space="preserve">for invalid TA, </w:t>
            </w:r>
            <w:proofErr w:type="spellStart"/>
            <w:r w:rsidRPr="00C14D94">
              <w:rPr>
                <w:rFonts w:eastAsia="宋体"/>
                <w:szCs w:val="24"/>
                <w:lang w:eastAsia="zh-CN"/>
              </w:rPr>
              <w:t>Ues</w:t>
            </w:r>
            <w:proofErr w:type="spellEnd"/>
            <w:r w:rsidRPr="00C14D94">
              <w:rPr>
                <w:rFonts w:eastAsia="宋体"/>
                <w:szCs w:val="24"/>
                <w:lang w:eastAsia="zh-CN"/>
              </w:rPr>
              <w:t xml:space="preserve"> capable of more than one TAG</w:t>
            </w:r>
          </w:p>
          <w:p w14:paraId="71C8F155" w14:textId="77777777" w:rsidR="0025438A" w:rsidRDefault="0025438A" w:rsidP="0025438A">
            <w:pPr>
              <w:pStyle w:val="afe"/>
              <w:numPr>
                <w:ilvl w:val="2"/>
                <w:numId w:val="4"/>
              </w:numPr>
              <w:spacing w:after="120"/>
              <w:ind w:firstLineChars="0"/>
              <w:rPr>
                <w:rFonts w:eastAsia="宋体"/>
                <w:szCs w:val="24"/>
                <w:lang w:eastAsia="zh-CN"/>
              </w:rPr>
            </w:pPr>
            <w:r w:rsidRPr="00C14D94">
              <w:rPr>
                <w:rFonts w:eastAsia="宋体"/>
                <w:szCs w:val="24"/>
                <w:lang w:eastAsia="zh-CN"/>
              </w:rPr>
              <w:t xml:space="preserve">for unknown PUCCH </w:t>
            </w:r>
            <w:proofErr w:type="spellStart"/>
            <w:r w:rsidRPr="00C14D94">
              <w:rPr>
                <w:rFonts w:eastAsia="宋体"/>
                <w:szCs w:val="24"/>
                <w:lang w:eastAsia="zh-CN"/>
              </w:rPr>
              <w:t>Scell</w:t>
            </w:r>
            <w:proofErr w:type="spellEnd"/>
            <w:r w:rsidRPr="00C14D94">
              <w:rPr>
                <w:rFonts w:eastAsia="宋体"/>
                <w:szCs w:val="24"/>
                <w:lang w:eastAsia="zh-CN"/>
              </w:rPr>
              <w:t>, TA shall be assumed invalid</w:t>
            </w:r>
          </w:p>
          <w:p w14:paraId="44DF35B3" w14:textId="77777777" w:rsidR="0025438A" w:rsidRPr="006E7D6F" w:rsidRDefault="0025438A" w:rsidP="0025438A">
            <w:pPr>
              <w:pStyle w:val="afe"/>
              <w:numPr>
                <w:ilvl w:val="0"/>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421BFC8D" w14:textId="77777777" w:rsidR="0025438A" w:rsidRPr="006E7D6F" w:rsidRDefault="0025438A" w:rsidP="0025438A">
            <w:pPr>
              <w:pStyle w:val="afe"/>
              <w:numPr>
                <w:ilvl w:val="1"/>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afe"/>
              <w:numPr>
                <w:ilvl w:val="1"/>
                <w:numId w:val="4"/>
              </w:numPr>
              <w:spacing w:after="120"/>
              <w:ind w:firstLineChars="0"/>
              <w:rPr>
                <w:rFonts w:eastAsia="宋体"/>
                <w:sz w:val="16"/>
                <w:szCs w:val="24"/>
                <w:lang w:eastAsia="zh-CN"/>
              </w:rPr>
            </w:pPr>
            <w:r w:rsidRPr="00AD0D03">
              <w:rPr>
                <w:rFonts w:eastAsia="Times New Roman"/>
                <w:szCs w:val="22"/>
                <w:lang w:eastAsia="ko-KR"/>
              </w:rPr>
              <w:t xml:space="preserve">Delay requirement for PUCCH </w:t>
            </w:r>
            <w:proofErr w:type="spellStart"/>
            <w:r w:rsidRPr="00AD0D03">
              <w:rPr>
                <w:rFonts w:eastAsia="Times New Roman"/>
                <w:szCs w:val="22"/>
                <w:lang w:eastAsia="ko-KR"/>
              </w:rPr>
              <w:t>Scell</w:t>
            </w:r>
            <w:proofErr w:type="spellEnd"/>
            <w:r w:rsidRPr="00AD0D03">
              <w:rPr>
                <w:rFonts w:eastAsia="Times New Roman"/>
                <w:szCs w:val="22"/>
                <w:lang w:eastAsia="ko-KR"/>
              </w:rPr>
              <w:t xml:space="preserve"> activation shall allow for extended time when there are additional interruptions during the activation procedure. The extended </w:t>
            </w:r>
            <w:r w:rsidRPr="00AD0D03">
              <w:rPr>
                <w:rFonts w:eastAsia="Times New Roman"/>
                <w:szCs w:val="22"/>
                <w:lang w:eastAsia="ko-KR"/>
              </w:rPr>
              <w:lastRenderedPageBreak/>
              <w:t>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afe"/>
              <w:numPr>
                <w:ilvl w:val="1"/>
                <w:numId w:val="4"/>
              </w:numPr>
              <w:spacing w:after="120"/>
              <w:ind w:firstLineChars="0"/>
              <w:rPr>
                <w:rFonts w:eastAsia="宋体"/>
                <w:sz w:val="16"/>
                <w:szCs w:val="24"/>
                <w:lang w:eastAsia="zh-CN"/>
              </w:rPr>
            </w:pPr>
            <w:r w:rsidRPr="0025438A">
              <w:rPr>
                <w:szCs w:val="24"/>
                <w:lang w:eastAsia="zh-CN"/>
              </w:rPr>
              <w:t xml:space="preserve">In activation of multiple </w:t>
            </w:r>
            <w:proofErr w:type="spellStart"/>
            <w:r w:rsidRPr="0025438A">
              <w:rPr>
                <w:szCs w:val="24"/>
                <w:lang w:eastAsia="zh-CN"/>
              </w:rPr>
              <w:t>Scells</w:t>
            </w:r>
            <w:proofErr w:type="spellEnd"/>
            <w:r w:rsidRPr="0025438A">
              <w:rPr>
                <w:szCs w:val="24"/>
                <w:lang w:eastAsia="zh-CN"/>
              </w:rPr>
              <w:t xml:space="preserve"> with one PUCCH </w:t>
            </w:r>
            <w:proofErr w:type="spellStart"/>
            <w:r w:rsidRPr="0025438A">
              <w:rPr>
                <w:szCs w:val="24"/>
                <w:lang w:eastAsia="zh-CN"/>
              </w:rPr>
              <w:t>Scell</w:t>
            </w:r>
            <w:proofErr w:type="spellEnd"/>
            <w:r w:rsidRPr="0025438A">
              <w:rPr>
                <w:szCs w:val="24"/>
                <w:lang w:eastAsia="zh-CN"/>
              </w:rPr>
              <w:t xml:space="preserve">, activation delay requirement shall apply at least for the PUCCH </w:t>
            </w:r>
            <w:proofErr w:type="spellStart"/>
            <w:r w:rsidRPr="0025438A">
              <w:rPr>
                <w:szCs w:val="24"/>
                <w:lang w:eastAsia="zh-CN"/>
              </w:rPr>
              <w:t>Scell</w:t>
            </w:r>
            <w:proofErr w:type="spellEnd"/>
            <w:r w:rsidRPr="0025438A">
              <w:rPr>
                <w:szCs w:val="24"/>
                <w:lang w:eastAsia="zh-CN"/>
              </w:rPr>
              <w:t xml:space="preserve"> in the event that one or more </w:t>
            </w:r>
            <w:proofErr w:type="spellStart"/>
            <w:r w:rsidRPr="0025438A">
              <w:rPr>
                <w:szCs w:val="24"/>
                <w:lang w:eastAsia="zh-CN"/>
              </w:rPr>
              <w:t>Scells</w:t>
            </w:r>
            <w:proofErr w:type="spellEnd"/>
            <w:r w:rsidRPr="0025438A">
              <w:rPr>
                <w:szCs w:val="24"/>
                <w:lang w:eastAsia="zh-CN"/>
              </w:rPr>
              <w:t xml:space="preserve"> have configurations that render parallel activation impossible for the UE. FFS on whether activation delay requirement also is to apply for </w:t>
            </w:r>
            <w:proofErr w:type="spellStart"/>
            <w:r w:rsidRPr="0025438A">
              <w:rPr>
                <w:szCs w:val="24"/>
                <w:lang w:eastAsia="zh-CN"/>
              </w:rPr>
              <w:t>Scells</w:t>
            </w:r>
            <w:proofErr w:type="spellEnd"/>
            <w:r w:rsidRPr="0025438A">
              <w:rPr>
                <w:szCs w:val="24"/>
                <w:lang w:eastAsia="zh-CN"/>
              </w:rPr>
              <w:t xml:space="preserve"> that are compatible with parallel activation with PUCCH </w:t>
            </w:r>
            <w:proofErr w:type="spellStart"/>
            <w:r w:rsidRPr="0025438A">
              <w:rPr>
                <w:szCs w:val="24"/>
                <w:lang w:eastAsia="zh-CN"/>
              </w:rPr>
              <w:t>Scell</w:t>
            </w:r>
            <w:proofErr w:type="spellEnd"/>
            <w:r w:rsidRPr="0025438A">
              <w:rPr>
                <w:szCs w:val="24"/>
                <w:lang w:eastAsia="zh-CN"/>
              </w:rPr>
              <w:t>.</w:t>
            </w:r>
          </w:p>
          <w:p w14:paraId="228A54D1" w14:textId="7DA18581" w:rsidR="00763466" w:rsidRDefault="00763466" w:rsidP="00763466">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sidR="003820C1">
              <w:rPr>
                <w:rFonts w:eastAsia="宋体" w:hint="eastAsia"/>
                <w:szCs w:val="24"/>
                <w:lang w:eastAsia="zh-CN"/>
              </w:rPr>
              <w:t xml:space="preserve">Huawei, </w:t>
            </w:r>
            <w:r w:rsidR="00C3538A">
              <w:rPr>
                <w:rFonts w:eastAsia="宋体" w:hint="eastAsia"/>
                <w:szCs w:val="24"/>
                <w:lang w:eastAsia="zh-CN"/>
              </w:rPr>
              <w:t xml:space="preserve">QC, </w:t>
            </w:r>
            <w:r w:rsidR="00667DFE">
              <w:rPr>
                <w:rFonts w:eastAsia="宋体" w:hint="eastAsia"/>
                <w:szCs w:val="24"/>
                <w:lang w:eastAsia="zh-CN"/>
              </w:rPr>
              <w:t>Nokia</w:t>
            </w:r>
            <w:r w:rsidRPr="00C2298C">
              <w:rPr>
                <w:rFonts w:eastAsia="宋体" w:hint="eastAsia"/>
                <w:szCs w:val="24"/>
                <w:lang w:eastAsia="zh-CN"/>
              </w:rPr>
              <w:t>)</w:t>
            </w:r>
          </w:p>
          <w:p w14:paraId="7719F08F" w14:textId="7B438D03" w:rsidR="00763466" w:rsidRPr="00763466" w:rsidRDefault="003820C1" w:rsidP="00763466">
            <w:pPr>
              <w:pStyle w:val="afe"/>
              <w:numPr>
                <w:ilvl w:val="1"/>
                <w:numId w:val="4"/>
              </w:numPr>
              <w:overflowPunct/>
              <w:autoSpaceDE/>
              <w:autoSpaceDN/>
              <w:adjustRightInd/>
              <w:spacing w:after="120"/>
              <w:ind w:firstLineChars="0"/>
              <w:textAlignment w:val="auto"/>
              <w:rPr>
                <w:rFonts w:eastAsia="宋体"/>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54" w:name="OLE_LINK28"/>
            <w:bookmarkStart w:id="1155"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54"/>
            <w:bookmarkEnd w:id="1155"/>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w:t>
            </w:r>
            <w:proofErr w:type="spellStart"/>
            <w:r w:rsidRPr="00D84FCE">
              <w:rPr>
                <w:b/>
                <w:u w:val="single"/>
                <w:lang w:eastAsia="ko-KR"/>
              </w:rPr>
              <w:t>Scell</w:t>
            </w:r>
            <w:proofErr w:type="spellEnd"/>
            <w:r w:rsidRPr="00D84FCE">
              <w:rPr>
                <w:b/>
                <w:u w:val="single"/>
                <w:lang w:eastAsia="ko-KR"/>
              </w:rPr>
              <w:t xml:space="preserve">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 xml:space="preserve">Reuse the existing requirement for </w:t>
            </w:r>
            <w:proofErr w:type="spellStart"/>
            <w:r w:rsidRPr="00D84FCE">
              <w:rPr>
                <w:sz w:val="20"/>
                <w:szCs w:val="20"/>
                <w:highlight w:val="green"/>
              </w:rPr>
              <w:t>Scell</w:t>
            </w:r>
            <w:proofErr w:type="spellEnd"/>
            <w:r w:rsidRPr="00D84FCE">
              <w:rPr>
                <w:sz w:val="20"/>
                <w:szCs w:val="20"/>
                <w:highlight w:val="green"/>
              </w:rPr>
              <w:t xml:space="preserve">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A74A04">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A74A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A74A04">
            <w:pPr>
              <w:rPr>
                <w:b/>
                <w:u w:val="single"/>
                <w:lang w:eastAsia="ko-KR"/>
              </w:rPr>
            </w:pPr>
            <w:r w:rsidRPr="002A6ABD">
              <w:rPr>
                <w:b/>
                <w:u w:val="single"/>
                <w:lang w:eastAsia="ko-KR"/>
              </w:rPr>
              <w:t xml:space="preserve">Sub-topic 1-7 PUCCH </w:t>
            </w:r>
            <w:proofErr w:type="spellStart"/>
            <w:r w:rsidRPr="002A6ABD">
              <w:rPr>
                <w:b/>
                <w:u w:val="single"/>
                <w:lang w:eastAsia="ko-KR"/>
              </w:rPr>
              <w:t>SCell</w:t>
            </w:r>
            <w:proofErr w:type="spellEnd"/>
            <w:r w:rsidRPr="002A6ABD">
              <w:rPr>
                <w:b/>
                <w:u w:val="single"/>
                <w:lang w:eastAsia="ko-KR"/>
              </w:rPr>
              <w:t xml:space="preserve"> deactivation delay requirement for activated PUCCH </w:t>
            </w:r>
            <w:proofErr w:type="spellStart"/>
            <w:r w:rsidRPr="002A6ABD">
              <w:rPr>
                <w:b/>
                <w:u w:val="single"/>
                <w:lang w:eastAsia="ko-KR"/>
              </w:rPr>
              <w:t>SCell</w:t>
            </w:r>
            <w:proofErr w:type="spellEnd"/>
            <w:r w:rsidRPr="002A6ABD">
              <w:rPr>
                <w:b/>
                <w:u w:val="single"/>
                <w:lang w:eastAsia="ko-KR"/>
              </w:rPr>
              <w:t xml:space="preserve"> with multiple </w:t>
            </w:r>
            <w:proofErr w:type="spellStart"/>
            <w:r w:rsidRPr="002A6ABD">
              <w:rPr>
                <w:b/>
                <w:u w:val="single"/>
                <w:lang w:eastAsia="ko-KR"/>
              </w:rPr>
              <w:t>Scells</w:t>
            </w:r>
            <w:proofErr w:type="spellEnd"/>
          </w:p>
          <w:p w14:paraId="3FA3EE95" w14:textId="1B3E7589" w:rsidR="00BE3975" w:rsidRDefault="00BE3975" w:rsidP="00A74A04">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 xml:space="preserve">Reuse the </w:t>
            </w:r>
            <w:proofErr w:type="spellStart"/>
            <w:r w:rsidRPr="00965201">
              <w:rPr>
                <w:sz w:val="20"/>
                <w:szCs w:val="20"/>
                <w:highlight w:val="green"/>
              </w:rPr>
              <w:t>SCell</w:t>
            </w:r>
            <w:proofErr w:type="spellEnd"/>
            <w:r w:rsidRPr="00965201">
              <w:rPr>
                <w:sz w:val="20"/>
                <w:szCs w:val="20"/>
                <w:highlight w:val="green"/>
              </w:rPr>
              <w:t xml:space="preserve"> deactivation delay requirement for activated </w:t>
            </w:r>
            <w:proofErr w:type="spellStart"/>
            <w:r w:rsidRPr="00965201">
              <w:rPr>
                <w:sz w:val="20"/>
                <w:szCs w:val="20"/>
                <w:highlight w:val="green"/>
              </w:rPr>
              <w:t>SCell</w:t>
            </w:r>
            <w:proofErr w:type="spellEnd"/>
            <w:r w:rsidRPr="00965201">
              <w:rPr>
                <w:sz w:val="20"/>
                <w:szCs w:val="20"/>
                <w:highlight w:val="green"/>
              </w:rPr>
              <w:t xml:space="preserve"> with multiple downlink </w:t>
            </w:r>
            <w:proofErr w:type="spellStart"/>
            <w:r w:rsidRPr="00965201">
              <w:rPr>
                <w:sz w:val="20"/>
                <w:szCs w:val="20"/>
                <w:highlight w:val="green"/>
              </w:rPr>
              <w:t>SCells</w:t>
            </w:r>
            <w:proofErr w:type="spellEnd"/>
            <w:r w:rsidRPr="00965201">
              <w:rPr>
                <w:sz w:val="20"/>
                <w:szCs w:val="20"/>
                <w:highlight w:val="green"/>
              </w:rPr>
              <w:t xml:space="preserve"> specified in section 8.3.8 of TS 38.133, which is (( T</w:t>
            </w:r>
            <w:r w:rsidRPr="00965201">
              <w:rPr>
                <w:sz w:val="13"/>
                <w:szCs w:val="13"/>
                <w:highlight w:val="green"/>
              </w:rPr>
              <w:t xml:space="preserve">HARQ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2"/>
        <w:rPr>
          <w:lang w:val="en-US"/>
          <w:rPrChange w:id="1156" w:author="Aijun" w:date="2021-04-12T22:36:00Z">
            <w:rPr/>
          </w:rPrChange>
        </w:rPr>
      </w:pPr>
      <w:r w:rsidRPr="009B2DB8">
        <w:rPr>
          <w:lang w:val="en-US"/>
          <w:rPrChange w:id="1157" w:author="Aijun" w:date="2021-04-12T22:36:00Z">
            <w:rPr/>
          </w:rPrChange>
        </w:rPr>
        <w:t>Discussion on 2nd round</w:t>
      </w:r>
      <w:r w:rsidR="00CB0305" w:rsidRPr="009B2DB8">
        <w:rPr>
          <w:lang w:val="en-US"/>
          <w:rPrChange w:id="1158" w:author="Aijun" w:date="2021-04-12T22:36:00Z">
            <w:rPr/>
          </w:rPrChange>
        </w:rPr>
        <w:t xml:space="preserve"> (if applicable)</w:t>
      </w:r>
    </w:p>
    <w:p w14:paraId="40BC43D2" w14:textId="77777777" w:rsidR="00035C50" w:rsidRPr="009B2DB8" w:rsidRDefault="00035C50" w:rsidP="00035C50">
      <w:pPr>
        <w:rPr>
          <w:lang w:val="en-US" w:eastAsia="zh-CN"/>
          <w:rPrChange w:id="1159" w:author="Aijun" w:date="2021-04-12T22:36:00Z">
            <w:rPr>
              <w:lang w:val="sv-SE" w:eastAsia="zh-CN"/>
            </w:rPr>
          </w:rPrChange>
        </w:rPr>
      </w:pPr>
    </w:p>
    <w:p w14:paraId="458B4749" w14:textId="0B3A9AFB" w:rsidR="00307E51" w:rsidRDefault="00307E51" w:rsidP="00307E51">
      <w:pPr>
        <w:rPr>
          <w:lang w:val="en-US" w:eastAsia="zh-CN"/>
        </w:rPr>
      </w:pPr>
    </w:p>
    <w:p w14:paraId="6AB4CA9E" w14:textId="77777777" w:rsidR="005C2D02" w:rsidRPr="009B2DB8" w:rsidRDefault="005C2D02" w:rsidP="00307E51">
      <w:pPr>
        <w:rPr>
          <w:lang w:val="en-US" w:eastAsia="zh-CN"/>
          <w:rPrChange w:id="1160" w:author="Aijun" w:date="2021-04-12T22:36:00Z">
            <w:rPr>
              <w:lang w:val="sv-SE"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t xml:space="preserve">WF on further RRM enhancement for NR and </w:t>
            </w:r>
            <w:r w:rsidRPr="009A49B5">
              <w:rPr>
                <w:rFonts w:eastAsiaTheme="minorEastAsia"/>
                <w:bCs/>
                <w:lang w:eastAsia="zh-CN"/>
              </w:rPr>
              <w:lastRenderedPageBreak/>
              <w:t xml:space="preserve">MR-DC - PUCCH </w:t>
            </w:r>
            <w:proofErr w:type="spellStart"/>
            <w:r w:rsidRPr="009A49B5">
              <w:rPr>
                <w:rFonts w:eastAsiaTheme="minorEastAsia"/>
                <w:bCs/>
                <w:lang w:eastAsia="zh-CN"/>
              </w:rPr>
              <w:t>SCell</w:t>
            </w:r>
            <w:proofErr w:type="spellEnd"/>
            <w:r w:rsidRPr="009A49B5">
              <w:rPr>
                <w:rFonts w:eastAsiaTheme="minorEastAsia"/>
                <w:bCs/>
                <w:lang w:eastAsia="zh-CN"/>
              </w:rPr>
              <w:t xml:space="preserve">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lastRenderedPageBreak/>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A9EC6" w14:textId="77777777" w:rsidR="00320F92" w:rsidRDefault="00320F92">
      <w:r>
        <w:separator/>
      </w:r>
    </w:p>
  </w:endnote>
  <w:endnote w:type="continuationSeparator" w:id="0">
    <w:p w14:paraId="37CDDC77" w14:textId="77777777" w:rsidR="00320F92" w:rsidRDefault="0032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宋体"/>
    <w:panose1 w:val="00000000000000000000"/>
    <w:charset w:val="86"/>
    <w:family w:val="roman"/>
    <w:notTrueType/>
    <w:pitch w:val="default"/>
  </w:font>
  <w:font w:name="DengXian">
    <w:altName w:val="等线"/>
    <w:charset w:val="86"/>
    <w:family w:val="auto"/>
    <w:pitch w:val="variable"/>
    <w:sig w:usb0="00000000" w:usb1="38CF7CFA" w:usb2="00000016" w:usb3="00000000" w:csb0="0004000F" w:csb1="00000000"/>
  </w:font>
  <w:font w:name="Times">
    <w:altName w:val="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4EC31" w14:textId="77777777" w:rsidR="00320F92" w:rsidRDefault="00320F92">
      <w:r>
        <w:separator/>
      </w:r>
    </w:p>
  </w:footnote>
  <w:footnote w:type="continuationSeparator" w:id="0">
    <w:p w14:paraId="5F181682" w14:textId="77777777" w:rsidR="00320F92" w:rsidRDefault="00320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8">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9">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8">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0"/>
  </w:num>
  <w:num w:numId="4">
    <w:abstractNumId w:val="22"/>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5"/>
  </w:num>
  <w:num w:numId="19">
    <w:abstractNumId w:val="4"/>
  </w:num>
  <w:num w:numId="20">
    <w:abstractNumId w:val="2"/>
  </w:num>
  <w:num w:numId="21">
    <w:abstractNumId w:val="19"/>
  </w:num>
  <w:num w:numId="22">
    <w:abstractNumId w:val="13"/>
  </w:num>
  <w:num w:numId="23">
    <w:abstractNumId w:val="0"/>
  </w:num>
  <w:num w:numId="24">
    <w:abstractNumId w:val="8"/>
  </w:num>
  <w:num w:numId="25">
    <w:abstractNumId w:val="17"/>
  </w:num>
  <w:num w:numId="26">
    <w:abstractNumId w:val="23"/>
  </w:num>
  <w:num w:numId="27">
    <w:abstractNumId w:val="15"/>
  </w:num>
  <w:num w:numId="28">
    <w:abstractNumId w:val="25"/>
  </w:num>
  <w:num w:numId="29">
    <w:abstractNumId w:val="26"/>
  </w:num>
  <w:num w:numId="30">
    <w:abstractNumId w:val="28"/>
  </w:num>
  <w:num w:numId="31">
    <w:abstractNumId w:val="24"/>
  </w:num>
  <w:num w:numId="32">
    <w:abstractNumId w:val="6"/>
  </w:num>
  <w:num w:numId="33">
    <w:abstractNumId w:val="9"/>
  </w:num>
  <w:num w:numId="34">
    <w:abstractNumId w:val="3"/>
  </w:num>
  <w:num w:numId="35">
    <w:abstractNumId w:val="29"/>
  </w:num>
  <w:num w:numId="36">
    <w:abstractNumId w:val="21"/>
  </w:num>
  <w:num w:numId="37">
    <w:abstractNumId w:val="7"/>
  </w:num>
  <w:num w:numId="38">
    <w:abstractNumId w:val="10"/>
  </w:num>
  <w:num w:numId="39">
    <w:abstractNumId w:val="18"/>
  </w:num>
  <w:num w:numId="40">
    <w:abstractNumId w:val="20"/>
  </w:num>
  <w:num w:numId="41">
    <w:abstractNumId w:val="27"/>
  </w:num>
  <w:num w:numId="4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w15:presenceInfo w15:providerId="None" w15:userId="Aijun"/>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B5B"/>
    <w:rsid w:val="00060E36"/>
    <w:rsid w:val="000619D7"/>
    <w:rsid w:val="0006266D"/>
    <w:rsid w:val="00063668"/>
    <w:rsid w:val="00063F9E"/>
    <w:rsid w:val="000648D2"/>
    <w:rsid w:val="000653C2"/>
    <w:rsid w:val="00065506"/>
    <w:rsid w:val="0007382E"/>
    <w:rsid w:val="000752A3"/>
    <w:rsid w:val="000766E1"/>
    <w:rsid w:val="000777A6"/>
    <w:rsid w:val="00077A09"/>
    <w:rsid w:val="00077FF6"/>
    <w:rsid w:val="00080D82"/>
    <w:rsid w:val="000812E4"/>
    <w:rsid w:val="00081692"/>
    <w:rsid w:val="0008226A"/>
    <w:rsid w:val="00082C46"/>
    <w:rsid w:val="000833F9"/>
    <w:rsid w:val="00084A2F"/>
    <w:rsid w:val="00085A0E"/>
    <w:rsid w:val="00085ED3"/>
    <w:rsid w:val="00086B0B"/>
    <w:rsid w:val="00087548"/>
    <w:rsid w:val="000907CA"/>
    <w:rsid w:val="000933CB"/>
    <w:rsid w:val="00093E7E"/>
    <w:rsid w:val="00094D62"/>
    <w:rsid w:val="00097425"/>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27C5"/>
    <w:rsid w:val="00123422"/>
    <w:rsid w:val="00124B6A"/>
    <w:rsid w:val="00126237"/>
    <w:rsid w:val="0012710E"/>
    <w:rsid w:val="0012730F"/>
    <w:rsid w:val="0012772E"/>
    <w:rsid w:val="00127AB1"/>
    <w:rsid w:val="00130636"/>
    <w:rsid w:val="001308A2"/>
    <w:rsid w:val="001318C6"/>
    <w:rsid w:val="00136B66"/>
    <w:rsid w:val="00136D4C"/>
    <w:rsid w:val="00137418"/>
    <w:rsid w:val="00137BE1"/>
    <w:rsid w:val="00142538"/>
    <w:rsid w:val="00142BB9"/>
    <w:rsid w:val="00142BED"/>
    <w:rsid w:val="00144F96"/>
    <w:rsid w:val="001504C4"/>
    <w:rsid w:val="00150AC8"/>
    <w:rsid w:val="001518FF"/>
    <w:rsid w:val="00151EAC"/>
    <w:rsid w:val="00152008"/>
    <w:rsid w:val="00153528"/>
    <w:rsid w:val="00154E68"/>
    <w:rsid w:val="00156514"/>
    <w:rsid w:val="00162548"/>
    <w:rsid w:val="001652B3"/>
    <w:rsid w:val="00172183"/>
    <w:rsid w:val="00174850"/>
    <w:rsid w:val="001751AB"/>
    <w:rsid w:val="00175A3F"/>
    <w:rsid w:val="00175D0A"/>
    <w:rsid w:val="001768B6"/>
    <w:rsid w:val="00180E09"/>
    <w:rsid w:val="0018124C"/>
    <w:rsid w:val="00183D4C"/>
    <w:rsid w:val="00183F6D"/>
    <w:rsid w:val="001848B7"/>
    <w:rsid w:val="00184AF4"/>
    <w:rsid w:val="00184E91"/>
    <w:rsid w:val="00185D92"/>
    <w:rsid w:val="00185EB8"/>
    <w:rsid w:val="0018670E"/>
    <w:rsid w:val="0019078B"/>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35CA"/>
    <w:rsid w:val="0024469F"/>
    <w:rsid w:val="002446BD"/>
    <w:rsid w:val="0024677C"/>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45ED"/>
    <w:rsid w:val="002666AE"/>
    <w:rsid w:val="00266855"/>
    <w:rsid w:val="002730FF"/>
    <w:rsid w:val="00274961"/>
    <w:rsid w:val="00274E1A"/>
    <w:rsid w:val="00276946"/>
    <w:rsid w:val="002775B1"/>
    <w:rsid w:val="002775B9"/>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77D1"/>
    <w:rsid w:val="002A0CED"/>
    <w:rsid w:val="002A4CD0"/>
    <w:rsid w:val="002A6ABD"/>
    <w:rsid w:val="002A7DA6"/>
    <w:rsid w:val="002B179D"/>
    <w:rsid w:val="002B3067"/>
    <w:rsid w:val="002B3FD5"/>
    <w:rsid w:val="002B516C"/>
    <w:rsid w:val="002B5B3E"/>
    <w:rsid w:val="002B5E1D"/>
    <w:rsid w:val="002B60C1"/>
    <w:rsid w:val="002C1E2D"/>
    <w:rsid w:val="002C3892"/>
    <w:rsid w:val="002C4B52"/>
    <w:rsid w:val="002C6920"/>
    <w:rsid w:val="002C7E96"/>
    <w:rsid w:val="002D03E5"/>
    <w:rsid w:val="002D36EB"/>
    <w:rsid w:val="002D3E2D"/>
    <w:rsid w:val="002D406A"/>
    <w:rsid w:val="002D5CDA"/>
    <w:rsid w:val="002D6553"/>
    <w:rsid w:val="002D6BDF"/>
    <w:rsid w:val="002D74F9"/>
    <w:rsid w:val="002E1318"/>
    <w:rsid w:val="002E2800"/>
    <w:rsid w:val="002E2CE9"/>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0F92"/>
    <w:rsid w:val="00321150"/>
    <w:rsid w:val="0032406F"/>
    <w:rsid w:val="00324B89"/>
    <w:rsid w:val="003260D7"/>
    <w:rsid w:val="003273F1"/>
    <w:rsid w:val="0032744A"/>
    <w:rsid w:val="00331A92"/>
    <w:rsid w:val="00332475"/>
    <w:rsid w:val="00333182"/>
    <w:rsid w:val="00336697"/>
    <w:rsid w:val="003418CB"/>
    <w:rsid w:val="00351080"/>
    <w:rsid w:val="00352FEA"/>
    <w:rsid w:val="00355873"/>
    <w:rsid w:val="0035660F"/>
    <w:rsid w:val="00356CCB"/>
    <w:rsid w:val="00357C0F"/>
    <w:rsid w:val="00361AAF"/>
    <w:rsid w:val="003628B9"/>
    <w:rsid w:val="00362D8F"/>
    <w:rsid w:val="00363F1E"/>
    <w:rsid w:val="003668CC"/>
    <w:rsid w:val="00367724"/>
    <w:rsid w:val="00367BB6"/>
    <w:rsid w:val="0037044F"/>
    <w:rsid w:val="003709B1"/>
    <w:rsid w:val="003710BA"/>
    <w:rsid w:val="003752AF"/>
    <w:rsid w:val="003757E4"/>
    <w:rsid w:val="003770F6"/>
    <w:rsid w:val="00377FF1"/>
    <w:rsid w:val="0038073F"/>
    <w:rsid w:val="003820C1"/>
    <w:rsid w:val="00382A5C"/>
    <w:rsid w:val="00383E37"/>
    <w:rsid w:val="003866B4"/>
    <w:rsid w:val="00393042"/>
    <w:rsid w:val="00394AD5"/>
    <w:rsid w:val="0039642D"/>
    <w:rsid w:val="00396FF5"/>
    <w:rsid w:val="003A12A2"/>
    <w:rsid w:val="003A20B3"/>
    <w:rsid w:val="003A2E40"/>
    <w:rsid w:val="003A3BF9"/>
    <w:rsid w:val="003A42DC"/>
    <w:rsid w:val="003A4EBE"/>
    <w:rsid w:val="003B0158"/>
    <w:rsid w:val="003B01D3"/>
    <w:rsid w:val="003B0F88"/>
    <w:rsid w:val="003B12E2"/>
    <w:rsid w:val="003B40B6"/>
    <w:rsid w:val="003B4FF7"/>
    <w:rsid w:val="003B56DB"/>
    <w:rsid w:val="003B6375"/>
    <w:rsid w:val="003B6D42"/>
    <w:rsid w:val="003B755E"/>
    <w:rsid w:val="003B7CD9"/>
    <w:rsid w:val="003C095C"/>
    <w:rsid w:val="003C0CDE"/>
    <w:rsid w:val="003C228E"/>
    <w:rsid w:val="003C337D"/>
    <w:rsid w:val="003C361E"/>
    <w:rsid w:val="003C51E7"/>
    <w:rsid w:val="003C6893"/>
    <w:rsid w:val="003C6DE2"/>
    <w:rsid w:val="003D0706"/>
    <w:rsid w:val="003D0B87"/>
    <w:rsid w:val="003D1EFD"/>
    <w:rsid w:val="003D28BF"/>
    <w:rsid w:val="003D3701"/>
    <w:rsid w:val="003D4215"/>
    <w:rsid w:val="003D4C47"/>
    <w:rsid w:val="003D73CF"/>
    <w:rsid w:val="003D7719"/>
    <w:rsid w:val="003E0A9E"/>
    <w:rsid w:val="003E40EE"/>
    <w:rsid w:val="003E60E8"/>
    <w:rsid w:val="003E65F9"/>
    <w:rsid w:val="003F062C"/>
    <w:rsid w:val="003F1C1B"/>
    <w:rsid w:val="003F3144"/>
    <w:rsid w:val="003F3A2F"/>
    <w:rsid w:val="003F40B8"/>
    <w:rsid w:val="003F4806"/>
    <w:rsid w:val="003F5BD1"/>
    <w:rsid w:val="003F60D6"/>
    <w:rsid w:val="00400A14"/>
    <w:rsid w:val="00401144"/>
    <w:rsid w:val="00402102"/>
    <w:rsid w:val="00404831"/>
    <w:rsid w:val="004061BF"/>
    <w:rsid w:val="00407661"/>
    <w:rsid w:val="00410314"/>
    <w:rsid w:val="004106B4"/>
    <w:rsid w:val="00412063"/>
    <w:rsid w:val="004123D6"/>
    <w:rsid w:val="00412EB1"/>
    <w:rsid w:val="00413DDE"/>
    <w:rsid w:val="00414118"/>
    <w:rsid w:val="00416084"/>
    <w:rsid w:val="00417362"/>
    <w:rsid w:val="004201EA"/>
    <w:rsid w:val="004243E0"/>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337"/>
    <w:rsid w:val="00442340"/>
    <w:rsid w:val="004423ED"/>
    <w:rsid w:val="00444A7E"/>
    <w:rsid w:val="00446408"/>
    <w:rsid w:val="00450F27"/>
    <w:rsid w:val="004510E5"/>
    <w:rsid w:val="0045394E"/>
    <w:rsid w:val="0045636C"/>
    <w:rsid w:val="004567BE"/>
    <w:rsid w:val="004567F4"/>
    <w:rsid w:val="00456A75"/>
    <w:rsid w:val="00461E39"/>
    <w:rsid w:val="00462B56"/>
    <w:rsid w:val="00462D3A"/>
    <w:rsid w:val="00463521"/>
    <w:rsid w:val="00470F3A"/>
    <w:rsid w:val="00471125"/>
    <w:rsid w:val="00471E48"/>
    <w:rsid w:val="0047437A"/>
    <w:rsid w:val="00475712"/>
    <w:rsid w:val="0047685A"/>
    <w:rsid w:val="00480E42"/>
    <w:rsid w:val="00484C5D"/>
    <w:rsid w:val="0048543E"/>
    <w:rsid w:val="004868C1"/>
    <w:rsid w:val="0048750F"/>
    <w:rsid w:val="0048769A"/>
    <w:rsid w:val="00487BB3"/>
    <w:rsid w:val="004906E9"/>
    <w:rsid w:val="00490F94"/>
    <w:rsid w:val="004917C2"/>
    <w:rsid w:val="00491C92"/>
    <w:rsid w:val="00492278"/>
    <w:rsid w:val="004A0C35"/>
    <w:rsid w:val="004A495F"/>
    <w:rsid w:val="004A7544"/>
    <w:rsid w:val="004B010A"/>
    <w:rsid w:val="004B03B3"/>
    <w:rsid w:val="004B5CFC"/>
    <w:rsid w:val="004B61E7"/>
    <w:rsid w:val="004B6B0F"/>
    <w:rsid w:val="004C1E2A"/>
    <w:rsid w:val="004C3804"/>
    <w:rsid w:val="004C3859"/>
    <w:rsid w:val="004C4EF3"/>
    <w:rsid w:val="004C54E5"/>
    <w:rsid w:val="004C7222"/>
    <w:rsid w:val="004C7830"/>
    <w:rsid w:val="004C7DC8"/>
    <w:rsid w:val="004C7F56"/>
    <w:rsid w:val="004D21B0"/>
    <w:rsid w:val="004D6E0B"/>
    <w:rsid w:val="004D737D"/>
    <w:rsid w:val="004E2659"/>
    <w:rsid w:val="004E39EE"/>
    <w:rsid w:val="004E3D89"/>
    <w:rsid w:val="004E475C"/>
    <w:rsid w:val="004E56E0"/>
    <w:rsid w:val="004E71F4"/>
    <w:rsid w:val="004E7329"/>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6308"/>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F11"/>
    <w:rsid w:val="005B4802"/>
    <w:rsid w:val="005B5121"/>
    <w:rsid w:val="005C039A"/>
    <w:rsid w:val="005C0E8B"/>
    <w:rsid w:val="005C113E"/>
    <w:rsid w:val="005C1EA6"/>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49D7"/>
    <w:rsid w:val="005E79BE"/>
    <w:rsid w:val="005F07DC"/>
    <w:rsid w:val="005F1F1D"/>
    <w:rsid w:val="005F2145"/>
    <w:rsid w:val="005F524C"/>
    <w:rsid w:val="006016E1"/>
    <w:rsid w:val="00602D27"/>
    <w:rsid w:val="00603DCD"/>
    <w:rsid w:val="00603F43"/>
    <w:rsid w:val="00605A2F"/>
    <w:rsid w:val="006072A6"/>
    <w:rsid w:val="006120BA"/>
    <w:rsid w:val="006128A0"/>
    <w:rsid w:val="006144A1"/>
    <w:rsid w:val="00615E2F"/>
    <w:rsid w:val="00615EBB"/>
    <w:rsid w:val="00616096"/>
    <w:rsid w:val="006160A2"/>
    <w:rsid w:val="0062019A"/>
    <w:rsid w:val="006216A7"/>
    <w:rsid w:val="006277FA"/>
    <w:rsid w:val="00627B94"/>
    <w:rsid w:val="006302AA"/>
    <w:rsid w:val="00632EC6"/>
    <w:rsid w:val="0063452A"/>
    <w:rsid w:val="006363BD"/>
    <w:rsid w:val="00640F9E"/>
    <w:rsid w:val="006412DC"/>
    <w:rsid w:val="00642BC6"/>
    <w:rsid w:val="00644790"/>
    <w:rsid w:val="00645104"/>
    <w:rsid w:val="006501AF"/>
    <w:rsid w:val="00650DDE"/>
    <w:rsid w:val="00652D38"/>
    <w:rsid w:val="0065505B"/>
    <w:rsid w:val="006564F1"/>
    <w:rsid w:val="00656E34"/>
    <w:rsid w:val="00657705"/>
    <w:rsid w:val="00657E77"/>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DAD"/>
    <w:rsid w:val="00695D85"/>
    <w:rsid w:val="00696408"/>
    <w:rsid w:val="00696B93"/>
    <w:rsid w:val="00697137"/>
    <w:rsid w:val="00697820"/>
    <w:rsid w:val="006A082C"/>
    <w:rsid w:val="006A30A2"/>
    <w:rsid w:val="006A40DB"/>
    <w:rsid w:val="006A6D23"/>
    <w:rsid w:val="006B25DE"/>
    <w:rsid w:val="006B41B3"/>
    <w:rsid w:val="006B5705"/>
    <w:rsid w:val="006C089C"/>
    <w:rsid w:val="006C1991"/>
    <w:rsid w:val="006C1C3B"/>
    <w:rsid w:val="006C300A"/>
    <w:rsid w:val="006C4E43"/>
    <w:rsid w:val="006C5312"/>
    <w:rsid w:val="006C643E"/>
    <w:rsid w:val="006D2932"/>
    <w:rsid w:val="006D2AEA"/>
    <w:rsid w:val="006D32E2"/>
    <w:rsid w:val="006D3671"/>
    <w:rsid w:val="006D4176"/>
    <w:rsid w:val="006D7825"/>
    <w:rsid w:val="006E0A73"/>
    <w:rsid w:val="006E0FEE"/>
    <w:rsid w:val="006E3D9C"/>
    <w:rsid w:val="006E6C11"/>
    <w:rsid w:val="006E70E9"/>
    <w:rsid w:val="006E7D6F"/>
    <w:rsid w:val="006F0D83"/>
    <w:rsid w:val="006F135C"/>
    <w:rsid w:val="006F1BF4"/>
    <w:rsid w:val="006F2B33"/>
    <w:rsid w:val="006F7C0C"/>
    <w:rsid w:val="00700548"/>
    <w:rsid w:val="00700755"/>
    <w:rsid w:val="007008AD"/>
    <w:rsid w:val="007062B6"/>
    <w:rsid w:val="0070646B"/>
    <w:rsid w:val="00712D6B"/>
    <w:rsid w:val="007130A2"/>
    <w:rsid w:val="007149F7"/>
    <w:rsid w:val="00715463"/>
    <w:rsid w:val="00725991"/>
    <w:rsid w:val="00730655"/>
    <w:rsid w:val="00731482"/>
    <w:rsid w:val="00731D77"/>
    <w:rsid w:val="00732360"/>
    <w:rsid w:val="0073390A"/>
    <w:rsid w:val="00733F95"/>
    <w:rsid w:val="00734DD3"/>
    <w:rsid w:val="00734E64"/>
    <w:rsid w:val="00736B37"/>
    <w:rsid w:val="00737FF6"/>
    <w:rsid w:val="00740A35"/>
    <w:rsid w:val="00741C1A"/>
    <w:rsid w:val="00743E55"/>
    <w:rsid w:val="007454CF"/>
    <w:rsid w:val="007504E5"/>
    <w:rsid w:val="0075122C"/>
    <w:rsid w:val="007520B4"/>
    <w:rsid w:val="00753CFE"/>
    <w:rsid w:val="0075484C"/>
    <w:rsid w:val="007579BE"/>
    <w:rsid w:val="007606C4"/>
    <w:rsid w:val="007606E3"/>
    <w:rsid w:val="00763466"/>
    <w:rsid w:val="007637BC"/>
    <w:rsid w:val="007647E2"/>
    <w:rsid w:val="007655D5"/>
    <w:rsid w:val="00766EED"/>
    <w:rsid w:val="00770C1B"/>
    <w:rsid w:val="007724C8"/>
    <w:rsid w:val="00775A47"/>
    <w:rsid w:val="007763C1"/>
    <w:rsid w:val="00777E82"/>
    <w:rsid w:val="00781359"/>
    <w:rsid w:val="007827A5"/>
    <w:rsid w:val="00783DC9"/>
    <w:rsid w:val="00784DA5"/>
    <w:rsid w:val="00785ACE"/>
    <w:rsid w:val="00786921"/>
    <w:rsid w:val="00791385"/>
    <w:rsid w:val="00795B69"/>
    <w:rsid w:val="007A1EAA"/>
    <w:rsid w:val="007A4985"/>
    <w:rsid w:val="007A6D04"/>
    <w:rsid w:val="007A79FD"/>
    <w:rsid w:val="007B068C"/>
    <w:rsid w:val="007B0B9D"/>
    <w:rsid w:val="007B26E3"/>
    <w:rsid w:val="007B355D"/>
    <w:rsid w:val="007B4EB7"/>
    <w:rsid w:val="007B5A43"/>
    <w:rsid w:val="007B61A1"/>
    <w:rsid w:val="007B6756"/>
    <w:rsid w:val="007B709B"/>
    <w:rsid w:val="007C0F11"/>
    <w:rsid w:val="007C1343"/>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9A7"/>
    <w:rsid w:val="007F2A64"/>
    <w:rsid w:val="007F5E17"/>
    <w:rsid w:val="008004B4"/>
    <w:rsid w:val="008037C2"/>
    <w:rsid w:val="00805A10"/>
    <w:rsid w:val="00805BE8"/>
    <w:rsid w:val="0080700A"/>
    <w:rsid w:val="00807ED4"/>
    <w:rsid w:val="0081098E"/>
    <w:rsid w:val="00816078"/>
    <w:rsid w:val="008177E3"/>
    <w:rsid w:val="0082126A"/>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332D"/>
    <w:rsid w:val="00873E1F"/>
    <w:rsid w:val="00874C16"/>
    <w:rsid w:val="00875D64"/>
    <w:rsid w:val="00876340"/>
    <w:rsid w:val="00881CC1"/>
    <w:rsid w:val="008831B8"/>
    <w:rsid w:val="00885177"/>
    <w:rsid w:val="00885BC4"/>
    <w:rsid w:val="00886D1F"/>
    <w:rsid w:val="00887729"/>
    <w:rsid w:val="00890F81"/>
    <w:rsid w:val="0089138B"/>
    <w:rsid w:val="00891D22"/>
    <w:rsid w:val="00891EE1"/>
    <w:rsid w:val="00893987"/>
    <w:rsid w:val="00893F88"/>
    <w:rsid w:val="0089483C"/>
    <w:rsid w:val="008963EF"/>
    <w:rsid w:val="0089688E"/>
    <w:rsid w:val="008A1FBE"/>
    <w:rsid w:val="008A2E09"/>
    <w:rsid w:val="008A3845"/>
    <w:rsid w:val="008A6D90"/>
    <w:rsid w:val="008A6E4A"/>
    <w:rsid w:val="008A76D0"/>
    <w:rsid w:val="008B3194"/>
    <w:rsid w:val="008B5AE7"/>
    <w:rsid w:val="008B5CBF"/>
    <w:rsid w:val="008C3CB7"/>
    <w:rsid w:val="008C4774"/>
    <w:rsid w:val="008C60E9"/>
    <w:rsid w:val="008C66DB"/>
    <w:rsid w:val="008D1B7C"/>
    <w:rsid w:val="008D2D53"/>
    <w:rsid w:val="008D56F7"/>
    <w:rsid w:val="008D61D3"/>
    <w:rsid w:val="008D6657"/>
    <w:rsid w:val="008E1F60"/>
    <w:rsid w:val="008E307E"/>
    <w:rsid w:val="008E48EF"/>
    <w:rsid w:val="008E5346"/>
    <w:rsid w:val="008E602D"/>
    <w:rsid w:val="008E670D"/>
    <w:rsid w:val="008E6A0B"/>
    <w:rsid w:val="008F2F0D"/>
    <w:rsid w:val="008F4096"/>
    <w:rsid w:val="008F4DD1"/>
    <w:rsid w:val="008F6056"/>
    <w:rsid w:val="00901D7D"/>
    <w:rsid w:val="00902C07"/>
    <w:rsid w:val="009048B0"/>
    <w:rsid w:val="00904CD1"/>
    <w:rsid w:val="00905804"/>
    <w:rsid w:val="009078AE"/>
    <w:rsid w:val="009101E2"/>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6E5"/>
    <w:rsid w:val="00975A43"/>
    <w:rsid w:val="00977A8C"/>
    <w:rsid w:val="00977CE0"/>
    <w:rsid w:val="00980B08"/>
    <w:rsid w:val="0098105C"/>
    <w:rsid w:val="009837D7"/>
    <w:rsid w:val="00983910"/>
    <w:rsid w:val="00985949"/>
    <w:rsid w:val="00986375"/>
    <w:rsid w:val="009932AC"/>
    <w:rsid w:val="00994351"/>
    <w:rsid w:val="009946C9"/>
    <w:rsid w:val="009955D1"/>
    <w:rsid w:val="00996A8F"/>
    <w:rsid w:val="009A0979"/>
    <w:rsid w:val="009A16B7"/>
    <w:rsid w:val="009A1DBF"/>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31FE"/>
    <w:rsid w:val="009C3C80"/>
    <w:rsid w:val="009C3D18"/>
    <w:rsid w:val="009C492F"/>
    <w:rsid w:val="009C5EDE"/>
    <w:rsid w:val="009D2FF2"/>
    <w:rsid w:val="009D3226"/>
    <w:rsid w:val="009D3385"/>
    <w:rsid w:val="009D49C9"/>
    <w:rsid w:val="009D793C"/>
    <w:rsid w:val="009D7C06"/>
    <w:rsid w:val="009E0FF8"/>
    <w:rsid w:val="009E16A9"/>
    <w:rsid w:val="009E1B5F"/>
    <w:rsid w:val="009E375F"/>
    <w:rsid w:val="009E39D4"/>
    <w:rsid w:val="009E433B"/>
    <w:rsid w:val="009E5401"/>
    <w:rsid w:val="009E5CD6"/>
    <w:rsid w:val="009E6A74"/>
    <w:rsid w:val="009E6CA8"/>
    <w:rsid w:val="009E7867"/>
    <w:rsid w:val="009F2025"/>
    <w:rsid w:val="009F406F"/>
    <w:rsid w:val="009F475A"/>
    <w:rsid w:val="00A0124C"/>
    <w:rsid w:val="00A01EB8"/>
    <w:rsid w:val="00A04A29"/>
    <w:rsid w:val="00A06C3F"/>
    <w:rsid w:val="00A0758F"/>
    <w:rsid w:val="00A1570A"/>
    <w:rsid w:val="00A169D5"/>
    <w:rsid w:val="00A211B4"/>
    <w:rsid w:val="00A251DA"/>
    <w:rsid w:val="00A2750B"/>
    <w:rsid w:val="00A276DC"/>
    <w:rsid w:val="00A3074F"/>
    <w:rsid w:val="00A30D77"/>
    <w:rsid w:val="00A335A6"/>
    <w:rsid w:val="00A33DDF"/>
    <w:rsid w:val="00A34547"/>
    <w:rsid w:val="00A34A7B"/>
    <w:rsid w:val="00A35125"/>
    <w:rsid w:val="00A374E4"/>
    <w:rsid w:val="00A376B7"/>
    <w:rsid w:val="00A41BF5"/>
    <w:rsid w:val="00A41D1C"/>
    <w:rsid w:val="00A4470B"/>
    <w:rsid w:val="00A44778"/>
    <w:rsid w:val="00A469E7"/>
    <w:rsid w:val="00A4745F"/>
    <w:rsid w:val="00A507EC"/>
    <w:rsid w:val="00A52A33"/>
    <w:rsid w:val="00A53E59"/>
    <w:rsid w:val="00A550AE"/>
    <w:rsid w:val="00A55C33"/>
    <w:rsid w:val="00A55F01"/>
    <w:rsid w:val="00A57D62"/>
    <w:rsid w:val="00A604A4"/>
    <w:rsid w:val="00A61B7D"/>
    <w:rsid w:val="00A61F42"/>
    <w:rsid w:val="00A6605B"/>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B0C57"/>
    <w:rsid w:val="00AB1195"/>
    <w:rsid w:val="00AB333C"/>
    <w:rsid w:val="00AB4182"/>
    <w:rsid w:val="00AC27DB"/>
    <w:rsid w:val="00AC6D6B"/>
    <w:rsid w:val="00AC6F36"/>
    <w:rsid w:val="00AC7D79"/>
    <w:rsid w:val="00AD0869"/>
    <w:rsid w:val="00AD0D03"/>
    <w:rsid w:val="00AD4551"/>
    <w:rsid w:val="00AD6364"/>
    <w:rsid w:val="00AD651C"/>
    <w:rsid w:val="00AD667C"/>
    <w:rsid w:val="00AD6CEB"/>
    <w:rsid w:val="00AD6E4A"/>
    <w:rsid w:val="00AD6EEF"/>
    <w:rsid w:val="00AD719C"/>
    <w:rsid w:val="00AD7242"/>
    <w:rsid w:val="00AD7736"/>
    <w:rsid w:val="00AD79CB"/>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5666"/>
    <w:rsid w:val="00B067CA"/>
    <w:rsid w:val="00B069E5"/>
    <w:rsid w:val="00B1042B"/>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556D"/>
    <w:rsid w:val="00B46CDF"/>
    <w:rsid w:val="00B47F74"/>
    <w:rsid w:val="00B50CF1"/>
    <w:rsid w:val="00B51297"/>
    <w:rsid w:val="00B53902"/>
    <w:rsid w:val="00B57265"/>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5982"/>
    <w:rsid w:val="00BC60BF"/>
    <w:rsid w:val="00BC62C0"/>
    <w:rsid w:val="00BD05A1"/>
    <w:rsid w:val="00BD255A"/>
    <w:rsid w:val="00BD28BF"/>
    <w:rsid w:val="00BD44E5"/>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F046F"/>
    <w:rsid w:val="00BF5E8C"/>
    <w:rsid w:val="00BF6479"/>
    <w:rsid w:val="00C0144B"/>
    <w:rsid w:val="00C01D50"/>
    <w:rsid w:val="00C03FC6"/>
    <w:rsid w:val="00C056DC"/>
    <w:rsid w:val="00C069FD"/>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14A6"/>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2573"/>
    <w:rsid w:val="00CE4CB9"/>
    <w:rsid w:val="00CE72B1"/>
    <w:rsid w:val="00CE72E1"/>
    <w:rsid w:val="00CE76CF"/>
    <w:rsid w:val="00CF23C9"/>
    <w:rsid w:val="00CF3FCC"/>
    <w:rsid w:val="00CF4156"/>
    <w:rsid w:val="00CF43E7"/>
    <w:rsid w:val="00CF5EE5"/>
    <w:rsid w:val="00CF70E0"/>
    <w:rsid w:val="00D0036C"/>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508A2"/>
    <w:rsid w:val="00D520E4"/>
    <w:rsid w:val="00D53872"/>
    <w:rsid w:val="00D53A38"/>
    <w:rsid w:val="00D575DD"/>
    <w:rsid w:val="00D57DFA"/>
    <w:rsid w:val="00D66006"/>
    <w:rsid w:val="00D67FCF"/>
    <w:rsid w:val="00D709CE"/>
    <w:rsid w:val="00D7182A"/>
    <w:rsid w:val="00D71F73"/>
    <w:rsid w:val="00D73258"/>
    <w:rsid w:val="00D73390"/>
    <w:rsid w:val="00D74753"/>
    <w:rsid w:val="00D74AF6"/>
    <w:rsid w:val="00D74E6A"/>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19DE"/>
    <w:rsid w:val="00DD28BC"/>
    <w:rsid w:val="00DD2EC2"/>
    <w:rsid w:val="00DD3DC5"/>
    <w:rsid w:val="00DE08B9"/>
    <w:rsid w:val="00DE19FE"/>
    <w:rsid w:val="00DE2FA9"/>
    <w:rsid w:val="00DE31F0"/>
    <w:rsid w:val="00DE3D1C"/>
    <w:rsid w:val="00DE56AF"/>
    <w:rsid w:val="00DE610A"/>
    <w:rsid w:val="00DE708E"/>
    <w:rsid w:val="00DE78DC"/>
    <w:rsid w:val="00DE7C51"/>
    <w:rsid w:val="00DF0128"/>
    <w:rsid w:val="00DF167F"/>
    <w:rsid w:val="00DF356C"/>
    <w:rsid w:val="00E00564"/>
    <w:rsid w:val="00E012B9"/>
    <w:rsid w:val="00E0227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6EE"/>
    <w:rsid w:val="00E23898"/>
    <w:rsid w:val="00E305E2"/>
    <w:rsid w:val="00E315B2"/>
    <w:rsid w:val="00E319F1"/>
    <w:rsid w:val="00E31D22"/>
    <w:rsid w:val="00E33CD2"/>
    <w:rsid w:val="00E351FD"/>
    <w:rsid w:val="00E35DD1"/>
    <w:rsid w:val="00E409DD"/>
    <w:rsid w:val="00E40E90"/>
    <w:rsid w:val="00E423FA"/>
    <w:rsid w:val="00E45B7F"/>
    <w:rsid w:val="00E45C7E"/>
    <w:rsid w:val="00E50602"/>
    <w:rsid w:val="00E518E5"/>
    <w:rsid w:val="00E51D9D"/>
    <w:rsid w:val="00E5277B"/>
    <w:rsid w:val="00E531EB"/>
    <w:rsid w:val="00E536A3"/>
    <w:rsid w:val="00E54874"/>
    <w:rsid w:val="00E54B6F"/>
    <w:rsid w:val="00E55ACA"/>
    <w:rsid w:val="00E5656F"/>
    <w:rsid w:val="00E56CD5"/>
    <w:rsid w:val="00E576DD"/>
    <w:rsid w:val="00E57B74"/>
    <w:rsid w:val="00E57FE7"/>
    <w:rsid w:val="00E60422"/>
    <w:rsid w:val="00E6063E"/>
    <w:rsid w:val="00E610B8"/>
    <w:rsid w:val="00E63F26"/>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40B3"/>
    <w:rsid w:val="00E84D10"/>
    <w:rsid w:val="00E859E7"/>
    <w:rsid w:val="00E85ED6"/>
    <w:rsid w:val="00E8629F"/>
    <w:rsid w:val="00E87F95"/>
    <w:rsid w:val="00E9096E"/>
    <w:rsid w:val="00E91008"/>
    <w:rsid w:val="00E9374E"/>
    <w:rsid w:val="00E94F54"/>
    <w:rsid w:val="00E974F9"/>
    <w:rsid w:val="00E97AD5"/>
    <w:rsid w:val="00EA1111"/>
    <w:rsid w:val="00EA267A"/>
    <w:rsid w:val="00EA2D4E"/>
    <w:rsid w:val="00EA3B4F"/>
    <w:rsid w:val="00EA3C24"/>
    <w:rsid w:val="00EA730C"/>
    <w:rsid w:val="00EA73DF"/>
    <w:rsid w:val="00EB198C"/>
    <w:rsid w:val="00EB2533"/>
    <w:rsid w:val="00EB3DF8"/>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7AA7"/>
    <w:rsid w:val="00FE052E"/>
    <w:rsid w:val="00FE31C3"/>
    <w:rsid w:val="00FE5D0E"/>
    <w:rsid w:val="00FE78FB"/>
    <w:rsid w:val="00FF1A33"/>
    <w:rsid w:val="00FF1FCB"/>
    <w:rsid w:val="00FF52D4"/>
    <w:rsid w:val="00FF577D"/>
    <w:rsid w:val="00FF5F3C"/>
    <w:rsid w:val="00FF641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cid:image001.jpg@01D72C9A.A37B9510" TargetMode="Externa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73ED0-8167-44DA-94CF-6704F406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40</Pages>
  <Words>14736</Words>
  <Characters>83999</Characters>
  <Application>Microsoft Office Word</Application>
  <DocSecurity>0</DocSecurity>
  <Lines>699</Lines>
  <Paragraphs>197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98538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cp:revision>
  <cp:lastPrinted>2019-04-25T01:09:00Z</cp:lastPrinted>
  <dcterms:created xsi:type="dcterms:W3CDTF">2021-04-14T16:07:00Z</dcterms:created>
  <dcterms:modified xsi:type="dcterms:W3CDTF">2021-04-14T16:08:00Z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ies>
</file>