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4F68861"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001C220C">
        <w:rPr>
          <w:rFonts w:ascii="Arial" w:eastAsiaTheme="minorEastAsia" w:hAnsi="Arial" w:cs="Arial"/>
          <w:b/>
          <w:sz w:val="24"/>
          <w:szCs w:val="24"/>
          <w:lang w:val="en-US" w:eastAsia="zh-CN"/>
        </w:rPr>
        <w:tab/>
      </w:r>
      <w:r w:rsidR="00916311">
        <w:rPr>
          <w:rFonts w:ascii="Arial" w:eastAsiaTheme="minorEastAsia" w:hAnsi="Arial" w:cs="Arial"/>
          <w:b/>
          <w:sz w:val="24"/>
          <w:szCs w:val="24"/>
          <w:lang w:val="en-US" w:eastAsia="zh-CN"/>
        </w:rPr>
        <w:t xml:space="preserve">draft </w:t>
      </w:r>
      <w:r w:rsidR="00916311" w:rsidRPr="00916311">
        <w:rPr>
          <w:rFonts w:ascii="Arial" w:eastAsiaTheme="minorEastAsia" w:hAnsi="Arial" w:cs="Arial"/>
          <w:b/>
          <w:sz w:val="24"/>
          <w:szCs w:val="24"/>
          <w:lang w:val="en-US" w:eastAsia="zh-CN"/>
        </w:rPr>
        <w:t>R4-2016971</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proofErr w:type="gramStart"/>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w:t>
      </w:r>
      <w:proofErr w:type="gramEnd"/>
      <w:r w:rsidRPr="00D91A5B">
        <w:rPr>
          <w:rFonts w:ascii="Arial" w:eastAsiaTheme="minorEastAsia" w:hAnsi="Arial" w:cs="Arial"/>
          <w:b/>
          <w:sz w:val="24"/>
          <w:szCs w:val="24"/>
          <w:lang w:val="en-US" w:eastAsia="zh-CN"/>
        </w:rPr>
        <w:t xml:space="preserve">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UE RF, BS RF, RRM, and Demod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6E647B">
      <w:pPr>
        <w:pStyle w:val="Heading2"/>
      </w:pPr>
      <w:r w:rsidRPr="00D91A5B">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916311"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916311"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916311"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Multi-band relaxation for specification (Table 6.2.2.3-4 in TS 38.101-</w:t>
            </w:r>
            <w:proofErr w:type="gramStart"/>
            <w:r w:rsidRPr="00484626">
              <w:rPr>
                <w:lang w:val="en-US"/>
              </w:rPr>
              <w:t>2 )</w:t>
            </w:r>
            <w:proofErr w:type="gramEnd"/>
            <w:r w:rsidRPr="00484626">
              <w:rPr>
                <w:lang w:val="en-US"/>
              </w:rPr>
              <w:t xml:space="preserve"> for n262 shall be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916311" w:rsidP="00077DAC">
            <w:pPr>
              <w:spacing w:before="120" w:after="120"/>
              <w:rPr>
                <w:rFonts w:ascii="Arial" w:eastAsia="Times New Roman" w:hAnsi="Arial" w:cs="Arial"/>
                <w:b/>
                <w:bCs/>
                <w:color w:val="0000FF"/>
                <w:sz w:val="16"/>
                <w:szCs w:val="16"/>
                <w:u w:val="single"/>
                <w:lang w:val="en-US"/>
              </w:rPr>
            </w:pPr>
            <w:hyperlink r:id="rId15"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916311" w:rsidP="00077DAC">
            <w:pPr>
              <w:spacing w:before="120" w:after="120"/>
              <w:rPr>
                <w:rFonts w:ascii="Arial" w:eastAsia="Times New Roman" w:hAnsi="Arial" w:cs="Arial"/>
                <w:b/>
                <w:bCs/>
                <w:color w:val="0000FF"/>
                <w:sz w:val="16"/>
                <w:szCs w:val="16"/>
                <w:u w:val="single"/>
                <w:lang w:val="en-US"/>
              </w:rPr>
            </w:pPr>
            <w:hyperlink r:id="rId16"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916311" w:rsidP="00077DAC">
            <w:pPr>
              <w:spacing w:before="120" w:after="120"/>
              <w:rPr>
                <w:rFonts w:ascii="Arial" w:eastAsia="Times New Roman" w:hAnsi="Arial" w:cs="Arial"/>
                <w:b/>
                <w:bCs/>
                <w:color w:val="0000FF"/>
                <w:sz w:val="16"/>
                <w:szCs w:val="16"/>
                <w:u w:val="single"/>
                <w:lang w:val="en-US"/>
              </w:rPr>
            </w:pPr>
            <w:hyperlink r:id="rId17"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6E647B">
      <w:pPr>
        <w:pStyle w:val="Heading2"/>
      </w:pPr>
      <w:r w:rsidRPr="00D91A5B">
        <w:lastRenderedPageBreak/>
        <w:t>Open issues</w:t>
      </w:r>
      <w:r w:rsidR="00DC2500" w:rsidRPr="00D91A5B">
        <w:t xml:space="preserve"> summary</w:t>
      </w:r>
    </w:p>
    <w:p w14:paraId="766EF825" w14:textId="5E49E59F" w:rsidR="00571777" w:rsidRPr="00D91A5B" w:rsidRDefault="00571777" w:rsidP="006E647B">
      <w:pPr>
        <w:pStyle w:val="Heading3"/>
      </w:pPr>
      <w:r w:rsidRPr="00D91A5B">
        <w:t>Sub-</w:t>
      </w:r>
      <w:r w:rsidR="00142BB9" w:rsidRPr="00D91A5B">
        <w:t>topic</w:t>
      </w:r>
      <w:r w:rsidRPr="00D91A5B">
        <w:t xml:space="preserve"> 1-1</w:t>
      </w:r>
      <w:r w:rsidR="005A1389">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916311"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916311"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916311" w:rsidP="00982A7D">
            <w:pPr>
              <w:spacing w:before="120" w:after="0"/>
              <w:jc w:val="center"/>
              <w:rPr>
                <w:rFonts w:ascii="Arial" w:eastAsia="Times New Roman" w:hAnsi="Arial" w:cs="Arial"/>
                <w:b/>
                <w:bCs/>
                <w:color w:val="0000FF"/>
                <w:sz w:val="16"/>
                <w:szCs w:val="16"/>
                <w:u w:val="single"/>
                <w:lang w:val="en-US"/>
              </w:rPr>
            </w:pPr>
            <w:hyperlink r:id="rId20"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916311" w:rsidP="00982A7D">
            <w:pPr>
              <w:spacing w:before="120" w:after="0"/>
              <w:jc w:val="center"/>
              <w:rPr>
                <w:rFonts w:ascii="Arial" w:eastAsia="Times New Roman" w:hAnsi="Arial" w:cs="Arial"/>
                <w:b/>
                <w:bCs/>
                <w:color w:val="0000FF"/>
                <w:sz w:val="16"/>
                <w:szCs w:val="16"/>
                <w:u w:val="single"/>
                <w:lang w:val="en-US"/>
              </w:rPr>
            </w:pPr>
            <w:hyperlink r:id="rId21"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916311" w:rsidP="00982A7D">
            <w:pPr>
              <w:spacing w:before="120" w:after="0"/>
              <w:jc w:val="center"/>
              <w:rPr>
                <w:rFonts w:ascii="Arial" w:eastAsia="Times New Roman" w:hAnsi="Arial" w:cs="Arial"/>
                <w:b/>
                <w:bCs/>
                <w:color w:val="0000FF"/>
                <w:sz w:val="16"/>
                <w:szCs w:val="16"/>
                <w:u w:val="single"/>
                <w:lang w:val="en-US"/>
              </w:rPr>
            </w:pPr>
            <w:hyperlink r:id="rId22"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Antenna rolloff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6E647B">
      <w:pPr>
        <w:pStyle w:val="Heading3"/>
      </w:pPr>
      <w:r w:rsidRPr="00D91A5B">
        <w:t>Sub-</w:t>
      </w:r>
      <w:r w:rsidR="00142BB9" w:rsidRPr="00D91A5B">
        <w:t>topic</w:t>
      </w:r>
      <w:r w:rsidRPr="00D91A5B">
        <w:t xml:space="preserve"> 1-2</w:t>
      </w:r>
      <w:r w:rsidR="005A1389">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916311"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916311"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916311" w:rsidP="00F37ECA">
            <w:pPr>
              <w:spacing w:before="120" w:after="0"/>
              <w:jc w:val="center"/>
              <w:rPr>
                <w:rFonts w:ascii="Arial" w:eastAsia="Times New Roman" w:hAnsi="Arial" w:cs="Arial"/>
                <w:b/>
                <w:bCs/>
                <w:color w:val="0000FF"/>
                <w:sz w:val="16"/>
                <w:szCs w:val="16"/>
                <w:u w:val="single"/>
                <w:lang w:val="en-US"/>
              </w:rPr>
            </w:pPr>
            <w:hyperlink r:id="rId25"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916311" w:rsidP="00F37ECA">
            <w:pPr>
              <w:spacing w:before="120" w:after="0"/>
              <w:jc w:val="center"/>
              <w:rPr>
                <w:rFonts w:ascii="Arial" w:eastAsia="Times New Roman" w:hAnsi="Arial" w:cs="Arial"/>
                <w:b/>
                <w:bCs/>
                <w:color w:val="0000FF"/>
                <w:sz w:val="16"/>
                <w:szCs w:val="16"/>
                <w:u w:val="single"/>
                <w:lang w:val="en-US"/>
              </w:rPr>
            </w:pPr>
            <w:hyperlink r:id="rId26"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916311" w:rsidP="00F37ECA">
            <w:pPr>
              <w:spacing w:before="120" w:after="0"/>
              <w:jc w:val="center"/>
              <w:rPr>
                <w:rFonts w:ascii="Arial" w:eastAsia="Times New Roman" w:hAnsi="Arial" w:cs="Arial"/>
                <w:b/>
                <w:bCs/>
                <w:color w:val="0000FF"/>
                <w:sz w:val="16"/>
                <w:szCs w:val="16"/>
                <w:u w:val="single"/>
                <w:lang w:val="en-US"/>
              </w:rPr>
            </w:pPr>
            <w:hyperlink r:id="rId27"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 xml:space="preserve">Number of </w:t>
            </w:r>
            <w:proofErr w:type="gramStart"/>
            <w:r w:rsidRPr="00C030CE">
              <w:rPr>
                <w:rFonts w:ascii="Arial" w:hAnsi="Arial" w:cs="Arial"/>
                <w:sz w:val="16"/>
                <w:szCs w:val="16"/>
                <w:lang w:val="en-US" w:eastAsia="zh-CN"/>
              </w:rPr>
              <w:t>antenna</w:t>
            </w:r>
            <w:proofErr w:type="gramEnd"/>
            <w:r w:rsidRPr="00C030CE">
              <w:rPr>
                <w:rFonts w:ascii="Arial" w:hAnsi="Arial" w:cs="Arial"/>
                <w:sz w:val="16"/>
                <w:szCs w:val="16"/>
                <w:lang w:val="en-US" w:eastAsia="zh-CN"/>
              </w:rPr>
              <w:t xml:space="preserve">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6E647B">
      <w:pPr>
        <w:pStyle w:val="Heading3"/>
      </w:pPr>
      <w:r w:rsidRPr="00D91A5B">
        <w:t>Sub-topic 1-</w:t>
      </w:r>
      <w: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proofErr w:type="gramStart"/>
      <w:r w:rsidRPr="00484626">
        <w:rPr>
          <w:lang w:val="en-US"/>
        </w:rPr>
        <w:t>MBP,n</w:t>
      </w:r>
      <w:proofErr w:type="gramEnd"/>
      <w:r w:rsidRPr="00484626">
        <w:rPr>
          <w:lang w:val="en-US"/>
        </w:rPr>
        <w:t xml:space="preserve">=0.5dB and </w:t>
      </w:r>
      <w:r w:rsidRPr="00623BBB">
        <w:rPr>
          <w:rFonts w:ascii="Symbol" w:hAnsi="Symbol"/>
          <w:lang w:val="en-US"/>
        </w:rPr>
        <w:t></w:t>
      </w:r>
      <w:r w:rsidRPr="00484626">
        <w:rPr>
          <w:lang w:val="en-US"/>
        </w:rPr>
        <w:t>MBS,n=0.4dB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6E647B">
      <w:pPr>
        <w:pStyle w:val="Heading3"/>
      </w:pPr>
      <w:r w:rsidRPr="00D91A5B">
        <w:t>Sub-topic 1-</w:t>
      </w:r>
      <w: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6E647B">
      <w:pPr>
        <w:pStyle w:val="Heading3"/>
      </w:pPr>
      <w:r w:rsidRPr="00D91A5B">
        <w:t>Sub-topic 1-</w:t>
      </w:r>
      <w:r w:rsidR="009F2846">
        <w:t>5</w:t>
      </w:r>
      <w: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6E647B">
      <w:pPr>
        <w:pStyle w:val="Heading3"/>
      </w:pPr>
      <w:r w:rsidRPr="00D91A5B">
        <w:t>Sub-topic 1-</w:t>
      </w:r>
      <w:r w:rsidR="009F2846">
        <w:t>6</w:t>
      </w:r>
      <w:r>
        <w:t xml:space="preserve"> </w:t>
      </w:r>
      <w:r w:rsidR="009F2846">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6E647B">
      <w:pPr>
        <w:pStyle w:val="Heading3"/>
      </w:pPr>
      <w:r w:rsidRPr="00D91A5B">
        <w:t>Sub-topic 1-</w:t>
      </w:r>
      <w: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6E647B">
      <w:pPr>
        <w:pStyle w:val="Heading3"/>
      </w:pPr>
      <w:r w:rsidRPr="00D91A5B">
        <w:t>Sub-topic 1-</w:t>
      </w:r>
      <w: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6E647B">
      <w:pPr>
        <w:pStyle w:val="Heading2"/>
      </w:pPr>
      <w:r w:rsidRPr="00D91A5B">
        <w:t xml:space="preserve">Companies views’ collection for 1st round </w:t>
      </w:r>
    </w:p>
    <w:p w14:paraId="2A1A3671" w14:textId="1659A67C" w:rsidR="003418CB" w:rsidRDefault="00DC2500" w:rsidP="006E647B">
      <w:pPr>
        <w:pStyle w:val="Heading3"/>
      </w:pPr>
      <w:r w:rsidRPr="00D91A5B">
        <w:t>Open issues</w:t>
      </w:r>
      <w:r w:rsidR="003418CB" w:rsidRPr="00D91A5B">
        <w:t xml:space="preserve"> </w:t>
      </w:r>
    </w:p>
    <w:p w14:paraId="085498A0" w14:textId="0C33D360" w:rsidR="00B94EB5" w:rsidRPr="00B94EB5" w:rsidRDefault="00B94EB5" w:rsidP="00B94EB5">
      <w:pPr>
        <w:rPr>
          <w:lang w:val="en-US" w:eastAsia="zh-CN"/>
        </w:rPr>
      </w:pPr>
      <w:r w:rsidRPr="00916311">
        <w:rPr>
          <w:lang w:val="en-US" w:eastAsia="zh-CN"/>
        </w:rPr>
        <w:t>Please leave your 1</w:t>
      </w:r>
      <w:r w:rsidRPr="00916311">
        <w:rPr>
          <w:vertAlign w:val="superscript"/>
          <w:lang w:val="en-US" w:eastAsia="zh-CN"/>
        </w:rPr>
        <w:t>st</w:t>
      </w:r>
      <w:r w:rsidRPr="00916311">
        <w:rPr>
          <w:lang w:val="en-US" w:eastAsia="zh-CN"/>
        </w:rPr>
        <w:t xml:space="preserve"> round comments here.</w:t>
      </w:r>
    </w:p>
    <w:tbl>
      <w:tblPr>
        <w:tblStyle w:val="TableGrid"/>
        <w:tblW w:w="0" w:type="auto"/>
        <w:tblLook w:val="04A0" w:firstRow="1" w:lastRow="0" w:firstColumn="1" w:lastColumn="0" w:noHBand="0" w:noVBand="1"/>
      </w:tblPr>
      <w:tblGrid>
        <w:gridCol w:w="1238"/>
        <w:gridCol w:w="8393"/>
      </w:tblGrid>
      <w:tr w:rsidR="003418CB" w:rsidRPr="00D91A5B" w14:paraId="78E9E803" w14:textId="77777777" w:rsidTr="001809DD">
        <w:tc>
          <w:tcPr>
            <w:tcW w:w="1238"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2F28FE" w:rsidRPr="00D91A5B" w14:paraId="50F13E75" w14:textId="77777777" w:rsidTr="001809DD">
        <w:tc>
          <w:tcPr>
            <w:tcW w:w="1238" w:type="dxa"/>
          </w:tcPr>
          <w:p w14:paraId="3791D870" w14:textId="36BAC949" w:rsidR="002F28FE" w:rsidRPr="00D91A5B" w:rsidRDefault="002F28FE" w:rsidP="00805BE8">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488B4DC" w14:textId="501DE775" w:rsidR="001808D5" w:rsidRDefault="002F28FE" w:rsidP="002F28FE">
            <w:pPr>
              <w:rPr>
                <w:lang w:val="en-US" w:eastAsia="zh-CN"/>
              </w:rPr>
            </w:pPr>
            <w:r>
              <w:rPr>
                <w:lang w:val="en-US" w:eastAsia="zh-CN"/>
              </w:rPr>
              <w:t xml:space="preserve">Issue 1.1-3: </w:t>
            </w:r>
            <w:r w:rsidR="00B048B8">
              <w:rPr>
                <w:lang w:val="en-US" w:eastAsia="zh-CN"/>
              </w:rPr>
              <w:t xml:space="preserve">We expect </w:t>
            </w:r>
            <w:r w:rsidR="00443C0B">
              <w:rPr>
                <w:lang w:val="en-US" w:eastAsia="zh-CN"/>
              </w:rPr>
              <w:t xml:space="preserve">n262 will </w:t>
            </w:r>
            <w:r w:rsidR="00B048B8">
              <w:rPr>
                <w:lang w:val="en-US" w:eastAsia="zh-CN"/>
              </w:rPr>
              <w:t xml:space="preserve">follow </w:t>
            </w:r>
            <w:r w:rsidR="001C5C5A">
              <w:rPr>
                <w:lang w:val="en-US" w:eastAsia="zh-CN"/>
              </w:rPr>
              <w:t xml:space="preserve">‘gain drop’ </w:t>
            </w:r>
            <w:r w:rsidR="00B048B8">
              <w:rPr>
                <w:lang w:val="en-US" w:eastAsia="zh-CN"/>
              </w:rPr>
              <w:t xml:space="preserve">trends set up </w:t>
            </w:r>
            <w:r w:rsidR="00443C0B">
              <w:rPr>
                <w:lang w:val="en-US" w:eastAsia="zh-CN"/>
              </w:rPr>
              <w:t xml:space="preserve">by existing </w:t>
            </w:r>
            <w:proofErr w:type="gramStart"/>
            <w:r w:rsidR="00443C0B">
              <w:rPr>
                <w:lang w:val="en-US" w:eastAsia="zh-CN"/>
              </w:rPr>
              <w:t>bands</w:t>
            </w:r>
            <w:proofErr w:type="gramEnd"/>
            <w:r w:rsidR="00443C0B">
              <w:rPr>
                <w:lang w:val="en-US" w:eastAsia="zh-CN"/>
              </w:rPr>
              <w:t xml:space="preserve"> however.</w:t>
            </w:r>
          </w:p>
          <w:p w14:paraId="3E1ADADB" w14:textId="197C7E52" w:rsidR="001C5C5A" w:rsidRDefault="002F28FE" w:rsidP="002F28FE">
            <w:pPr>
              <w:rPr>
                <w:lang w:val="en-US" w:eastAsia="zh-CN"/>
              </w:rPr>
            </w:pPr>
            <w:r>
              <w:rPr>
                <w:lang w:val="en-US" w:eastAsia="zh-CN"/>
              </w:rPr>
              <w:t xml:space="preserve">Issue 1.1-4: </w:t>
            </w:r>
            <w:r w:rsidR="004F6103">
              <w:rPr>
                <w:lang w:val="en-US" w:eastAsia="zh-CN"/>
              </w:rPr>
              <w:t>As release independent from Rel-17</w:t>
            </w:r>
          </w:p>
          <w:p w14:paraId="324F6C69" w14:textId="0145FB39" w:rsidR="00726A63" w:rsidRDefault="00726A63" w:rsidP="00726A63">
            <w:pPr>
              <w:rPr>
                <w:lang w:val="en-US" w:eastAsia="zh-CN"/>
              </w:rPr>
            </w:pPr>
            <w:r>
              <w:rPr>
                <w:lang w:val="en-US" w:eastAsia="zh-CN"/>
              </w:rPr>
              <w:t xml:space="preserve">Issue 1.2-3: We expect n262 will follow ‘gain drop’ trends set up by existing </w:t>
            </w:r>
            <w:proofErr w:type="gramStart"/>
            <w:r>
              <w:rPr>
                <w:lang w:val="en-US" w:eastAsia="zh-CN"/>
              </w:rPr>
              <w:t>bands</w:t>
            </w:r>
            <w:proofErr w:type="gramEnd"/>
            <w:r>
              <w:rPr>
                <w:lang w:val="en-US" w:eastAsia="zh-CN"/>
              </w:rPr>
              <w:t xml:space="preserve"> however.</w:t>
            </w:r>
          </w:p>
          <w:p w14:paraId="2BFED3B5" w14:textId="07CD7AED" w:rsidR="00726A63" w:rsidRDefault="00726A63" w:rsidP="00726A63">
            <w:pPr>
              <w:rPr>
                <w:lang w:val="en-US" w:eastAsia="zh-CN"/>
              </w:rPr>
            </w:pPr>
            <w:r>
              <w:rPr>
                <w:lang w:val="en-US" w:eastAsia="zh-CN"/>
              </w:rPr>
              <w:t>Issue 1.2-4: As release independent from Rel-17</w:t>
            </w:r>
          </w:p>
          <w:p w14:paraId="1C842264" w14:textId="7774A5F8" w:rsidR="00F8059F" w:rsidRDefault="00F8059F" w:rsidP="00F8059F">
            <w:pPr>
              <w:rPr>
                <w:lang w:val="en-US" w:eastAsia="zh-CN"/>
              </w:rPr>
            </w:pPr>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p>
          <w:p w14:paraId="71291AAC" w14:textId="7693C777" w:rsidR="002F28FE" w:rsidRPr="00D91A5B" w:rsidRDefault="00397DE1" w:rsidP="00805BE8">
            <w:pPr>
              <w:spacing w:after="120"/>
              <w:rPr>
                <w:rFonts w:eastAsiaTheme="minorEastAsia"/>
                <w:color w:val="0070C0"/>
                <w:lang w:val="en-US" w:eastAsia="zh-CN"/>
              </w:rPr>
            </w:pPr>
            <w:r>
              <w:rPr>
                <w:lang w:val="en-US"/>
              </w:rPr>
              <w:lastRenderedPageBreak/>
              <w:t xml:space="preserve">Issue 1-7-1: </w:t>
            </w:r>
            <w:r w:rsidR="00636634">
              <w:rPr>
                <w:lang w:val="en-US"/>
              </w:rPr>
              <w:t>(we are checking and will offer our view during second round or WF discussion)</w:t>
            </w:r>
          </w:p>
        </w:tc>
      </w:tr>
      <w:tr w:rsidR="001808D5" w:rsidRPr="00D91A5B" w14:paraId="1B15D804" w14:textId="77777777" w:rsidTr="001809DD">
        <w:tc>
          <w:tcPr>
            <w:tcW w:w="1238" w:type="dxa"/>
          </w:tcPr>
          <w:p w14:paraId="4C117A05" w14:textId="5D5F4DE4" w:rsidR="001808D5" w:rsidRDefault="00E834A7" w:rsidP="00805BE8">
            <w:pPr>
              <w:spacing w:after="120"/>
              <w:rPr>
                <w:rFonts w:eastAsiaTheme="minorEastAsia"/>
                <w:color w:val="0070C0"/>
                <w:lang w:val="en-US" w:eastAsia="zh-CN"/>
              </w:rPr>
            </w:pPr>
            <w:r>
              <w:rPr>
                <w:rFonts w:eastAsiaTheme="minorEastAsia"/>
                <w:color w:val="0070C0"/>
                <w:lang w:val="en-US" w:eastAsia="zh-CN"/>
              </w:rPr>
              <w:lastRenderedPageBreak/>
              <w:t>DISH Network</w:t>
            </w:r>
          </w:p>
        </w:tc>
        <w:tc>
          <w:tcPr>
            <w:tcW w:w="8393" w:type="dxa"/>
          </w:tcPr>
          <w:p w14:paraId="7804D7FF" w14:textId="0E43DE52" w:rsidR="001808D5" w:rsidRDefault="00E834A7" w:rsidP="002F28FE">
            <w:pPr>
              <w:rPr>
                <w:lang w:val="en-US" w:eastAsia="zh-CN"/>
              </w:rPr>
            </w:pPr>
            <w:r>
              <w:rPr>
                <w:lang w:val="en-US" w:eastAsia="zh-CN"/>
              </w:rPr>
              <w:t>Issue 1.1-1: Quite a bit of deviation both in each specific parameter and in resulting Minimum peak EIRP. This may or may not be a concern, depending of if RAN4 is still able to agree on the Minimum Perak EIRP value.</w:t>
            </w:r>
          </w:p>
          <w:p w14:paraId="4C1490B8" w14:textId="27F8F428" w:rsidR="00E834A7" w:rsidRDefault="00E834A7" w:rsidP="00E834A7">
            <w:pPr>
              <w:rPr>
                <w:lang w:val="en-US" w:eastAsia="zh-CN"/>
              </w:rPr>
            </w:pPr>
            <w:r>
              <w:rPr>
                <w:lang w:val="en-US" w:eastAsia="zh-CN"/>
              </w:rPr>
              <w:t>Issue 1.1-2: Obviously it would help if the analysis were closer to each other, but maybe a sort of “averaging” should be eventually used. It would help to have analysis from other manufacturers as well.</w:t>
            </w:r>
          </w:p>
          <w:p w14:paraId="4C00AF7F" w14:textId="4570A97B" w:rsidR="00E834A7" w:rsidRDefault="00E834A7" w:rsidP="00E834A7">
            <w:pPr>
              <w:rPr>
                <w:lang w:val="en-US" w:eastAsia="zh-CN"/>
              </w:rPr>
            </w:pPr>
            <w:r>
              <w:rPr>
                <w:lang w:val="en-US" w:eastAsia="zh-CN"/>
              </w:rPr>
              <w:t>Issue 1.1-3:</w:t>
            </w:r>
          </w:p>
          <w:p w14:paraId="51596E02" w14:textId="74D68CFE" w:rsidR="00E834A7" w:rsidRDefault="00E834A7" w:rsidP="00E834A7">
            <w:pPr>
              <w:rPr>
                <w:lang w:val="en-US" w:eastAsia="zh-CN"/>
              </w:rPr>
            </w:pPr>
            <w:r>
              <w:rPr>
                <w:lang w:val="en-US" w:eastAsia="zh-CN"/>
              </w:rPr>
              <w:t>Issue 1.1-4: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p>
          <w:p w14:paraId="6EDE1884" w14:textId="3DC2A691" w:rsidR="00E834A7" w:rsidRDefault="00E834A7" w:rsidP="00E834A7">
            <w:pPr>
              <w:rPr>
                <w:lang w:val="en-US" w:eastAsia="zh-CN"/>
              </w:rPr>
            </w:pPr>
            <w:r>
              <w:rPr>
                <w:lang w:val="en-US" w:eastAsia="zh-CN"/>
              </w:rPr>
              <w:t>Issue 1.2-1: Quite a bit of deviation both in each specific parameter and in resulting REFSENS. This may or may not be a concern, depending of if RAN4 is still able to agree on the REFSENS value</w:t>
            </w:r>
          </w:p>
          <w:p w14:paraId="595F7F54" w14:textId="13A025D6" w:rsidR="00E834A7" w:rsidRDefault="00E834A7" w:rsidP="00E834A7">
            <w:pPr>
              <w:rPr>
                <w:lang w:val="en-US" w:eastAsia="zh-CN"/>
              </w:rPr>
            </w:pPr>
            <w:r>
              <w:rPr>
                <w:lang w:val="en-US" w:eastAsia="zh-CN"/>
              </w:rPr>
              <w:t>Issue 1.2-2: Obviously it would help if the analysis were closer to each other, but maybe a sort of “averaging” should be eventually used. It would help to have analysis from other manufacturers as well.</w:t>
            </w:r>
          </w:p>
          <w:p w14:paraId="3FA4B1A0" w14:textId="62229D01" w:rsidR="00E834A7" w:rsidRDefault="00E834A7" w:rsidP="00E834A7">
            <w:pPr>
              <w:rPr>
                <w:lang w:val="en-US" w:eastAsia="zh-CN"/>
              </w:rPr>
            </w:pPr>
            <w:r>
              <w:rPr>
                <w:lang w:val="en-US" w:eastAsia="zh-CN"/>
              </w:rPr>
              <w:t>Issue 1.2-3:</w:t>
            </w:r>
          </w:p>
          <w:p w14:paraId="2D1FB92E" w14:textId="7C74FE8C" w:rsidR="00E834A7" w:rsidRDefault="00E834A7" w:rsidP="00E834A7">
            <w:pPr>
              <w:rPr>
                <w:lang w:val="en-US" w:eastAsia="zh-CN"/>
              </w:rPr>
            </w:pPr>
            <w:r>
              <w:rPr>
                <w:lang w:val="en-US" w:eastAsia="zh-CN"/>
              </w:rPr>
              <w:t>Issue 1.2-4: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p>
          <w:p w14:paraId="7731CDBA" w14:textId="77777777" w:rsidR="00E834A7" w:rsidRDefault="00E834A7" w:rsidP="00E834A7">
            <w:pPr>
              <w:rPr>
                <w:lang w:val="en-US" w:eastAsia="zh-CN"/>
              </w:rPr>
            </w:pPr>
            <w:r>
              <w:rPr>
                <w:lang w:val="en-US" w:eastAsia="zh-CN"/>
              </w:rPr>
              <w:t>Issue 1.3-2: It would certainly help to understand what the expected outcome of this would be, if agreed. Some of the EIRP/REFSENS proposals are quite conservative, so having potentially significant Multiband relaxation on top of those is not reasonable. This proposal should be further clarified during this meeting.</w:t>
            </w:r>
          </w:p>
          <w:p w14:paraId="32CFC210" w14:textId="3532C58E" w:rsidR="00E834A7" w:rsidRDefault="00E834A7" w:rsidP="00E834A7">
            <w:pPr>
              <w:rPr>
                <w:lang w:val="en-US" w:eastAsia="zh-CN"/>
              </w:rPr>
            </w:pPr>
            <w:r>
              <w:rPr>
                <w:lang w:val="en-US" w:eastAsia="zh-CN"/>
              </w:rPr>
              <w:t xml:space="preserve">Issue 1.5-1: Ok as a minimum. We have 1GHz of spectrum in certain markets. RAN4 should consider what is the most effective way (=which channel BW, which fallback group, etc) to support those allocations, that we believe is relevant for some other FR2 bands as well.  </w:t>
            </w:r>
            <w:r w:rsidR="00D65FF7">
              <w:rPr>
                <w:lang w:val="en-US" w:eastAsia="zh-CN"/>
              </w:rPr>
              <w:t xml:space="preserve">There was a contribution touching this point in previous meeting (R4-2010300). </w:t>
            </w:r>
            <w:r>
              <w:rPr>
                <w:lang w:val="en-US" w:eastAsia="zh-CN"/>
              </w:rPr>
              <w:t xml:space="preserve">Should we WID be modified to include Intra-band CA? </w:t>
            </w:r>
          </w:p>
          <w:p w14:paraId="5582EEF4" w14:textId="768C1B6B" w:rsidR="00E834A7" w:rsidRDefault="00E834A7" w:rsidP="002F28FE">
            <w:pPr>
              <w:rPr>
                <w:lang w:val="en-US" w:eastAsia="zh-CN"/>
              </w:rPr>
            </w:pPr>
          </w:p>
        </w:tc>
      </w:tr>
      <w:tr w:rsidR="00E15EE9" w:rsidRPr="00D91A5B" w14:paraId="781EA4D3" w14:textId="77777777" w:rsidTr="001809DD">
        <w:tc>
          <w:tcPr>
            <w:tcW w:w="1238" w:type="dxa"/>
          </w:tcPr>
          <w:p w14:paraId="62FDEE69" w14:textId="645D4EED" w:rsidR="00E15EE9" w:rsidRDefault="00E15EE9" w:rsidP="00805BE8">
            <w:pPr>
              <w:spacing w:after="120"/>
              <w:rPr>
                <w:rFonts w:eastAsiaTheme="minorEastAsia"/>
                <w:color w:val="0070C0"/>
                <w:lang w:val="en-US" w:eastAsia="zh-CN"/>
              </w:rPr>
            </w:pPr>
            <w:r>
              <w:rPr>
                <w:rFonts w:eastAsiaTheme="minorEastAsia" w:hint="eastAsia"/>
                <w:color w:val="0070C0"/>
                <w:lang w:val="en-US" w:eastAsia="zh-CN"/>
              </w:rPr>
              <w:t xml:space="preserve">vivo </w:t>
            </w:r>
          </w:p>
        </w:tc>
        <w:tc>
          <w:tcPr>
            <w:tcW w:w="8393" w:type="dxa"/>
          </w:tcPr>
          <w:p w14:paraId="79A9511B" w14:textId="39F620FF" w:rsidR="00E15EE9" w:rsidRDefault="00E15EE9" w:rsidP="002F28FE">
            <w:pPr>
              <w:rPr>
                <w:lang w:val="en-US" w:eastAsia="zh-CN"/>
              </w:rPr>
            </w:pPr>
            <w:r>
              <w:rPr>
                <w:lang w:val="en-US" w:eastAsia="zh-CN"/>
              </w:rPr>
              <w:t xml:space="preserve">Issue 1-1-2: we suggest </w:t>
            </w:r>
            <w:proofErr w:type="gramStart"/>
            <w:r>
              <w:rPr>
                <w:lang w:val="en-US" w:eastAsia="zh-CN"/>
              </w:rPr>
              <w:t>to define</w:t>
            </w:r>
            <w:proofErr w:type="gramEnd"/>
            <w:r>
              <w:rPr>
                <w:lang w:val="en-US" w:eastAsia="zh-CN"/>
              </w:rPr>
              <w:t xml:space="preserve"> requirements based on the input</w:t>
            </w:r>
            <w:r w:rsidR="00801F02">
              <w:rPr>
                <w:lang w:val="en-US" w:eastAsia="zh-CN"/>
              </w:rPr>
              <w:t>s</w:t>
            </w:r>
            <w:r>
              <w:rPr>
                <w:lang w:val="en-US" w:eastAsia="zh-CN"/>
              </w:rPr>
              <w:t xml:space="preserve"> from interested companies. Another way is to specify an “offset value” based on the requirements of n259 (43.5GHz).</w:t>
            </w:r>
          </w:p>
          <w:p w14:paraId="37C73823" w14:textId="77777777" w:rsidR="00E15EE9" w:rsidRDefault="00E15EE9" w:rsidP="002F28FE">
            <w:pPr>
              <w:rPr>
                <w:lang w:val="en-US" w:eastAsia="zh-CN"/>
              </w:rPr>
            </w:pPr>
            <w:r>
              <w:rPr>
                <w:lang w:val="en-US" w:eastAsia="zh-CN"/>
              </w:rPr>
              <w:t xml:space="preserve">Issue 1.1-4: share same view with QC, this could be </w:t>
            </w:r>
            <w:r w:rsidRPr="00E15EE9">
              <w:rPr>
                <w:lang w:val="en-US" w:eastAsia="zh-CN"/>
              </w:rPr>
              <w:t>release independent from Rel-17</w:t>
            </w:r>
            <w:r>
              <w:rPr>
                <w:lang w:val="en-US" w:eastAsia="zh-CN"/>
              </w:rPr>
              <w:t xml:space="preserve">. Suggest </w:t>
            </w:r>
            <w:proofErr w:type="gramStart"/>
            <w:r>
              <w:rPr>
                <w:lang w:val="en-US" w:eastAsia="zh-CN"/>
              </w:rPr>
              <w:t>to focus</w:t>
            </w:r>
            <w:proofErr w:type="gramEnd"/>
            <w:r>
              <w:rPr>
                <w:lang w:val="en-US" w:eastAsia="zh-CN"/>
              </w:rPr>
              <w:t xml:space="preserve"> on PC 3 first, and then other PCs in next steps.</w:t>
            </w:r>
          </w:p>
          <w:p w14:paraId="466CBBC0" w14:textId="076571E6" w:rsidR="00E15EE9" w:rsidRDefault="00E15EE9" w:rsidP="002F28FE">
            <w:pPr>
              <w:rPr>
                <w:lang w:val="en-US" w:eastAsia="zh-CN"/>
              </w:rPr>
            </w:pPr>
            <w:r>
              <w:rPr>
                <w:lang w:val="en-US" w:eastAsia="zh-CN"/>
              </w:rPr>
              <w:t>Issue 1-2-2 and Issue 1.2-4: same comments with MOP.</w:t>
            </w:r>
          </w:p>
          <w:p w14:paraId="42B014E6" w14:textId="6EEA34EB" w:rsidR="00E15EE9" w:rsidRDefault="00E15EE9" w:rsidP="002F28FE">
            <w:pPr>
              <w:rPr>
                <w:lang w:val="en-US" w:eastAsia="zh-CN"/>
              </w:rPr>
            </w:pPr>
            <w:r>
              <w:rPr>
                <w:lang w:val="en-US"/>
              </w:rPr>
              <w:t>Issue 1-3-2: we support this proposal.</w:t>
            </w:r>
          </w:p>
        </w:tc>
      </w:tr>
      <w:tr w:rsidR="001809DD" w:rsidRPr="00D91A5B" w14:paraId="62520465" w14:textId="77777777" w:rsidTr="00272A59">
        <w:tc>
          <w:tcPr>
            <w:tcW w:w="1238" w:type="dxa"/>
          </w:tcPr>
          <w:p w14:paraId="7CBAD3B6" w14:textId="77777777" w:rsidR="001809DD" w:rsidRPr="000F7811" w:rsidRDefault="001809DD" w:rsidP="00847480">
            <w:pPr>
              <w:spacing w:after="120"/>
              <w:rPr>
                <w:rFonts w:eastAsiaTheme="minorEastAsia"/>
                <w:color w:val="000000" w:themeColor="text1"/>
                <w:lang w:val="en-US" w:eastAsia="zh-CN"/>
              </w:rPr>
            </w:pPr>
            <w:r w:rsidRPr="000F7811">
              <w:rPr>
                <w:rFonts w:eastAsia="PMingLiU"/>
                <w:color w:val="000000" w:themeColor="text1"/>
                <w:lang w:val="en-US" w:eastAsia="zh-TW"/>
              </w:rPr>
              <w:t>MediaTek</w:t>
            </w:r>
          </w:p>
          <w:p w14:paraId="2658D665" w14:textId="77777777" w:rsidR="001809DD" w:rsidRPr="00D91A5B" w:rsidRDefault="001809DD" w:rsidP="00847480">
            <w:pPr>
              <w:spacing w:after="120"/>
              <w:rPr>
                <w:rFonts w:eastAsiaTheme="minorEastAsia"/>
                <w:color w:val="0070C0"/>
                <w:lang w:val="en-US" w:eastAsia="zh-CN"/>
              </w:rPr>
            </w:pPr>
          </w:p>
        </w:tc>
        <w:tc>
          <w:tcPr>
            <w:tcW w:w="8393" w:type="dxa"/>
          </w:tcPr>
          <w:p w14:paraId="39259C1C" w14:textId="77777777" w:rsidR="001809DD" w:rsidRDefault="001809DD" w:rsidP="006E647B">
            <w:pPr>
              <w:pStyle w:val="Heading3"/>
              <w:numPr>
                <w:ilvl w:val="0"/>
                <w:numId w:val="0"/>
              </w:numPr>
              <w:outlineLvl w:val="2"/>
            </w:pPr>
            <w:r w:rsidRPr="00D91A5B">
              <w:t>Sub-topic 1-1</w:t>
            </w:r>
            <w:r>
              <w:t xml:space="preserve"> Min Peak EIRP</w:t>
            </w:r>
          </w:p>
          <w:p w14:paraId="72E2B995" w14:textId="77777777" w:rsidR="001809DD" w:rsidRDefault="001809DD" w:rsidP="00847480">
            <w:pPr>
              <w:rPr>
                <w:lang w:val="en-US" w:eastAsia="zh-CN"/>
              </w:rPr>
            </w:pPr>
            <w:r>
              <w:rPr>
                <w:lang w:val="en-US" w:eastAsia="zh-CN"/>
              </w:rPr>
              <w:t>Issue 1.1-4: How to handle other power classes than PC3?</w:t>
            </w:r>
          </w:p>
          <w:p w14:paraId="7EF67A0B" w14:textId="77777777" w:rsidR="001809DD" w:rsidRPr="000F7811" w:rsidRDefault="001809DD" w:rsidP="00847480">
            <w:pPr>
              <w:spacing w:after="120"/>
              <w:rPr>
                <w:rFonts w:eastAsiaTheme="minorEastAsia"/>
                <w:color w:val="0070C0"/>
                <w:lang w:val="en-US"/>
              </w:rPr>
            </w:pPr>
            <w:r w:rsidRPr="000F7811">
              <w:rPr>
                <w:rFonts w:eastAsiaTheme="minorEastAsia"/>
                <w:color w:val="0070C0"/>
                <w:lang w:val="en-US" w:eastAsia="zh-CN"/>
              </w:rPr>
              <w:t>Define each power class requirement one-by-one for 47GHz band. Of course, reasonable technical leverage is expected.</w:t>
            </w:r>
          </w:p>
          <w:p w14:paraId="50B4EE02" w14:textId="77777777" w:rsidR="001809DD" w:rsidRDefault="001809DD" w:rsidP="00847480">
            <w:pPr>
              <w:spacing w:after="120"/>
              <w:rPr>
                <w:rFonts w:eastAsiaTheme="minorEastAsia"/>
                <w:color w:val="0070C0"/>
                <w:lang w:val="en-US" w:eastAsia="zh-CN"/>
              </w:rPr>
            </w:pPr>
          </w:p>
          <w:p w14:paraId="481B9FDD" w14:textId="77777777" w:rsidR="001809DD" w:rsidRDefault="001809DD" w:rsidP="006E647B">
            <w:pPr>
              <w:pStyle w:val="Heading3"/>
              <w:numPr>
                <w:ilvl w:val="0"/>
                <w:numId w:val="0"/>
              </w:numPr>
              <w:ind w:left="720"/>
              <w:outlineLvl w:val="2"/>
            </w:pPr>
            <w:r w:rsidRPr="00D91A5B">
              <w:lastRenderedPageBreak/>
              <w:t>Sub-topic 1-2</w:t>
            </w:r>
            <w:r>
              <w:t xml:space="preserve"> REFSENS</w:t>
            </w:r>
          </w:p>
          <w:p w14:paraId="66D0B2A8" w14:textId="77777777" w:rsidR="001809DD" w:rsidRDefault="001809DD" w:rsidP="00847480">
            <w:pPr>
              <w:rPr>
                <w:lang w:val="en-US" w:eastAsia="zh-CN"/>
              </w:rPr>
            </w:pPr>
            <w:r>
              <w:rPr>
                <w:lang w:val="en-US" w:eastAsia="zh-CN"/>
              </w:rPr>
              <w:t>Issue 1.2-4: How to handle other power classes than PC3?</w:t>
            </w:r>
          </w:p>
          <w:p w14:paraId="6F62BAE8" w14:textId="77777777" w:rsidR="001809DD" w:rsidRDefault="001809DD" w:rsidP="00847480">
            <w:pPr>
              <w:spacing w:after="120"/>
              <w:rPr>
                <w:rFonts w:eastAsiaTheme="minorEastAsia"/>
                <w:color w:val="0070C0"/>
                <w:lang w:val="en-US" w:eastAsia="zh-CN"/>
              </w:rPr>
            </w:pPr>
            <w:r w:rsidRPr="00E9149C">
              <w:rPr>
                <w:rFonts w:eastAsiaTheme="minorEastAsia"/>
                <w:color w:val="0070C0"/>
                <w:lang w:val="en-US" w:eastAsia="zh-CN"/>
              </w:rPr>
              <w:t>Define each power class requirement one-by-one for 47GHz band. Of course, reasonable technical leverage is expected.</w:t>
            </w:r>
          </w:p>
          <w:p w14:paraId="39A95B5B" w14:textId="77777777" w:rsidR="001809DD" w:rsidRDefault="001809DD" w:rsidP="00847480">
            <w:pPr>
              <w:spacing w:after="120"/>
              <w:rPr>
                <w:rFonts w:eastAsiaTheme="minorEastAsia"/>
                <w:color w:val="0070C0"/>
                <w:lang w:val="en-US" w:eastAsia="zh-CN"/>
              </w:rPr>
            </w:pPr>
          </w:p>
          <w:p w14:paraId="31227C50" w14:textId="77777777" w:rsidR="001809DD" w:rsidRPr="000F7811" w:rsidRDefault="001809DD" w:rsidP="00847480">
            <w:pPr>
              <w:spacing w:after="120"/>
              <w:rPr>
                <w:rFonts w:ascii="Arial" w:hAnsi="Arial"/>
                <w:sz w:val="24"/>
                <w:szCs w:val="16"/>
                <w:lang w:val="en-US" w:eastAsia="zh-CN"/>
              </w:rPr>
            </w:pPr>
            <w:r w:rsidRPr="000F7811">
              <w:rPr>
                <w:rFonts w:ascii="Arial" w:hAnsi="Arial"/>
                <w:sz w:val="24"/>
                <w:szCs w:val="16"/>
                <w:lang w:val="en-US" w:eastAsia="zh-CN"/>
              </w:rPr>
              <w:t>Sub-topic 1-3 Multiband relaxation</w:t>
            </w:r>
          </w:p>
          <w:p w14:paraId="1307E321" w14:textId="5094B8E8" w:rsidR="001809DD" w:rsidRDefault="001809DD" w:rsidP="00847480">
            <w:pPr>
              <w:spacing w:after="120"/>
              <w:rPr>
                <w:rFonts w:eastAsiaTheme="minorEastAsia"/>
                <w:color w:val="0070C0"/>
                <w:lang w:val="en-US" w:eastAsia="zh-CN"/>
              </w:rPr>
            </w:pPr>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 xml:space="preserve">Issue 1-3-2: </w:t>
            </w:r>
            <w:r>
              <w:rPr>
                <w:rFonts w:eastAsiaTheme="minorEastAsia"/>
                <w:color w:val="0070C0"/>
                <w:lang w:val="en-US" w:eastAsia="zh-CN"/>
              </w:rPr>
              <w:t xml:space="preserve">From Rel-16, MBR is “per band MBR”, hence, we shall consider more </w:t>
            </w:r>
            <w:r>
              <w:rPr>
                <w:rFonts w:eastAsia="PMingLiU"/>
                <w:color w:val="0070C0"/>
                <w:lang w:val="en-US" w:eastAsia="zh-TW"/>
              </w:rPr>
              <w:t xml:space="preserve">complete </w:t>
            </w:r>
            <w:r>
              <w:rPr>
                <w:rFonts w:eastAsiaTheme="minorEastAsia"/>
                <w:color w:val="0070C0"/>
                <w:lang w:val="en-US" w:eastAsia="zh-CN"/>
              </w:rPr>
              <w:t>possible cases to define the single one value. In short, we basically prefer to have further study, such as consider possible quite wide band operation requirement (39+47GHz).</w:t>
            </w:r>
          </w:p>
          <w:p w14:paraId="30A12934" w14:textId="77777777" w:rsidR="001809DD" w:rsidRDefault="001809DD" w:rsidP="00847480">
            <w:pPr>
              <w:spacing w:after="120"/>
              <w:rPr>
                <w:rFonts w:eastAsiaTheme="minorEastAsia"/>
                <w:color w:val="0070C0"/>
                <w:lang w:val="en-US" w:eastAsia="zh-CN"/>
              </w:rPr>
            </w:pPr>
          </w:p>
          <w:p w14:paraId="31B67CEB" w14:textId="77777777" w:rsidR="001809DD" w:rsidRPr="000F7811" w:rsidRDefault="001809DD" w:rsidP="00847480">
            <w:pPr>
              <w:spacing w:after="120"/>
              <w:rPr>
                <w:rFonts w:ascii="Arial" w:hAnsi="Arial"/>
                <w:sz w:val="24"/>
                <w:szCs w:val="16"/>
                <w:lang w:val="en-US" w:eastAsia="zh-CN"/>
              </w:rPr>
            </w:pPr>
            <w:r w:rsidRPr="000F7811">
              <w:rPr>
                <w:rFonts w:ascii="Arial" w:hAnsi="Arial"/>
                <w:sz w:val="24"/>
                <w:szCs w:val="16"/>
                <w:lang w:val="en-US" w:eastAsia="zh-CN"/>
              </w:rPr>
              <w:t>Sub-topic 1-4 Beam correspondence</w:t>
            </w:r>
            <w:r w:rsidRPr="000F7811" w:rsidDel="00E9149C">
              <w:rPr>
                <w:rFonts w:ascii="Arial" w:eastAsia="SimSun" w:hAnsi="Arial"/>
                <w:sz w:val="24"/>
                <w:szCs w:val="16"/>
                <w:lang w:val="en-US" w:eastAsia="zh-CN"/>
              </w:rPr>
              <w:t xml:space="preserve"> </w:t>
            </w:r>
          </w:p>
          <w:p w14:paraId="40E312B8" w14:textId="748678D1" w:rsidR="001809DD" w:rsidRPr="00D91A5B" w:rsidRDefault="001809DD" w:rsidP="001809DD">
            <w:pPr>
              <w:spacing w:after="120"/>
              <w:rPr>
                <w:rFonts w:eastAsiaTheme="minorEastAsia"/>
                <w:color w:val="0070C0"/>
                <w:lang w:val="en-US" w:eastAsia="zh-CN"/>
              </w:rPr>
            </w:pPr>
            <w:r w:rsidRPr="000F7811">
              <w:rPr>
                <w:rFonts w:eastAsiaTheme="minorEastAsia"/>
                <w:color w:val="0070C0"/>
                <w:lang w:val="en-US" w:eastAsia="zh-CN"/>
              </w:rPr>
              <w:t>Issue 1-4-1: Although the proposal is basically made sense. We prefer to define peak EIRP requirement firstly.</w:t>
            </w:r>
          </w:p>
        </w:tc>
      </w:tr>
      <w:tr w:rsidR="00272A59" w:rsidRPr="00D91A5B" w14:paraId="5AD01B79" w14:textId="77777777" w:rsidTr="001809DD">
        <w:tc>
          <w:tcPr>
            <w:tcW w:w="1238" w:type="dxa"/>
          </w:tcPr>
          <w:p w14:paraId="4772DADE" w14:textId="0D1D779D" w:rsidR="00272A59" w:rsidRPr="00CE7C56" w:rsidRDefault="00272A59" w:rsidP="00272A59">
            <w:pPr>
              <w:spacing w:after="120"/>
              <w:rPr>
                <w:rFonts w:eastAsiaTheme="minorEastAsia"/>
                <w:color w:val="0070C0"/>
                <w:lang w:eastAsia="zh-CN"/>
              </w:rPr>
            </w:pPr>
            <w:r>
              <w:rPr>
                <w:rFonts w:eastAsia="Malgun Gothic" w:hint="eastAsia"/>
                <w:color w:val="0070C0"/>
                <w:lang w:val="en-US" w:eastAsia="ko-KR"/>
              </w:rPr>
              <w:lastRenderedPageBreak/>
              <w:t>Samsung</w:t>
            </w:r>
          </w:p>
        </w:tc>
        <w:tc>
          <w:tcPr>
            <w:tcW w:w="8393" w:type="dxa"/>
          </w:tcPr>
          <w:p w14:paraId="3E827A02" w14:textId="77777777" w:rsidR="00272A59" w:rsidRPr="00363A0E" w:rsidRDefault="00272A59" w:rsidP="00272A59">
            <w:pPr>
              <w:rPr>
                <w:lang w:val="en-US" w:eastAsia="zh-CN"/>
              </w:rPr>
            </w:pPr>
            <w:r w:rsidRPr="00363A0E">
              <w:rPr>
                <w:lang w:val="en-US" w:eastAsia="zh-CN"/>
              </w:rPr>
              <w:t xml:space="preserve">Issue 1-1-2: </w:t>
            </w:r>
            <w:r>
              <w:rPr>
                <w:lang w:val="en-US" w:eastAsia="zh-CN"/>
              </w:rPr>
              <w:t xml:space="preserve">We would suggest </w:t>
            </w:r>
            <w:proofErr w:type="gramStart"/>
            <w:r>
              <w:rPr>
                <w:lang w:val="en-US" w:eastAsia="zh-CN"/>
              </w:rPr>
              <w:t>to narrow</w:t>
            </w:r>
            <w:proofErr w:type="gramEnd"/>
            <w:r>
              <w:rPr>
                <w:lang w:val="en-US" w:eastAsia="zh-CN"/>
              </w:rPr>
              <w:t xml:space="preserve"> down the proposed EIRP (or Pout per element at least) as a range for the next meeting</w:t>
            </w:r>
          </w:p>
          <w:p w14:paraId="2E8F6C81" w14:textId="77777777" w:rsidR="00272A59" w:rsidRPr="00363A0E" w:rsidRDefault="00272A59" w:rsidP="00272A59">
            <w:pPr>
              <w:rPr>
                <w:lang w:val="en-US" w:eastAsia="zh-CN"/>
              </w:rPr>
            </w:pPr>
            <w:r w:rsidRPr="00363A0E">
              <w:rPr>
                <w:lang w:val="en-US" w:eastAsia="zh-CN"/>
              </w:rPr>
              <w:t xml:space="preserve">Issue 1-2-2: </w:t>
            </w:r>
            <w:r>
              <w:rPr>
                <w:lang w:val="en-US" w:eastAsia="zh-CN"/>
              </w:rPr>
              <w:t xml:space="preserve">We would suggest </w:t>
            </w:r>
            <w:proofErr w:type="gramStart"/>
            <w:r>
              <w:rPr>
                <w:lang w:val="en-US" w:eastAsia="zh-CN"/>
              </w:rPr>
              <w:t>to narrow</w:t>
            </w:r>
            <w:proofErr w:type="gramEnd"/>
            <w:r>
              <w:rPr>
                <w:lang w:val="en-US" w:eastAsia="zh-CN"/>
              </w:rPr>
              <w:t xml:space="preserve"> down the proposed EIS (or NF at least) as a range for the next meeting</w:t>
            </w:r>
          </w:p>
          <w:p w14:paraId="1C433EE2" w14:textId="78C0416E" w:rsidR="00272A59" w:rsidRDefault="00272A59" w:rsidP="00272A59">
            <w:pPr>
              <w:rPr>
                <w:lang w:val="en-US" w:eastAsia="zh-CN"/>
              </w:rPr>
            </w:pPr>
            <w:r w:rsidRPr="00363A0E">
              <w:rPr>
                <w:lang w:val="en-US" w:eastAsia="zh-CN"/>
              </w:rPr>
              <w:t xml:space="preserve">Issue 1-3-2: </w:t>
            </w:r>
            <w:r>
              <w:rPr>
                <w:lang w:val="en-US" w:eastAsia="zh-CN"/>
              </w:rPr>
              <w:t xml:space="preserve">We support this proposal to see and support n262 with existing FR2 bands </w:t>
            </w:r>
          </w:p>
        </w:tc>
      </w:tr>
      <w:tr w:rsidR="002428E0" w:rsidRPr="00D91A5B" w14:paraId="7767E34B" w14:textId="77777777" w:rsidTr="001809DD">
        <w:tc>
          <w:tcPr>
            <w:tcW w:w="1238" w:type="dxa"/>
          </w:tcPr>
          <w:p w14:paraId="02817B3B" w14:textId="4287F1DB" w:rsidR="002428E0" w:rsidRDefault="002428E0" w:rsidP="00272A59">
            <w:pPr>
              <w:spacing w:after="120"/>
              <w:rPr>
                <w:rFonts w:eastAsia="Malgun Gothic"/>
                <w:color w:val="0070C0"/>
                <w:lang w:val="en-US" w:eastAsia="ko-KR"/>
              </w:rPr>
            </w:pPr>
            <w:r>
              <w:rPr>
                <w:rFonts w:eastAsia="Malgun Gothic"/>
                <w:color w:val="0070C0"/>
                <w:lang w:val="en-US" w:eastAsia="ko-KR"/>
              </w:rPr>
              <w:t>Sony</w:t>
            </w:r>
          </w:p>
        </w:tc>
        <w:tc>
          <w:tcPr>
            <w:tcW w:w="8393" w:type="dxa"/>
          </w:tcPr>
          <w:p w14:paraId="74564103" w14:textId="77777777" w:rsidR="002428E0" w:rsidRDefault="002428E0" w:rsidP="002428E0">
            <w:pPr>
              <w:rPr>
                <w:lang w:val="en-US" w:eastAsia="zh-CN"/>
              </w:rPr>
            </w:pPr>
            <w:r>
              <w:rPr>
                <w:lang w:val="en-US" w:eastAsia="zh-CN"/>
              </w:rPr>
              <w:t xml:space="preserve">Issue1.1-3: We think the peak EIRP should be decided before the spherical coverage. Besides, further analysis is needed since Form Factor Integration Loss may decrease spherical coverage performance compared to lower frequencies. </w:t>
            </w:r>
          </w:p>
          <w:p w14:paraId="2C0903DB" w14:textId="77777777" w:rsidR="002428E0" w:rsidRDefault="002428E0" w:rsidP="002428E0">
            <w:pPr>
              <w:rPr>
                <w:lang w:val="en-US" w:eastAsia="zh-CN"/>
              </w:rPr>
            </w:pPr>
            <w:r>
              <w:rPr>
                <w:lang w:val="en-US" w:eastAsia="zh-CN"/>
              </w:rPr>
              <w:t xml:space="preserve">Issue 1-2-2: The REFSENS template was a bit incomplete especially form factor integration loss was only shown for EIRP, not REFSENS and base band IM was also missing. Therefore, it was a bit difficult to compare result from the different contributions. </w:t>
            </w:r>
          </w:p>
          <w:p w14:paraId="3C612F7F" w14:textId="272971E1" w:rsidR="002428E0" w:rsidRPr="00363A0E" w:rsidRDefault="002428E0" w:rsidP="00272A59">
            <w:pPr>
              <w:rPr>
                <w:lang w:val="en-US" w:eastAsia="zh-CN"/>
              </w:rPr>
            </w:pPr>
            <w:r>
              <w:rPr>
                <w:lang w:val="en-US" w:eastAsia="zh-CN"/>
              </w:rPr>
              <w:t xml:space="preserve">Issue1.2-3: After REFSENS is decided EIS spherical coverage can be decided. Further analysis is needed since Form Factor Integration Loss may decrease spherical coverage performance compared to lower frequencies. </w:t>
            </w:r>
          </w:p>
        </w:tc>
      </w:tr>
      <w:tr w:rsidR="00A20046" w:rsidRPr="00D91A5B" w14:paraId="35811521" w14:textId="77777777" w:rsidTr="001809DD">
        <w:tc>
          <w:tcPr>
            <w:tcW w:w="1238" w:type="dxa"/>
          </w:tcPr>
          <w:p w14:paraId="41347CAE" w14:textId="603AAF9C" w:rsidR="00A20046" w:rsidRDefault="00A20046" w:rsidP="00A20046">
            <w:pPr>
              <w:spacing w:after="120"/>
              <w:rPr>
                <w:rFonts w:eastAsia="Malgun Gothic"/>
                <w:color w:val="0070C0"/>
                <w:lang w:val="en-US" w:eastAsia="ko-KR"/>
              </w:rPr>
            </w:pPr>
            <w:r>
              <w:rPr>
                <w:rFonts w:eastAsia="Malgun Gothic"/>
                <w:color w:val="0070C0"/>
                <w:lang w:val="en-US" w:eastAsia="ko-KR"/>
              </w:rPr>
              <w:t>Nokia</w:t>
            </w:r>
          </w:p>
        </w:tc>
        <w:tc>
          <w:tcPr>
            <w:tcW w:w="8393" w:type="dxa"/>
          </w:tcPr>
          <w:p w14:paraId="38CD33EC" w14:textId="77777777" w:rsidR="00A20046" w:rsidRPr="00446527" w:rsidRDefault="00A20046" w:rsidP="00A20046">
            <w:pPr>
              <w:rPr>
                <w:lang w:val="en-US" w:eastAsia="zh-CN"/>
              </w:rPr>
            </w:pPr>
            <w:r w:rsidRPr="00446527">
              <w:rPr>
                <w:lang w:val="en-US" w:eastAsia="zh-CN"/>
              </w:rPr>
              <w:t xml:space="preserve">Issue 1-1-2: </w:t>
            </w:r>
            <w:r>
              <w:rPr>
                <w:lang w:val="en-US" w:eastAsia="zh-CN"/>
              </w:rPr>
              <w:t>Some compromise would be needed to agree the minimum peak EIRP.</w:t>
            </w:r>
          </w:p>
          <w:p w14:paraId="334DA9F8" w14:textId="2ED283DD" w:rsidR="00A20046" w:rsidRPr="00446527" w:rsidRDefault="00A20046" w:rsidP="00A20046">
            <w:pPr>
              <w:rPr>
                <w:lang w:val="en-US" w:eastAsia="zh-CN"/>
              </w:rPr>
            </w:pPr>
            <w:r w:rsidRPr="00446527">
              <w:rPr>
                <w:lang w:val="en-US" w:eastAsia="zh-CN"/>
              </w:rPr>
              <w:t xml:space="preserve">Issue 1.1-3: </w:t>
            </w:r>
            <w:r w:rsidRPr="00446527">
              <w:rPr>
                <w:rFonts w:ascii="Symbol" w:hAnsi="Symbol"/>
                <w:lang w:val="en-US" w:eastAsia="zh-CN"/>
              </w:rPr>
              <w:t></w:t>
            </w:r>
            <w:r w:rsidRPr="00446527">
              <w:rPr>
                <w:lang w:val="en-US" w:eastAsia="zh-CN"/>
              </w:rPr>
              <w:t>EIRP at 50%-tile</w:t>
            </w:r>
            <w:r>
              <w:rPr>
                <w:lang w:val="en-US" w:eastAsia="zh-CN"/>
              </w:rPr>
              <w:t xml:space="preserve"> from the min peak EIRP would need to be aligned with other bands.</w:t>
            </w:r>
          </w:p>
          <w:p w14:paraId="457E62A4" w14:textId="77777777" w:rsidR="00A20046" w:rsidRPr="00446527" w:rsidRDefault="00A20046" w:rsidP="00A20046">
            <w:pPr>
              <w:rPr>
                <w:lang w:val="en-US" w:eastAsia="zh-CN"/>
              </w:rPr>
            </w:pPr>
            <w:r w:rsidRPr="00446527">
              <w:rPr>
                <w:lang w:val="en-US" w:eastAsia="zh-CN"/>
              </w:rPr>
              <w:t xml:space="preserve">Issue 1.1-4: </w:t>
            </w:r>
            <w:r>
              <w:rPr>
                <w:lang w:val="en-US" w:eastAsia="zh-CN"/>
              </w:rPr>
              <w:t>Although PC3 is in high priority, other power classes are in the scope of the WI.</w:t>
            </w:r>
          </w:p>
          <w:p w14:paraId="1C9AF55D" w14:textId="77777777" w:rsidR="00A20046" w:rsidRPr="00446527" w:rsidRDefault="00A20046" w:rsidP="00A20046">
            <w:pPr>
              <w:rPr>
                <w:lang w:val="en-US" w:eastAsia="zh-CN"/>
              </w:rPr>
            </w:pPr>
            <w:r w:rsidRPr="00446527">
              <w:rPr>
                <w:lang w:val="en-US" w:eastAsia="zh-CN"/>
              </w:rPr>
              <w:t xml:space="preserve">Issue 1-2-2: </w:t>
            </w:r>
            <w:r>
              <w:rPr>
                <w:lang w:val="en-US" w:eastAsia="zh-CN"/>
              </w:rPr>
              <w:t>Some compromise would be needed to agree the</w:t>
            </w:r>
            <w:r w:rsidRPr="00446527">
              <w:rPr>
                <w:lang w:val="en-US" w:eastAsia="zh-CN"/>
              </w:rPr>
              <w:t xml:space="preserve"> REFSENS value</w:t>
            </w:r>
            <w:r>
              <w:rPr>
                <w:lang w:val="en-US" w:eastAsia="zh-CN"/>
              </w:rPr>
              <w:t>.</w:t>
            </w:r>
          </w:p>
          <w:p w14:paraId="7FC3A4B5" w14:textId="28C740B8" w:rsidR="00A20046" w:rsidRPr="00446527" w:rsidRDefault="00A20046" w:rsidP="00A20046">
            <w:pPr>
              <w:rPr>
                <w:lang w:val="en-US" w:eastAsia="zh-CN"/>
              </w:rPr>
            </w:pPr>
            <w:r w:rsidRPr="00446527">
              <w:rPr>
                <w:lang w:val="en-US" w:eastAsia="zh-CN"/>
              </w:rPr>
              <w:t xml:space="preserve">Issue 1.2-3: </w:t>
            </w:r>
            <w:r w:rsidRPr="00446527">
              <w:rPr>
                <w:rFonts w:ascii="Symbol" w:hAnsi="Symbol"/>
                <w:lang w:val="en-US" w:eastAsia="zh-CN"/>
              </w:rPr>
              <w:t></w:t>
            </w:r>
            <w:r w:rsidRPr="00446527">
              <w:rPr>
                <w:lang w:val="en-US" w:eastAsia="zh-CN"/>
              </w:rPr>
              <w:t xml:space="preserve">EIS </w:t>
            </w:r>
            <w:r>
              <w:rPr>
                <w:lang w:val="en-US" w:eastAsia="zh-CN"/>
              </w:rPr>
              <w:t>would need to be aligned with other bands.</w:t>
            </w:r>
          </w:p>
          <w:p w14:paraId="0F92AF3D" w14:textId="77777777" w:rsidR="00A20046" w:rsidRPr="00446527" w:rsidRDefault="00A20046" w:rsidP="00A20046">
            <w:pPr>
              <w:rPr>
                <w:lang w:val="en-US" w:eastAsia="zh-CN"/>
              </w:rPr>
            </w:pPr>
            <w:r w:rsidRPr="00446527">
              <w:rPr>
                <w:lang w:val="en-US" w:eastAsia="zh-CN"/>
              </w:rPr>
              <w:t xml:space="preserve">Issue 1.2-4: </w:t>
            </w:r>
            <w:r>
              <w:rPr>
                <w:lang w:val="en-US" w:eastAsia="zh-CN"/>
              </w:rPr>
              <w:t>Although PC3 is in high priority, other power classes are in the scope of the WI.</w:t>
            </w:r>
          </w:p>
          <w:p w14:paraId="095977D4" w14:textId="77777777" w:rsidR="00A20046" w:rsidRPr="00446527" w:rsidRDefault="00A20046" w:rsidP="00A20046">
            <w:pPr>
              <w:rPr>
                <w:lang w:val="en-US" w:eastAsia="zh-CN"/>
              </w:rPr>
            </w:pPr>
            <w:r w:rsidRPr="00446527">
              <w:rPr>
                <w:lang w:val="en-US" w:eastAsia="zh-CN"/>
              </w:rPr>
              <w:t xml:space="preserve">Issue 1-3-1: </w:t>
            </w:r>
            <w:r>
              <w:rPr>
                <w:lang w:val="en-US" w:eastAsia="zh-CN"/>
              </w:rPr>
              <w:t>Can be agreed.</w:t>
            </w:r>
          </w:p>
          <w:p w14:paraId="4856AA20" w14:textId="77777777" w:rsidR="00A20046" w:rsidRPr="00446527" w:rsidRDefault="00A20046" w:rsidP="00A20046">
            <w:pPr>
              <w:rPr>
                <w:lang w:val="en-US" w:eastAsia="zh-CN"/>
              </w:rPr>
            </w:pPr>
            <w:r w:rsidRPr="00446527">
              <w:rPr>
                <w:lang w:val="en-US" w:eastAsia="zh-CN"/>
              </w:rPr>
              <w:t xml:space="preserve">Issue 1-3-2: </w:t>
            </w:r>
            <w:r>
              <w:rPr>
                <w:lang w:val="en-US" w:eastAsia="zh-CN"/>
              </w:rPr>
              <w:t>The consequence of this assumption; MBR needs to be further discussed unless 1-3-1 is agreed.</w:t>
            </w:r>
          </w:p>
          <w:p w14:paraId="3FC96A9D" w14:textId="77777777" w:rsidR="00A20046" w:rsidRPr="00446527" w:rsidRDefault="00A20046" w:rsidP="00A20046">
            <w:pPr>
              <w:rPr>
                <w:lang w:val="en-US" w:eastAsia="zh-CN"/>
              </w:rPr>
            </w:pPr>
            <w:r w:rsidRPr="00446527">
              <w:rPr>
                <w:lang w:val="en-US" w:eastAsia="zh-CN"/>
              </w:rPr>
              <w:t xml:space="preserve">Issue 1-4-1 </w:t>
            </w:r>
            <w:r>
              <w:rPr>
                <w:lang w:val="en-US" w:eastAsia="zh-CN"/>
              </w:rPr>
              <w:t>Can be agreed.</w:t>
            </w:r>
          </w:p>
          <w:p w14:paraId="2D0BCC79" w14:textId="77777777" w:rsidR="00A20046" w:rsidRPr="00446527" w:rsidRDefault="00A20046" w:rsidP="00A20046">
            <w:pPr>
              <w:rPr>
                <w:lang w:val="en-US" w:eastAsia="zh-CN"/>
              </w:rPr>
            </w:pPr>
            <w:r w:rsidRPr="00446527">
              <w:rPr>
                <w:lang w:val="en-US" w:eastAsia="zh-CN"/>
              </w:rPr>
              <w:t xml:space="preserve">Issue 1-5-1: </w:t>
            </w:r>
            <w:r>
              <w:rPr>
                <w:lang w:val="en-US" w:eastAsia="zh-CN"/>
              </w:rPr>
              <w:t>Can be agreed.</w:t>
            </w:r>
          </w:p>
          <w:p w14:paraId="38B003B7" w14:textId="77777777" w:rsidR="00A20046" w:rsidRPr="00446527" w:rsidRDefault="00A20046" w:rsidP="00A20046">
            <w:pPr>
              <w:rPr>
                <w:lang w:val="en-US" w:eastAsia="zh-CN"/>
              </w:rPr>
            </w:pPr>
            <w:r w:rsidRPr="00446527">
              <w:rPr>
                <w:lang w:val="en-US" w:eastAsia="zh-CN"/>
              </w:rPr>
              <w:t xml:space="preserve">Issue 1-5-1: </w:t>
            </w:r>
            <w:r>
              <w:rPr>
                <w:lang w:val="en-US" w:eastAsia="zh-CN"/>
              </w:rPr>
              <w:t>Can be agreed.</w:t>
            </w:r>
          </w:p>
          <w:p w14:paraId="159FFB87" w14:textId="538B6171" w:rsidR="00A20046" w:rsidRDefault="00A20046" w:rsidP="00A20046">
            <w:pPr>
              <w:rPr>
                <w:lang w:val="en-US" w:eastAsia="zh-CN"/>
              </w:rPr>
            </w:pPr>
            <w:r w:rsidRPr="00446527">
              <w:rPr>
                <w:lang w:val="en-US" w:eastAsia="zh-CN"/>
              </w:rPr>
              <w:t xml:space="preserve">Issue 1-7-1: </w:t>
            </w:r>
            <w:r>
              <w:rPr>
                <w:lang w:val="en-US" w:eastAsia="zh-CN"/>
              </w:rPr>
              <w:t>Can be agreed.</w:t>
            </w:r>
          </w:p>
        </w:tc>
      </w:tr>
      <w:tr w:rsidR="00A1684C" w:rsidRPr="00D91A5B" w14:paraId="41A4B2EC" w14:textId="77777777" w:rsidTr="001809DD">
        <w:tc>
          <w:tcPr>
            <w:tcW w:w="1238" w:type="dxa"/>
          </w:tcPr>
          <w:p w14:paraId="75493F4D" w14:textId="5E8E78E2" w:rsidR="00A1684C" w:rsidRDefault="00A1684C" w:rsidP="00A1684C">
            <w:pPr>
              <w:spacing w:after="120"/>
              <w:rPr>
                <w:rFonts w:eastAsia="Malgun Gothic"/>
                <w:color w:val="0070C0"/>
                <w:lang w:val="en-US" w:eastAsia="ko-KR"/>
              </w:rPr>
            </w:pPr>
            <w:r>
              <w:rPr>
                <w:rFonts w:eastAsia="Malgun Gothic"/>
                <w:color w:val="0070C0"/>
                <w:lang w:val="en-US" w:eastAsia="ko-KR"/>
              </w:rPr>
              <w:lastRenderedPageBreak/>
              <w:t>Huawei</w:t>
            </w:r>
          </w:p>
        </w:tc>
        <w:tc>
          <w:tcPr>
            <w:tcW w:w="8393" w:type="dxa"/>
          </w:tcPr>
          <w:p w14:paraId="1AC04EF8" w14:textId="77777777" w:rsidR="00A1684C" w:rsidRDefault="00A1684C" w:rsidP="00A1684C">
            <w:pPr>
              <w:rPr>
                <w:lang w:val="en-US" w:eastAsia="zh-CN"/>
              </w:rPr>
            </w:pPr>
            <w:r>
              <w:rPr>
                <w:lang w:val="en-US" w:eastAsia="zh-CN"/>
              </w:rPr>
              <w:t xml:space="preserve">Issue 1.1-1: It’s not clear whether UE supporting band n262 will also support other operating bands, if yes, which band(s) should be considered with 47GHz? 28+47GHz or 39+47GHz? According to issue in </w:t>
            </w:r>
            <w:r>
              <w:rPr>
                <w:lang w:val="en-US"/>
              </w:rPr>
              <w:t xml:space="preserve">1-3-2, wide band antenna is suggested to be considered for 39+47GHz, </w:t>
            </w:r>
            <w:r>
              <w:rPr>
                <w:lang w:val="en-US" w:eastAsia="zh-CN"/>
              </w:rPr>
              <w:t xml:space="preserve">whether the antenna would be shared among other possible bands? There is no assumption of the </w:t>
            </w:r>
            <w:proofErr w:type="gramStart"/>
            <w:r>
              <w:rPr>
                <w:lang w:val="en-US" w:eastAsia="zh-CN"/>
              </w:rPr>
              <w:t>front end</w:t>
            </w:r>
            <w:proofErr w:type="gramEnd"/>
            <w:r>
              <w:rPr>
                <w:lang w:val="en-US" w:eastAsia="zh-CN"/>
              </w:rPr>
              <w:t xml:space="preserve"> component, would it be shared as well? Those assumptions are important to derive the following requirements. </w:t>
            </w:r>
          </w:p>
          <w:p w14:paraId="5EA243E7" w14:textId="77777777" w:rsidR="00A1684C" w:rsidRDefault="00A1684C" w:rsidP="00A1684C">
            <w:pPr>
              <w:rPr>
                <w:lang w:val="en-US" w:eastAsia="zh-CN"/>
              </w:rPr>
            </w:pPr>
            <w:r>
              <w:rPr>
                <w:lang w:val="en-US" w:eastAsia="zh-CN"/>
              </w:rPr>
              <w:t xml:space="preserve">Issue 1.1-2: Some assumptions in issue 1.1-1 are not clear to derive the min EIRP requirements, some more discussion is needed. </w:t>
            </w:r>
          </w:p>
          <w:p w14:paraId="1213DD85" w14:textId="77777777" w:rsidR="00A1684C" w:rsidRDefault="00A1684C" w:rsidP="00A1684C">
            <w:pPr>
              <w:rPr>
                <w:lang w:val="en-US" w:eastAsia="zh-CN"/>
              </w:rPr>
            </w:pPr>
            <w:r>
              <w:rPr>
                <w:lang w:val="en-US" w:eastAsia="zh-CN"/>
              </w:rPr>
              <w:t>Issue 1.1-3: It depends on the bands supported by the UE and the antenna design, which is not clear so far.</w:t>
            </w:r>
          </w:p>
          <w:p w14:paraId="1F2600AC" w14:textId="77777777" w:rsidR="00A1684C" w:rsidRDefault="00A1684C" w:rsidP="00A1684C">
            <w:pPr>
              <w:rPr>
                <w:lang w:val="en-US" w:eastAsia="zh-CN"/>
              </w:rPr>
            </w:pPr>
            <w:r>
              <w:rPr>
                <w:lang w:val="en-US" w:eastAsia="zh-CN"/>
              </w:rPr>
              <w:t>Issue 1.1-4: Focus on PC3 firstly and other power classes will be decided later. Power classes are also closely related to the application scenarios, which should be made clear before we consider the specific power class.</w:t>
            </w:r>
          </w:p>
          <w:p w14:paraId="0FF499A8" w14:textId="77777777" w:rsidR="00A1684C" w:rsidRDefault="00A1684C" w:rsidP="00A1684C">
            <w:pPr>
              <w:rPr>
                <w:lang w:val="en-US" w:eastAsia="zh-CN"/>
              </w:rPr>
            </w:pPr>
            <w:r>
              <w:rPr>
                <w:lang w:val="en-US" w:eastAsia="zh-CN"/>
              </w:rPr>
              <w:t xml:space="preserve">Issue 1-2-1: </w:t>
            </w:r>
            <w:proofErr w:type="gramStart"/>
            <w:r>
              <w:rPr>
                <w:lang w:val="en-US" w:eastAsia="zh-CN"/>
              </w:rPr>
              <w:t>Similar to</w:t>
            </w:r>
            <w:proofErr w:type="gramEnd"/>
            <w:r>
              <w:rPr>
                <w:lang w:val="en-US" w:eastAsia="zh-CN"/>
              </w:rPr>
              <w:t xml:space="preserve"> issue 1.1-1, some basic assumptions are not clear.</w:t>
            </w:r>
          </w:p>
          <w:p w14:paraId="35B78D56" w14:textId="77777777" w:rsidR="00A1684C" w:rsidRDefault="00A1684C" w:rsidP="00A1684C">
            <w:pPr>
              <w:rPr>
                <w:lang w:val="en-US" w:eastAsia="zh-CN"/>
              </w:rPr>
            </w:pPr>
            <w:r>
              <w:rPr>
                <w:lang w:val="en-US" w:eastAsia="zh-CN"/>
              </w:rPr>
              <w:t xml:space="preserve">Issue 1-2-2: Based on the clear information of implementation, we can have a better view how to define the EIS requirements. </w:t>
            </w:r>
          </w:p>
          <w:p w14:paraId="5DB5E4C5" w14:textId="77777777" w:rsidR="00A1684C" w:rsidRDefault="00A1684C" w:rsidP="00A1684C">
            <w:pPr>
              <w:rPr>
                <w:lang w:val="en-US" w:eastAsia="zh-CN"/>
              </w:rPr>
            </w:pPr>
          </w:p>
          <w:p w14:paraId="2616532D" w14:textId="77777777" w:rsidR="00A1684C" w:rsidRDefault="00A1684C" w:rsidP="00A1684C">
            <w:pPr>
              <w:rPr>
                <w:lang w:val="en-US" w:eastAsia="zh-CN"/>
              </w:rPr>
            </w:pPr>
            <w:r>
              <w:rPr>
                <w:lang w:val="en-US" w:eastAsia="zh-CN"/>
              </w:rPr>
              <w:t>Issue 1.2-4: similar comments as 1.1-4.</w:t>
            </w:r>
          </w:p>
          <w:p w14:paraId="4181B79F" w14:textId="77777777" w:rsidR="00A1684C" w:rsidRDefault="00A1684C" w:rsidP="00A1684C">
            <w:pPr>
              <w:rPr>
                <w:lang w:val="en-US" w:eastAsia="zh-CN"/>
              </w:rPr>
            </w:pPr>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Issue 1-3-2:</w:t>
            </w:r>
            <w:r>
              <w:rPr>
                <w:rFonts w:eastAsiaTheme="minorEastAsia"/>
                <w:color w:val="0070C0"/>
                <w:lang w:val="en-US" w:eastAsia="zh-CN"/>
              </w:rPr>
              <w:t xml:space="preserve"> Depends on which bands should be considered by the UE implantation. Open to have study of </w:t>
            </w:r>
            <w:r w:rsidRPr="008A7AEC">
              <w:rPr>
                <w:lang w:val="en-US"/>
              </w:rPr>
              <w:t>wide-band antenna solution (39 GHz + 47 GHz)</w:t>
            </w:r>
            <w:r>
              <w:rPr>
                <w:lang w:val="en-US"/>
              </w:rPr>
              <w:t>, but is it the only architecture to be considered? How about the 28+47GHz? Whether some study is needed to have a conclusion of feasible or not?</w:t>
            </w:r>
          </w:p>
          <w:p w14:paraId="286E132C" w14:textId="77777777" w:rsidR="00A1684C" w:rsidRDefault="00A1684C" w:rsidP="00A1684C">
            <w:pPr>
              <w:rPr>
                <w:lang w:val="en-US" w:eastAsia="zh-CN"/>
              </w:rPr>
            </w:pPr>
            <w:r>
              <w:rPr>
                <w:lang w:val="en-US"/>
              </w:rPr>
              <w:t>Issue 1-6-1: Further study is needed on the possibility of reusing the existing MPR.</w:t>
            </w:r>
          </w:p>
          <w:p w14:paraId="160E677C" w14:textId="21E2529B" w:rsidR="00A1684C" w:rsidRPr="00446527" w:rsidRDefault="00A1684C" w:rsidP="00A1684C">
            <w:pPr>
              <w:rPr>
                <w:lang w:val="en-US" w:eastAsia="zh-CN"/>
              </w:rPr>
            </w:pPr>
            <w:r>
              <w:rPr>
                <w:lang w:val="en-US"/>
              </w:rPr>
              <w:t>Issue 1-7-1: (we are checking and will offer our view during second round or WF discussion)</w:t>
            </w:r>
          </w:p>
        </w:tc>
      </w:tr>
      <w:tr w:rsidR="00C149BB" w:rsidRPr="00D91A5B" w14:paraId="425B5FC3" w14:textId="77777777" w:rsidTr="001809DD">
        <w:tc>
          <w:tcPr>
            <w:tcW w:w="1238" w:type="dxa"/>
          </w:tcPr>
          <w:p w14:paraId="0E69E40F" w14:textId="7D740424" w:rsidR="00C149BB" w:rsidRDefault="00C149BB" w:rsidP="00A1684C">
            <w:pPr>
              <w:spacing w:after="120"/>
              <w:rPr>
                <w:rFonts w:eastAsia="Malgun Gothic"/>
                <w:color w:val="0070C0"/>
                <w:lang w:val="en-US" w:eastAsia="ko-KR"/>
              </w:rPr>
            </w:pPr>
            <w:r w:rsidRPr="00C149BB">
              <w:rPr>
                <w:lang w:val="en-US" w:eastAsia="zh-CN"/>
              </w:rPr>
              <w:t>T-Mobile USA</w:t>
            </w:r>
          </w:p>
        </w:tc>
        <w:tc>
          <w:tcPr>
            <w:tcW w:w="8393" w:type="dxa"/>
          </w:tcPr>
          <w:p w14:paraId="66FEA3F7" w14:textId="66CFD65B" w:rsidR="00C149BB" w:rsidRPr="00C149BB" w:rsidRDefault="00C149BB" w:rsidP="00C149BB">
            <w:pPr>
              <w:rPr>
                <w:lang w:val="en-US" w:eastAsia="zh-CN"/>
              </w:rPr>
            </w:pPr>
            <w:r w:rsidRPr="00C149BB">
              <w:rPr>
                <w:lang w:val="en-US" w:eastAsia="zh-CN"/>
              </w:rPr>
              <w:t xml:space="preserve">Issue 1-2-1: It is difficult to compare the numbers from different companies. Why </w:t>
            </w:r>
            <w:proofErr w:type="gramStart"/>
            <w:r w:rsidRPr="00C149BB">
              <w:rPr>
                <w:lang w:val="en-US" w:eastAsia="zh-CN"/>
              </w:rPr>
              <w:t>is</w:t>
            </w:r>
            <w:proofErr w:type="gramEnd"/>
            <w:r w:rsidRPr="00C149BB">
              <w:rPr>
                <w:lang w:val="en-US" w:eastAsia="zh-CN"/>
              </w:rPr>
              <w:t xml:space="preserve"> the array gain so much lower (5-8 dB) in the Qualcomm budget than others? Why 4 dB difference in Noise figure between 3 proposals and two others?</w:t>
            </w:r>
          </w:p>
          <w:p w14:paraId="0F5EC940" w14:textId="51E532B1" w:rsidR="00C149BB" w:rsidRDefault="00C149BB" w:rsidP="00C149BB">
            <w:pPr>
              <w:rPr>
                <w:lang w:val="en-US" w:eastAsia="zh-CN"/>
              </w:rPr>
            </w:pPr>
            <w:r w:rsidRPr="00C149BB">
              <w:rPr>
                <w:lang w:val="en-US" w:eastAsia="zh-CN"/>
              </w:rPr>
              <w:t>Are Mismatch and transmission line loss plus form factor integration losses the same as Implementation loss plus packaging loss?</w:t>
            </w:r>
          </w:p>
        </w:tc>
      </w:tr>
      <w:tr w:rsidR="00CE7C56" w:rsidRPr="00D91A5B" w14:paraId="7A6982E0" w14:textId="77777777" w:rsidTr="001809DD">
        <w:tc>
          <w:tcPr>
            <w:tcW w:w="1238" w:type="dxa"/>
          </w:tcPr>
          <w:p w14:paraId="7B30510D" w14:textId="7EDD033D" w:rsidR="00CE7C56" w:rsidRPr="00C149BB" w:rsidRDefault="00CE7C56" w:rsidP="00CE7C56">
            <w:pPr>
              <w:spacing w:after="120"/>
              <w:rPr>
                <w:lang w:val="en-US" w:eastAsia="zh-CN"/>
              </w:rPr>
            </w:pPr>
            <w:r>
              <w:rPr>
                <w:rFonts w:eastAsia="Malgun Gothic"/>
                <w:color w:val="0070C0"/>
                <w:lang w:val="en-US" w:eastAsia="ko-KR"/>
              </w:rPr>
              <w:t>Intel</w:t>
            </w:r>
          </w:p>
        </w:tc>
        <w:tc>
          <w:tcPr>
            <w:tcW w:w="8393" w:type="dxa"/>
          </w:tcPr>
          <w:p w14:paraId="7FD237FD" w14:textId="77777777" w:rsidR="00CE7C56" w:rsidRPr="00134546" w:rsidRDefault="00CE7C56" w:rsidP="006E647B">
            <w:pPr>
              <w:pStyle w:val="Heading3"/>
              <w:numPr>
                <w:ilvl w:val="0"/>
                <w:numId w:val="0"/>
              </w:numPr>
              <w:ind w:left="720"/>
              <w:outlineLvl w:val="2"/>
            </w:pPr>
            <w:r w:rsidRPr="00134546">
              <w:t>Sub-topic 1-1 Min Peak EIRP</w:t>
            </w:r>
          </w:p>
          <w:p w14:paraId="3EBAD66D" w14:textId="77777777" w:rsidR="00CE7C56" w:rsidRDefault="00CE7C56" w:rsidP="00CE7C56">
            <w:pPr>
              <w:rPr>
                <w:lang w:val="en-US" w:eastAsia="zh-CN"/>
              </w:rPr>
            </w:pPr>
            <w:r>
              <w:rPr>
                <w:lang w:val="en-US" w:eastAsia="zh-CN"/>
              </w:rPr>
              <w:t>Issue 1.1-2: How is RAN4 to decide the mean peak EIRP value?</w:t>
            </w:r>
          </w:p>
          <w:p w14:paraId="20C0F4A2" w14:textId="77777777" w:rsidR="00CE7C56" w:rsidRDefault="00CE7C56" w:rsidP="00CE7C56">
            <w:pPr>
              <w:jc w:val="both"/>
              <w:rPr>
                <w:lang w:val="en-US" w:eastAsia="zh-CN"/>
              </w:rPr>
            </w:pPr>
            <w:r>
              <w:rPr>
                <w:rFonts w:eastAsiaTheme="minorEastAsia"/>
                <w:color w:val="0070C0"/>
                <w:lang w:val="en-US" w:eastAsia="zh-CN"/>
              </w:rPr>
              <w:t>Since this is the first meeting discussing the value, we anticipate more discussions and alignment are needed. As usual, we can start by discussing the average for all proposals and specific value options as potential compromises.</w:t>
            </w:r>
          </w:p>
          <w:p w14:paraId="2575A6F2" w14:textId="77777777" w:rsidR="00CE7C56" w:rsidRDefault="00CE7C56" w:rsidP="00CE7C56">
            <w:pPr>
              <w:rPr>
                <w:lang w:val="en-US" w:eastAsia="zh-CN"/>
              </w:rPr>
            </w:pPr>
            <w:r>
              <w:rPr>
                <w:lang w:val="en-US" w:eastAsia="zh-CN"/>
              </w:rPr>
              <w:t xml:space="preserve">Issue 1.1-3: What is RAN4 to decide the EIRP spherical coverage? What is the expected </w:t>
            </w:r>
            <w:r w:rsidRPr="00623BBB">
              <w:rPr>
                <w:rFonts w:ascii="Symbol" w:hAnsi="Symbol"/>
                <w:lang w:val="en-US"/>
              </w:rPr>
              <w:t></w:t>
            </w:r>
            <w:r>
              <w:rPr>
                <w:lang w:val="en-US" w:eastAsia="zh-CN"/>
              </w:rPr>
              <w:t>EIRP at 50%-tile?</w:t>
            </w:r>
          </w:p>
          <w:p w14:paraId="2D925F51" w14:textId="77777777" w:rsidR="00CE7C56" w:rsidRDefault="00CE7C56" w:rsidP="00CE7C56">
            <w:pPr>
              <w:jc w:val="both"/>
              <w:rPr>
                <w:lang w:val="en-US" w:eastAsia="zh-CN"/>
              </w:rPr>
            </w:pPr>
            <w:r>
              <w:rPr>
                <w:rFonts w:eastAsiaTheme="minorEastAsia"/>
                <w:color w:val="0070C0"/>
                <w:lang w:val="en-US" w:eastAsia="zh-CN"/>
              </w:rPr>
              <w:t>We should first discuss and decide the min peak EIRP value before diving into the EIRP spherical coverage requirement.</w:t>
            </w:r>
          </w:p>
          <w:p w14:paraId="635F7240" w14:textId="77777777" w:rsidR="00CE7C56" w:rsidRDefault="00CE7C56" w:rsidP="00CE7C56">
            <w:pPr>
              <w:rPr>
                <w:lang w:val="en-US" w:eastAsia="zh-CN"/>
              </w:rPr>
            </w:pPr>
            <w:r>
              <w:rPr>
                <w:lang w:val="en-US" w:eastAsia="zh-CN"/>
              </w:rPr>
              <w:t>Issue 1.1-4: How to handle other power classes than PC3?</w:t>
            </w:r>
          </w:p>
          <w:p w14:paraId="5FAEFA8F" w14:textId="77777777" w:rsidR="00CE7C56" w:rsidRDefault="00CE7C56" w:rsidP="00CE7C56">
            <w:pPr>
              <w:jc w:val="both"/>
              <w:rPr>
                <w:rFonts w:eastAsiaTheme="minorEastAsia"/>
                <w:color w:val="0070C0"/>
                <w:lang w:val="en-US" w:eastAsia="zh-CN"/>
              </w:rPr>
            </w:pPr>
            <w:r>
              <w:rPr>
                <w:rFonts w:eastAsiaTheme="minorEastAsia"/>
                <w:color w:val="0070C0"/>
                <w:lang w:val="en-US" w:eastAsia="zh-CN"/>
              </w:rPr>
              <w:t xml:space="preserve">As we have previously done, we should have dedicated link budget discussions for each power class. </w:t>
            </w:r>
          </w:p>
          <w:p w14:paraId="56CF1CB6" w14:textId="77777777" w:rsidR="00CE7C56" w:rsidRDefault="00CE7C56" w:rsidP="006E647B">
            <w:pPr>
              <w:pStyle w:val="Heading3"/>
              <w:numPr>
                <w:ilvl w:val="0"/>
                <w:numId w:val="0"/>
              </w:numPr>
              <w:ind w:left="720"/>
              <w:outlineLvl w:val="2"/>
            </w:pPr>
            <w:r w:rsidRPr="00134546">
              <w:t>Sub-topic 1-</w:t>
            </w:r>
            <w:r>
              <w:t>2</w:t>
            </w:r>
            <w:r w:rsidRPr="00134546">
              <w:t xml:space="preserve"> </w:t>
            </w:r>
            <w:r>
              <w:t>REFSENS</w:t>
            </w:r>
          </w:p>
          <w:p w14:paraId="628D4702" w14:textId="77777777" w:rsidR="00CE7C56" w:rsidRDefault="00CE7C56" w:rsidP="00CE7C56">
            <w:pPr>
              <w:rPr>
                <w:lang w:val="en-US" w:eastAsia="zh-CN"/>
              </w:rPr>
            </w:pPr>
            <w:r>
              <w:rPr>
                <w:lang w:val="en-US" w:eastAsia="zh-CN"/>
              </w:rPr>
              <w:t>Issue 1-2-2: What is RAN4 to decide the REFSENS value?</w:t>
            </w:r>
          </w:p>
          <w:p w14:paraId="60EA1036" w14:textId="77777777" w:rsidR="00CE7C56" w:rsidRDefault="00CE7C56" w:rsidP="00CE7C56">
            <w:pPr>
              <w:rPr>
                <w:rFonts w:eastAsiaTheme="minorEastAsia"/>
                <w:color w:val="0070C0"/>
                <w:lang w:val="en-US" w:eastAsia="zh-CN"/>
              </w:rPr>
            </w:pPr>
            <w:r>
              <w:rPr>
                <w:rFonts w:eastAsiaTheme="minorEastAsia"/>
                <w:color w:val="0070C0"/>
                <w:lang w:val="en-US" w:eastAsia="zh-CN"/>
              </w:rPr>
              <w:lastRenderedPageBreak/>
              <w:t xml:space="preserve">Same as Issue 1.1-2. </w:t>
            </w:r>
          </w:p>
          <w:p w14:paraId="0E7CC475" w14:textId="77777777" w:rsidR="00CE7C56" w:rsidRDefault="00CE7C56" w:rsidP="00CE7C56">
            <w:pPr>
              <w:rPr>
                <w:lang w:val="en-US" w:eastAsia="zh-CN"/>
              </w:rPr>
            </w:pPr>
            <w:r>
              <w:rPr>
                <w:lang w:val="en-US" w:eastAsia="zh-CN"/>
              </w:rPr>
              <w:t xml:space="preserve">Issue 1.2-3: What is RAN4 to decide the EIS spherical coverage? What is the expected </w:t>
            </w:r>
            <w:r w:rsidRPr="00623BBB">
              <w:rPr>
                <w:rFonts w:ascii="Symbol" w:hAnsi="Symbol"/>
                <w:lang w:val="en-US"/>
              </w:rPr>
              <w:t></w:t>
            </w:r>
            <w:r>
              <w:rPr>
                <w:lang w:val="en-US" w:eastAsia="zh-CN"/>
              </w:rPr>
              <w:t>EIS at 50%-tile?</w:t>
            </w:r>
          </w:p>
          <w:p w14:paraId="63897200" w14:textId="77777777" w:rsidR="00CE7C56" w:rsidRDefault="00CE7C56" w:rsidP="00CE7C56">
            <w:pPr>
              <w:jc w:val="both"/>
              <w:rPr>
                <w:rFonts w:eastAsiaTheme="minorEastAsia"/>
                <w:color w:val="0070C0"/>
                <w:lang w:val="en-US" w:eastAsia="zh-CN"/>
              </w:rPr>
            </w:pPr>
            <w:r>
              <w:rPr>
                <w:rFonts w:eastAsiaTheme="minorEastAsia"/>
                <w:color w:val="0070C0"/>
                <w:lang w:val="en-US" w:eastAsia="zh-CN"/>
              </w:rPr>
              <w:t>We should first discuss and decide the min peak EIS value before diving into the EIS spherical coverage requirement.</w:t>
            </w:r>
          </w:p>
          <w:p w14:paraId="2AE75E5E" w14:textId="77777777" w:rsidR="00CE7C56" w:rsidRPr="00134546" w:rsidRDefault="00CE7C56" w:rsidP="00CE7C56">
            <w:pPr>
              <w:rPr>
                <w:lang w:val="en-US" w:eastAsia="zh-CN"/>
              </w:rPr>
            </w:pPr>
            <w:r>
              <w:rPr>
                <w:lang w:val="en-US" w:eastAsia="zh-CN"/>
              </w:rPr>
              <w:t>Issue 1.2-4: How to handle other power classes than PC3?</w:t>
            </w:r>
          </w:p>
          <w:p w14:paraId="091BF300" w14:textId="77777777" w:rsidR="00CE7C56" w:rsidRDefault="00CE7C56" w:rsidP="00CE7C56">
            <w:pPr>
              <w:rPr>
                <w:rFonts w:eastAsiaTheme="minorEastAsia"/>
                <w:color w:val="0070C0"/>
                <w:lang w:val="en-US" w:eastAsia="zh-CN"/>
              </w:rPr>
            </w:pPr>
            <w:r>
              <w:rPr>
                <w:rFonts w:eastAsiaTheme="minorEastAsia"/>
                <w:color w:val="0070C0"/>
                <w:lang w:val="en-US" w:eastAsia="zh-CN"/>
              </w:rPr>
              <w:t xml:space="preserve">Have dedicated budget discussions for each power class </w:t>
            </w:r>
          </w:p>
          <w:p w14:paraId="1045F8FB" w14:textId="77777777" w:rsidR="00CE7C56" w:rsidRDefault="00CE7C56" w:rsidP="006E647B">
            <w:pPr>
              <w:pStyle w:val="Heading3"/>
              <w:numPr>
                <w:ilvl w:val="0"/>
                <w:numId w:val="0"/>
              </w:numPr>
              <w:ind w:left="720"/>
              <w:outlineLvl w:val="2"/>
            </w:pPr>
            <w:r w:rsidRPr="00134546">
              <w:t>Sub-topic 1-</w:t>
            </w:r>
            <w:r>
              <w:t>3</w:t>
            </w:r>
            <w:r w:rsidRPr="00134546">
              <w:t xml:space="preserve"> </w:t>
            </w:r>
            <w:r>
              <w:t>Multiband relaxation</w:t>
            </w:r>
          </w:p>
          <w:p w14:paraId="676D6E94" w14:textId="77777777" w:rsidR="00CE7C56" w:rsidRDefault="00CE7C56" w:rsidP="00CE7C56">
            <w:pPr>
              <w:rPr>
                <w:lang w:val="en-US"/>
              </w:rPr>
            </w:pPr>
            <w:r>
              <w:rPr>
                <w:lang w:val="en-US"/>
              </w:rPr>
              <w:t>Issue 1-3-1: Is the proposal by Sony and Ericsson</w:t>
            </w:r>
            <w:r w:rsidRPr="00484626">
              <w:rPr>
                <w:lang w:val="en-US"/>
              </w:rPr>
              <w:t xml:space="preserve"> </w:t>
            </w:r>
            <w:r w:rsidRPr="00623BBB">
              <w:rPr>
                <w:rFonts w:ascii="Symbol" w:hAnsi="Symbol"/>
                <w:lang w:val="en-US"/>
              </w:rPr>
              <w:t></w:t>
            </w:r>
            <w:proofErr w:type="gramStart"/>
            <w:r w:rsidRPr="00484626">
              <w:rPr>
                <w:lang w:val="en-US"/>
              </w:rPr>
              <w:t>MBP,n</w:t>
            </w:r>
            <w:proofErr w:type="gramEnd"/>
            <w:r w:rsidRPr="00484626">
              <w:rPr>
                <w:lang w:val="en-US"/>
              </w:rPr>
              <w:t xml:space="preserve">=0.5dB and </w:t>
            </w:r>
            <w:r w:rsidRPr="00623BBB">
              <w:rPr>
                <w:rFonts w:ascii="Symbol" w:hAnsi="Symbol"/>
                <w:lang w:val="en-US"/>
              </w:rPr>
              <w:t></w:t>
            </w:r>
            <w:r w:rsidRPr="00484626">
              <w:rPr>
                <w:lang w:val="en-US"/>
              </w:rPr>
              <w:t>MBS,n=0.4dB</w:t>
            </w:r>
            <w:r>
              <w:rPr>
                <w:lang w:val="en-US"/>
              </w:rPr>
              <w:t xml:space="preserve"> agreeable?</w:t>
            </w:r>
          </w:p>
          <w:p w14:paraId="6C3802D9" w14:textId="77777777" w:rsidR="00CE7C56" w:rsidRDefault="00CE7C56" w:rsidP="00CE7C56">
            <w:pPr>
              <w:rPr>
                <w:lang w:val="en-US"/>
              </w:rPr>
            </w:pPr>
            <w:r>
              <w:rPr>
                <w:rFonts w:eastAsiaTheme="minorEastAsia"/>
                <w:color w:val="0070C0"/>
                <w:lang w:val="en-US" w:eastAsia="zh-CN"/>
              </w:rPr>
              <w:t>Further study is needed</w:t>
            </w:r>
          </w:p>
          <w:p w14:paraId="3BD22BEE" w14:textId="77777777" w:rsidR="00CE7C56" w:rsidRDefault="00CE7C56" w:rsidP="00CE7C56">
            <w:pPr>
              <w:rPr>
                <w:rFonts w:eastAsiaTheme="minorEastAsia"/>
                <w:color w:val="0070C0"/>
                <w:lang w:val="en-US" w:eastAsia="zh-CN"/>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07A25A29" w14:textId="08EC0EEC" w:rsidR="00CE7C56" w:rsidRPr="00C149BB" w:rsidRDefault="00CE7C56" w:rsidP="00CE7C56">
            <w:pPr>
              <w:rPr>
                <w:lang w:val="en-US" w:eastAsia="zh-CN"/>
              </w:rPr>
            </w:pPr>
            <w:r>
              <w:rPr>
                <w:rFonts w:eastAsiaTheme="minorEastAsia"/>
                <w:color w:val="0070C0"/>
                <w:lang w:val="en-US" w:eastAsia="zh-CN"/>
              </w:rPr>
              <w:t xml:space="preserve">We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consider all supported cases and account for wide-band coverage impact in the multi-band relaxation study.</w:t>
            </w:r>
          </w:p>
        </w:tc>
      </w:tr>
      <w:tr w:rsidR="00CE7C56" w:rsidRPr="00D91A5B" w14:paraId="587A271B" w14:textId="77777777" w:rsidTr="001809DD">
        <w:tc>
          <w:tcPr>
            <w:tcW w:w="1238" w:type="dxa"/>
          </w:tcPr>
          <w:p w14:paraId="5CE2A280" w14:textId="75DB7EEC" w:rsidR="00CE7C56" w:rsidRDefault="00CE7C56" w:rsidP="00CE7C56">
            <w:pPr>
              <w:spacing w:after="120"/>
              <w:rPr>
                <w:rFonts w:eastAsia="Malgun Gothic"/>
                <w:color w:val="0070C0"/>
                <w:lang w:val="en-US" w:eastAsia="ko-KR"/>
              </w:rPr>
            </w:pPr>
            <w:r>
              <w:rPr>
                <w:rFonts w:eastAsia="Malgun Gothic"/>
                <w:color w:val="0070C0"/>
                <w:lang w:val="en-US" w:eastAsia="ko-KR"/>
              </w:rPr>
              <w:lastRenderedPageBreak/>
              <w:t>Apple</w:t>
            </w:r>
          </w:p>
        </w:tc>
        <w:tc>
          <w:tcPr>
            <w:tcW w:w="8393" w:type="dxa"/>
          </w:tcPr>
          <w:p w14:paraId="00A10D16" w14:textId="77777777" w:rsidR="00CE7C56" w:rsidRDefault="00CE7C56" w:rsidP="00CE7C56">
            <w:pPr>
              <w:rPr>
                <w:lang w:val="en-US" w:eastAsia="zh-CN"/>
              </w:rPr>
            </w:pPr>
            <w:r>
              <w:rPr>
                <w:lang w:val="en-US" w:eastAsia="zh-CN"/>
              </w:rPr>
              <w:t>Subtopic 1.2.1: Min Peak EIRP</w:t>
            </w:r>
          </w:p>
          <w:p w14:paraId="3D7FC774" w14:textId="77777777" w:rsidR="00CE7C56" w:rsidRDefault="00CE7C56" w:rsidP="00CE7C56">
            <w:pPr>
              <w:pStyle w:val="ListParagraph"/>
              <w:numPr>
                <w:ilvl w:val="0"/>
                <w:numId w:val="23"/>
              </w:numPr>
              <w:ind w:firstLineChars="0"/>
              <w:rPr>
                <w:rFonts w:eastAsia="Yu Mincho"/>
                <w:lang w:val="en-US" w:eastAsia="zh-CN"/>
              </w:rPr>
            </w:pPr>
            <w:r>
              <w:rPr>
                <w:rFonts w:eastAsia="Yu Mincho"/>
                <w:lang w:val="en-US" w:eastAsia="zh-CN"/>
              </w:rPr>
              <w:t>Isssue 1-1-1: It is reasonable to consider a degradation compared to n259/n260 on the total conducted power for PA supporting n262, as well as, an increase in the total insertion loss.</w:t>
            </w:r>
          </w:p>
          <w:p w14:paraId="6A138B66" w14:textId="77777777" w:rsidR="00CE7C56" w:rsidRPr="00D552A3" w:rsidRDefault="00CE7C56" w:rsidP="00CE7C56">
            <w:pPr>
              <w:pStyle w:val="ListParagraph"/>
              <w:numPr>
                <w:ilvl w:val="0"/>
                <w:numId w:val="23"/>
              </w:numPr>
              <w:ind w:firstLineChars="0"/>
              <w:rPr>
                <w:rFonts w:eastAsia="Yu Mincho"/>
                <w:lang w:val="en-US" w:eastAsia="zh-CN"/>
              </w:rPr>
            </w:pPr>
            <w:r>
              <w:rPr>
                <w:rFonts w:eastAsia="Yu Mincho"/>
                <w:lang w:val="en-US" w:eastAsia="zh-CN"/>
              </w:rPr>
              <w:t xml:space="preserve">Isssue 1-1-2: In the work plan for n262 was agreed that we </w:t>
            </w:r>
            <w:proofErr w:type="gramStart"/>
            <w:r>
              <w:rPr>
                <w:rFonts w:eastAsia="Yu Mincho"/>
                <w:lang w:val="en-US" w:eastAsia="zh-CN"/>
              </w:rPr>
              <w:t>have to</w:t>
            </w:r>
            <w:proofErr w:type="gramEnd"/>
            <w:r>
              <w:rPr>
                <w:rFonts w:eastAsia="Yu Mincho"/>
                <w:lang w:val="en-US" w:eastAsia="zh-CN"/>
              </w:rPr>
              <w:t xml:space="preserve"> finalize by this meeting the band specific requirements such as EIRP/EIS. Therefore, we propose to take an average of the companies proposed values to define peak EIRP for n262.</w:t>
            </w:r>
          </w:p>
          <w:p w14:paraId="0AD7C0B1" w14:textId="77777777" w:rsidR="00CE7C56" w:rsidRPr="00116397" w:rsidRDefault="00CE7C56" w:rsidP="00CE7C56">
            <w:pPr>
              <w:pStyle w:val="ListParagraph"/>
              <w:numPr>
                <w:ilvl w:val="0"/>
                <w:numId w:val="23"/>
              </w:numPr>
              <w:ind w:firstLineChars="0"/>
              <w:rPr>
                <w:rFonts w:eastAsia="Yu Mincho"/>
                <w:lang w:val="en-US" w:eastAsia="zh-CN"/>
              </w:rPr>
            </w:pPr>
            <w:r w:rsidRPr="00116397">
              <w:rPr>
                <w:rFonts w:eastAsia="Yu Mincho"/>
                <w:lang w:val="en-US" w:eastAsia="zh-CN"/>
              </w:rPr>
              <w:t>Issue 1-1-3: We expect a degradation on the EIRP spherical coverage, and we support that companies provide technical analysis the upcoming meeting. For this we need to have an agreement for the peak EIRP, since it is required for the analysis of EIRP spherical coverage.</w:t>
            </w:r>
          </w:p>
          <w:p w14:paraId="12080AB7" w14:textId="77777777" w:rsidR="00CE7C56" w:rsidRPr="004A4C49" w:rsidRDefault="00CE7C56" w:rsidP="00CE7C56">
            <w:pPr>
              <w:pStyle w:val="ListParagraph"/>
              <w:numPr>
                <w:ilvl w:val="0"/>
                <w:numId w:val="23"/>
              </w:numPr>
              <w:ind w:firstLineChars="0"/>
              <w:rPr>
                <w:lang w:val="en-US" w:eastAsia="zh-CN"/>
              </w:rPr>
            </w:pPr>
            <w:r>
              <w:rPr>
                <w:rFonts w:eastAsia="Yu Mincho"/>
                <w:lang w:val="en-US" w:eastAsia="zh-CN"/>
              </w:rPr>
              <w:t>Issue 1-1-4: First we should concentrate in the definition of min EIRP for PC3, before discussing about the other power classes.</w:t>
            </w:r>
          </w:p>
          <w:p w14:paraId="598FBBBC" w14:textId="77777777" w:rsidR="00CE7C56" w:rsidRDefault="00CE7C56" w:rsidP="00CE7C56">
            <w:pPr>
              <w:rPr>
                <w:lang w:val="en-US" w:eastAsia="zh-CN"/>
              </w:rPr>
            </w:pPr>
            <w:r>
              <w:rPr>
                <w:lang w:val="en-US" w:eastAsia="zh-CN"/>
              </w:rPr>
              <w:t>Subtopic 1.2.2: REFSENS</w:t>
            </w:r>
          </w:p>
          <w:p w14:paraId="7A221068" w14:textId="77777777" w:rsidR="00CE7C56" w:rsidRDefault="00CE7C56" w:rsidP="00CE7C56">
            <w:pPr>
              <w:pStyle w:val="ListParagraph"/>
              <w:numPr>
                <w:ilvl w:val="0"/>
                <w:numId w:val="23"/>
              </w:numPr>
              <w:ind w:firstLineChars="0"/>
              <w:rPr>
                <w:rFonts w:eastAsia="Yu Mincho"/>
                <w:lang w:val="en-US" w:eastAsia="zh-CN"/>
              </w:rPr>
            </w:pPr>
            <w:r>
              <w:rPr>
                <w:rFonts w:eastAsia="Yu Mincho"/>
                <w:lang w:val="en-US" w:eastAsia="zh-CN"/>
              </w:rPr>
              <w:t>Isssue 1-1-1: It is reasonable to consider a degradation compared to n259/n260 due to the increase in NF, which is one of the key parameters for the estimation of REFSENS.</w:t>
            </w:r>
          </w:p>
          <w:p w14:paraId="07DC6251" w14:textId="77777777" w:rsidR="00CE7C56" w:rsidRPr="00D552A3" w:rsidRDefault="00CE7C56" w:rsidP="00CE7C56">
            <w:pPr>
              <w:pStyle w:val="ListParagraph"/>
              <w:numPr>
                <w:ilvl w:val="0"/>
                <w:numId w:val="23"/>
              </w:numPr>
              <w:ind w:firstLineChars="0"/>
              <w:rPr>
                <w:rFonts w:eastAsia="Yu Mincho"/>
                <w:lang w:val="en-US" w:eastAsia="zh-CN"/>
              </w:rPr>
            </w:pPr>
            <w:r>
              <w:rPr>
                <w:rFonts w:eastAsia="Yu Mincho"/>
                <w:lang w:val="en-US" w:eastAsia="zh-CN"/>
              </w:rPr>
              <w:t xml:space="preserve">Isssue 1-1-2: In the work plan for n262 was agreed that we </w:t>
            </w:r>
            <w:proofErr w:type="gramStart"/>
            <w:r>
              <w:rPr>
                <w:rFonts w:eastAsia="Yu Mincho"/>
                <w:lang w:val="en-US" w:eastAsia="zh-CN"/>
              </w:rPr>
              <w:t>have to</w:t>
            </w:r>
            <w:proofErr w:type="gramEnd"/>
            <w:r>
              <w:rPr>
                <w:rFonts w:eastAsia="Yu Mincho"/>
                <w:lang w:val="en-US" w:eastAsia="zh-CN"/>
              </w:rPr>
              <w:t xml:space="preserve"> finalize by this meeting the band specific requirements such as EIRP/EIS. Therefore, we propose to take an average of the companies proposed values to define peak EIS for n262.</w:t>
            </w:r>
          </w:p>
          <w:p w14:paraId="2CB46CB5" w14:textId="77777777" w:rsidR="00CE7C56" w:rsidRPr="00D552A3" w:rsidRDefault="00CE7C56" w:rsidP="00CE7C56">
            <w:pPr>
              <w:pStyle w:val="ListParagraph"/>
              <w:numPr>
                <w:ilvl w:val="0"/>
                <w:numId w:val="23"/>
              </w:numPr>
              <w:ind w:firstLineChars="0"/>
              <w:rPr>
                <w:rFonts w:eastAsia="Yu Mincho"/>
                <w:lang w:val="en-US" w:eastAsia="zh-CN"/>
              </w:rPr>
            </w:pPr>
            <w:r>
              <w:rPr>
                <w:rFonts w:eastAsia="Yu Mincho"/>
                <w:lang w:val="en-US" w:eastAsia="zh-CN"/>
              </w:rPr>
              <w:t>Issue 1-1-3: We support that companies provide technical analysis the upcoming meeting. For this we need to have an agreement for the peak EIS, since it is required for the analysis of EIS spherical coverage.</w:t>
            </w:r>
          </w:p>
          <w:p w14:paraId="20BB26D6" w14:textId="77777777" w:rsidR="00CE7C56" w:rsidRPr="00296823" w:rsidRDefault="00CE7C56" w:rsidP="00CE7C56">
            <w:pPr>
              <w:pStyle w:val="ListParagraph"/>
              <w:numPr>
                <w:ilvl w:val="0"/>
                <w:numId w:val="23"/>
              </w:numPr>
              <w:ind w:firstLineChars="0"/>
              <w:rPr>
                <w:lang w:val="en-US" w:eastAsia="zh-CN"/>
              </w:rPr>
            </w:pPr>
            <w:r>
              <w:rPr>
                <w:rFonts w:eastAsia="Yu Mincho"/>
                <w:lang w:val="en-US" w:eastAsia="zh-CN"/>
              </w:rPr>
              <w:t>Issue 1-1-4: First we should concentrate in the definition of min EIRP for PC3, before discussing about the other power classes.</w:t>
            </w:r>
          </w:p>
          <w:p w14:paraId="46CD935E" w14:textId="77777777" w:rsidR="00CE7C56" w:rsidRDefault="00CE7C56" w:rsidP="00CE7C56">
            <w:pPr>
              <w:rPr>
                <w:lang w:val="en-US" w:eastAsia="zh-CN"/>
              </w:rPr>
            </w:pPr>
            <w:r>
              <w:rPr>
                <w:lang w:val="en-US" w:eastAsia="zh-CN"/>
              </w:rPr>
              <w:t>Subtopic 1.2.3: Multi-band Relaxation</w:t>
            </w:r>
          </w:p>
          <w:p w14:paraId="579B5CC1" w14:textId="77777777" w:rsidR="00CE7C56" w:rsidRDefault="00CE7C56" w:rsidP="00CE7C56">
            <w:pPr>
              <w:pStyle w:val="ListParagraph"/>
              <w:numPr>
                <w:ilvl w:val="0"/>
                <w:numId w:val="23"/>
              </w:numPr>
              <w:ind w:firstLineChars="0"/>
              <w:rPr>
                <w:rFonts w:eastAsia="Yu Mincho"/>
                <w:lang w:val="en-US" w:eastAsia="zh-CN"/>
              </w:rPr>
            </w:pPr>
            <w:r>
              <w:rPr>
                <w:rFonts w:eastAsia="Yu Mincho"/>
                <w:lang w:val="en-US" w:eastAsia="zh-CN"/>
              </w:rPr>
              <w:t>Isssue 1-3-1: No</w:t>
            </w:r>
          </w:p>
          <w:p w14:paraId="7E424F9F" w14:textId="77777777" w:rsidR="00CE7C56" w:rsidRDefault="00CE7C56" w:rsidP="00CE7C56">
            <w:pPr>
              <w:pStyle w:val="ListParagraph"/>
              <w:numPr>
                <w:ilvl w:val="0"/>
                <w:numId w:val="23"/>
              </w:numPr>
              <w:ind w:firstLineChars="0"/>
              <w:rPr>
                <w:rFonts w:eastAsia="Yu Mincho"/>
                <w:lang w:val="en-US" w:eastAsia="zh-CN"/>
              </w:rPr>
            </w:pPr>
            <w:r>
              <w:rPr>
                <w:rFonts w:eastAsia="Yu Mincho"/>
                <w:lang w:val="en-US" w:eastAsia="zh-CN"/>
              </w:rPr>
              <w:t xml:space="preserve">Issue 1-1-3: In our contribution we have shared that </w:t>
            </w:r>
            <w:r>
              <w:t>f</w:t>
            </w:r>
            <w:r>
              <w:rPr>
                <w:rFonts w:ascii="TimesNewRomanPSMT" w:hAnsi="TimesNewRomanPSMT"/>
                <w:bCs/>
              </w:rPr>
              <w:t>or the study of the multi-band relaxation for n262, we need to consider the antenna array performance when evaluating the antenna integration of 39 GHz and 47 GHz.</w:t>
            </w:r>
          </w:p>
          <w:p w14:paraId="50F57C19" w14:textId="77777777" w:rsidR="00CE7C56" w:rsidRDefault="00CE7C56" w:rsidP="00CE7C56">
            <w:pPr>
              <w:rPr>
                <w:lang w:val="en-US" w:eastAsia="zh-CN"/>
              </w:rPr>
            </w:pPr>
            <w:r>
              <w:rPr>
                <w:lang w:val="en-US" w:eastAsia="zh-CN"/>
              </w:rPr>
              <w:lastRenderedPageBreak/>
              <w:t>Subtopic 1.2.4: Beam Correspondence</w:t>
            </w:r>
          </w:p>
          <w:p w14:paraId="74A6B64D" w14:textId="77777777" w:rsidR="00CE7C56" w:rsidRDefault="00CE7C56" w:rsidP="00CE7C56">
            <w:pPr>
              <w:pStyle w:val="ListParagraph"/>
              <w:numPr>
                <w:ilvl w:val="0"/>
                <w:numId w:val="23"/>
              </w:numPr>
              <w:ind w:firstLineChars="0"/>
              <w:rPr>
                <w:rFonts w:eastAsia="Yu Mincho"/>
                <w:lang w:val="en-US" w:eastAsia="zh-CN"/>
              </w:rPr>
            </w:pPr>
            <w:r>
              <w:rPr>
                <w:rFonts w:eastAsia="Yu Mincho"/>
                <w:lang w:val="en-US" w:eastAsia="zh-CN"/>
              </w:rPr>
              <w:t>Issue 1-4-1: No, we cannot agree at this stage to re-use the number from n259 without previous analysis.</w:t>
            </w:r>
          </w:p>
          <w:p w14:paraId="3AACA567" w14:textId="77777777" w:rsidR="00CE7C56" w:rsidRPr="00F64192" w:rsidRDefault="00CE7C56" w:rsidP="00CE7C56">
            <w:pPr>
              <w:rPr>
                <w:lang w:val="en-US" w:eastAsia="zh-CN"/>
              </w:rPr>
            </w:pPr>
            <w:r w:rsidRPr="00F64192">
              <w:rPr>
                <w:lang w:val="en-US" w:eastAsia="zh-CN"/>
              </w:rPr>
              <w:t>Subtopic 1.2.6: MPR</w:t>
            </w:r>
          </w:p>
          <w:p w14:paraId="0C523CF5" w14:textId="77777777" w:rsidR="00CE7C56" w:rsidRPr="00F64192" w:rsidRDefault="00CE7C56" w:rsidP="00CE7C56">
            <w:pPr>
              <w:pStyle w:val="ListParagraph"/>
              <w:numPr>
                <w:ilvl w:val="0"/>
                <w:numId w:val="23"/>
              </w:numPr>
              <w:ind w:firstLineChars="0"/>
              <w:rPr>
                <w:lang w:val="en-US" w:eastAsia="zh-CN"/>
              </w:rPr>
            </w:pPr>
            <w:r w:rsidRPr="00D552A3">
              <w:rPr>
                <w:rFonts w:eastAsia="Yu Mincho"/>
                <w:lang w:val="en-US" w:eastAsia="zh-CN"/>
              </w:rPr>
              <w:t xml:space="preserve">Issue 1-5-1: </w:t>
            </w:r>
            <w:r>
              <w:rPr>
                <w:lang w:val="en-US"/>
              </w:rPr>
              <w:t>We need to introduce UL PTRS in the reference measurement channel configuration for n262, in order to keep the same MPR for n262. Otherwise, the MPR will have to be adjusted.</w:t>
            </w:r>
          </w:p>
          <w:p w14:paraId="49F942FE" w14:textId="77777777" w:rsidR="00CE7C56" w:rsidRPr="00F64192" w:rsidRDefault="00CE7C56" w:rsidP="00CE7C56">
            <w:pPr>
              <w:rPr>
                <w:lang w:val="en-US" w:eastAsia="zh-CN"/>
              </w:rPr>
            </w:pPr>
            <w:r w:rsidRPr="00F64192">
              <w:rPr>
                <w:lang w:val="en-US" w:eastAsia="zh-CN"/>
              </w:rPr>
              <w:t>Subtopic 1.2.7: Minimum Output Power</w:t>
            </w:r>
          </w:p>
          <w:p w14:paraId="7A8BE8C1" w14:textId="77777777" w:rsidR="00CE7C56" w:rsidRPr="00F64192" w:rsidRDefault="00CE7C56" w:rsidP="00CE7C56">
            <w:pPr>
              <w:pStyle w:val="ListParagraph"/>
              <w:numPr>
                <w:ilvl w:val="0"/>
                <w:numId w:val="23"/>
              </w:numPr>
              <w:ind w:firstLineChars="0"/>
              <w:rPr>
                <w:rFonts w:eastAsia="Yu Mincho"/>
                <w:lang w:val="en-US" w:eastAsia="zh-CN"/>
              </w:rPr>
            </w:pPr>
            <w:r w:rsidRPr="00F64192">
              <w:rPr>
                <w:rFonts w:eastAsia="Yu Mincho"/>
                <w:lang w:val="en-US" w:eastAsia="zh-CN"/>
              </w:rPr>
              <w:t xml:space="preserve">Issue 1-7-1: </w:t>
            </w:r>
            <w:r w:rsidRPr="00D552A3">
              <w:rPr>
                <w:lang w:val="en-US"/>
              </w:rPr>
              <w:t>We will provide our comments in the 2</w:t>
            </w:r>
            <w:r w:rsidRPr="00D552A3">
              <w:rPr>
                <w:vertAlign w:val="superscript"/>
                <w:lang w:val="en-US"/>
              </w:rPr>
              <w:t>nd</w:t>
            </w:r>
            <w:r w:rsidRPr="00D552A3">
              <w:rPr>
                <w:lang w:val="en-US"/>
              </w:rPr>
              <w:t xml:space="preserve"> round</w:t>
            </w:r>
          </w:p>
          <w:p w14:paraId="7D80FD16" w14:textId="77777777" w:rsidR="00CE7C56" w:rsidRPr="00134546" w:rsidRDefault="00CE7C56" w:rsidP="003C221F">
            <w:pPr>
              <w:pStyle w:val="Heading3"/>
              <w:numPr>
                <w:ilvl w:val="0"/>
                <w:numId w:val="0"/>
              </w:numPr>
              <w:ind w:left="720"/>
              <w:outlineLvl w:val="2"/>
            </w:pPr>
          </w:p>
        </w:tc>
      </w:tr>
    </w:tbl>
    <w:p w14:paraId="434B388F" w14:textId="4AA766E4" w:rsidR="003418CB" w:rsidRPr="00D91A5B" w:rsidRDefault="003418CB" w:rsidP="005B4802">
      <w:pPr>
        <w:rPr>
          <w:color w:val="0070C0"/>
          <w:lang w:val="en-US" w:eastAsia="zh-CN"/>
        </w:rPr>
      </w:pPr>
      <w:r w:rsidRPr="00D91A5B">
        <w:rPr>
          <w:color w:val="0070C0"/>
          <w:lang w:val="en-US" w:eastAsia="zh-CN"/>
        </w:rPr>
        <w:lastRenderedPageBreak/>
        <w:t xml:space="preserve"> </w:t>
      </w:r>
    </w:p>
    <w:p w14:paraId="534E67F0" w14:textId="1670CAC5" w:rsidR="009415B0" w:rsidRPr="00D91A5B" w:rsidRDefault="009415B0" w:rsidP="006E647B">
      <w:pPr>
        <w:pStyle w:val="Heading3"/>
      </w:pPr>
      <w:r w:rsidRPr="00D91A5B">
        <w:t>CRs/TPs comments collection</w:t>
      </w:r>
    </w:p>
    <w:p w14:paraId="3FFD8C7F" w14:textId="59F81395" w:rsidR="009415B0" w:rsidRPr="00D91A5B" w:rsidRDefault="00916311" w:rsidP="005B4802">
      <w:pPr>
        <w:rPr>
          <w:color w:val="0070C0"/>
          <w:lang w:val="en-US" w:eastAsia="zh-CN"/>
        </w:rPr>
      </w:pPr>
      <w:r>
        <w:rPr>
          <w:i/>
          <w:color w:val="0070C0"/>
          <w:lang w:val="en-US" w:eastAsia="zh-CN"/>
        </w:rPr>
        <w:t>N/A</w:t>
      </w:r>
    </w:p>
    <w:p w14:paraId="54C4684C" w14:textId="51FAA2A0" w:rsidR="003418CB" w:rsidRPr="00D91A5B" w:rsidRDefault="003418CB" w:rsidP="006E647B">
      <w:pPr>
        <w:pStyle w:val="Heading2"/>
      </w:pPr>
      <w:r w:rsidRPr="00D91A5B">
        <w:t xml:space="preserve">Summary for 1st round </w:t>
      </w:r>
    </w:p>
    <w:p w14:paraId="702EFDB0" w14:textId="77777777" w:rsidR="00DD19DE" w:rsidRPr="00D91A5B" w:rsidRDefault="00DD19DE" w:rsidP="006E647B">
      <w:pPr>
        <w:pStyle w:val="Heading3"/>
      </w:pPr>
      <w:r w:rsidRPr="00D91A5B">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561"/>
        <w:gridCol w:w="8070"/>
      </w:tblGrid>
      <w:tr w:rsidR="00855107" w:rsidRPr="00D91A5B" w14:paraId="3058A38F" w14:textId="77777777" w:rsidTr="00D75D4B">
        <w:tc>
          <w:tcPr>
            <w:tcW w:w="1561" w:type="dxa"/>
          </w:tcPr>
          <w:p w14:paraId="6373A1EA" w14:textId="7A145712" w:rsidR="00855107" w:rsidRPr="00D91A5B" w:rsidRDefault="00855107" w:rsidP="005B4802">
            <w:pPr>
              <w:rPr>
                <w:rFonts w:eastAsiaTheme="minorEastAsia"/>
                <w:b/>
                <w:bCs/>
                <w:color w:val="0070C0"/>
                <w:lang w:val="en-US" w:eastAsia="zh-CN"/>
              </w:rPr>
            </w:pPr>
          </w:p>
        </w:tc>
        <w:tc>
          <w:tcPr>
            <w:tcW w:w="8070"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25330F" w:rsidRPr="00D91A5B" w14:paraId="5BF18CAF" w14:textId="77777777" w:rsidTr="00D75D4B">
        <w:tc>
          <w:tcPr>
            <w:tcW w:w="1561" w:type="dxa"/>
          </w:tcPr>
          <w:p w14:paraId="671B3313" w14:textId="732B3B88" w:rsidR="0025330F" w:rsidRPr="00114E14" w:rsidRDefault="0025330F" w:rsidP="00004165">
            <w:pPr>
              <w:rPr>
                <w:rFonts w:eastAsiaTheme="minorEastAsia"/>
                <w:b/>
                <w:bCs/>
                <w:lang w:val="en-US" w:eastAsia="zh-CN"/>
              </w:rPr>
            </w:pPr>
            <w:r w:rsidRPr="00114E14">
              <w:rPr>
                <w:rFonts w:eastAsiaTheme="minorEastAsia"/>
                <w:b/>
                <w:bCs/>
                <w:lang w:val="en-US" w:eastAsia="zh-CN"/>
              </w:rPr>
              <w:t>Sub-topic 1-1 Min Peak EIRP</w:t>
            </w:r>
          </w:p>
        </w:tc>
        <w:tc>
          <w:tcPr>
            <w:tcW w:w="8070" w:type="dxa"/>
          </w:tcPr>
          <w:p w14:paraId="080248BA" w14:textId="1B7539B7" w:rsidR="00BF6B6E" w:rsidRPr="00114E14" w:rsidRDefault="00BF6B6E" w:rsidP="00114E14">
            <w:pPr>
              <w:pStyle w:val="ListParagraph"/>
              <w:numPr>
                <w:ilvl w:val="0"/>
                <w:numId w:val="25"/>
              </w:numPr>
              <w:ind w:firstLineChars="0"/>
              <w:rPr>
                <w:rFonts w:eastAsiaTheme="minorEastAsia"/>
                <w:iCs/>
                <w:lang w:val="en-US" w:eastAsia="zh-CN"/>
              </w:rPr>
            </w:pPr>
            <w:r w:rsidRPr="00114E14">
              <w:rPr>
                <w:rFonts w:eastAsiaTheme="minorEastAsia"/>
                <w:iCs/>
                <w:lang w:val="en-US" w:eastAsia="zh-CN"/>
              </w:rPr>
              <w:t>PC3 min peak EIRP</w:t>
            </w:r>
          </w:p>
          <w:p w14:paraId="16ED1FC1" w14:textId="3DEB5A8E" w:rsidR="00BF6B6E" w:rsidRDefault="00BF6B6E" w:rsidP="00004165">
            <w:pPr>
              <w:rPr>
                <w:rFonts w:eastAsiaTheme="minorEastAsia"/>
                <w:iCs/>
                <w:lang w:val="en-US" w:eastAsia="zh-CN"/>
              </w:rPr>
            </w:pPr>
            <w:r>
              <w:rPr>
                <w:rFonts w:eastAsiaTheme="minorEastAsia"/>
                <w:iCs/>
                <w:lang w:val="en-US" w:eastAsia="zh-CN"/>
              </w:rPr>
              <w:t>Some companies commented some averaging or compromise are needed to agree the value. To be further treated in a WF</w:t>
            </w:r>
            <w:r w:rsidR="006E647B">
              <w:rPr>
                <w:rFonts w:eastAsiaTheme="minorEastAsia"/>
                <w:iCs/>
                <w:lang w:val="en-US" w:eastAsia="zh-CN"/>
              </w:rPr>
              <w:t>#1</w:t>
            </w:r>
            <w:r>
              <w:rPr>
                <w:rFonts w:eastAsiaTheme="minorEastAsia"/>
                <w:iCs/>
                <w:lang w:val="en-US" w:eastAsia="zh-CN"/>
              </w:rPr>
              <w:t xml:space="preserve"> to have </w:t>
            </w:r>
            <w:r w:rsidR="00433411">
              <w:rPr>
                <w:rFonts w:eastAsiaTheme="minorEastAsia"/>
                <w:iCs/>
                <w:lang w:val="en-US" w:eastAsia="zh-CN"/>
              </w:rPr>
              <w:t>consensus</w:t>
            </w:r>
            <w:r>
              <w:rPr>
                <w:rFonts w:eastAsiaTheme="minorEastAsia"/>
                <w:iCs/>
                <w:lang w:val="en-US" w:eastAsia="zh-CN"/>
              </w:rPr>
              <w:t>.</w:t>
            </w:r>
          </w:p>
          <w:p w14:paraId="66E4DB9A" w14:textId="09713EF4" w:rsidR="00BF6B6E" w:rsidRDefault="00BF6B6E" w:rsidP="00BF6B6E">
            <w:pPr>
              <w:pStyle w:val="ListParagraph"/>
              <w:numPr>
                <w:ilvl w:val="0"/>
                <w:numId w:val="25"/>
              </w:numPr>
              <w:ind w:firstLineChars="0"/>
              <w:rPr>
                <w:rFonts w:eastAsiaTheme="minorEastAsia"/>
                <w:iCs/>
                <w:lang w:val="en-US" w:eastAsia="zh-CN"/>
              </w:rPr>
            </w:pPr>
            <w:r>
              <w:rPr>
                <w:rFonts w:eastAsiaTheme="minorEastAsia"/>
                <w:iCs/>
                <w:lang w:val="en-US" w:eastAsia="zh-CN"/>
              </w:rPr>
              <w:t>PC3 EIRP Spherical coverage</w:t>
            </w:r>
          </w:p>
          <w:p w14:paraId="5888C937" w14:textId="1C3693F9" w:rsidR="00BF6B6E" w:rsidRPr="00114E14" w:rsidRDefault="00D75D4B" w:rsidP="00114E14">
            <w:pPr>
              <w:rPr>
                <w:rFonts w:eastAsiaTheme="minorEastAsia"/>
                <w:iCs/>
                <w:lang w:val="en-US" w:eastAsia="zh-CN"/>
              </w:rPr>
            </w:pPr>
            <w:r>
              <w:rPr>
                <w:rFonts w:eastAsiaTheme="minorEastAsia"/>
                <w:iCs/>
                <w:lang w:val="en-US" w:eastAsia="zh-CN"/>
              </w:rPr>
              <w:t xml:space="preserve">There are different views whether </w:t>
            </w:r>
            <w:r w:rsidRPr="00446527">
              <w:rPr>
                <w:rFonts w:ascii="Symbol" w:hAnsi="Symbol"/>
                <w:lang w:val="en-US" w:eastAsia="zh-CN"/>
              </w:rPr>
              <w:t></w:t>
            </w:r>
            <w:r w:rsidRPr="00446527">
              <w:rPr>
                <w:lang w:val="en-US" w:eastAsia="zh-CN"/>
              </w:rPr>
              <w:t>EIRP</w:t>
            </w:r>
            <w:r>
              <w:rPr>
                <w:lang w:val="en-US" w:eastAsia="zh-CN"/>
              </w:rPr>
              <w:t xml:space="preserve"> can be reused from existing bands or not. </w:t>
            </w:r>
            <w:r>
              <w:rPr>
                <w:rFonts w:eastAsiaTheme="minorEastAsia"/>
                <w:iCs/>
                <w:lang w:val="en-US" w:eastAsia="zh-CN"/>
              </w:rPr>
              <w:t>To be further treated in a WF for further study.</w:t>
            </w:r>
          </w:p>
          <w:p w14:paraId="3410DDD3" w14:textId="79E2AF67" w:rsidR="00BF6B6E" w:rsidRPr="00114E14" w:rsidRDefault="00BF6B6E" w:rsidP="00114E14">
            <w:pPr>
              <w:pStyle w:val="ListParagraph"/>
              <w:numPr>
                <w:ilvl w:val="0"/>
                <w:numId w:val="25"/>
              </w:numPr>
              <w:ind w:firstLineChars="0"/>
              <w:rPr>
                <w:rFonts w:eastAsiaTheme="minorEastAsia"/>
                <w:iCs/>
                <w:lang w:val="en-US" w:eastAsia="zh-CN"/>
              </w:rPr>
            </w:pPr>
            <w:r w:rsidRPr="00114E14">
              <w:rPr>
                <w:rFonts w:eastAsiaTheme="minorEastAsia"/>
                <w:iCs/>
                <w:lang w:val="en-US" w:eastAsia="zh-CN"/>
              </w:rPr>
              <w:t>Power class</w:t>
            </w:r>
          </w:p>
          <w:p w14:paraId="509A439B" w14:textId="564A49C2" w:rsidR="0025330F" w:rsidRPr="00114E14" w:rsidRDefault="00E16878" w:rsidP="00004165">
            <w:pPr>
              <w:rPr>
                <w:rFonts w:eastAsiaTheme="minorEastAsia"/>
                <w:iCs/>
                <w:lang w:val="en-US" w:eastAsia="zh-CN"/>
              </w:rPr>
            </w:pPr>
            <w:r w:rsidRPr="00114E14">
              <w:rPr>
                <w:rFonts w:eastAsiaTheme="minorEastAsia"/>
                <w:iCs/>
                <w:lang w:val="en-US" w:eastAsia="zh-CN"/>
              </w:rPr>
              <w:t xml:space="preserve">There </w:t>
            </w:r>
            <w:r w:rsidR="00BF6B6E">
              <w:rPr>
                <w:rFonts w:eastAsiaTheme="minorEastAsia"/>
                <w:iCs/>
                <w:lang w:val="en-US" w:eastAsia="zh-CN"/>
              </w:rPr>
              <w:t xml:space="preserve">are </w:t>
            </w:r>
            <w:r w:rsidRPr="00114E14">
              <w:rPr>
                <w:rFonts w:eastAsiaTheme="minorEastAsia"/>
                <w:iCs/>
                <w:lang w:val="en-US" w:eastAsia="zh-CN"/>
              </w:rPr>
              <w:t xml:space="preserve">contributions </w:t>
            </w:r>
            <w:r w:rsidR="005952CF">
              <w:rPr>
                <w:rFonts w:eastAsiaTheme="minorEastAsia"/>
                <w:iCs/>
                <w:lang w:val="en-US" w:eastAsia="zh-CN"/>
              </w:rPr>
              <w:t xml:space="preserve">only </w:t>
            </w:r>
            <w:r w:rsidRPr="00114E14">
              <w:rPr>
                <w:rFonts w:eastAsiaTheme="minorEastAsia"/>
                <w:iCs/>
                <w:lang w:val="en-US" w:eastAsia="zh-CN"/>
              </w:rPr>
              <w:t>on PC3</w:t>
            </w:r>
            <w:r w:rsidR="005952CF" w:rsidRPr="00114E14">
              <w:rPr>
                <w:rFonts w:eastAsiaTheme="minorEastAsia"/>
                <w:iCs/>
                <w:lang w:val="en-US" w:eastAsia="zh-CN"/>
              </w:rPr>
              <w:t xml:space="preserve">. In the first round, several </w:t>
            </w:r>
            <w:r w:rsidR="005952CF" w:rsidRPr="005952CF">
              <w:rPr>
                <w:rFonts w:eastAsiaTheme="minorEastAsia"/>
                <w:iCs/>
                <w:lang w:val="en-US" w:eastAsia="zh-CN"/>
              </w:rPr>
              <w:t>companies</w:t>
            </w:r>
            <w:r w:rsidR="005952CF" w:rsidRPr="00114E14">
              <w:rPr>
                <w:rFonts w:eastAsiaTheme="minorEastAsia"/>
                <w:iCs/>
                <w:lang w:val="en-US" w:eastAsia="zh-CN"/>
              </w:rPr>
              <w:t xml:space="preserve"> proposed focus on PC3</w:t>
            </w:r>
            <w:r w:rsidR="005952CF">
              <w:rPr>
                <w:rFonts w:eastAsiaTheme="minorEastAsia"/>
                <w:iCs/>
                <w:lang w:val="en-US" w:eastAsia="zh-CN"/>
              </w:rPr>
              <w:t>. So</w:t>
            </w:r>
            <w:r w:rsidR="00BF6B6E">
              <w:rPr>
                <w:rFonts w:eastAsiaTheme="minorEastAsia"/>
                <w:iCs/>
                <w:lang w:val="en-US" w:eastAsia="zh-CN"/>
              </w:rPr>
              <w:t>me</w:t>
            </w:r>
            <w:r w:rsidR="005952CF">
              <w:rPr>
                <w:rFonts w:eastAsiaTheme="minorEastAsia"/>
                <w:iCs/>
                <w:lang w:val="en-US" w:eastAsia="zh-CN"/>
              </w:rPr>
              <w:t xml:space="preserve"> companies proposed to </w:t>
            </w:r>
            <w:r w:rsidR="005952CF" w:rsidRPr="00114E14">
              <w:rPr>
                <w:rFonts w:eastAsiaTheme="minorEastAsia"/>
                <w:iCs/>
                <w:lang w:val="en-US" w:eastAsia="zh-CN"/>
              </w:rPr>
              <w:t>treat other power classes in release independent manner.</w:t>
            </w:r>
          </w:p>
          <w:p w14:paraId="198344C2" w14:textId="0A44ECB6" w:rsidR="00BF6B6E" w:rsidRPr="00D75D4B" w:rsidRDefault="00BF6B6E" w:rsidP="00D75D4B">
            <w:pPr>
              <w:rPr>
                <w:rFonts w:eastAsiaTheme="minorEastAsia"/>
                <w:iCs/>
                <w:lang w:val="en-US" w:eastAsia="zh-CN"/>
              </w:rPr>
            </w:pPr>
            <w:r>
              <w:rPr>
                <w:rFonts w:eastAsiaTheme="minorEastAsia"/>
                <w:iCs/>
                <w:lang w:val="en-US" w:eastAsia="zh-CN"/>
              </w:rPr>
              <w:t>To be discussed in a second round, if such approach is acceptable.</w:t>
            </w:r>
          </w:p>
        </w:tc>
      </w:tr>
      <w:tr w:rsidR="0025330F" w:rsidRPr="00D91A5B" w14:paraId="5EBCA711" w14:textId="77777777" w:rsidTr="00D75D4B">
        <w:tc>
          <w:tcPr>
            <w:tcW w:w="1561" w:type="dxa"/>
          </w:tcPr>
          <w:p w14:paraId="25D31FAB" w14:textId="7368F99A" w:rsidR="0025330F" w:rsidRPr="00114E14" w:rsidRDefault="0025330F" w:rsidP="00004165">
            <w:pPr>
              <w:rPr>
                <w:rFonts w:eastAsiaTheme="minorEastAsia"/>
                <w:b/>
                <w:bCs/>
                <w:lang w:val="en-US" w:eastAsia="zh-CN"/>
              </w:rPr>
            </w:pPr>
            <w:r w:rsidRPr="00114E14">
              <w:rPr>
                <w:rFonts w:eastAsiaTheme="minorEastAsia"/>
                <w:b/>
                <w:bCs/>
                <w:lang w:val="en-US" w:eastAsia="zh-CN"/>
              </w:rPr>
              <w:t>Sub-topic 1-2 REFSENS</w:t>
            </w:r>
          </w:p>
        </w:tc>
        <w:tc>
          <w:tcPr>
            <w:tcW w:w="8070" w:type="dxa"/>
          </w:tcPr>
          <w:p w14:paraId="06659BB9" w14:textId="156A864B" w:rsidR="00D75D4B" w:rsidRPr="00114E14" w:rsidRDefault="00D75D4B" w:rsidP="00D75D4B">
            <w:pPr>
              <w:pStyle w:val="ListParagraph"/>
              <w:numPr>
                <w:ilvl w:val="0"/>
                <w:numId w:val="25"/>
              </w:numPr>
              <w:ind w:firstLineChars="0"/>
              <w:rPr>
                <w:rFonts w:eastAsiaTheme="minorEastAsia"/>
                <w:iCs/>
                <w:lang w:val="en-US" w:eastAsia="zh-CN"/>
              </w:rPr>
            </w:pPr>
            <w:r w:rsidRPr="00114E14">
              <w:rPr>
                <w:rFonts w:eastAsiaTheme="minorEastAsia"/>
                <w:iCs/>
                <w:lang w:val="en-US" w:eastAsia="zh-CN"/>
              </w:rPr>
              <w:t xml:space="preserve">PC3 </w:t>
            </w:r>
            <w:r>
              <w:rPr>
                <w:rFonts w:eastAsiaTheme="minorEastAsia"/>
                <w:iCs/>
                <w:lang w:val="en-US" w:eastAsia="zh-CN"/>
              </w:rPr>
              <w:t>REFSENS</w:t>
            </w:r>
          </w:p>
          <w:p w14:paraId="0313AB34" w14:textId="5150A066" w:rsidR="00D75D4B" w:rsidRDefault="00D75D4B" w:rsidP="00D75D4B">
            <w:pPr>
              <w:rPr>
                <w:rFonts w:eastAsiaTheme="minorEastAsia"/>
                <w:iCs/>
                <w:lang w:val="en-US" w:eastAsia="zh-CN"/>
              </w:rPr>
            </w:pPr>
            <w:r>
              <w:rPr>
                <w:rFonts w:eastAsiaTheme="minorEastAsia"/>
                <w:iCs/>
                <w:lang w:val="en-US" w:eastAsia="zh-CN"/>
              </w:rPr>
              <w:t>Some companies commented some averaging or compromise are needed to agree the value. To be further treated in a WF</w:t>
            </w:r>
            <w:r w:rsidR="006E647B">
              <w:rPr>
                <w:rFonts w:eastAsiaTheme="minorEastAsia"/>
                <w:iCs/>
                <w:lang w:val="en-US" w:eastAsia="zh-CN"/>
              </w:rPr>
              <w:t>#1</w:t>
            </w:r>
            <w:r>
              <w:rPr>
                <w:rFonts w:eastAsiaTheme="minorEastAsia"/>
                <w:iCs/>
                <w:lang w:val="en-US" w:eastAsia="zh-CN"/>
              </w:rPr>
              <w:t xml:space="preserve"> to have consensus.</w:t>
            </w:r>
          </w:p>
          <w:p w14:paraId="249B96B3" w14:textId="77777777" w:rsidR="00D75D4B" w:rsidRDefault="00D75D4B" w:rsidP="00D75D4B">
            <w:pPr>
              <w:pStyle w:val="ListParagraph"/>
              <w:numPr>
                <w:ilvl w:val="0"/>
                <w:numId w:val="25"/>
              </w:numPr>
              <w:ind w:firstLineChars="0"/>
              <w:rPr>
                <w:rFonts w:eastAsiaTheme="minorEastAsia"/>
                <w:iCs/>
                <w:lang w:val="en-US" w:eastAsia="zh-CN"/>
              </w:rPr>
            </w:pPr>
            <w:r>
              <w:rPr>
                <w:rFonts w:eastAsiaTheme="minorEastAsia"/>
                <w:iCs/>
                <w:lang w:val="en-US" w:eastAsia="zh-CN"/>
              </w:rPr>
              <w:t>PC3 EIRP Spherical coverage</w:t>
            </w:r>
          </w:p>
          <w:p w14:paraId="0191E90B" w14:textId="373DD9E9" w:rsidR="00D75D4B" w:rsidRPr="00114E14" w:rsidRDefault="00D75D4B" w:rsidP="00D75D4B">
            <w:pPr>
              <w:rPr>
                <w:rFonts w:eastAsiaTheme="minorEastAsia"/>
                <w:iCs/>
                <w:lang w:val="en-US" w:eastAsia="zh-CN"/>
              </w:rPr>
            </w:pPr>
            <w:r>
              <w:rPr>
                <w:rFonts w:eastAsiaTheme="minorEastAsia"/>
                <w:iCs/>
                <w:lang w:val="en-US" w:eastAsia="zh-CN"/>
              </w:rPr>
              <w:t xml:space="preserve">There are different views whether </w:t>
            </w:r>
            <w:r w:rsidRPr="00446527">
              <w:rPr>
                <w:rFonts w:ascii="Symbol" w:hAnsi="Symbol"/>
                <w:lang w:val="en-US" w:eastAsia="zh-CN"/>
              </w:rPr>
              <w:t></w:t>
            </w:r>
            <w:r>
              <w:rPr>
                <w:lang w:val="en-US" w:eastAsia="zh-CN"/>
              </w:rPr>
              <w:t xml:space="preserve">EIS can be reused from existing bands or not. </w:t>
            </w:r>
            <w:r>
              <w:rPr>
                <w:rFonts w:eastAsiaTheme="minorEastAsia"/>
                <w:iCs/>
                <w:lang w:val="en-US" w:eastAsia="zh-CN"/>
              </w:rPr>
              <w:t>To be further treated in a WF for further study.</w:t>
            </w:r>
          </w:p>
          <w:p w14:paraId="5FD8C869" w14:textId="77777777" w:rsidR="00D75D4B" w:rsidRPr="00114E14" w:rsidRDefault="00D75D4B" w:rsidP="00D75D4B">
            <w:pPr>
              <w:pStyle w:val="ListParagraph"/>
              <w:numPr>
                <w:ilvl w:val="0"/>
                <w:numId w:val="25"/>
              </w:numPr>
              <w:ind w:firstLineChars="0"/>
              <w:rPr>
                <w:rFonts w:eastAsiaTheme="minorEastAsia"/>
                <w:iCs/>
                <w:lang w:val="en-US" w:eastAsia="zh-CN"/>
              </w:rPr>
            </w:pPr>
            <w:r w:rsidRPr="00114E14">
              <w:rPr>
                <w:rFonts w:eastAsiaTheme="minorEastAsia"/>
                <w:iCs/>
                <w:lang w:val="en-US" w:eastAsia="zh-CN"/>
              </w:rPr>
              <w:t>Power class</w:t>
            </w:r>
          </w:p>
          <w:p w14:paraId="1A8D54C4" w14:textId="77777777" w:rsidR="00D75D4B" w:rsidRPr="00114E14" w:rsidRDefault="00D75D4B" w:rsidP="00D75D4B">
            <w:pPr>
              <w:rPr>
                <w:rFonts w:eastAsiaTheme="minorEastAsia"/>
                <w:iCs/>
                <w:lang w:val="en-US" w:eastAsia="zh-CN"/>
              </w:rPr>
            </w:pPr>
            <w:r w:rsidRPr="00114E14">
              <w:rPr>
                <w:rFonts w:eastAsiaTheme="minorEastAsia"/>
                <w:iCs/>
                <w:lang w:val="en-US" w:eastAsia="zh-CN"/>
              </w:rPr>
              <w:lastRenderedPageBreak/>
              <w:t xml:space="preserve">There </w:t>
            </w:r>
            <w:r>
              <w:rPr>
                <w:rFonts w:eastAsiaTheme="minorEastAsia"/>
                <w:iCs/>
                <w:lang w:val="en-US" w:eastAsia="zh-CN"/>
              </w:rPr>
              <w:t xml:space="preserve">are </w:t>
            </w:r>
            <w:r w:rsidRPr="00114E14">
              <w:rPr>
                <w:rFonts w:eastAsiaTheme="minorEastAsia"/>
                <w:iCs/>
                <w:lang w:val="en-US" w:eastAsia="zh-CN"/>
              </w:rPr>
              <w:t xml:space="preserve">contributions </w:t>
            </w:r>
            <w:r>
              <w:rPr>
                <w:rFonts w:eastAsiaTheme="minorEastAsia"/>
                <w:iCs/>
                <w:lang w:val="en-US" w:eastAsia="zh-CN"/>
              </w:rPr>
              <w:t xml:space="preserve">only </w:t>
            </w:r>
            <w:r w:rsidRPr="00114E14">
              <w:rPr>
                <w:rFonts w:eastAsiaTheme="minorEastAsia"/>
                <w:iCs/>
                <w:lang w:val="en-US" w:eastAsia="zh-CN"/>
              </w:rPr>
              <w:t xml:space="preserve">on PC3. In the first round, several </w:t>
            </w:r>
            <w:r w:rsidRPr="005952CF">
              <w:rPr>
                <w:rFonts w:eastAsiaTheme="minorEastAsia"/>
                <w:iCs/>
                <w:lang w:val="en-US" w:eastAsia="zh-CN"/>
              </w:rPr>
              <w:t>companies</w:t>
            </w:r>
            <w:r w:rsidRPr="00114E14">
              <w:rPr>
                <w:rFonts w:eastAsiaTheme="minorEastAsia"/>
                <w:iCs/>
                <w:lang w:val="en-US" w:eastAsia="zh-CN"/>
              </w:rPr>
              <w:t xml:space="preserve"> proposed focus on PC3</w:t>
            </w:r>
            <w:r>
              <w:rPr>
                <w:rFonts w:eastAsiaTheme="minorEastAsia"/>
                <w:iCs/>
                <w:lang w:val="en-US" w:eastAsia="zh-CN"/>
              </w:rPr>
              <w:t xml:space="preserve">. Some companies proposed to </w:t>
            </w:r>
            <w:r w:rsidRPr="00114E14">
              <w:rPr>
                <w:rFonts w:eastAsiaTheme="minorEastAsia"/>
                <w:iCs/>
                <w:lang w:val="en-US" w:eastAsia="zh-CN"/>
              </w:rPr>
              <w:t>treat other power classes in release independent manner.</w:t>
            </w:r>
          </w:p>
          <w:p w14:paraId="2F72B5FE" w14:textId="1E70668A" w:rsidR="0025330F" w:rsidRPr="00114E14" w:rsidRDefault="00D75D4B" w:rsidP="00D75D4B">
            <w:pPr>
              <w:rPr>
                <w:rFonts w:eastAsiaTheme="minorEastAsia"/>
                <w:i/>
                <w:lang w:val="en-US" w:eastAsia="zh-CN"/>
              </w:rPr>
            </w:pPr>
            <w:r>
              <w:rPr>
                <w:rFonts w:eastAsiaTheme="minorEastAsia"/>
                <w:iCs/>
                <w:lang w:val="en-US" w:eastAsia="zh-CN"/>
              </w:rPr>
              <w:t>To be discussed in a second-round topic, if such approach is acceptable.</w:t>
            </w:r>
          </w:p>
        </w:tc>
      </w:tr>
      <w:tr w:rsidR="0025330F" w:rsidRPr="00D91A5B" w14:paraId="429DA62E" w14:textId="77777777" w:rsidTr="00D75D4B">
        <w:tc>
          <w:tcPr>
            <w:tcW w:w="1561" w:type="dxa"/>
          </w:tcPr>
          <w:p w14:paraId="5404D36E" w14:textId="4B721261" w:rsidR="0025330F" w:rsidRPr="00114E14" w:rsidRDefault="0025330F" w:rsidP="00004165">
            <w:pPr>
              <w:rPr>
                <w:rFonts w:eastAsiaTheme="minorEastAsia"/>
                <w:b/>
                <w:bCs/>
                <w:lang w:val="en-US" w:eastAsia="zh-CN"/>
              </w:rPr>
            </w:pPr>
            <w:r w:rsidRPr="00114E14">
              <w:rPr>
                <w:rFonts w:eastAsiaTheme="minorEastAsia"/>
                <w:b/>
                <w:bCs/>
                <w:lang w:val="en-US" w:eastAsia="zh-CN"/>
              </w:rPr>
              <w:lastRenderedPageBreak/>
              <w:t>Sub-topic 1-3 Multiband relaxation</w:t>
            </w:r>
          </w:p>
        </w:tc>
        <w:tc>
          <w:tcPr>
            <w:tcW w:w="8070" w:type="dxa"/>
          </w:tcPr>
          <w:p w14:paraId="095756A7" w14:textId="69294766" w:rsidR="0025330F" w:rsidRDefault="00A62831" w:rsidP="00004165">
            <w:pPr>
              <w:rPr>
                <w:rFonts w:eastAsiaTheme="minorEastAsia"/>
                <w:iCs/>
                <w:lang w:val="en-US" w:eastAsia="zh-CN"/>
              </w:rPr>
            </w:pPr>
            <w:r w:rsidRPr="00114E14">
              <w:rPr>
                <w:rFonts w:eastAsiaTheme="minorEastAsia"/>
                <w:iCs/>
                <w:lang w:val="en-US" w:eastAsia="zh-CN"/>
              </w:rPr>
              <w:t xml:space="preserve">There are questions </w:t>
            </w:r>
            <w:r w:rsidR="00D75D4B">
              <w:rPr>
                <w:rFonts w:eastAsiaTheme="minorEastAsia"/>
                <w:iCs/>
                <w:lang w:val="en-US" w:eastAsia="zh-CN"/>
              </w:rPr>
              <w:t>which multi-</w:t>
            </w:r>
            <w:r w:rsidRPr="00114E14">
              <w:rPr>
                <w:rFonts w:eastAsiaTheme="minorEastAsia"/>
                <w:iCs/>
                <w:lang w:val="en-US" w:eastAsia="zh-CN"/>
              </w:rPr>
              <w:t xml:space="preserve">band combinations are </w:t>
            </w:r>
            <w:r w:rsidR="00E975AB">
              <w:rPr>
                <w:rFonts w:eastAsiaTheme="minorEastAsia"/>
                <w:iCs/>
                <w:lang w:val="en-US" w:eastAsia="zh-CN"/>
              </w:rPr>
              <w:t>considered</w:t>
            </w:r>
            <w:r w:rsidRPr="00114E14">
              <w:rPr>
                <w:rFonts w:eastAsiaTheme="minorEastAsia"/>
                <w:iCs/>
                <w:lang w:val="en-US" w:eastAsia="zh-CN"/>
              </w:rPr>
              <w:t xml:space="preserve"> and what wideband antenna should be assumed. Majority view seem to be to </w:t>
            </w:r>
            <w:r w:rsidR="00D75D4B">
              <w:rPr>
                <w:rFonts w:eastAsiaTheme="minorEastAsia"/>
                <w:iCs/>
                <w:lang w:val="en-US" w:eastAsia="zh-CN"/>
              </w:rPr>
              <w:t xml:space="preserve">clarify the scenarios and corresponding architectures and </w:t>
            </w:r>
            <w:r w:rsidR="0062607C">
              <w:rPr>
                <w:rFonts w:eastAsiaTheme="minorEastAsia"/>
                <w:iCs/>
                <w:lang w:val="en-US" w:eastAsia="zh-CN"/>
              </w:rPr>
              <w:t xml:space="preserve">discuss </w:t>
            </w:r>
            <w:r w:rsidR="00D75D4B">
              <w:rPr>
                <w:rFonts w:eastAsiaTheme="minorEastAsia"/>
                <w:iCs/>
                <w:lang w:val="en-US" w:eastAsia="zh-CN"/>
              </w:rPr>
              <w:t>associated relaxations</w:t>
            </w:r>
            <w:r w:rsidRPr="00114E14">
              <w:rPr>
                <w:rFonts w:eastAsiaTheme="minorEastAsia"/>
                <w:iCs/>
                <w:lang w:val="en-US" w:eastAsia="zh-CN"/>
              </w:rPr>
              <w:t>.</w:t>
            </w:r>
          </w:p>
          <w:p w14:paraId="582FF382" w14:textId="061EAEFC" w:rsidR="00A62831" w:rsidRPr="00114E14" w:rsidRDefault="00A62831" w:rsidP="00A62831">
            <w:pPr>
              <w:rPr>
                <w:rFonts w:eastAsiaTheme="minorEastAsia"/>
                <w:i/>
                <w:lang w:val="en-US" w:eastAsia="zh-CN"/>
              </w:rPr>
            </w:pPr>
            <w:r>
              <w:rPr>
                <w:rFonts w:eastAsiaTheme="minorEastAsia"/>
                <w:iCs/>
                <w:lang w:val="en-US" w:eastAsia="zh-CN"/>
              </w:rPr>
              <w:t>WF</w:t>
            </w:r>
            <w:r w:rsidR="006E647B">
              <w:rPr>
                <w:rFonts w:eastAsiaTheme="minorEastAsia"/>
                <w:iCs/>
                <w:lang w:val="en-US" w:eastAsia="zh-CN"/>
              </w:rPr>
              <w:t>#2</w:t>
            </w:r>
            <w:r>
              <w:rPr>
                <w:rFonts w:eastAsiaTheme="minorEastAsia"/>
                <w:iCs/>
                <w:lang w:val="en-US" w:eastAsia="zh-CN"/>
              </w:rPr>
              <w:t xml:space="preserve"> is assigned</w:t>
            </w:r>
            <w:r w:rsidR="00E24031">
              <w:rPr>
                <w:rFonts w:eastAsiaTheme="minorEastAsia"/>
                <w:iCs/>
                <w:lang w:val="en-US" w:eastAsia="zh-CN"/>
              </w:rPr>
              <w:t xml:space="preserve"> for further discussion</w:t>
            </w:r>
            <w:r w:rsidR="00433411">
              <w:rPr>
                <w:rFonts w:eastAsiaTheme="minorEastAsia"/>
                <w:iCs/>
                <w:lang w:val="en-US" w:eastAsia="zh-CN"/>
              </w:rPr>
              <w:t xml:space="preserve"> about multi-band aspects</w:t>
            </w:r>
            <w:r>
              <w:rPr>
                <w:rFonts w:eastAsiaTheme="minorEastAsia"/>
                <w:iCs/>
                <w:lang w:val="en-US" w:eastAsia="zh-CN"/>
              </w:rPr>
              <w:t>.</w:t>
            </w:r>
          </w:p>
        </w:tc>
      </w:tr>
      <w:tr w:rsidR="0025330F" w:rsidRPr="00D91A5B" w14:paraId="6CEA49E8" w14:textId="77777777" w:rsidTr="00D75D4B">
        <w:tc>
          <w:tcPr>
            <w:tcW w:w="1561" w:type="dxa"/>
          </w:tcPr>
          <w:p w14:paraId="0C11779A" w14:textId="43925A7C" w:rsidR="0025330F" w:rsidRPr="00114E14" w:rsidRDefault="0025330F" w:rsidP="00004165">
            <w:pPr>
              <w:rPr>
                <w:rFonts w:eastAsiaTheme="minorEastAsia"/>
                <w:b/>
                <w:bCs/>
                <w:lang w:val="en-US" w:eastAsia="zh-CN"/>
              </w:rPr>
            </w:pPr>
            <w:r w:rsidRPr="00114E14">
              <w:rPr>
                <w:rFonts w:eastAsiaTheme="minorEastAsia"/>
                <w:b/>
                <w:bCs/>
                <w:lang w:val="en-US" w:eastAsia="zh-CN"/>
              </w:rPr>
              <w:t>Sub-topic 1-4 Beam correspondence</w:t>
            </w:r>
          </w:p>
        </w:tc>
        <w:tc>
          <w:tcPr>
            <w:tcW w:w="8070" w:type="dxa"/>
          </w:tcPr>
          <w:p w14:paraId="17E0C8D5" w14:textId="77777777" w:rsidR="0025330F" w:rsidRDefault="00A62831" w:rsidP="00004165">
            <w:pPr>
              <w:rPr>
                <w:rFonts w:eastAsiaTheme="minorEastAsia"/>
                <w:iCs/>
                <w:lang w:val="en-US" w:eastAsia="zh-CN"/>
              </w:rPr>
            </w:pPr>
            <w:r w:rsidRPr="00114E14">
              <w:rPr>
                <w:rFonts w:eastAsiaTheme="minorEastAsia"/>
                <w:iCs/>
                <w:lang w:val="en-US" w:eastAsia="zh-CN"/>
              </w:rPr>
              <w:t>A few companies commented that this needs to be checked further.</w:t>
            </w:r>
          </w:p>
          <w:p w14:paraId="1525F9BB" w14:textId="6A2BFA87" w:rsidR="00A62831" w:rsidRPr="00114E14" w:rsidRDefault="00A62831" w:rsidP="00004165">
            <w:pPr>
              <w:rPr>
                <w:rFonts w:eastAsiaTheme="minorEastAsia"/>
                <w:iCs/>
                <w:lang w:val="en-US" w:eastAsia="zh-CN"/>
              </w:rPr>
            </w:pPr>
            <w:r>
              <w:rPr>
                <w:rFonts w:eastAsiaTheme="minorEastAsia"/>
                <w:iCs/>
                <w:lang w:val="en-US" w:eastAsia="zh-CN"/>
              </w:rPr>
              <w:t>To be included in a WF</w:t>
            </w:r>
            <w:r w:rsidR="006E647B">
              <w:rPr>
                <w:rFonts w:eastAsiaTheme="minorEastAsia"/>
                <w:iCs/>
                <w:lang w:val="en-US" w:eastAsia="zh-CN"/>
              </w:rPr>
              <w:t>#1</w:t>
            </w:r>
            <w:r>
              <w:rPr>
                <w:rFonts w:eastAsiaTheme="minorEastAsia"/>
                <w:iCs/>
                <w:lang w:val="en-US" w:eastAsia="zh-CN"/>
              </w:rPr>
              <w:t xml:space="preserve"> for further study.</w:t>
            </w:r>
          </w:p>
        </w:tc>
      </w:tr>
      <w:tr w:rsidR="0025330F" w:rsidRPr="00D91A5B" w14:paraId="51F70603" w14:textId="77777777" w:rsidTr="00D75D4B">
        <w:tc>
          <w:tcPr>
            <w:tcW w:w="1561" w:type="dxa"/>
          </w:tcPr>
          <w:p w14:paraId="7322345A" w14:textId="25371A1A" w:rsidR="0025330F" w:rsidRPr="00114E14" w:rsidRDefault="0025330F" w:rsidP="00004165">
            <w:pPr>
              <w:rPr>
                <w:rFonts w:eastAsiaTheme="minorEastAsia"/>
                <w:b/>
                <w:bCs/>
                <w:lang w:val="en-US" w:eastAsia="zh-CN"/>
              </w:rPr>
            </w:pPr>
            <w:r w:rsidRPr="00114E14">
              <w:rPr>
                <w:rFonts w:eastAsiaTheme="minorEastAsia"/>
                <w:b/>
                <w:bCs/>
                <w:lang w:val="en-US" w:eastAsia="zh-CN"/>
              </w:rPr>
              <w:t>Sub-topic 1-5 CA configurations</w:t>
            </w:r>
          </w:p>
        </w:tc>
        <w:tc>
          <w:tcPr>
            <w:tcW w:w="8070" w:type="dxa"/>
          </w:tcPr>
          <w:p w14:paraId="1178D8F5" w14:textId="77777777" w:rsidR="0056062C" w:rsidRPr="00114E14" w:rsidRDefault="0056062C" w:rsidP="0056062C">
            <w:pPr>
              <w:spacing w:before="120" w:after="0"/>
              <w:rPr>
                <w:highlight w:val="green"/>
                <w:lang w:val="en-US"/>
              </w:rPr>
            </w:pPr>
            <w:r w:rsidRPr="00114E14">
              <w:rPr>
                <w:highlight w:val="green"/>
                <w:lang w:val="en-US"/>
              </w:rPr>
              <w:t>Tentative agreement</w:t>
            </w:r>
          </w:p>
          <w:p w14:paraId="260C7901" w14:textId="48BA3D0D" w:rsidR="0056062C" w:rsidRPr="005952CF" w:rsidRDefault="0056062C" w:rsidP="0056062C">
            <w:pPr>
              <w:spacing w:before="120" w:after="0"/>
              <w:rPr>
                <w:lang w:val="en-US"/>
              </w:rPr>
            </w:pPr>
            <w:r w:rsidRPr="00114E14">
              <w:rPr>
                <w:highlight w:val="green"/>
                <w:lang w:val="en-US"/>
              </w:rPr>
              <w:t>Proposal 1: At least the fallback group 3 (CA_262G, H, I, J, K, L and M) is specified in Rel-17.</w:t>
            </w:r>
          </w:p>
          <w:p w14:paraId="7A6BB2A1" w14:textId="77777777" w:rsidR="0025330F" w:rsidRDefault="0056062C" w:rsidP="00114E14">
            <w:pPr>
              <w:spacing w:before="120" w:after="0"/>
              <w:rPr>
                <w:lang w:val="en-US"/>
              </w:rPr>
            </w:pPr>
            <w:r w:rsidRPr="005952CF">
              <w:rPr>
                <w:lang w:val="en-US"/>
              </w:rPr>
              <w:t>Additional configurations</w:t>
            </w:r>
            <w:r w:rsidR="00F519D1">
              <w:rPr>
                <w:lang w:val="en-US"/>
              </w:rPr>
              <w:t xml:space="preserve">, if needed, </w:t>
            </w:r>
            <w:r w:rsidRPr="005952CF">
              <w:rPr>
                <w:lang w:val="en-US"/>
              </w:rPr>
              <w:t>can be further discussed next meeting.</w:t>
            </w:r>
          </w:p>
          <w:p w14:paraId="023F5045" w14:textId="4501855F" w:rsidR="006E647B" w:rsidRPr="006E647B" w:rsidRDefault="006E647B" w:rsidP="00114E14">
            <w:pPr>
              <w:spacing w:before="120" w:after="0"/>
              <w:rPr>
                <w:rFonts w:eastAsiaTheme="minorEastAsia"/>
                <w:iCs/>
                <w:lang w:val="en-US" w:eastAsia="zh-CN"/>
              </w:rPr>
            </w:pPr>
            <w:r w:rsidRPr="006E647B">
              <w:rPr>
                <w:iCs/>
                <w:lang w:val="en-US"/>
              </w:rPr>
              <w:t xml:space="preserve">To be </w:t>
            </w:r>
            <w:r w:rsidR="003C221F" w:rsidRPr="006E647B">
              <w:rPr>
                <w:iCs/>
                <w:lang w:val="en-US"/>
              </w:rPr>
              <w:t>captured</w:t>
            </w:r>
            <w:r w:rsidRPr="006E647B">
              <w:rPr>
                <w:iCs/>
                <w:lang w:val="en-US"/>
              </w:rPr>
              <w:t xml:space="preserve"> in WF#1</w:t>
            </w:r>
          </w:p>
        </w:tc>
      </w:tr>
      <w:tr w:rsidR="0025330F" w:rsidRPr="00D91A5B" w14:paraId="5D12F90D" w14:textId="77777777" w:rsidTr="00D75D4B">
        <w:tc>
          <w:tcPr>
            <w:tcW w:w="1561" w:type="dxa"/>
          </w:tcPr>
          <w:p w14:paraId="0CAE7B9C" w14:textId="673363E1" w:rsidR="0025330F" w:rsidRPr="00114E14" w:rsidRDefault="0025330F" w:rsidP="00004165">
            <w:pPr>
              <w:rPr>
                <w:rFonts w:eastAsiaTheme="minorEastAsia"/>
                <w:b/>
                <w:bCs/>
                <w:lang w:val="en-US" w:eastAsia="zh-CN"/>
              </w:rPr>
            </w:pPr>
            <w:r w:rsidRPr="00114E14">
              <w:rPr>
                <w:rFonts w:eastAsiaTheme="minorEastAsia"/>
                <w:b/>
                <w:bCs/>
                <w:lang w:val="en-US" w:eastAsia="zh-CN"/>
              </w:rPr>
              <w:t>Sub-topic 1-6 MPR</w:t>
            </w:r>
          </w:p>
        </w:tc>
        <w:tc>
          <w:tcPr>
            <w:tcW w:w="8070" w:type="dxa"/>
          </w:tcPr>
          <w:p w14:paraId="227A57E2" w14:textId="3FA0200C" w:rsidR="00E16878" w:rsidRPr="005952CF" w:rsidRDefault="00E16878" w:rsidP="00004165">
            <w:pPr>
              <w:rPr>
                <w:rFonts w:eastAsiaTheme="minorEastAsia"/>
                <w:iCs/>
                <w:lang w:val="en-US" w:eastAsia="zh-CN"/>
              </w:rPr>
            </w:pPr>
            <w:r w:rsidRPr="005952CF">
              <w:rPr>
                <w:rFonts w:eastAsiaTheme="minorEastAsia"/>
                <w:iCs/>
                <w:lang w:val="en-US" w:eastAsia="zh-CN"/>
              </w:rPr>
              <w:t>There are different views.</w:t>
            </w:r>
          </w:p>
          <w:p w14:paraId="22D00CC0" w14:textId="21CD2C62" w:rsidR="0025330F" w:rsidRPr="00114E14" w:rsidRDefault="00E16878" w:rsidP="00114E14">
            <w:pPr>
              <w:pStyle w:val="ListParagraph"/>
              <w:numPr>
                <w:ilvl w:val="0"/>
                <w:numId w:val="24"/>
              </w:numPr>
              <w:ind w:firstLineChars="0"/>
              <w:rPr>
                <w:rFonts w:eastAsiaTheme="minorEastAsia"/>
                <w:iCs/>
                <w:lang w:val="en-US" w:eastAsia="zh-CN"/>
              </w:rPr>
            </w:pPr>
            <w:r w:rsidRPr="005952CF">
              <w:rPr>
                <w:rFonts w:eastAsiaTheme="minorEastAsia"/>
                <w:iCs/>
                <w:lang w:val="en-US" w:eastAsia="zh-CN"/>
              </w:rPr>
              <w:t>E</w:t>
            </w:r>
            <w:r w:rsidRPr="00114E14">
              <w:rPr>
                <w:rFonts w:eastAsiaTheme="minorEastAsia"/>
                <w:iCs/>
                <w:lang w:val="en-US" w:eastAsia="zh-CN"/>
              </w:rPr>
              <w:t>xisting MPR</w:t>
            </w:r>
            <w:r w:rsidRPr="005952CF">
              <w:rPr>
                <w:rFonts w:eastAsiaTheme="minorEastAsia"/>
                <w:iCs/>
                <w:lang w:val="en-US" w:eastAsia="zh-CN"/>
              </w:rPr>
              <w:t xml:space="preserve"> can be used</w:t>
            </w:r>
            <w:r w:rsidRPr="00114E14">
              <w:rPr>
                <w:rFonts w:eastAsiaTheme="minorEastAsia"/>
                <w:iCs/>
                <w:lang w:val="en-US" w:eastAsia="zh-CN"/>
              </w:rPr>
              <w:t>: Nokia, Qualcomm</w:t>
            </w:r>
          </w:p>
          <w:p w14:paraId="7F56B4B9" w14:textId="43DEAF08" w:rsidR="00E16878" w:rsidRPr="00114E14" w:rsidRDefault="00E16878" w:rsidP="00114E14">
            <w:pPr>
              <w:pStyle w:val="ListParagraph"/>
              <w:numPr>
                <w:ilvl w:val="0"/>
                <w:numId w:val="24"/>
              </w:numPr>
              <w:ind w:firstLineChars="0"/>
              <w:rPr>
                <w:rFonts w:eastAsiaTheme="minorEastAsia"/>
                <w:iCs/>
                <w:lang w:val="en-US" w:eastAsia="zh-CN"/>
              </w:rPr>
            </w:pPr>
            <w:r w:rsidRPr="00114E14">
              <w:rPr>
                <w:rFonts w:eastAsiaTheme="minorEastAsia"/>
                <w:iCs/>
                <w:lang w:val="en-US" w:eastAsia="zh-CN"/>
              </w:rPr>
              <w:t>UL PTRS or high</w:t>
            </w:r>
            <w:r w:rsidR="00F519D1">
              <w:rPr>
                <w:rFonts w:eastAsiaTheme="minorEastAsia"/>
                <w:iCs/>
                <w:lang w:val="en-US" w:eastAsia="zh-CN"/>
              </w:rPr>
              <w:t>er</w:t>
            </w:r>
            <w:r w:rsidRPr="00114E14">
              <w:rPr>
                <w:rFonts w:eastAsiaTheme="minorEastAsia"/>
                <w:iCs/>
                <w:lang w:val="en-US" w:eastAsia="zh-CN"/>
              </w:rPr>
              <w:t xml:space="preserve"> MPR</w:t>
            </w:r>
            <w:r w:rsidRPr="005952CF">
              <w:rPr>
                <w:rFonts w:eastAsiaTheme="minorEastAsia"/>
                <w:iCs/>
                <w:lang w:val="en-US" w:eastAsia="zh-CN"/>
              </w:rPr>
              <w:t xml:space="preserve"> is needed</w:t>
            </w:r>
            <w:r w:rsidRPr="00114E14">
              <w:rPr>
                <w:rFonts w:eastAsiaTheme="minorEastAsia"/>
                <w:iCs/>
                <w:lang w:val="en-US" w:eastAsia="zh-CN"/>
              </w:rPr>
              <w:t>: Apple</w:t>
            </w:r>
          </w:p>
          <w:p w14:paraId="32DDE8E3" w14:textId="77777777" w:rsidR="00E16878" w:rsidRPr="00114E14" w:rsidRDefault="00E16878" w:rsidP="00E16878">
            <w:pPr>
              <w:pStyle w:val="ListParagraph"/>
              <w:numPr>
                <w:ilvl w:val="0"/>
                <w:numId w:val="24"/>
              </w:numPr>
              <w:ind w:firstLineChars="0"/>
              <w:rPr>
                <w:rFonts w:eastAsiaTheme="minorEastAsia"/>
                <w:i/>
                <w:lang w:val="en-US" w:eastAsia="zh-CN"/>
              </w:rPr>
            </w:pPr>
            <w:r w:rsidRPr="00114E14">
              <w:rPr>
                <w:rFonts w:eastAsiaTheme="minorEastAsia"/>
                <w:iCs/>
                <w:lang w:val="en-US" w:eastAsia="zh-CN"/>
              </w:rPr>
              <w:t>Further study is needed: Huawei</w:t>
            </w:r>
          </w:p>
          <w:p w14:paraId="1CC8C3F9" w14:textId="1F4DAB02" w:rsidR="00E16878" w:rsidRPr="00114E14" w:rsidRDefault="00E16878" w:rsidP="00E16878">
            <w:pPr>
              <w:rPr>
                <w:rFonts w:eastAsiaTheme="minorEastAsia"/>
                <w:iCs/>
                <w:lang w:val="en-US" w:eastAsia="zh-CN"/>
              </w:rPr>
            </w:pPr>
            <w:r w:rsidRPr="00114E14">
              <w:rPr>
                <w:rFonts w:eastAsiaTheme="minorEastAsia"/>
                <w:iCs/>
                <w:lang w:val="en-US" w:eastAsia="zh-CN"/>
              </w:rPr>
              <w:t>To be included in a WF</w:t>
            </w:r>
            <w:r w:rsidR="006E647B">
              <w:rPr>
                <w:rFonts w:eastAsiaTheme="minorEastAsia"/>
                <w:iCs/>
                <w:lang w:val="en-US" w:eastAsia="zh-CN"/>
              </w:rPr>
              <w:t>#1</w:t>
            </w:r>
            <w:r w:rsidRPr="00114E14">
              <w:rPr>
                <w:rFonts w:eastAsiaTheme="minorEastAsia"/>
                <w:iCs/>
                <w:lang w:val="en-US" w:eastAsia="zh-CN"/>
              </w:rPr>
              <w:t xml:space="preserve"> for further study.</w:t>
            </w:r>
          </w:p>
        </w:tc>
      </w:tr>
      <w:tr w:rsidR="0025330F" w:rsidRPr="00D91A5B" w14:paraId="4FBBD236" w14:textId="77777777" w:rsidTr="00D75D4B">
        <w:tc>
          <w:tcPr>
            <w:tcW w:w="1561" w:type="dxa"/>
          </w:tcPr>
          <w:p w14:paraId="0FBCE019" w14:textId="5FAAF4F0" w:rsidR="0025330F" w:rsidRPr="00114E14" w:rsidRDefault="0025330F" w:rsidP="00004165">
            <w:pPr>
              <w:rPr>
                <w:rFonts w:eastAsiaTheme="minorEastAsia"/>
                <w:b/>
                <w:bCs/>
                <w:lang w:val="en-US" w:eastAsia="zh-CN"/>
              </w:rPr>
            </w:pPr>
            <w:r w:rsidRPr="00114E14">
              <w:rPr>
                <w:rFonts w:eastAsiaTheme="minorEastAsia"/>
                <w:b/>
                <w:bCs/>
                <w:lang w:val="en-US" w:eastAsia="zh-CN"/>
              </w:rPr>
              <w:t>Sub-topic 1-7 Minimum output power</w:t>
            </w:r>
          </w:p>
        </w:tc>
        <w:tc>
          <w:tcPr>
            <w:tcW w:w="8070" w:type="dxa"/>
          </w:tcPr>
          <w:p w14:paraId="3367DB75" w14:textId="2976FFFA" w:rsidR="00511042" w:rsidRDefault="00AB76D6" w:rsidP="00004165">
            <w:pPr>
              <w:rPr>
                <w:rFonts w:eastAsiaTheme="minorEastAsia"/>
                <w:iCs/>
                <w:lang w:val="en-US" w:eastAsia="zh-CN"/>
              </w:rPr>
            </w:pPr>
            <w:r w:rsidRPr="005952CF">
              <w:rPr>
                <w:rFonts w:eastAsiaTheme="minorEastAsia"/>
                <w:iCs/>
                <w:lang w:val="en-US" w:eastAsia="zh-CN"/>
              </w:rPr>
              <w:t xml:space="preserve">Qualcomm, </w:t>
            </w:r>
            <w:r w:rsidRPr="00114E14">
              <w:rPr>
                <w:rFonts w:eastAsiaTheme="minorEastAsia"/>
                <w:iCs/>
                <w:lang w:val="en-US" w:eastAsia="zh-CN"/>
              </w:rPr>
              <w:t>Huawei and Apple commented they would provide views in the second round.</w:t>
            </w:r>
            <w:r w:rsidRPr="005952CF">
              <w:rPr>
                <w:rFonts w:eastAsiaTheme="minorEastAsia"/>
                <w:iCs/>
                <w:lang w:val="en-US" w:eastAsia="zh-CN"/>
              </w:rPr>
              <w:t xml:space="preserve"> </w:t>
            </w:r>
            <w:r w:rsidR="007129DD">
              <w:rPr>
                <w:rFonts w:eastAsiaTheme="minorEastAsia"/>
                <w:iCs/>
                <w:lang w:val="en-US" w:eastAsia="zh-CN"/>
              </w:rPr>
              <w:t>It is</w:t>
            </w:r>
            <w:r w:rsidR="00511042">
              <w:rPr>
                <w:rFonts w:eastAsiaTheme="minorEastAsia"/>
                <w:iCs/>
                <w:lang w:val="en-US" w:eastAsia="zh-CN"/>
              </w:rPr>
              <w:t xml:space="preserve"> included in the </w:t>
            </w:r>
            <w:r w:rsidR="007129DD">
              <w:rPr>
                <w:rFonts w:eastAsiaTheme="minorEastAsia"/>
                <w:iCs/>
                <w:lang w:val="en-US" w:eastAsia="zh-CN"/>
              </w:rPr>
              <w:t>second-round</w:t>
            </w:r>
            <w:r w:rsidR="00511042">
              <w:rPr>
                <w:rFonts w:eastAsiaTheme="minorEastAsia"/>
                <w:iCs/>
                <w:lang w:val="en-US" w:eastAsia="zh-CN"/>
              </w:rPr>
              <w:t xml:space="preserve"> topic. If something is agree</w:t>
            </w:r>
            <w:r w:rsidR="007129DD">
              <w:rPr>
                <w:rFonts w:eastAsiaTheme="minorEastAsia"/>
                <w:iCs/>
                <w:lang w:val="en-US" w:eastAsia="zh-CN"/>
              </w:rPr>
              <w:t>d</w:t>
            </w:r>
            <w:r w:rsidR="00511042">
              <w:rPr>
                <w:rFonts w:eastAsiaTheme="minorEastAsia"/>
                <w:iCs/>
                <w:lang w:val="en-US" w:eastAsia="zh-CN"/>
              </w:rPr>
              <w:t xml:space="preserve"> in the </w:t>
            </w:r>
            <w:r w:rsidR="007129DD">
              <w:rPr>
                <w:rFonts w:eastAsiaTheme="minorEastAsia"/>
                <w:iCs/>
                <w:lang w:val="en-US" w:eastAsia="zh-CN"/>
              </w:rPr>
              <w:t>second-round</w:t>
            </w:r>
            <w:r w:rsidR="00511042">
              <w:rPr>
                <w:rFonts w:eastAsiaTheme="minorEastAsia"/>
                <w:iCs/>
                <w:lang w:val="en-US" w:eastAsia="zh-CN"/>
              </w:rPr>
              <w:t xml:space="preserve"> discussion, it is captured in a WF.</w:t>
            </w:r>
          </w:p>
          <w:p w14:paraId="5BEDE01E" w14:textId="48EC9D76" w:rsidR="0025330F" w:rsidRPr="00114E14" w:rsidRDefault="00AB76D6" w:rsidP="00004165">
            <w:pPr>
              <w:rPr>
                <w:rFonts w:eastAsiaTheme="minorEastAsia"/>
                <w:iCs/>
                <w:lang w:val="en-US" w:eastAsia="zh-CN"/>
              </w:rPr>
            </w:pPr>
            <w:r w:rsidRPr="005952CF">
              <w:rPr>
                <w:rFonts w:eastAsiaTheme="minorEastAsia"/>
                <w:iCs/>
                <w:lang w:val="en-US" w:eastAsia="zh-CN"/>
              </w:rPr>
              <w:t>To be included in WF</w:t>
            </w:r>
            <w:r w:rsidR="006E647B">
              <w:rPr>
                <w:rFonts w:eastAsiaTheme="minorEastAsia"/>
                <w:iCs/>
                <w:lang w:val="en-US" w:eastAsia="zh-CN"/>
              </w:rPr>
              <w:t>#1</w:t>
            </w:r>
            <w:r w:rsidRPr="005952CF">
              <w:rPr>
                <w:rFonts w:eastAsiaTheme="minorEastAsia"/>
                <w:iCs/>
                <w:lang w:val="en-US" w:eastAsia="zh-CN"/>
              </w:rPr>
              <w:t>.</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CE7C56" w:rsidRDefault="00962108" w:rsidP="00077DAC">
            <w:pPr>
              <w:rPr>
                <w:rFonts w:eastAsiaTheme="minorEastAsia"/>
                <w:b/>
                <w:bCs/>
                <w:color w:val="0070C0"/>
                <w:lang w:val="de-DE" w:eastAsia="zh-CN"/>
              </w:rPr>
            </w:pPr>
            <w:r w:rsidRPr="00CE7C56">
              <w:rPr>
                <w:rFonts w:eastAsiaTheme="minorEastAsia"/>
                <w:b/>
                <w:bCs/>
                <w:color w:val="0070C0"/>
                <w:lang w:val="de-DE" w:eastAsia="zh-CN"/>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0E6DFC">
        <w:trPr>
          <w:trHeight w:val="323"/>
        </w:trPr>
        <w:tc>
          <w:tcPr>
            <w:tcW w:w="1395" w:type="dxa"/>
          </w:tcPr>
          <w:p w14:paraId="46F381E9" w14:textId="77777777" w:rsidR="00916311" w:rsidRPr="00916311" w:rsidRDefault="00962108" w:rsidP="00077DAC">
            <w:pPr>
              <w:rPr>
                <w:rFonts w:eastAsiaTheme="minorEastAsia"/>
                <w:lang w:val="en-US" w:eastAsia="zh-CN"/>
              </w:rPr>
            </w:pPr>
            <w:r w:rsidRPr="00916311">
              <w:rPr>
                <w:rFonts w:eastAsiaTheme="minorEastAsia"/>
                <w:lang w:val="en-US" w:eastAsia="zh-CN"/>
              </w:rPr>
              <w:t>#1</w:t>
            </w:r>
            <w:r w:rsidR="00916311" w:rsidRPr="00916311">
              <w:rPr>
                <w:rFonts w:eastAsiaTheme="minorEastAsia"/>
                <w:lang w:val="en-US" w:eastAsia="zh-CN"/>
              </w:rPr>
              <w:t xml:space="preserve"> </w:t>
            </w:r>
          </w:p>
          <w:p w14:paraId="7A1114F6" w14:textId="700690F2" w:rsidR="00962108" w:rsidRPr="00916311" w:rsidRDefault="00916311" w:rsidP="00077DAC">
            <w:pPr>
              <w:rPr>
                <w:rFonts w:eastAsiaTheme="minorEastAsia"/>
                <w:lang w:val="en-US" w:eastAsia="zh-CN"/>
              </w:rPr>
            </w:pPr>
            <w:r w:rsidRPr="00916311">
              <w:rPr>
                <w:rFonts w:eastAsiaTheme="minorEastAsia"/>
                <w:lang w:val="en-US" w:eastAsia="zh-CN"/>
              </w:rPr>
              <w:t>R4-2016879</w:t>
            </w:r>
          </w:p>
        </w:tc>
        <w:tc>
          <w:tcPr>
            <w:tcW w:w="4554" w:type="dxa"/>
          </w:tcPr>
          <w:p w14:paraId="4131658E" w14:textId="5F88F294" w:rsidR="00962108" w:rsidRPr="00916311" w:rsidRDefault="00F756E5" w:rsidP="00077DAC">
            <w:pPr>
              <w:rPr>
                <w:rFonts w:eastAsiaTheme="minorEastAsia"/>
                <w:lang w:val="en-US" w:eastAsia="zh-CN"/>
              </w:rPr>
            </w:pPr>
            <w:r w:rsidRPr="00916311">
              <w:rPr>
                <w:rFonts w:eastAsiaTheme="minorEastAsia"/>
                <w:lang w:val="en-US" w:eastAsia="zh-CN"/>
              </w:rPr>
              <w:t xml:space="preserve">WF on </w:t>
            </w:r>
            <w:r w:rsidR="006E647B" w:rsidRPr="00916311">
              <w:rPr>
                <w:rFonts w:eastAsiaTheme="minorEastAsia"/>
                <w:lang w:val="en-US" w:eastAsia="zh-CN"/>
              </w:rPr>
              <w:t xml:space="preserve">UE RF </w:t>
            </w:r>
            <w:r w:rsidR="00A62831" w:rsidRPr="00916311">
              <w:rPr>
                <w:rFonts w:eastAsiaTheme="minorEastAsia"/>
                <w:lang w:val="en-US" w:eastAsia="zh-CN"/>
              </w:rPr>
              <w:t>requirement</w:t>
            </w:r>
            <w:r w:rsidRPr="00916311">
              <w:rPr>
                <w:rFonts w:eastAsiaTheme="minorEastAsia"/>
                <w:lang w:val="en-US" w:eastAsia="zh-CN"/>
              </w:rPr>
              <w:t xml:space="preserve"> of n262</w:t>
            </w:r>
          </w:p>
        </w:tc>
        <w:tc>
          <w:tcPr>
            <w:tcW w:w="2932" w:type="dxa"/>
          </w:tcPr>
          <w:p w14:paraId="3BE87B4E" w14:textId="1B28E84C" w:rsidR="00962108" w:rsidRPr="00916311" w:rsidRDefault="000E6DFC" w:rsidP="00962108">
            <w:pPr>
              <w:rPr>
                <w:rFonts w:eastAsiaTheme="minorEastAsia"/>
                <w:lang w:val="en-US" w:eastAsia="zh-CN"/>
              </w:rPr>
            </w:pPr>
            <w:r w:rsidRPr="00916311">
              <w:rPr>
                <w:rFonts w:eastAsiaTheme="minorEastAsia"/>
                <w:lang w:val="en-US" w:eastAsia="zh-CN"/>
              </w:rPr>
              <w:t>Qualcomm</w:t>
            </w:r>
          </w:p>
        </w:tc>
      </w:tr>
      <w:tr w:rsidR="00F756E5" w:rsidRPr="00D91A5B" w14:paraId="6B510861" w14:textId="77777777" w:rsidTr="00805BE8">
        <w:trPr>
          <w:trHeight w:val="358"/>
        </w:trPr>
        <w:tc>
          <w:tcPr>
            <w:tcW w:w="1395" w:type="dxa"/>
          </w:tcPr>
          <w:p w14:paraId="1DAC5CFB" w14:textId="77777777" w:rsidR="00F756E5" w:rsidRPr="00916311" w:rsidRDefault="00F756E5" w:rsidP="00077DAC">
            <w:pPr>
              <w:rPr>
                <w:rFonts w:eastAsiaTheme="minorEastAsia"/>
                <w:lang w:val="en-US" w:eastAsia="zh-CN"/>
              </w:rPr>
            </w:pPr>
            <w:r w:rsidRPr="00916311">
              <w:rPr>
                <w:rFonts w:eastAsiaTheme="minorEastAsia"/>
                <w:lang w:val="en-US" w:eastAsia="zh-CN"/>
              </w:rPr>
              <w:t>#2</w:t>
            </w:r>
          </w:p>
          <w:p w14:paraId="55B73252" w14:textId="0D9ACCB3" w:rsidR="00916311" w:rsidRPr="00916311" w:rsidRDefault="00916311" w:rsidP="00077DAC">
            <w:pPr>
              <w:rPr>
                <w:rFonts w:eastAsiaTheme="minorEastAsia"/>
                <w:lang w:val="en-US" w:eastAsia="zh-CN"/>
              </w:rPr>
            </w:pPr>
            <w:r w:rsidRPr="00916311">
              <w:rPr>
                <w:rFonts w:eastAsiaTheme="minorEastAsia"/>
                <w:lang w:val="en-US" w:eastAsia="zh-CN"/>
              </w:rPr>
              <w:t>R4-2016880</w:t>
            </w:r>
          </w:p>
        </w:tc>
        <w:tc>
          <w:tcPr>
            <w:tcW w:w="4554" w:type="dxa"/>
          </w:tcPr>
          <w:p w14:paraId="701257E4" w14:textId="3E3EC6CE" w:rsidR="00F756E5" w:rsidRPr="00916311" w:rsidRDefault="00F756E5" w:rsidP="00077DAC">
            <w:pPr>
              <w:rPr>
                <w:rFonts w:eastAsiaTheme="minorEastAsia"/>
                <w:lang w:val="en-US" w:eastAsia="zh-CN"/>
              </w:rPr>
            </w:pPr>
            <w:r w:rsidRPr="00916311">
              <w:rPr>
                <w:rFonts w:eastAsiaTheme="minorEastAsia"/>
                <w:lang w:val="en-US" w:eastAsia="zh-CN"/>
              </w:rPr>
              <w:t>WF on multi-band relaxation of n262</w:t>
            </w:r>
          </w:p>
        </w:tc>
        <w:tc>
          <w:tcPr>
            <w:tcW w:w="2932" w:type="dxa"/>
          </w:tcPr>
          <w:p w14:paraId="0AC2B972" w14:textId="2FF456ED" w:rsidR="00F756E5" w:rsidRPr="00916311" w:rsidRDefault="0056062C">
            <w:pPr>
              <w:spacing w:after="0"/>
              <w:rPr>
                <w:rFonts w:eastAsiaTheme="minorEastAsia"/>
                <w:lang w:val="en-US" w:eastAsia="zh-CN"/>
              </w:rPr>
            </w:pPr>
            <w:r w:rsidRPr="00916311">
              <w:rPr>
                <w:rFonts w:eastAsiaTheme="minorEastAsia"/>
                <w:lang w:val="en-US" w:eastAsia="zh-CN"/>
              </w:rPr>
              <w:t>Apple</w:t>
            </w: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rsidP="006E647B">
      <w:pPr>
        <w:pStyle w:val="Heading3"/>
      </w:pPr>
      <w:r w:rsidRPr="00D91A5B">
        <w:t>CRs/TPs</w:t>
      </w:r>
    </w:p>
    <w:p w14:paraId="6DDEA8C9" w14:textId="77777777" w:rsidR="00916311" w:rsidRPr="00D91A5B" w:rsidRDefault="00916311" w:rsidP="00916311">
      <w:pPr>
        <w:rPr>
          <w:color w:val="0070C0"/>
          <w:lang w:val="en-US" w:eastAsia="zh-CN"/>
        </w:rPr>
      </w:pPr>
      <w:r>
        <w:rPr>
          <w:i/>
          <w:color w:val="0070C0"/>
          <w:lang w:val="en-US" w:eastAsia="zh-CN"/>
        </w:rPr>
        <w:t>N/A</w:t>
      </w:r>
    </w:p>
    <w:p w14:paraId="5C1530F1" w14:textId="65BFED18" w:rsidR="00035C50" w:rsidRPr="00D91A5B" w:rsidRDefault="00035C50" w:rsidP="006E647B">
      <w:pPr>
        <w:pStyle w:val="Heading2"/>
      </w:pPr>
      <w:r w:rsidRPr="00D91A5B">
        <w:lastRenderedPageBreak/>
        <w:t>Discussion on 2nd round</w:t>
      </w:r>
      <w:r w:rsidR="00CB0305" w:rsidRPr="00D91A5B">
        <w:t xml:space="preserve"> (if applicable)</w:t>
      </w:r>
    </w:p>
    <w:p w14:paraId="07AE7A9F" w14:textId="1610B86A" w:rsidR="006E647B" w:rsidRDefault="006E647B" w:rsidP="006E647B">
      <w:pPr>
        <w:pStyle w:val="Heading3"/>
      </w:pPr>
      <w:r>
        <w:t xml:space="preserve">Sub-topic 1-7 </w:t>
      </w:r>
      <w:r w:rsidRPr="006E647B">
        <w:t>Minimum output power</w:t>
      </w:r>
    </w:p>
    <w:p w14:paraId="2A947338" w14:textId="2C26CC89" w:rsidR="006E647B" w:rsidRDefault="006E647B" w:rsidP="006E647B">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678170B8" w14:textId="17206C66" w:rsidR="003C221F" w:rsidRDefault="003C221F" w:rsidP="006E647B">
      <w:pPr>
        <w:spacing w:before="120" w:after="0"/>
        <w:rPr>
          <w:lang w:val="en-US"/>
        </w:rPr>
      </w:pPr>
      <w:r>
        <w:rPr>
          <w:highlight w:val="yellow"/>
          <w:lang w:val="en-US"/>
        </w:rPr>
        <w:t>As some companies are ready to provide their views, f</w:t>
      </w:r>
      <w:r w:rsidRPr="003C221F">
        <w:rPr>
          <w:highlight w:val="yellow"/>
          <w:lang w:val="en-US"/>
        </w:rPr>
        <w:t>urther discussion takes place here.</w:t>
      </w:r>
    </w:p>
    <w:p w14:paraId="10DF65A7" w14:textId="77777777" w:rsidR="003C221F" w:rsidRDefault="003C221F" w:rsidP="003C221F">
      <w:pPr>
        <w:rPr>
          <w:lang w:val="en-US"/>
        </w:rPr>
      </w:pPr>
    </w:p>
    <w:tbl>
      <w:tblPr>
        <w:tblStyle w:val="TableGrid"/>
        <w:tblW w:w="0" w:type="auto"/>
        <w:tblLook w:val="04A0" w:firstRow="1" w:lastRow="0" w:firstColumn="1" w:lastColumn="0" w:noHBand="0" w:noVBand="1"/>
      </w:tblPr>
      <w:tblGrid>
        <w:gridCol w:w="1238"/>
        <w:gridCol w:w="8393"/>
      </w:tblGrid>
      <w:tr w:rsidR="003C221F" w:rsidRPr="00D91A5B" w14:paraId="2796F5BB" w14:textId="77777777" w:rsidTr="00916311">
        <w:tc>
          <w:tcPr>
            <w:tcW w:w="1238" w:type="dxa"/>
          </w:tcPr>
          <w:p w14:paraId="654B7A5A" w14:textId="77777777" w:rsidR="003C221F" w:rsidRPr="00D91A5B" w:rsidRDefault="003C221F" w:rsidP="00916311">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1BA1C1DD" w14:textId="77777777" w:rsidR="003C221F" w:rsidRPr="00D91A5B" w:rsidRDefault="003C221F" w:rsidP="00916311">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C221F" w:rsidRPr="00D91A5B" w14:paraId="516797A7" w14:textId="77777777" w:rsidTr="00916311">
        <w:tc>
          <w:tcPr>
            <w:tcW w:w="1238" w:type="dxa"/>
          </w:tcPr>
          <w:p w14:paraId="655DD47C" w14:textId="77777777" w:rsidR="003C221F" w:rsidRPr="00D91A5B" w:rsidRDefault="003C221F" w:rsidP="00916311">
            <w:pPr>
              <w:spacing w:after="120"/>
              <w:rPr>
                <w:rFonts w:eastAsiaTheme="minorEastAsia"/>
                <w:color w:val="0070C0"/>
                <w:lang w:val="en-US" w:eastAsia="zh-CN"/>
              </w:rPr>
            </w:pPr>
            <w:r w:rsidRPr="00D91A5B">
              <w:rPr>
                <w:rFonts w:eastAsiaTheme="minorEastAsia"/>
                <w:color w:val="0070C0"/>
                <w:lang w:val="en-US" w:eastAsia="zh-CN"/>
              </w:rPr>
              <w:t>XXX</w:t>
            </w:r>
          </w:p>
        </w:tc>
        <w:tc>
          <w:tcPr>
            <w:tcW w:w="8393" w:type="dxa"/>
          </w:tcPr>
          <w:p w14:paraId="5BAD72CF" w14:textId="77777777" w:rsidR="003C221F" w:rsidRPr="00D91A5B" w:rsidRDefault="003C221F" w:rsidP="00916311">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1-</w:t>
            </w:r>
            <w:r>
              <w:rPr>
                <w:rFonts w:eastAsiaTheme="minorEastAsia"/>
                <w:color w:val="0070C0"/>
                <w:lang w:val="en-US" w:eastAsia="zh-CN"/>
              </w:rPr>
              <w:t>7</w:t>
            </w:r>
            <w:r w:rsidRPr="00D91A5B">
              <w:rPr>
                <w:rFonts w:eastAsiaTheme="minorEastAsia"/>
                <w:color w:val="0070C0"/>
                <w:lang w:val="en-US" w:eastAsia="zh-CN"/>
              </w:rPr>
              <w:t xml:space="preserve">: </w:t>
            </w:r>
          </w:p>
          <w:p w14:paraId="741E81D4" w14:textId="6816F57A" w:rsidR="003C221F" w:rsidRPr="00D91A5B" w:rsidRDefault="003C221F" w:rsidP="00916311">
            <w:pPr>
              <w:spacing w:after="120"/>
              <w:rPr>
                <w:rFonts w:eastAsiaTheme="minorEastAsia"/>
                <w:color w:val="0070C0"/>
                <w:lang w:val="en-US" w:eastAsia="zh-CN"/>
              </w:rPr>
            </w:pPr>
          </w:p>
        </w:tc>
      </w:tr>
    </w:tbl>
    <w:p w14:paraId="0E31C267" w14:textId="77777777" w:rsidR="003C221F" w:rsidRPr="00D91A5B" w:rsidRDefault="003C221F" w:rsidP="003C221F">
      <w:pPr>
        <w:rPr>
          <w:lang w:val="en-US" w:eastAsia="zh-CN"/>
        </w:rPr>
      </w:pPr>
    </w:p>
    <w:p w14:paraId="2E15E5A5" w14:textId="19CA79C7" w:rsidR="00E16878" w:rsidRPr="00D91A5B" w:rsidRDefault="00E16878" w:rsidP="006E647B">
      <w:pPr>
        <w:pStyle w:val="Heading3"/>
      </w:pPr>
      <w:r w:rsidRPr="00D91A5B">
        <w:t>Sub-topic 1-</w:t>
      </w:r>
      <w:r>
        <w:t>9 Power class</w:t>
      </w:r>
    </w:p>
    <w:p w14:paraId="1917C9A7" w14:textId="440485A5" w:rsidR="00E16878" w:rsidRDefault="00E16878" w:rsidP="00E16878">
      <w:pPr>
        <w:rPr>
          <w:lang w:val="en-US"/>
        </w:rPr>
      </w:pPr>
      <w:r>
        <w:rPr>
          <w:lang w:val="en-US"/>
        </w:rPr>
        <w:t xml:space="preserve">Issue 1-9-1: Can we agree </w:t>
      </w:r>
      <w:r w:rsidR="00A45082">
        <w:rPr>
          <w:lang w:val="en-US"/>
        </w:rPr>
        <w:t xml:space="preserve">to </w:t>
      </w:r>
      <w:r>
        <w:rPr>
          <w:lang w:val="en-US"/>
        </w:rPr>
        <w:t xml:space="preserve">focus on PC3 </w:t>
      </w:r>
      <w:r w:rsidR="003C221F">
        <w:rPr>
          <w:lang w:val="en-US"/>
        </w:rPr>
        <w:t xml:space="preserve">for EIRP/EIS requirement </w:t>
      </w:r>
      <w:r>
        <w:rPr>
          <w:lang w:val="en-US"/>
        </w:rPr>
        <w:t>and other power classes are treated in release independent manner?</w:t>
      </w:r>
    </w:p>
    <w:tbl>
      <w:tblPr>
        <w:tblStyle w:val="TableGrid"/>
        <w:tblW w:w="0" w:type="auto"/>
        <w:tblLook w:val="04A0" w:firstRow="1" w:lastRow="0" w:firstColumn="1" w:lastColumn="0" w:noHBand="0" w:noVBand="1"/>
      </w:tblPr>
      <w:tblGrid>
        <w:gridCol w:w="1238"/>
        <w:gridCol w:w="8393"/>
      </w:tblGrid>
      <w:tr w:rsidR="00A45082" w:rsidRPr="00D91A5B" w14:paraId="590F8825" w14:textId="77777777" w:rsidTr="00916311">
        <w:tc>
          <w:tcPr>
            <w:tcW w:w="1238" w:type="dxa"/>
          </w:tcPr>
          <w:p w14:paraId="1713ACCB" w14:textId="77777777" w:rsidR="00A45082" w:rsidRPr="00D91A5B" w:rsidRDefault="00A45082" w:rsidP="00916311">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68D89D18" w14:textId="77777777" w:rsidR="00A45082" w:rsidRPr="00D91A5B" w:rsidRDefault="00A45082" w:rsidP="00916311">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A45082" w:rsidRPr="00D91A5B" w14:paraId="5DA36328" w14:textId="77777777" w:rsidTr="00916311">
        <w:tc>
          <w:tcPr>
            <w:tcW w:w="1238" w:type="dxa"/>
          </w:tcPr>
          <w:p w14:paraId="43E6D8E5" w14:textId="77777777" w:rsidR="00A45082" w:rsidRPr="00D91A5B" w:rsidRDefault="00A45082" w:rsidP="00916311">
            <w:pPr>
              <w:spacing w:after="120"/>
              <w:rPr>
                <w:rFonts w:eastAsiaTheme="minorEastAsia"/>
                <w:color w:val="0070C0"/>
                <w:lang w:val="en-US" w:eastAsia="zh-CN"/>
              </w:rPr>
            </w:pPr>
            <w:r w:rsidRPr="00D91A5B">
              <w:rPr>
                <w:rFonts w:eastAsiaTheme="minorEastAsia"/>
                <w:color w:val="0070C0"/>
                <w:lang w:val="en-US" w:eastAsia="zh-CN"/>
              </w:rPr>
              <w:t>XXX</w:t>
            </w:r>
          </w:p>
        </w:tc>
        <w:tc>
          <w:tcPr>
            <w:tcW w:w="8393" w:type="dxa"/>
          </w:tcPr>
          <w:p w14:paraId="60F3FF75" w14:textId="645B8EDC" w:rsidR="00A45082" w:rsidRPr="00D91A5B" w:rsidRDefault="00A45082" w:rsidP="00916311">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1-</w:t>
            </w:r>
            <w:r w:rsidR="006E647B">
              <w:rPr>
                <w:rFonts w:eastAsiaTheme="minorEastAsia"/>
                <w:color w:val="0070C0"/>
                <w:lang w:val="en-US" w:eastAsia="zh-CN"/>
              </w:rPr>
              <w:t>9</w:t>
            </w:r>
            <w:r w:rsidRPr="00D91A5B">
              <w:rPr>
                <w:rFonts w:eastAsiaTheme="minorEastAsia"/>
                <w:color w:val="0070C0"/>
                <w:lang w:val="en-US" w:eastAsia="zh-CN"/>
              </w:rPr>
              <w:t>:</w:t>
            </w:r>
          </w:p>
          <w:p w14:paraId="7CBC44AC" w14:textId="703B50F2" w:rsidR="00A45082" w:rsidRPr="00D91A5B" w:rsidRDefault="00A45082" w:rsidP="00916311">
            <w:pPr>
              <w:spacing w:after="120"/>
              <w:rPr>
                <w:rFonts w:eastAsiaTheme="minorEastAsia"/>
                <w:color w:val="0070C0"/>
                <w:lang w:val="en-US" w:eastAsia="zh-CN"/>
              </w:rPr>
            </w:pPr>
          </w:p>
        </w:tc>
      </w:tr>
    </w:tbl>
    <w:p w14:paraId="40BC43D2" w14:textId="5033628C" w:rsidR="00035C50" w:rsidRDefault="00035C50" w:rsidP="00035C50">
      <w:pPr>
        <w:rPr>
          <w:lang w:val="en-US" w:eastAsia="zh-CN"/>
        </w:rPr>
      </w:pPr>
    </w:p>
    <w:p w14:paraId="5E586435" w14:textId="138F7EB6" w:rsidR="00916311" w:rsidRDefault="00916311" w:rsidP="00916311">
      <w:pPr>
        <w:pStyle w:val="Heading3"/>
        <w:rPr>
          <w:rFonts w:eastAsiaTheme="minorEastAsia"/>
          <w:lang w:val="en-US"/>
        </w:rPr>
      </w:pPr>
      <w:r w:rsidRPr="00D91A5B">
        <w:t>Sub-topic 1-</w:t>
      </w:r>
      <w:r>
        <w:t xml:space="preserve">10 </w:t>
      </w:r>
      <w:r w:rsidRPr="00916311">
        <w:rPr>
          <w:rFonts w:eastAsiaTheme="minorEastAsia"/>
          <w:lang w:val="en-US"/>
        </w:rPr>
        <w:t>WF on UE RF requirement of n262</w:t>
      </w:r>
    </w:p>
    <w:p w14:paraId="2539AC3D" w14:textId="4D8D1ABB" w:rsidR="00916311" w:rsidRDefault="00916311" w:rsidP="00916311">
      <w:pPr>
        <w:rPr>
          <w:lang w:val="en-US"/>
        </w:rPr>
      </w:pPr>
      <w:r>
        <w:rPr>
          <w:lang w:val="en-US"/>
        </w:rPr>
        <w:t>This is just to collect general comments on the assigned WF.</w:t>
      </w:r>
    </w:p>
    <w:tbl>
      <w:tblPr>
        <w:tblStyle w:val="TableGrid"/>
        <w:tblW w:w="0" w:type="auto"/>
        <w:tblLook w:val="04A0" w:firstRow="1" w:lastRow="0" w:firstColumn="1" w:lastColumn="0" w:noHBand="0" w:noVBand="1"/>
      </w:tblPr>
      <w:tblGrid>
        <w:gridCol w:w="1238"/>
        <w:gridCol w:w="8393"/>
      </w:tblGrid>
      <w:tr w:rsidR="00916311" w:rsidRPr="00D91A5B" w14:paraId="30AD4330" w14:textId="77777777" w:rsidTr="00916311">
        <w:tc>
          <w:tcPr>
            <w:tcW w:w="1238" w:type="dxa"/>
          </w:tcPr>
          <w:p w14:paraId="30915D01" w14:textId="77777777" w:rsidR="00916311" w:rsidRPr="00D91A5B" w:rsidRDefault="00916311" w:rsidP="00916311">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53A9B5B8" w14:textId="77777777" w:rsidR="00916311" w:rsidRPr="00D91A5B" w:rsidRDefault="00916311" w:rsidP="00916311">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916311" w:rsidRPr="00D91A5B" w14:paraId="6EC98D76" w14:textId="77777777" w:rsidTr="00916311">
        <w:tc>
          <w:tcPr>
            <w:tcW w:w="1238" w:type="dxa"/>
          </w:tcPr>
          <w:p w14:paraId="01F75F22" w14:textId="77777777" w:rsidR="00916311" w:rsidRPr="00D91A5B" w:rsidRDefault="00916311" w:rsidP="00916311">
            <w:pPr>
              <w:spacing w:after="120"/>
              <w:rPr>
                <w:rFonts w:eastAsiaTheme="minorEastAsia"/>
                <w:color w:val="0070C0"/>
                <w:lang w:val="en-US" w:eastAsia="zh-CN"/>
              </w:rPr>
            </w:pPr>
            <w:r w:rsidRPr="00D91A5B">
              <w:rPr>
                <w:rFonts w:eastAsiaTheme="minorEastAsia"/>
                <w:color w:val="0070C0"/>
                <w:lang w:val="en-US" w:eastAsia="zh-CN"/>
              </w:rPr>
              <w:t>XXX</w:t>
            </w:r>
          </w:p>
        </w:tc>
        <w:tc>
          <w:tcPr>
            <w:tcW w:w="8393" w:type="dxa"/>
          </w:tcPr>
          <w:p w14:paraId="0A0954E6" w14:textId="145E1BD6" w:rsidR="00916311" w:rsidRPr="00D91A5B" w:rsidRDefault="00916311" w:rsidP="00916311">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1-</w:t>
            </w:r>
            <w:r>
              <w:rPr>
                <w:rFonts w:eastAsiaTheme="minorEastAsia"/>
                <w:color w:val="0070C0"/>
                <w:lang w:val="en-US" w:eastAsia="zh-CN"/>
              </w:rPr>
              <w:t>10</w:t>
            </w:r>
            <w:r w:rsidRPr="00D91A5B">
              <w:rPr>
                <w:rFonts w:eastAsiaTheme="minorEastAsia"/>
                <w:color w:val="0070C0"/>
                <w:lang w:val="en-US" w:eastAsia="zh-CN"/>
              </w:rPr>
              <w:t>:</w:t>
            </w:r>
          </w:p>
          <w:p w14:paraId="230AC237" w14:textId="77777777" w:rsidR="00916311" w:rsidRPr="00D91A5B" w:rsidRDefault="00916311" w:rsidP="00916311">
            <w:pPr>
              <w:spacing w:after="120"/>
              <w:rPr>
                <w:rFonts w:eastAsiaTheme="minorEastAsia"/>
                <w:color w:val="0070C0"/>
                <w:lang w:val="en-US" w:eastAsia="zh-CN"/>
              </w:rPr>
            </w:pPr>
          </w:p>
        </w:tc>
      </w:tr>
    </w:tbl>
    <w:p w14:paraId="4544E27D" w14:textId="16EFD038" w:rsidR="00916311" w:rsidRDefault="00916311" w:rsidP="00916311">
      <w:pPr>
        <w:rPr>
          <w:lang w:val="en-US" w:eastAsia="zh-CN"/>
        </w:rPr>
      </w:pPr>
    </w:p>
    <w:p w14:paraId="536A45D4" w14:textId="4760DB97" w:rsidR="00916311" w:rsidRDefault="00916311" w:rsidP="00916311">
      <w:pPr>
        <w:pStyle w:val="Heading3"/>
        <w:rPr>
          <w:rFonts w:eastAsiaTheme="minorEastAsia"/>
          <w:lang w:val="en-US"/>
        </w:rPr>
      </w:pPr>
      <w:r w:rsidRPr="00D91A5B">
        <w:t>Sub-topic 1-</w:t>
      </w:r>
      <w:r>
        <w:t xml:space="preserve">11 </w:t>
      </w:r>
      <w:r w:rsidRPr="00916311">
        <w:rPr>
          <w:rFonts w:eastAsiaTheme="minorEastAsia"/>
          <w:lang w:val="en-US"/>
        </w:rPr>
        <w:t>WF on multi-band relaxation of n262</w:t>
      </w:r>
    </w:p>
    <w:p w14:paraId="2F05BFF7" w14:textId="6556E5B8" w:rsidR="00916311" w:rsidRDefault="00916311" w:rsidP="00916311">
      <w:pPr>
        <w:rPr>
          <w:lang w:val="en-US"/>
        </w:rPr>
      </w:pPr>
      <w:r>
        <w:rPr>
          <w:lang w:val="en-US"/>
        </w:rPr>
        <w:t>This is just to collect general comments on the assigned WF.</w:t>
      </w:r>
    </w:p>
    <w:tbl>
      <w:tblPr>
        <w:tblStyle w:val="TableGrid"/>
        <w:tblW w:w="0" w:type="auto"/>
        <w:tblLook w:val="04A0" w:firstRow="1" w:lastRow="0" w:firstColumn="1" w:lastColumn="0" w:noHBand="0" w:noVBand="1"/>
      </w:tblPr>
      <w:tblGrid>
        <w:gridCol w:w="1238"/>
        <w:gridCol w:w="8393"/>
      </w:tblGrid>
      <w:tr w:rsidR="00916311" w:rsidRPr="00D91A5B" w14:paraId="2D451E79" w14:textId="77777777" w:rsidTr="00916311">
        <w:tc>
          <w:tcPr>
            <w:tcW w:w="1238" w:type="dxa"/>
          </w:tcPr>
          <w:p w14:paraId="0AA23A6E" w14:textId="77777777" w:rsidR="00916311" w:rsidRPr="00D91A5B" w:rsidRDefault="00916311" w:rsidP="00916311">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0CA83D52" w14:textId="77777777" w:rsidR="00916311" w:rsidRPr="00D91A5B" w:rsidRDefault="00916311" w:rsidP="00916311">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916311" w:rsidRPr="00D91A5B" w14:paraId="015669D8" w14:textId="77777777" w:rsidTr="00916311">
        <w:tc>
          <w:tcPr>
            <w:tcW w:w="1238" w:type="dxa"/>
          </w:tcPr>
          <w:p w14:paraId="4FAEDDD3" w14:textId="77777777" w:rsidR="00916311" w:rsidRPr="00D91A5B" w:rsidRDefault="00916311" w:rsidP="00916311">
            <w:pPr>
              <w:spacing w:after="120"/>
              <w:rPr>
                <w:rFonts w:eastAsiaTheme="minorEastAsia"/>
                <w:color w:val="0070C0"/>
                <w:lang w:val="en-US" w:eastAsia="zh-CN"/>
              </w:rPr>
            </w:pPr>
            <w:r w:rsidRPr="00D91A5B">
              <w:rPr>
                <w:rFonts w:eastAsiaTheme="minorEastAsia"/>
                <w:color w:val="0070C0"/>
                <w:lang w:val="en-US" w:eastAsia="zh-CN"/>
              </w:rPr>
              <w:t>XXX</w:t>
            </w:r>
          </w:p>
        </w:tc>
        <w:tc>
          <w:tcPr>
            <w:tcW w:w="8393" w:type="dxa"/>
          </w:tcPr>
          <w:p w14:paraId="0280C7A4" w14:textId="1092C16D" w:rsidR="00916311" w:rsidRPr="00D91A5B" w:rsidRDefault="00916311" w:rsidP="00916311">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1-</w:t>
            </w:r>
            <w:r>
              <w:rPr>
                <w:rFonts w:eastAsiaTheme="minorEastAsia"/>
                <w:color w:val="0070C0"/>
                <w:lang w:val="en-US" w:eastAsia="zh-CN"/>
              </w:rPr>
              <w:t>11</w:t>
            </w:r>
            <w:r w:rsidRPr="00D91A5B">
              <w:rPr>
                <w:rFonts w:eastAsiaTheme="minorEastAsia"/>
                <w:color w:val="0070C0"/>
                <w:lang w:val="en-US" w:eastAsia="zh-CN"/>
              </w:rPr>
              <w:t>:</w:t>
            </w:r>
          </w:p>
          <w:p w14:paraId="217785D8" w14:textId="77777777" w:rsidR="00916311" w:rsidRPr="00D91A5B" w:rsidRDefault="00916311" w:rsidP="00916311">
            <w:pPr>
              <w:spacing w:after="120"/>
              <w:rPr>
                <w:rFonts w:eastAsiaTheme="minorEastAsia"/>
                <w:color w:val="0070C0"/>
                <w:lang w:val="en-US" w:eastAsia="zh-CN"/>
              </w:rPr>
            </w:pPr>
          </w:p>
        </w:tc>
      </w:tr>
    </w:tbl>
    <w:p w14:paraId="0913B097" w14:textId="77777777" w:rsidR="00916311" w:rsidRDefault="00916311" w:rsidP="00916311">
      <w:pPr>
        <w:rPr>
          <w:lang w:val="en-US" w:eastAsia="zh-CN"/>
        </w:rPr>
      </w:pPr>
    </w:p>
    <w:p w14:paraId="02FCD972" w14:textId="77777777" w:rsidR="00916311" w:rsidRPr="00916311" w:rsidRDefault="00916311" w:rsidP="00916311">
      <w:pPr>
        <w:rPr>
          <w:lang w:val="en-US" w:eastAsia="zh-CN"/>
        </w:rPr>
      </w:pPr>
    </w:p>
    <w:p w14:paraId="74A74C10" w14:textId="2F85E740" w:rsidR="00035C50" w:rsidRPr="00D91A5B" w:rsidRDefault="00035C50" w:rsidP="006E647B">
      <w:pPr>
        <w:pStyle w:val="Heading2"/>
      </w:pPr>
      <w:r w:rsidRPr="00D91A5B">
        <w:t>Summary on 2nd round</w:t>
      </w:r>
      <w:r w:rsidR="00CB0305" w:rsidRPr="00D91A5B">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lastRenderedPageBreak/>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in this agenda (</w:t>
      </w:r>
      <w:proofErr w:type="gramStart"/>
      <w:r>
        <w:rPr>
          <w:lang w:val="en-US" w:eastAsia="zh-CN"/>
        </w:rPr>
        <w:t xml:space="preserve">as </w:t>
      </w:r>
      <w:r w:rsidR="00666CF2">
        <w:rPr>
          <w:lang w:val="en-US" w:eastAsia="zh-CN"/>
        </w:rPr>
        <w:t>.</w:t>
      </w:r>
      <w:proofErr w:type="gramEnd"/>
    </w:p>
    <w:p w14:paraId="4BA6DCF9" w14:textId="77777777" w:rsidR="00DD19DE" w:rsidRPr="00D91A5B" w:rsidRDefault="00DD19DE" w:rsidP="006E647B">
      <w:pPr>
        <w:pStyle w:val="Heading2"/>
      </w:pPr>
      <w:r w:rsidRPr="00D91A5B">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916311"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916311"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916311"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916311" w:rsidP="00C22164">
            <w:pPr>
              <w:spacing w:before="120" w:after="120"/>
              <w:rPr>
                <w:rFonts w:ascii="Arial" w:eastAsia="Times New Roman" w:hAnsi="Arial" w:cs="Arial"/>
                <w:b/>
                <w:bCs/>
                <w:color w:val="0000FF"/>
                <w:sz w:val="16"/>
                <w:szCs w:val="16"/>
                <w:u w:val="single"/>
                <w:lang w:val="en-US"/>
              </w:rPr>
            </w:pPr>
            <w:hyperlink r:id="rId31"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916311" w:rsidP="00C22164">
            <w:pPr>
              <w:spacing w:before="120" w:after="120"/>
              <w:rPr>
                <w:rFonts w:ascii="Arial" w:eastAsia="Times New Roman" w:hAnsi="Arial" w:cs="Arial"/>
                <w:b/>
                <w:bCs/>
                <w:color w:val="0000FF"/>
                <w:sz w:val="16"/>
                <w:szCs w:val="16"/>
                <w:u w:val="single"/>
                <w:lang w:val="en-US"/>
              </w:rPr>
            </w:pPr>
            <w:hyperlink r:id="rId32"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916311" w:rsidP="00C22164">
            <w:pPr>
              <w:spacing w:before="120" w:after="120"/>
              <w:rPr>
                <w:rFonts w:ascii="Arial" w:eastAsia="Times New Roman" w:hAnsi="Arial" w:cs="Arial"/>
                <w:b/>
                <w:bCs/>
                <w:color w:val="0000FF"/>
                <w:sz w:val="16"/>
                <w:szCs w:val="16"/>
                <w:u w:val="single"/>
                <w:lang w:val="en-US"/>
              </w:rPr>
            </w:pPr>
            <w:hyperlink r:id="rId33"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6E647B">
      <w:pPr>
        <w:pStyle w:val="Heading2"/>
      </w:pPr>
      <w:r w:rsidRPr="00D91A5B">
        <w:lastRenderedPageBreak/>
        <w:t>Open issues summary</w:t>
      </w:r>
    </w:p>
    <w:p w14:paraId="0734800A" w14:textId="70731A37" w:rsidR="00DD19DE" w:rsidRDefault="00DD19DE" w:rsidP="006E647B">
      <w:pPr>
        <w:pStyle w:val="Heading3"/>
      </w:pPr>
      <w:r w:rsidRPr="00D91A5B">
        <w:t>Sub-</w:t>
      </w:r>
      <w:r w:rsidR="00142BB9" w:rsidRPr="00D91A5B">
        <w:t>topic</w:t>
      </w:r>
      <w:r w:rsidRPr="00D91A5B">
        <w:t xml:space="preserve"> </w:t>
      </w:r>
      <w:r w:rsidR="00FA5848" w:rsidRPr="00D91A5B">
        <w:t>2</w:t>
      </w:r>
      <w:r w:rsidRPr="00D91A5B">
        <w:t>-1</w:t>
      </w:r>
      <w:r w:rsidR="00982A7D">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847480">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916311" w:rsidP="00847480">
            <w:pPr>
              <w:spacing w:before="120" w:after="0"/>
              <w:jc w:val="center"/>
              <w:rPr>
                <w:rFonts w:ascii="Arial" w:eastAsia="Times New Roman" w:hAnsi="Arial" w:cs="Arial"/>
                <w:b/>
                <w:bCs/>
                <w:color w:val="0000FF"/>
                <w:sz w:val="16"/>
                <w:szCs w:val="16"/>
                <w:u w:val="single"/>
                <w:lang w:val="en-US"/>
              </w:rPr>
            </w:pPr>
            <w:hyperlink r:id="rId34"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847480">
            <w:pPr>
              <w:spacing w:before="120" w:after="0"/>
              <w:jc w:val="center"/>
              <w:rPr>
                <w:lang w:val="en-US" w:eastAsia="zh-CN"/>
              </w:rPr>
            </w:pPr>
          </w:p>
        </w:tc>
        <w:tc>
          <w:tcPr>
            <w:tcW w:w="1926" w:type="dxa"/>
            <w:vAlign w:val="center"/>
          </w:tcPr>
          <w:p w14:paraId="348237D5"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916311" w:rsidP="00847480">
            <w:pPr>
              <w:spacing w:before="120" w:after="0"/>
              <w:jc w:val="center"/>
              <w:rPr>
                <w:rFonts w:ascii="Arial" w:eastAsia="Times New Roman" w:hAnsi="Arial" w:cs="Arial"/>
                <w:b/>
                <w:bCs/>
                <w:color w:val="0000FF"/>
                <w:sz w:val="16"/>
                <w:szCs w:val="16"/>
                <w:u w:val="single"/>
                <w:lang w:val="en-US"/>
              </w:rPr>
            </w:pPr>
            <w:hyperlink r:id="rId35"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847480">
        <w:tc>
          <w:tcPr>
            <w:tcW w:w="1926" w:type="dxa"/>
            <w:vAlign w:val="bottom"/>
          </w:tcPr>
          <w:p w14:paraId="7CBDE8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847480">
        <w:tc>
          <w:tcPr>
            <w:tcW w:w="1926" w:type="dxa"/>
            <w:vAlign w:val="bottom"/>
          </w:tcPr>
          <w:p w14:paraId="0969810F"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847480">
        <w:tc>
          <w:tcPr>
            <w:tcW w:w="1926" w:type="dxa"/>
            <w:vAlign w:val="bottom"/>
          </w:tcPr>
          <w:p w14:paraId="7920A896"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847480">
        <w:tc>
          <w:tcPr>
            <w:tcW w:w="1926" w:type="dxa"/>
            <w:vAlign w:val="bottom"/>
          </w:tcPr>
          <w:p w14:paraId="16A74E41" w14:textId="77777777" w:rsidR="00107488" w:rsidRDefault="00107488" w:rsidP="00847480">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847480">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847480">
        <w:tc>
          <w:tcPr>
            <w:tcW w:w="1926" w:type="dxa"/>
            <w:vAlign w:val="bottom"/>
          </w:tcPr>
          <w:p w14:paraId="505FF43D"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847480">
        <w:tc>
          <w:tcPr>
            <w:tcW w:w="1926" w:type="dxa"/>
            <w:vAlign w:val="bottom"/>
          </w:tcPr>
          <w:p w14:paraId="2AB97FBF"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847480">
        <w:tc>
          <w:tcPr>
            <w:tcW w:w="1926" w:type="dxa"/>
            <w:vAlign w:val="bottom"/>
          </w:tcPr>
          <w:p w14:paraId="54148103"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6E647B">
      <w:pPr>
        <w:pStyle w:val="Heading2"/>
      </w:pPr>
      <w:r w:rsidRPr="00D91A5B">
        <w:t xml:space="preserve">Companies views’ collection for 1st round </w:t>
      </w:r>
    </w:p>
    <w:p w14:paraId="7930AAC3" w14:textId="6A731D5B" w:rsidR="00DD19DE" w:rsidRDefault="00DD19DE" w:rsidP="006E647B">
      <w:pPr>
        <w:pStyle w:val="Heading3"/>
      </w:pPr>
      <w:r w:rsidRPr="00D91A5B">
        <w:t xml:space="preserve">Open issues </w:t>
      </w:r>
    </w:p>
    <w:p w14:paraId="1AF1E153" w14:textId="40315716" w:rsidR="00F66502" w:rsidRPr="00D91A5B" w:rsidRDefault="00F66502" w:rsidP="00F66502">
      <w:pPr>
        <w:rPr>
          <w:lang w:val="en-US" w:eastAsia="zh-CN"/>
        </w:rPr>
      </w:pPr>
      <w:r w:rsidRPr="00B25196">
        <w:rPr>
          <w:lang w:val="en-US" w:eastAsia="zh-CN"/>
        </w:rPr>
        <w:t>Moderator: Please add comments on MU budgets</w:t>
      </w:r>
      <w:r w:rsidR="00702D75" w:rsidRPr="00B25196">
        <w:rPr>
          <w:lang w:val="en-US" w:eastAsia="zh-CN"/>
        </w:rPr>
        <w:t xml:space="preserve"> here</w:t>
      </w:r>
      <w:r w:rsidRPr="00B25196">
        <w:rPr>
          <w:rFonts w:eastAsiaTheme="minorEastAsia"/>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0B64786A" w:rsidR="00DD19DE" w:rsidRPr="00D91A5B" w:rsidRDefault="003C221F" w:rsidP="00077DAC">
            <w:pPr>
              <w:spacing w:after="120"/>
              <w:rPr>
                <w:rFonts w:eastAsiaTheme="minorEastAsia"/>
                <w:color w:val="0070C0"/>
                <w:lang w:val="en-US" w:eastAsia="zh-CN"/>
              </w:rPr>
            </w:pPr>
            <w:r>
              <w:rPr>
                <w:rFonts w:eastAsiaTheme="minorEastAsia"/>
                <w:color w:val="0070C0"/>
                <w:lang w:val="en-US" w:eastAsia="zh-CN"/>
              </w:rPr>
              <w:t>Keysight</w:t>
            </w:r>
          </w:p>
        </w:tc>
        <w:tc>
          <w:tcPr>
            <w:tcW w:w="8395" w:type="dxa"/>
          </w:tcPr>
          <w:p w14:paraId="19430B1C" w14:textId="3D649386" w:rsidR="00DD19DE" w:rsidRDefault="00DD19DE" w:rsidP="00077DAC">
            <w:pPr>
              <w:spacing w:after="120"/>
              <w:rPr>
                <w:rFonts w:eastAsiaTheme="minorEastAsia"/>
                <w:color w:val="0070C0"/>
                <w:lang w:val="en-US" w:eastAsia="zh-CN"/>
              </w:rPr>
            </w:pPr>
            <w:proofErr w:type="gramStart"/>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proofErr w:type="gramEnd"/>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rFonts w:eastAsiaTheme="minorEastAsia"/>
                <w:color w:val="0070C0"/>
                <w:lang w:val="en-US" w:eastAsia="zh-CN"/>
              </w:rPr>
            </w:pPr>
            <w:r>
              <w:rPr>
                <w:rFonts w:eastAsiaTheme="minorEastAsia"/>
                <w:color w:val="0070C0"/>
                <w:lang w:val="en-US" w:eastAsia="zh-CN"/>
              </w:rPr>
              <w:t>Keysight: a couple of point;</w:t>
            </w:r>
          </w:p>
          <w:p w14:paraId="79974835" w14:textId="6434056F" w:rsidR="00A85D4E" w:rsidRDefault="00A85D4E" w:rsidP="00A85D4E">
            <w:pPr>
              <w:pStyle w:val="ListParagraph"/>
              <w:numPr>
                <w:ilvl w:val="0"/>
                <w:numId w:val="21"/>
              </w:numPr>
              <w:spacing w:after="120"/>
              <w:ind w:firstLineChars="0"/>
              <w:rPr>
                <w:rFonts w:eastAsiaTheme="minorEastAsia"/>
                <w:color w:val="0070C0"/>
                <w:lang w:val="en-US" w:eastAsia="zh-CN"/>
              </w:rPr>
            </w:pPr>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no study 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p>
          <w:p w14:paraId="3AC16EE2" w14:textId="38B3753F" w:rsidR="00043450" w:rsidRDefault="00043450" w:rsidP="00A85D4E">
            <w:pPr>
              <w:pStyle w:val="ListParagraph"/>
              <w:numPr>
                <w:ilvl w:val="0"/>
                <w:numId w:val="21"/>
              </w:numPr>
              <w:spacing w:after="120"/>
              <w:ind w:firstLineChars="0"/>
              <w:rPr>
                <w:rFonts w:eastAsiaTheme="minorEastAsia"/>
                <w:color w:val="0070C0"/>
                <w:lang w:val="en-US" w:eastAsia="zh-CN"/>
              </w:rPr>
            </w:pPr>
            <w:r>
              <w:rPr>
                <w:rFonts w:eastAsiaTheme="minorEastAsia"/>
                <w:color w:val="0070C0"/>
                <w:lang w:val="en-US" w:eastAsia="zh-CN"/>
              </w:rPr>
              <w:t xml:space="preserve">As R4-2016191 pointing out, Rx TT/MU needs to be </w:t>
            </w:r>
            <w:r w:rsidR="00276DAE">
              <w:rPr>
                <w:rFonts w:eastAsiaTheme="minorEastAsia"/>
                <w:color w:val="0070C0"/>
                <w:lang w:val="en-US" w:eastAsia="zh-CN"/>
              </w:rPr>
              <w:t>set as well, because current value is from study up to 40GHz but erro</w:t>
            </w:r>
            <w:r w:rsidR="00BB7D78">
              <w:rPr>
                <w:rFonts w:eastAsiaTheme="minorEastAsia"/>
                <w:color w:val="0070C0"/>
                <w:lang w:val="en-US" w:eastAsia="zh-CN"/>
              </w:rPr>
              <w:t>neously upper freq shows FR2 max.</w:t>
            </w:r>
          </w:p>
          <w:p w14:paraId="57A5C0EF" w14:textId="20264E39" w:rsidR="00803447" w:rsidRDefault="00803447" w:rsidP="00A85D4E">
            <w:pPr>
              <w:pStyle w:val="ListParagraph"/>
              <w:numPr>
                <w:ilvl w:val="0"/>
                <w:numId w:val="21"/>
              </w:numPr>
              <w:spacing w:after="120"/>
              <w:ind w:firstLineChars="0"/>
              <w:rPr>
                <w:rFonts w:eastAsiaTheme="minorEastAsia"/>
                <w:color w:val="0070C0"/>
                <w:lang w:val="en-US" w:eastAsia="zh-CN"/>
              </w:rPr>
            </w:pPr>
            <w:r>
              <w:rPr>
                <w:rFonts w:eastAsiaTheme="minorEastAsia"/>
                <w:color w:val="0070C0"/>
                <w:lang w:val="en-US" w:eastAsia="zh-CN"/>
              </w:rPr>
              <w:t xml:space="preserve">For Rx TT by “Estimated MU” we propose following values </w:t>
            </w:r>
            <w:r w:rsidR="009D4A1C">
              <w:rPr>
                <w:rFonts w:eastAsiaTheme="minorEastAsia"/>
                <w:color w:val="0070C0"/>
                <w:lang w:val="en-US" w:eastAsia="zh-CN"/>
              </w:rPr>
              <w:t>(we missed this in our tdoc)</w:t>
            </w:r>
          </w:p>
          <w:p w14:paraId="7893A39D" w14:textId="10D9FA7D" w:rsidR="009D4A1C" w:rsidRDefault="009D4A1C" w:rsidP="009D4A1C">
            <w:pPr>
              <w:pStyle w:val="ListParagraph"/>
              <w:spacing w:after="120"/>
              <w:ind w:left="720" w:firstLineChars="0" w:firstLine="0"/>
              <w:rPr>
                <w:rFonts w:eastAsiaTheme="minorEastAsia"/>
                <w:color w:val="0070C0"/>
                <w:lang w:val="en-US" w:eastAsia="zh-CN"/>
              </w:rPr>
            </w:pPr>
            <w:r>
              <w:rPr>
                <w:rFonts w:eastAsiaTheme="minorEastAsia"/>
                <w:color w:val="0070C0"/>
                <w:lang w:val="en-US" w:eastAsia="zh-CN"/>
              </w:rPr>
              <w:t>Rx TT/MU is more difficult for 47GHz band because No Vector Signal Generator covers up to this much of frequency. So that use of Mixer should be assumed</w:t>
            </w:r>
            <w:r w:rsidR="00BE2205">
              <w:rPr>
                <w:rFonts w:eastAsiaTheme="minorEastAsia"/>
                <w:color w:val="0070C0"/>
                <w:lang w:val="en-US" w:eastAsia="zh-CN"/>
              </w:rPr>
              <w:t xml:space="preserve"> for frequency up conversion to have 47GHz range of modulated signal for both wanted and interferer</w:t>
            </w:r>
            <w:r>
              <w:rPr>
                <w:rFonts w:eastAsiaTheme="minorEastAsia"/>
                <w:color w:val="0070C0"/>
                <w:lang w:val="en-US" w:eastAsia="zh-CN"/>
              </w:rPr>
              <w:t>.</w:t>
            </w:r>
            <w:r w:rsidR="001943AA">
              <w:rPr>
                <w:rFonts w:eastAsiaTheme="minorEastAsia"/>
                <w:color w:val="0070C0"/>
                <w:lang w:val="en-US" w:eastAsia="zh-CN"/>
              </w:rPr>
              <w:t xml:space="preserve"> Proposal is calculated with following;</w:t>
            </w:r>
          </w:p>
          <w:p w14:paraId="1FCB8F6A" w14:textId="17B45799" w:rsidR="00B41355" w:rsidRDefault="00B41355" w:rsidP="001943AA">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lastRenderedPageBreak/>
              <w:t xml:space="preserve">Adding mixer uncertainty </w:t>
            </w:r>
            <w:r w:rsidR="001943AA">
              <w:rPr>
                <w:rFonts w:eastAsiaTheme="minorEastAsia"/>
                <w:color w:val="0070C0"/>
                <w:lang w:val="en-US" w:eastAsia="zh-CN"/>
              </w:rPr>
              <w:t xml:space="preserve">term (2.25) used in Tx Spurs MU calculation into existing </w:t>
            </w:r>
            <w:r w:rsidR="00C313BB">
              <w:rPr>
                <w:rFonts w:eastAsiaTheme="minorEastAsia"/>
                <w:color w:val="0070C0"/>
                <w:lang w:val="en-US" w:eastAsia="zh-CN"/>
              </w:rPr>
              <w:t>value</w:t>
            </w:r>
          </w:p>
          <w:p w14:paraId="7C913755" w14:textId="74DF97AB" w:rsidR="00C313BB" w:rsidRDefault="00C313BB" w:rsidP="001943AA">
            <w:pPr>
              <w:pStyle w:val="ListParagraph"/>
              <w:numPr>
                <w:ilvl w:val="0"/>
                <w:numId w:val="22"/>
              </w:numPr>
              <w:spacing w:after="120"/>
              <w:ind w:firstLineChars="0"/>
              <w:rPr>
                <w:rFonts w:eastAsiaTheme="minorEastAsia"/>
                <w:color w:val="0070C0"/>
                <w:lang w:val="en-US" w:eastAsia="zh-CN"/>
              </w:rPr>
            </w:pPr>
            <w:r>
              <w:rPr>
                <w:rFonts w:eastAsiaTheme="minorEastAsia"/>
                <w:color w:val="0070C0"/>
                <w:lang w:val="en-US" w:eastAsia="zh-CN"/>
              </w:rPr>
              <w:t>Add 0.2dB as other factor’s potential increase</w:t>
            </w:r>
          </w:p>
          <w:p w14:paraId="40CA5EA0" w14:textId="717F4E7B" w:rsidR="00C313BB" w:rsidRDefault="00C313BB" w:rsidP="00C313BB">
            <w:pPr>
              <w:spacing w:after="120"/>
              <w:rPr>
                <w:rFonts w:eastAsiaTheme="minorEastAsia"/>
                <w:color w:val="0070C0"/>
                <w:lang w:val="en-US" w:eastAsia="zh-CN"/>
              </w:rPr>
            </w:pPr>
            <w:r>
              <w:rPr>
                <w:rFonts w:eastAsiaTheme="minorEastAsia"/>
                <w:color w:val="0070C0"/>
                <w:lang w:val="en-US" w:eastAsia="zh-CN"/>
              </w:rPr>
              <w:t>For EIS Estimated MU</w:t>
            </w:r>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p>
          <w:tbl>
            <w:tblPr>
              <w:tblW w:w="8143" w:type="dxa"/>
              <w:tblLook w:val="04A0" w:firstRow="1" w:lastRow="0" w:firstColumn="1" w:lastColumn="0" w:noHBand="0" w:noVBand="1"/>
            </w:tblPr>
            <w:tblGrid>
              <w:gridCol w:w="4032"/>
              <w:gridCol w:w="1053"/>
              <w:gridCol w:w="3058"/>
            </w:tblGrid>
            <w:tr w:rsidR="00345D73" w:rsidRPr="004551AC" w14:paraId="32BCC6BA" w14:textId="2908DEC4" w:rsidTr="00CE7C56">
              <w:trPr>
                <w:trHeight w:val="290"/>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ED0C7" w14:textId="77777777" w:rsidR="00345D73" w:rsidRPr="004551AC" w:rsidRDefault="00345D73" w:rsidP="004551AC">
                  <w:pPr>
                    <w:spacing w:after="0"/>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from agreed EIS 37&lt;f&lt;40G value</w:t>
                  </w:r>
                </w:p>
              </w:tc>
              <w:tc>
                <w:tcPr>
                  <w:tcW w:w="1053" w:type="dxa"/>
                  <w:tcBorders>
                    <w:top w:val="nil"/>
                    <w:left w:val="nil"/>
                    <w:bottom w:val="nil"/>
                    <w:right w:val="nil"/>
                  </w:tcBorders>
                  <w:shd w:val="clear" w:color="auto" w:fill="auto"/>
                  <w:noWrap/>
                  <w:vAlign w:val="bottom"/>
                  <w:hideMark/>
                </w:tcPr>
                <w:p w14:paraId="2492E736"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1.22449</w:t>
                  </w:r>
                </w:p>
              </w:tc>
              <w:tc>
                <w:tcPr>
                  <w:tcW w:w="3058" w:type="dxa"/>
                  <w:tcBorders>
                    <w:top w:val="nil"/>
                    <w:left w:val="nil"/>
                    <w:bottom w:val="nil"/>
                    <w:right w:val="nil"/>
                  </w:tcBorders>
                </w:tcPr>
                <w:p w14:paraId="5456CF28" w14:textId="769B1792" w:rsidR="00345D73" w:rsidRPr="004551AC" w:rsidRDefault="00345D73" w:rsidP="004551AC">
                  <w:pPr>
                    <w:spacing w:after="0"/>
                    <w:jc w:val="right"/>
                    <w:rPr>
                      <w:rFonts w:ascii="Calibri" w:eastAsia="Times New Roman" w:hAnsi="Calibri" w:cs="Calibri"/>
                      <w:color w:val="000000"/>
                      <w:sz w:val="22"/>
                      <w:szCs w:val="22"/>
                      <w:lang w:val="en-US" w:eastAsia="ja-JP"/>
                    </w:rPr>
                  </w:pPr>
                  <w:r>
                    <w:rPr>
                      <w:rFonts w:ascii="Calibri" w:eastAsia="Times New Roman" w:hAnsi="Calibri" w:cs="Calibri"/>
                      <w:color w:val="000000"/>
                      <w:sz w:val="22"/>
                      <w:szCs w:val="22"/>
                      <w:lang w:val="en-US" w:eastAsia="ja-JP"/>
                    </w:rPr>
                    <w:t>Note, agreed value 2.4/1.96</w:t>
                  </w:r>
                </w:p>
              </w:tc>
            </w:tr>
            <w:tr w:rsidR="00345D73" w:rsidRPr="004551AC" w14:paraId="10CDEE33" w14:textId="78FEC3D3" w:rsidTr="00CE7C56">
              <w:trPr>
                <w:trHeight w:val="29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0F20ABAF" w14:textId="36454DE6" w:rsidR="00345D73" w:rsidRPr="004551AC" w:rsidRDefault="00345D73" w:rsidP="004551AC">
                  <w:pPr>
                    <w:spacing w:after="0"/>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Mixer uncertainty (Note)</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4823645C"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2.25</w:t>
                  </w:r>
                </w:p>
              </w:tc>
              <w:tc>
                <w:tcPr>
                  <w:tcW w:w="3058" w:type="dxa"/>
                  <w:tcBorders>
                    <w:top w:val="single" w:sz="4" w:space="0" w:color="auto"/>
                    <w:left w:val="nil"/>
                    <w:bottom w:val="single" w:sz="4" w:space="0" w:color="auto"/>
                    <w:right w:val="single" w:sz="4" w:space="0" w:color="auto"/>
                  </w:tcBorders>
                </w:tcPr>
                <w:p w14:paraId="60AB7973"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p>
              </w:tc>
            </w:tr>
            <w:tr w:rsidR="00345D73" w:rsidRPr="004551AC" w14:paraId="07D37282" w14:textId="21B01481" w:rsidTr="00CE7C56">
              <w:trPr>
                <w:trHeight w:val="29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4737C6A9" w14:textId="77777777" w:rsidR="00345D73" w:rsidRPr="004551AC" w:rsidRDefault="00345D73" w:rsidP="004551AC">
                  <w:pPr>
                    <w:spacing w:after="0"/>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combined uncertainty 1sigma</w:t>
                  </w:r>
                </w:p>
              </w:tc>
              <w:tc>
                <w:tcPr>
                  <w:tcW w:w="1053" w:type="dxa"/>
                  <w:tcBorders>
                    <w:top w:val="nil"/>
                    <w:left w:val="nil"/>
                    <w:bottom w:val="single" w:sz="4" w:space="0" w:color="auto"/>
                    <w:right w:val="single" w:sz="4" w:space="0" w:color="auto"/>
                  </w:tcBorders>
                  <w:shd w:val="clear" w:color="auto" w:fill="auto"/>
                  <w:noWrap/>
                  <w:vAlign w:val="bottom"/>
                  <w:hideMark/>
                </w:tcPr>
                <w:p w14:paraId="66D155BF"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2.561616</w:t>
                  </w:r>
                </w:p>
              </w:tc>
              <w:tc>
                <w:tcPr>
                  <w:tcW w:w="3058" w:type="dxa"/>
                  <w:tcBorders>
                    <w:top w:val="nil"/>
                    <w:left w:val="nil"/>
                    <w:bottom w:val="single" w:sz="4" w:space="0" w:color="auto"/>
                    <w:right w:val="single" w:sz="4" w:space="0" w:color="auto"/>
                  </w:tcBorders>
                </w:tcPr>
                <w:p w14:paraId="7B0F5567"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p>
              </w:tc>
            </w:tr>
            <w:tr w:rsidR="00345D73" w:rsidRPr="004551AC" w14:paraId="0121C264" w14:textId="3FE779B5" w:rsidTr="00CE7C56">
              <w:trPr>
                <w:trHeight w:val="29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55DC8AD7" w14:textId="77777777" w:rsidR="00345D73" w:rsidRPr="004551AC" w:rsidRDefault="00345D73" w:rsidP="004551AC">
                  <w:pPr>
                    <w:spacing w:after="0"/>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Expanded uncertainty 1.96</w:t>
                  </w:r>
                </w:p>
              </w:tc>
              <w:tc>
                <w:tcPr>
                  <w:tcW w:w="1053" w:type="dxa"/>
                  <w:tcBorders>
                    <w:top w:val="nil"/>
                    <w:left w:val="nil"/>
                    <w:bottom w:val="single" w:sz="4" w:space="0" w:color="auto"/>
                    <w:right w:val="single" w:sz="4" w:space="0" w:color="auto"/>
                  </w:tcBorders>
                  <w:shd w:val="clear" w:color="auto" w:fill="auto"/>
                  <w:noWrap/>
                  <w:vAlign w:val="bottom"/>
                  <w:hideMark/>
                </w:tcPr>
                <w:p w14:paraId="44FEE19B"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5.020767</w:t>
                  </w:r>
                </w:p>
              </w:tc>
              <w:tc>
                <w:tcPr>
                  <w:tcW w:w="3058" w:type="dxa"/>
                  <w:tcBorders>
                    <w:top w:val="nil"/>
                    <w:left w:val="nil"/>
                    <w:bottom w:val="single" w:sz="4" w:space="0" w:color="auto"/>
                    <w:right w:val="single" w:sz="4" w:space="0" w:color="auto"/>
                  </w:tcBorders>
                </w:tcPr>
                <w:p w14:paraId="2E34D844"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p>
              </w:tc>
            </w:tr>
            <w:tr w:rsidR="00345D73" w:rsidRPr="004551AC" w14:paraId="759D7ECB" w14:textId="080F4826" w:rsidTr="00CE7C56">
              <w:trPr>
                <w:trHeight w:val="29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072B29F5" w14:textId="2C6DB973" w:rsidR="00345D73" w:rsidRPr="004551AC" w:rsidRDefault="00345D73" w:rsidP="004551AC">
                  <w:pPr>
                    <w:spacing w:after="0"/>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add 0.2dB for additional</w:t>
                  </w:r>
                  <w:r w:rsidR="00EC3934">
                    <w:rPr>
                      <w:rFonts w:ascii="Calibri" w:eastAsia="Times New Roman" w:hAnsi="Calibri" w:cs="Calibri"/>
                      <w:color w:val="000000"/>
                      <w:sz w:val="22"/>
                      <w:szCs w:val="22"/>
                      <w:lang w:val="en-US" w:eastAsia="ja-JP"/>
                    </w:rPr>
                    <w:t xml:space="preserve"> estimated mergin</w:t>
                  </w:r>
                </w:p>
              </w:tc>
              <w:tc>
                <w:tcPr>
                  <w:tcW w:w="1053" w:type="dxa"/>
                  <w:tcBorders>
                    <w:top w:val="nil"/>
                    <w:left w:val="nil"/>
                    <w:bottom w:val="single" w:sz="4" w:space="0" w:color="auto"/>
                    <w:right w:val="single" w:sz="4" w:space="0" w:color="auto"/>
                  </w:tcBorders>
                  <w:shd w:val="clear" w:color="auto" w:fill="auto"/>
                  <w:noWrap/>
                  <w:vAlign w:val="bottom"/>
                  <w:hideMark/>
                </w:tcPr>
                <w:p w14:paraId="57C9D92D"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5.220767</w:t>
                  </w:r>
                </w:p>
              </w:tc>
              <w:tc>
                <w:tcPr>
                  <w:tcW w:w="3058" w:type="dxa"/>
                  <w:tcBorders>
                    <w:top w:val="nil"/>
                    <w:left w:val="nil"/>
                    <w:bottom w:val="single" w:sz="4" w:space="0" w:color="auto"/>
                    <w:right w:val="single" w:sz="4" w:space="0" w:color="auto"/>
                  </w:tcBorders>
                </w:tcPr>
                <w:p w14:paraId="4D4F8CD5"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p>
              </w:tc>
            </w:tr>
            <w:tr w:rsidR="00345D73" w:rsidRPr="004551AC" w14:paraId="3C1505A9" w14:textId="3DA95CDD" w:rsidTr="00CE7C56">
              <w:trPr>
                <w:trHeight w:val="29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14:paraId="36161DB8" w14:textId="77777777" w:rsidR="00345D73" w:rsidRPr="004551AC" w:rsidRDefault="00345D73" w:rsidP="004551AC">
                  <w:pPr>
                    <w:spacing w:after="0"/>
                    <w:rPr>
                      <w:rFonts w:ascii="Calibri" w:eastAsia="Times New Roman" w:hAnsi="Calibri" w:cs="Calibri"/>
                      <w:color w:val="000000"/>
                      <w:sz w:val="22"/>
                      <w:szCs w:val="22"/>
                      <w:lang w:val="en-US" w:eastAsia="ja-JP"/>
                    </w:rPr>
                  </w:pPr>
                  <w:r w:rsidRPr="004551AC">
                    <w:rPr>
                      <w:rFonts w:ascii="Calibri" w:eastAsia="Times New Roman" w:hAnsi="Calibri" w:cs="Calibri"/>
                      <w:color w:val="000000"/>
                      <w:sz w:val="22"/>
                      <w:szCs w:val="22"/>
                      <w:lang w:val="en-US" w:eastAsia="ja-JP"/>
                    </w:rPr>
                    <w:t>Proposed MU EIS (2digit)</w:t>
                  </w:r>
                </w:p>
              </w:tc>
              <w:tc>
                <w:tcPr>
                  <w:tcW w:w="1053" w:type="dxa"/>
                  <w:tcBorders>
                    <w:top w:val="nil"/>
                    <w:left w:val="nil"/>
                    <w:bottom w:val="nil"/>
                    <w:right w:val="nil"/>
                  </w:tcBorders>
                  <w:shd w:val="clear" w:color="auto" w:fill="auto"/>
                  <w:noWrap/>
                  <w:vAlign w:val="bottom"/>
                  <w:hideMark/>
                </w:tcPr>
                <w:p w14:paraId="3EB4E07E"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r w:rsidRPr="00CE7C56">
                    <w:rPr>
                      <w:rFonts w:ascii="Calibri" w:eastAsia="Times New Roman" w:hAnsi="Calibri" w:cs="Calibri"/>
                      <w:color w:val="000000"/>
                      <w:sz w:val="22"/>
                      <w:szCs w:val="22"/>
                      <w:highlight w:val="yellow"/>
                      <w:lang w:val="en-US" w:eastAsia="ja-JP"/>
                    </w:rPr>
                    <w:t>5.2</w:t>
                  </w:r>
                </w:p>
              </w:tc>
              <w:tc>
                <w:tcPr>
                  <w:tcW w:w="3058" w:type="dxa"/>
                  <w:tcBorders>
                    <w:top w:val="nil"/>
                    <w:left w:val="nil"/>
                    <w:bottom w:val="nil"/>
                    <w:right w:val="nil"/>
                  </w:tcBorders>
                </w:tcPr>
                <w:p w14:paraId="255C7236" w14:textId="77777777" w:rsidR="00345D73" w:rsidRPr="004551AC" w:rsidRDefault="00345D73" w:rsidP="004551AC">
                  <w:pPr>
                    <w:spacing w:after="0"/>
                    <w:jc w:val="right"/>
                    <w:rPr>
                      <w:rFonts w:ascii="Calibri" w:eastAsia="Times New Roman" w:hAnsi="Calibri" w:cs="Calibri"/>
                      <w:color w:val="000000"/>
                      <w:sz w:val="22"/>
                      <w:szCs w:val="22"/>
                      <w:lang w:val="en-US" w:eastAsia="ja-JP"/>
                    </w:rPr>
                  </w:pPr>
                </w:p>
              </w:tc>
            </w:tr>
          </w:tbl>
          <w:p w14:paraId="3BF2B06E" w14:textId="5A163B1C" w:rsidR="00C4145C" w:rsidRPr="00CE7C56" w:rsidRDefault="004551AC" w:rsidP="00C313BB">
            <w:pPr>
              <w:spacing w:after="120"/>
              <w:rPr>
                <w:rFonts w:eastAsiaTheme="minorEastAsia"/>
                <w:color w:val="0070C0"/>
                <w:lang w:val="en-US" w:eastAsia="zh-CN"/>
              </w:rPr>
            </w:pPr>
            <w:r>
              <w:rPr>
                <w:rFonts w:eastAsiaTheme="minorEastAsia"/>
                <w:color w:val="0070C0"/>
                <w:lang w:val="en-US" w:eastAsia="zh-CN"/>
              </w:rPr>
              <w:t>(note, this mixer uncertainty is from TR37.941</w:t>
            </w:r>
            <w:r w:rsidR="006D63F1">
              <w:rPr>
                <w:rFonts w:eastAsiaTheme="minorEastAsia"/>
                <w:color w:val="0070C0"/>
                <w:lang w:val="en-US" w:eastAsia="zh-CN"/>
              </w:rPr>
              <w:t xml:space="preserve"> table 12.2.3.3.-1, term A2-20)</w:t>
            </w:r>
          </w:p>
          <w:p w14:paraId="55EB8C94" w14:textId="77777777" w:rsidR="00DD19DE" w:rsidRDefault="00DD19DE" w:rsidP="00077DAC">
            <w:pPr>
              <w:spacing w:after="120"/>
              <w:rPr>
                <w:rFonts w:eastAsiaTheme="minorEastAsia"/>
                <w:color w:val="0070C0"/>
                <w:lang w:val="en-US" w:eastAsia="zh-CN"/>
              </w:rPr>
            </w:pPr>
          </w:p>
          <w:p w14:paraId="7D5C3EA3" w14:textId="311E8890" w:rsidR="00EC3934" w:rsidRDefault="00EC3934" w:rsidP="00077DAC">
            <w:pPr>
              <w:spacing w:after="120"/>
              <w:rPr>
                <w:rFonts w:eastAsiaTheme="minorEastAsia"/>
                <w:color w:val="0070C0"/>
                <w:lang w:val="en-US" w:eastAsia="zh-CN"/>
              </w:rPr>
            </w:pPr>
            <w:r>
              <w:rPr>
                <w:rFonts w:eastAsiaTheme="minorEastAsia"/>
                <w:color w:val="0070C0"/>
                <w:lang w:val="en-US" w:eastAsia="zh-CN"/>
              </w:rPr>
              <w:t xml:space="preserve">For </w:t>
            </w:r>
            <w:r w:rsidR="00FA53BB">
              <w:rPr>
                <w:rFonts w:eastAsiaTheme="minorEastAsia"/>
                <w:color w:val="0070C0"/>
                <w:lang w:val="en-US" w:eastAsia="zh-CN"/>
              </w:rPr>
              <w:t xml:space="preserve">Rx In-channel selectivity, using above value and then mixer uncertainty for interferer and add 0.2dB makes following (table is from </w:t>
            </w:r>
            <w:r w:rsidR="0048658B">
              <w:rPr>
                <w:rFonts w:eastAsiaTheme="minorEastAsia"/>
                <w:color w:val="0070C0"/>
                <w:lang w:val="en-US" w:eastAsia="zh-CN"/>
              </w:rPr>
              <w:t>TR37.941 table 10.5.4-3)</w:t>
            </w:r>
          </w:p>
          <w:p w14:paraId="7B69BD7F" w14:textId="4DCD5A5F" w:rsidR="0033364F" w:rsidRDefault="0033364F" w:rsidP="00077DAC">
            <w:pPr>
              <w:spacing w:after="120"/>
              <w:rPr>
                <w:rFonts w:eastAsiaTheme="minorEastAsia"/>
                <w:color w:val="0070C0"/>
                <w:lang w:val="en-US" w:eastAsia="zh-CN"/>
              </w:rPr>
            </w:pPr>
          </w:p>
          <w:tbl>
            <w:tblPr>
              <w:tblW w:w="8001" w:type="dxa"/>
              <w:tblLook w:val="04A0" w:firstRow="1" w:lastRow="0" w:firstColumn="1" w:lastColumn="0" w:noHBand="0" w:noVBand="1"/>
            </w:tblPr>
            <w:tblGrid>
              <w:gridCol w:w="3323"/>
              <w:gridCol w:w="1276"/>
              <w:gridCol w:w="3402"/>
            </w:tblGrid>
            <w:tr w:rsidR="000E2F61" w:rsidRPr="00274F16" w14:paraId="74BE51AE" w14:textId="239E6DA0" w:rsidTr="00CE7C56">
              <w:trPr>
                <w:trHeight w:val="290"/>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6C63A"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MU-EIS (value from above)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42763A"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2.561616</w:t>
                  </w:r>
                </w:p>
              </w:tc>
              <w:tc>
                <w:tcPr>
                  <w:tcW w:w="3402" w:type="dxa"/>
                  <w:tcBorders>
                    <w:top w:val="single" w:sz="4" w:space="0" w:color="auto"/>
                    <w:left w:val="nil"/>
                    <w:bottom w:val="single" w:sz="4" w:space="0" w:color="auto"/>
                    <w:right w:val="single" w:sz="4" w:space="0" w:color="auto"/>
                  </w:tcBorders>
                </w:tcPr>
                <w:p w14:paraId="0FE0524B" w14:textId="51D20FE6" w:rsidR="000E2F61" w:rsidRPr="00274F16" w:rsidRDefault="000E2F61" w:rsidP="00274F16">
                  <w:pPr>
                    <w:spacing w:after="0"/>
                    <w:jc w:val="right"/>
                    <w:rPr>
                      <w:rFonts w:ascii="Calibri" w:eastAsia="Times New Roman" w:hAnsi="Calibri" w:cs="Calibri"/>
                      <w:color w:val="000000"/>
                      <w:sz w:val="22"/>
                      <w:szCs w:val="22"/>
                      <w:lang w:val="en-US" w:eastAsia="ja-JP"/>
                    </w:rPr>
                  </w:pPr>
                  <w:r>
                    <w:rPr>
                      <w:rFonts w:ascii="Calibri" w:eastAsia="Times New Roman" w:hAnsi="Calibri" w:cs="Calibri"/>
                      <w:color w:val="000000"/>
                      <w:sz w:val="22"/>
                      <w:szCs w:val="22"/>
                      <w:lang w:val="en-US" w:eastAsia="ja-JP"/>
                    </w:rPr>
                    <w:t>Note, this value from above 1sigma</w:t>
                  </w:r>
                </w:p>
              </w:tc>
            </w:tr>
            <w:tr w:rsidR="000E2F61" w:rsidRPr="00274F16" w14:paraId="12372BB8" w14:textId="675E4A74"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44506C68"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eastAsia="ja-JP"/>
                    </w:rPr>
                    <w:t xml:space="preserve">MU Test </w:t>
                  </w:r>
                  <w:proofErr w:type="gramStart"/>
                  <w:r w:rsidRPr="00274F16">
                    <w:rPr>
                      <w:rFonts w:ascii="Calibri" w:eastAsia="Times New Roman" w:hAnsi="Calibri" w:cs="Calibri"/>
                      <w:color w:val="000000"/>
                      <w:sz w:val="22"/>
                      <w:szCs w:val="22"/>
                      <w:lang w:eastAsia="ja-JP"/>
                    </w:rPr>
                    <w:t>equipment(</w:t>
                  </w:r>
                  <w:proofErr w:type="gramEnd"/>
                  <w:r w:rsidRPr="00274F16">
                    <w:rPr>
                      <w:rFonts w:ascii="Calibri" w:eastAsia="Times New Roman" w:hAnsi="Calibri" w:cs="Calibri"/>
                      <w:color w:val="000000"/>
                      <w:sz w:val="22"/>
                      <w:szCs w:val="22"/>
                      <w:lang w:eastAsia="ja-JP"/>
                    </w:rPr>
                    <w:t>Note)</w:t>
                  </w:r>
                </w:p>
              </w:tc>
              <w:tc>
                <w:tcPr>
                  <w:tcW w:w="1276" w:type="dxa"/>
                  <w:tcBorders>
                    <w:top w:val="nil"/>
                    <w:left w:val="nil"/>
                    <w:bottom w:val="single" w:sz="4" w:space="0" w:color="auto"/>
                    <w:right w:val="single" w:sz="4" w:space="0" w:color="auto"/>
                  </w:tcBorders>
                  <w:shd w:val="clear" w:color="auto" w:fill="auto"/>
                  <w:noWrap/>
                  <w:vAlign w:val="bottom"/>
                  <w:hideMark/>
                </w:tcPr>
                <w:p w14:paraId="6ED8E787"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2.423324</w:t>
                  </w:r>
                </w:p>
              </w:tc>
              <w:tc>
                <w:tcPr>
                  <w:tcW w:w="3402" w:type="dxa"/>
                  <w:tcBorders>
                    <w:top w:val="nil"/>
                    <w:left w:val="nil"/>
                    <w:bottom w:val="single" w:sz="4" w:space="0" w:color="auto"/>
                    <w:right w:val="single" w:sz="4" w:space="0" w:color="auto"/>
                  </w:tcBorders>
                </w:tcPr>
                <w:p w14:paraId="275B3D14"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r w:rsidR="000E2F61" w:rsidRPr="00274F16" w14:paraId="5D7BB57F" w14:textId="1CF7EDA7"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6994E71E"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eastAsia="ja-JP"/>
                    </w:rPr>
                    <w:t>MU PA (taken from TR doc)</w:t>
                  </w:r>
                </w:p>
              </w:tc>
              <w:tc>
                <w:tcPr>
                  <w:tcW w:w="1276" w:type="dxa"/>
                  <w:tcBorders>
                    <w:top w:val="nil"/>
                    <w:left w:val="nil"/>
                    <w:bottom w:val="single" w:sz="4" w:space="0" w:color="auto"/>
                    <w:right w:val="single" w:sz="4" w:space="0" w:color="auto"/>
                  </w:tcBorders>
                  <w:shd w:val="clear" w:color="auto" w:fill="auto"/>
                  <w:noWrap/>
                  <w:vAlign w:val="bottom"/>
                  <w:hideMark/>
                </w:tcPr>
                <w:p w14:paraId="62FB4B11"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0.2</w:t>
                  </w:r>
                </w:p>
              </w:tc>
              <w:tc>
                <w:tcPr>
                  <w:tcW w:w="3402" w:type="dxa"/>
                  <w:tcBorders>
                    <w:top w:val="nil"/>
                    <w:left w:val="nil"/>
                    <w:bottom w:val="single" w:sz="4" w:space="0" w:color="auto"/>
                    <w:right w:val="single" w:sz="4" w:space="0" w:color="auto"/>
                  </w:tcBorders>
                </w:tcPr>
                <w:p w14:paraId="6E64E7BF"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r w:rsidR="000E2F61" w:rsidRPr="00274F16" w14:paraId="08E572E4" w14:textId="11964AF5"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6DEEBFAC"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eastAsia="ja-JP"/>
                    </w:rPr>
                    <w:t>ACLR-effect (taken from TR doc)</w:t>
                  </w:r>
                </w:p>
              </w:tc>
              <w:tc>
                <w:tcPr>
                  <w:tcW w:w="1276" w:type="dxa"/>
                  <w:tcBorders>
                    <w:top w:val="nil"/>
                    <w:left w:val="nil"/>
                    <w:bottom w:val="single" w:sz="4" w:space="0" w:color="auto"/>
                    <w:right w:val="single" w:sz="4" w:space="0" w:color="auto"/>
                  </w:tcBorders>
                  <w:shd w:val="clear" w:color="auto" w:fill="auto"/>
                  <w:noWrap/>
                  <w:vAlign w:val="bottom"/>
                  <w:hideMark/>
                </w:tcPr>
                <w:p w14:paraId="66669816"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0.4</w:t>
                  </w:r>
                </w:p>
              </w:tc>
              <w:tc>
                <w:tcPr>
                  <w:tcW w:w="3402" w:type="dxa"/>
                  <w:tcBorders>
                    <w:top w:val="nil"/>
                    <w:left w:val="nil"/>
                    <w:bottom w:val="single" w:sz="4" w:space="0" w:color="auto"/>
                    <w:right w:val="single" w:sz="4" w:space="0" w:color="auto"/>
                  </w:tcBorders>
                </w:tcPr>
                <w:p w14:paraId="4DC65745"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r w:rsidR="000E2F61" w:rsidRPr="00274F16" w14:paraId="5EA1AFE8" w14:textId="6F1AEF33"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657541B5"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eastAsia="ja-JP"/>
                    </w:rPr>
                    <w:t>combined unceratinty 1sigma</w:t>
                  </w:r>
                </w:p>
              </w:tc>
              <w:tc>
                <w:tcPr>
                  <w:tcW w:w="1276" w:type="dxa"/>
                  <w:tcBorders>
                    <w:top w:val="nil"/>
                    <w:left w:val="nil"/>
                    <w:bottom w:val="single" w:sz="4" w:space="0" w:color="auto"/>
                    <w:right w:val="single" w:sz="4" w:space="0" w:color="auto"/>
                  </w:tcBorders>
                  <w:shd w:val="clear" w:color="auto" w:fill="auto"/>
                  <w:noWrap/>
                  <w:vAlign w:val="bottom"/>
                  <w:hideMark/>
                </w:tcPr>
                <w:p w14:paraId="10030349"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3.554487</w:t>
                  </w:r>
                </w:p>
              </w:tc>
              <w:tc>
                <w:tcPr>
                  <w:tcW w:w="3402" w:type="dxa"/>
                  <w:tcBorders>
                    <w:top w:val="nil"/>
                    <w:left w:val="nil"/>
                    <w:bottom w:val="single" w:sz="4" w:space="0" w:color="auto"/>
                    <w:right w:val="single" w:sz="4" w:space="0" w:color="auto"/>
                  </w:tcBorders>
                </w:tcPr>
                <w:p w14:paraId="77576140"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r w:rsidR="000E2F61" w:rsidRPr="00274F16" w14:paraId="29E312D1" w14:textId="0468F743"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7BE62D72"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Expanded uncertainty 1.96</w:t>
                  </w:r>
                </w:p>
              </w:tc>
              <w:tc>
                <w:tcPr>
                  <w:tcW w:w="1276" w:type="dxa"/>
                  <w:tcBorders>
                    <w:top w:val="nil"/>
                    <w:left w:val="nil"/>
                    <w:bottom w:val="single" w:sz="4" w:space="0" w:color="auto"/>
                    <w:right w:val="single" w:sz="4" w:space="0" w:color="auto"/>
                  </w:tcBorders>
                  <w:shd w:val="clear" w:color="auto" w:fill="auto"/>
                  <w:noWrap/>
                  <w:vAlign w:val="bottom"/>
                  <w:hideMark/>
                </w:tcPr>
                <w:p w14:paraId="6700EF23"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6.966794</w:t>
                  </w:r>
                </w:p>
              </w:tc>
              <w:tc>
                <w:tcPr>
                  <w:tcW w:w="3402" w:type="dxa"/>
                  <w:tcBorders>
                    <w:top w:val="nil"/>
                    <w:left w:val="nil"/>
                    <w:bottom w:val="single" w:sz="4" w:space="0" w:color="auto"/>
                    <w:right w:val="single" w:sz="4" w:space="0" w:color="auto"/>
                  </w:tcBorders>
                </w:tcPr>
                <w:p w14:paraId="49E282A2"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r w:rsidR="000E2F61" w:rsidRPr="00274F16" w14:paraId="23414284" w14:textId="464CEA3F"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0755B47F"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add 0.2dB for additional</w:t>
                  </w:r>
                </w:p>
              </w:tc>
              <w:tc>
                <w:tcPr>
                  <w:tcW w:w="1276" w:type="dxa"/>
                  <w:tcBorders>
                    <w:top w:val="nil"/>
                    <w:left w:val="nil"/>
                    <w:bottom w:val="single" w:sz="4" w:space="0" w:color="auto"/>
                    <w:right w:val="single" w:sz="4" w:space="0" w:color="auto"/>
                  </w:tcBorders>
                  <w:shd w:val="clear" w:color="auto" w:fill="auto"/>
                  <w:noWrap/>
                  <w:vAlign w:val="bottom"/>
                  <w:hideMark/>
                </w:tcPr>
                <w:p w14:paraId="395594FB"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7.166794</w:t>
                  </w:r>
                </w:p>
              </w:tc>
              <w:tc>
                <w:tcPr>
                  <w:tcW w:w="3402" w:type="dxa"/>
                  <w:tcBorders>
                    <w:top w:val="nil"/>
                    <w:left w:val="nil"/>
                    <w:bottom w:val="single" w:sz="4" w:space="0" w:color="auto"/>
                    <w:right w:val="single" w:sz="4" w:space="0" w:color="auto"/>
                  </w:tcBorders>
                </w:tcPr>
                <w:p w14:paraId="0FC33DAB"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r w:rsidR="000E2F61" w:rsidRPr="00274F16" w14:paraId="541E2434" w14:textId="1752127B" w:rsidTr="00CE7C56">
              <w:trPr>
                <w:trHeight w:val="290"/>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19A199EC" w14:textId="77777777" w:rsidR="000E2F61" w:rsidRPr="00274F16" w:rsidRDefault="000E2F61" w:rsidP="00274F16">
                  <w:pPr>
                    <w:spacing w:after="0"/>
                    <w:rPr>
                      <w:rFonts w:ascii="Calibri" w:eastAsia="Times New Roman" w:hAnsi="Calibri" w:cs="Calibri"/>
                      <w:color w:val="000000"/>
                      <w:sz w:val="22"/>
                      <w:szCs w:val="22"/>
                      <w:lang w:val="en-US" w:eastAsia="ja-JP"/>
                    </w:rPr>
                  </w:pPr>
                  <w:r w:rsidRPr="00274F16">
                    <w:rPr>
                      <w:rFonts w:ascii="Calibri" w:eastAsia="Times New Roman" w:hAnsi="Calibri" w:cs="Calibri"/>
                      <w:color w:val="000000"/>
                      <w:sz w:val="22"/>
                      <w:szCs w:val="22"/>
                      <w:lang w:val="en-US" w:eastAsia="ja-JP"/>
                    </w:rPr>
                    <w:t>Proposed MU EIS (2digit)</w:t>
                  </w:r>
                </w:p>
              </w:tc>
              <w:tc>
                <w:tcPr>
                  <w:tcW w:w="1276" w:type="dxa"/>
                  <w:tcBorders>
                    <w:top w:val="nil"/>
                    <w:left w:val="nil"/>
                    <w:bottom w:val="nil"/>
                    <w:right w:val="nil"/>
                  </w:tcBorders>
                  <w:shd w:val="clear" w:color="auto" w:fill="auto"/>
                  <w:noWrap/>
                  <w:vAlign w:val="bottom"/>
                  <w:hideMark/>
                </w:tcPr>
                <w:p w14:paraId="31E9097F"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r w:rsidRPr="00CE7C56">
                    <w:rPr>
                      <w:rFonts w:ascii="Calibri" w:eastAsia="Times New Roman" w:hAnsi="Calibri" w:cs="Calibri"/>
                      <w:color w:val="000000"/>
                      <w:sz w:val="22"/>
                      <w:szCs w:val="22"/>
                      <w:highlight w:val="yellow"/>
                      <w:lang w:val="en-US" w:eastAsia="ja-JP"/>
                    </w:rPr>
                    <w:t>7.2</w:t>
                  </w:r>
                </w:p>
              </w:tc>
              <w:tc>
                <w:tcPr>
                  <w:tcW w:w="3402" w:type="dxa"/>
                  <w:tcBorders>
                    <w:top w:val="nil"/>
                    <w:left w:val="nil"/>
                    <w:bottom w:val="nil"/>
                    <w:right w:val="nil"/>
                  </w:tcBorders>
                </w:tcPr>
                <w:p w14:paraId="429BAF62" w14:textId="77777777" w:rsidR="000E2F61" w:rsidRPr="00274F16" w:rsidRDefault="000E2F61" w:rsidP="00274F16">
                  <w:pPr>
                    <w:spacing w:after="0"/>
                    <w:jc w:val="right"/>
                    <w:rPr>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rFonts w:eastAsiaTheme="minorEastAsia"/>
                <w:color w:val="0070C0"/>
                <w:lang w:val="en-US" w:eastAsia="zh-CN"/>
              </w:rPr>
            </w:pPr>
          </w:p>
          <w:p w14:paraId="4396EE0A" w14:textId="0DBE3545" w:rsidR="00EC3934" w:rsidRDefault="00DC31C3" w:rsidP="00077DAC">
            <w:pPr>
              <w:spacing w:after="120"/>
              <w:rPr>
                <w:rFonts w:eastAsiaTheme="minorEastAsia"/>
                <w:color w:val="0070C0"/>
                <w:lang w:val="en-US" w:eastAsia="zh-CN"/>
              </w:rPr>
            </w:pPr>
            <w:r>
              <w:rPr>
                <w:rFonts w:eastAsiaTheme="minorEastAsia"/>
                <w:color w:val="0070C0"/>
                <w:lang w:val="en-US" w:eastAsia="zh-CN"/>
              </w:rPr>
              <w:t xml:space="preserve">In summary, Rx TT to propose </w:t>
            </w:r>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MU”</w:t>
            </w:r>
          </w:p>
          <w:p w14:paraId="5EC8F911" w14:textId="766BAF25" w:rsidR="00DC31C3" w:rsidRDefault="00736BFE" w:rsidP="00077DAC">
            <w:pPr>
              <w:spacing w:after="120"/>
              <w:rPr>
                <w:rFonts w:eastAsiaTheme="minorEastAsia"/>
                <w:color w:val="0070C0"/>
                <w:lang w:val="en-US" w:eastAsia="zh-CN"/>
              </w:rPr>
            </w:pPr>
            <w:r>
              <w:rPr>
                <w:rFonts w:eastAsiaTheme="minorEastAsia"/>
                <w:color w:val="0070C0"/>
                <w:lang w:val="en-US" w:eastAsia="zh-CN"/>
              </w:rPr>
              <w:t xml:space="preserve">EIS reference sensitivity: </w:t>
            </w:r>
            <w:r w:rsidRPr="00CE7C56">
              <w:rPr>
                <w:rFonts w:eastAsiaTheme="minorEastAsia"/>
                <w:color w:val="0070C0"/>
                <w:highlight w:val="yellow"/>
                <w:lang w:val="en-US" w:eastAsia="zh-CN"/>
              </w:rPr>
              <w:t>5.2</w:t>
            </w:r>
            <w:r>
              <w:rPr>
                <w:rFonts w:eastAsiaTheme="minorEastAsia"/>
                <w:color w:val="0070C0"/>
                <w:lang w:val="en-US" w:eastAsia="zh-CN"/>
              </w:rPr>
              <w:t>dB</w:t>
            </w:r>
          </w:p>
          <w:p w14:paraId="1C2B1E7F" w14:textId="5B5E242B" w:rsidR="00736BFE" w:rsidRDefault="00736BFE" w:rsidP="00077DAC">
            <w:pPr>
              <w:spacing w:after="120"/>
              <w:rPr>
                <w:rFonts w:eastAsiaTheme="minorEastAsia"/>
                <w:color w:val="0070C0"/>
                <w:lang w:val="en-US" w:eastAsia="zh-CN"/>
              </w:rPr>
            </w:pPr>
            <w:r>
              <w:rPr>
                <w:rFonts w:eastAsiaTheme="minorEastAsia"/>
                <w:color w:val="0070C0"/>
                <w:lang w:val="en-US" w:eastAsia="zh-CN"/>
              </w:rPr>
              <w:t xml:space="preserve">In-channel selectivity: </w:t>
            </w:r>
            <w:r w:rsidRPr="00CE7C56">
              <w:rPr>
                <w:rFonts w:eastAsiaTheme="minorEastAsia"/>
                <w:color w:val="0070C0"/>
                <w:highlight w:val="yellow"/>
                <w:lang w:val="en-US" w:eastAsia="zh-CN"/>
              </w:rPr>
              <w:t>7.2</w:t>
            </w:r>
            <w:r w:rsidR="00A916DE" w:rsidRPr="00CE7C56">
              <w:rPr>
                <w:rFonts w:eastAsiaTheme="minorEastAsia"/>
                <w:color w:val="0070C0"/>
                <w:highlight w:val="yellow"/>
                <w:lang w:val="en-US" w:eastAsia="zh-CN"/>
              </w:rPr>
              <w:t>dB</w:t>
            </w:r>
          </w:p>
          <w:p w14:paraId="7C840988" w14:textId="2BA45E44" w:rsidR="006D3294" w:rsidRDefault="006D3294" w:rsidP="00077DAC">
            <w:pPr>
              <w:spacing w:after="120"/>
              <w:rPr>
                <w:rFonts w:eastAsiaTheme="minorEastAsia"/>
                <w:color w:val="0070C0"/>
                <w:lang w:val="en-US" w:eastAsia="zh-CN"/>
              </w:rPr>
            </w:pPr>
            <w:r>
              <w:rPr>
                <w:rFonts w:eastAsiaTheme="minorEastAsia"/>
                <w:color w:val="0070C0"/>
                <w:lang w:val="en-US" w:eastAsia="zh-CN"/>
              </w:rPr>
              <w:t>Other Rx TT values are all TT=0 as already shown</w:t>
            </w:r>
          </w:p>
          <w:p w14:paraId="1F90BF62" w14:textId="42153B76" w:rsidR="00DC31C3" w:rsidRPr="00D91A5B" w:rsidRDefault="00DC31C3" w:rsidP="00077DAC">
            <w:pPr>
              <w:spacing w:after="120"/>
              <w:rPr>
                <w:rFonts w:eastAsiaTheme="minorEastAsia"/>
                <w:color w:val="0070C0"/>
                <w:lang w:val="en-US" w:eastAsia="zh-CN"/>
              </w:rPr>
            </w:pPr>
          </w:p>
        </w:tc>
      </w:tr>
      <w:tr w:rsidR="00855C35" w:rsidRPr="00D91A5B" w14:paraId="1AF0050E" w14:textId="77777777" w:rsidTr="00F66502">
        <w:tc>
          <w:tcPr>
            <w:tcW w:w="1236" w:type="dxa"/>
          </w:tcPr>
          <w:p w14:paraId="3CC778D4" w14:textId="7CF868D8"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t>Ericsson</w:t>
            </w:r>
          </w:p>
        </w:tc>
        <w:tc>
          <w:tcPr>
            <w:tcW w:w="8395" w:type="dxa"/>
          </w:tcPr>
          <w:p w14:paraId="60DB26AB" w14:textId="77777777"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t xml:space="preserve">We don’t think we could use a linear interpolation approach to specify the MU, there is no technical rationale for such method. Nevertheless, looking at the relatively small delta, we could agree on considering adding 2-3 tenth of dB MU for 47 GHz. As we don’t think the linear interpolation approach is </w:t>
            </w:r>
            <w:proofErr w:type="gramStart"/>
            <w:r w:rsidRPr="00F91B34">
              <w:rPr>
                <w:rFonts w:eastAsiaTheme="minorEastAsia"/>
                <w:color w:val="0070C0"/>
                <w:lang w:val="en-US" w:eastAsia="zh-CN"/>
              </w:rPr>
              <w:t>justified</w:t>
            </w:r>
            <w:proofErr w:type="gramEnd"/>
            <w:r w:rsidRPr="00F91B34">
              <w:rPr>
                <w:rFonts w:eastAsiaTheme="minorEastAsia"/>
                <w:color w:val="0070C0"/>
                <w:lang w:val="en-US" w:eastAsia="zh-CN"/>
              </w:rPr>
              <w:t xml:space="preserve"> we would prefer the following values</w:t>
            </w:r>
          </w:p>
          <w:p w14:paraId="5267663B" w14:textId="77777777"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t>Issue 2-1-1: 3.5dB.</w:t>
            </w:r>
          </w:p>
          <w:p w14:paraId="63C9C5CA" w14:textId="77777777"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t>Issue 2-1-2: 2.7dB</w:t>
            </w:r>
          </w:p>
          <w:p w14:paraId="4EB5C6D9" w14:textId="77777777"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t>Issue 2-1-3: 2.7dB</w:t>
            </w:r>
          </w:p>
          <w:p w14:paraId="2E9A6553" w14:textId="77777777"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t>Issue 2-1-4: ok</w:t>
            </w:r>
          </w:p>
          <w:p w14:paraId="4B732219" w14:textId="742DE99B" w:rsidR="00855C35" w:rsidRPr="00F91B34" w:rsidRDefault="00855C35" w:rsidP="00855C35">
            <w:pPr>
              <w:spacing w:after="120"/>
              <w:rPr>
                <w:rFonts w:eastAsiaTheme="minorEastAsia"/>
                <w:color w:val="0070C0"/>
                <w:lang w:val="en-US" w:eastAsia="zh-CN"/>
              </w:rPr>
            </w:pPr>
            <w:r w:rsidRPr="00F91B34">
              <w:rPr>
                <w:rFonts w:eastAsiaTheme="minorEastAsia"/>
                <w:color w:val="0070C0"/>
                <w:lang w:val="en-US" w:eastAsia="zh-CN"/>
              </w:rPr>
              <w:t>For the Rx MU just proposed by Keysight, we need more analysis and propose to come back next meeting.</w:t>
            </w:r>
          </w:p>
        </w:tc>
      </w:tr>
      <w:tr w:rsidR="00E23F11" w:rsidRPr="00D91A5B" w14:paraId="0D38BA6E" w14:textId="77777777" w:rsidTr="00F66502">
        <w:tc>
          <w:tcPr>
            <w:tcW w:w="1236" w:type="dxa"/>
          </w:tcPr>
          <w:p w14:paraId="56FE749C" w14:textId="3DB9BD72" w:rsidR="00E23F11" w:rsidRPr="00F91B34" w:rsidRDefault="0047336B" w:rsidP="00855C35">
            <w:pPr>
              <w:spacing w:after="120"/>
              <w:rPr>
                <w:rFonts w:eastAsiaTheme="minorEastAsia"/>
                <w:color w:val="0070C0"/>
                <w:lang w:val="en-US" w:eastAsia="zh-CN"/>
              </w:rPr>
            </w:pPr>
            <w:r w:rsidRPr="00F91B34">
              <w:rPr>
                <w:rFonts w:eastAsiaTheme="minorEastAsia"/>
                <w:color w:val="0070C0"/>
                <w:lang w:val="en-US" w:eastAsia="zh-CN"/>
              </w:rPr>
              <w:t>R&amp;S</w:t>
            </w:r>
          </w:p>
        </w:tc>
        <w:tc>
          <w:tcPr>
            <w:tcW w:w="8395" w:type="dxa"/>
          </w:tcPr>
          <w:p w14:paraId="2D3E61FC"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R&amp;S: </w:t>
            </w:r>
            <w:proofErr w:type="gramStart"/>
            <w:r w:rsidRPr="00F91B34">
              <w:rPr>
                <w:rFonts w:eastAsiaTheme="minorEastAsia"/>
                <w:color w:val="0070C0"/>
                <w:lang w:eastAsia="zh-CN"/>
              </w:rPr>
              <w:t>Sub topic</w:t>
            </w:r>
            <w:proofErr w:type="gramEnd"/>
            <w:r w:rsidRPr="00F91B34">
              <w:rPr>
                <w:rFonts w:eastAsiaTheme="minorEastAsia"/>
                <w:color w:val="0070C0"/>
                <w:lang w:eastAsia="zh-CN"/>
              </w:rPr>
              <w:t xml:space="preserve"> 2-1: </w:t>
            </w:r>
          </w:p>
          <w:p w14:paraId="4D41C0AF"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 43G MU can’t be reused – higher losses, performance of equipment degrades a bit with frequency.</w:t>
            </w:r>
          </w:p>
          <w:p w14:paraId="6E89E5FE"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As far as extrapolation goes -– it’s an estimate. We can use MU numbers for ballpark estimation but not a value to rely for max test system uncertainty. Individual MU contributors have complex and different dependencies on the frequency. We expect it probably to be higher of 2.7 in vicinity of 3dB</w:t>
            </w:r>
          </w:p>
          <w:p w14:paraId="7ACC5DD5" w14:textId="3B493B1C" w:rsidR="00E23F11" w:rsidRPr="00F91B34" w:rsidRDefault="00821F53" w:rsidP="00821F53">
            <w:pPr>
              <w:rPr>
                <w:rFonts w:eastAsiaTheme="minorEastAsia"/>
                <w:color w:val="0070C0"/>
                <w:lang w:eastAsia="zh-CN"/>
              </w:rPr>
            </w:pPr>
            <w:r w:rsidRPr="00F91B34">
              <w:rPr>
                <w:rFonts w:eastAsiaTheme="minorEastAsia"/>
                <w:color w:val="0070C0"/>
                <w:lang w:eastAsia="zh-CN"/>
              </w:rPr>
              <w:lastRenderedPageBreak/>
              <w:t>We are in process of obtaining measured values – can it wait until at least next meeting with numbers proposed by the KS as a holder [2.9dB]?</w:t>
            </w:r>
          </w:p>
        </w:tc>
      </w:tr>
      <w:tr w:rsidR="00A20046" w:rsidRPr="00D91A5B" w14:paraId="0BFF8DE2" w14:textId="77777777" w:rsidTr="00F66502">
        <w:tc>
          <w:tcPr>
            <w:tcW w:w="1236" w:type="dxa"/>
          </w:tcPr>
          <w:p w14:paraId="053CB14E" w14:textId="0EDC116E" w:rsidR="00A20046" w:rsidRPr="00F91B34" w:rsidRDefault="00A20046" w:rsidP="00A20046">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2B956847" w14:textId="77777777" w:rsidR="00A20046" w:rsidRDefault="00A20046" w:rsidP="00A20046">
            <w:pPr>
              <w:rPr>
                <w:lang w:val="en-US" w:eastAsia="zh-CN"/>
              </w:rPr>
            </w:pPr>
            <w:r>
              <w:rPr>
                <w:lang w:val="en-US" w:eastAsia="zh-CN"/>
              </w:rPr>
              <w:t>Issue 2-1-1: 3.5dB</w:t>
            </w:r>
          </w:p>
          <w:p w14:paraId="1DCE31EE" w14:textId="286C34F4" w:rsidR="00A20046" w:rsidRDefault="00A20046" w:rsidP="00A20046">
            <w:pPr>
              <w:rPr>
                <w:lang w:val="en-US" w:eastAsia="zh-CN"/>
              </w:rPr>
            </w:pPr>
            <w:r>
              <w:rPr>
                <w:lang w:val="en-US" w:eastAsia="zh-CN"/>
              </w:rPr>
              <w:t xml:space="preserve">Issue 2-1-2: </w:t>
            </w:r>
            <w:r w:rsidR="00847FE1">
              <w:rPr>
                <w:lang w:val="en-US" w:eastAsia="zh-CN"/>
              </w:rPr>
              <w:t>2.7</w:t>
            </w:r>
            <w:r>
              <w:rPr>
                <w:lang w:val="en-US" w:eastAsia="zh-CN"/>
              </w:rPr>
              <w:t>dB</w:t>
            </w:r>
          </w:p>
          <w:p w14:paraId="0A5E2B8A" w14:textId="77777777" w:rsidR="00A20046" w:rsidRDefault="00A20046" w:rsidP="00A20046">
            <w:pPr>
              <w:rPr>
                <w:lang w:val="en-US" w:eastAsia="zh-CN"/>
              </w:rPr>
            </w:pPr>
            <w:r>
              <w:rPr>
                <w:lang w:val="en-US" w:eastAsia="zh-CN"/>
              </w:rPr>
              <w:t>Issue 2-1-3: 2.7dB</w:t>
            </w:r>
          </w:p>
          <w:p w14:paraId="59B909D3" w14:textId="77777777" w:rsidR="00A20046" w:rsidRDefault="00A20046" w:rsidP="00A20046">
            <w:pPr>
              <w:rPr>
                <w:lang w:val="en-US" w:eastAsia="zh-CN"/>
              </w:rPr>
            </w:pPr>
            <w:r>
              <w:rPr>
                <w:lang w:val="en-US" w:eastAsia="zh-CN"/>
              </w:rPr>
              <w:t>Issue 2-1-4: Yes</w:t>
            </w:r>
          </w:p>
          <w:p w14:paraId="046AB071" w14:textId="2ABAC270" w:rsidR="00A20046" w:rsidRPr="00F91B34" w:rsidRDefault="00A20046" w:rsidP="00A20046">
            <w:pPr>
              <w:rPr>
                <w:rFonts w:eastAsiaTheme="minorEastAsia"/>
                <w:color w:val="0070C0"/>
                <w:lang w:eastAsia="zh-CN"/>
              </w:rPr>
            </w:pPr>
            <w:r>
              <w:rPr>
                <w:lang w:val="en-US" w:eastAsia="zh-CN"/>
              </w:rPr>
              <w:t>For Rx MU, we are fine to conclude in the next meeting. However, it should be noted maximum OTA system uncertainty for Rx requirements (except for OTA receiver spurious emissions) is the same in 24.25-29.5GHz and 37-43.5GHz frequency range.</w:t>
            </w:r>
          </w:p>
        </w:tc>
      </w:tr>
      <w:tr w:rsidR="00AC0466" w:rsidRPr="00D91A5B" w14:paraId="55B13CD6" w14:textId="77777777" w:rsidTr="00F66502">
        <w:tc>
          <w:tcPr>
            <w:tcW w:w="1236" w:type="dxa"/>
          </w:tcPr>
          <w:p w14:paraId="69D6AD7D" w14:textId="472CD306" w:rsidR="00AC0466" w:rsidRDefault="00AC0466" w:rsidP="00A20046">
            <w:pPr>
              <w:spacing w:after="120"/>
              <w:rPr>
                <w:rFonts w:eastAsiaTheme="minorEastAsia"/>
                <w:color w:val="0070C0"/>
                <w:lang w:val="en-US" w:eastAsia="zh-CN"/>
              </w:rPr>
            </w:pPr>
            <w:r>
              <w:rPr>
                <w:rFonts w:eastAsiaTheme="minorEastAsia"/>
                <w:color w:val="0070C0"/>
                <w:lang w:val="en-US" w:eastAsia="zh-CN"/>
              </w:rPr>
              <w:t>Keysight2</w:t>
            </w:r>
          </w:p>
        </w:tc>
        <w:tc>
          <w:tcPr>
            <w:tcW w:w="8395" w:type="dxa"/>
          </w:tcPr>
          <w:p w14:paraId="15C6AC6D" w14:textId="77777777" w:rsidR="00AC0466" w:rsidRDefault="00AC0466" w:rsidP="00A20046">
            <w:pPr>
              <w:rPr>
                <w:lang w:val="en-US" w:eastAsia="zh-CN"/>
              </w:rPr>
            </w:pPr>
            <w:r>
              <w:rPr>
                <w:lang w:val="en-US" w:eastAsia="zh-CN"/>
              </w:rPr>
              <w:t xml:space="preserve">To Nokia, what is </w:t>
            </w:r>
            <w:r w:rsidR="006404C8">
              <w:rPr>
                <w:lang w:val="en-US" w:eastAsia="zh-CN"/>
              </w:rPr>
              <w:t xml:space="preserve">reason of 0.2dB and 0dB addition on top of existing value to </w:t>
            </w:r>
            <w:r w:rsidR="00120141">
              <w:rPr>
                <w:lang w:val="en-US" w:eastAsia="zh-CN"/>
              </w:rPr>
              <w:t xml:space="preserve">have 47G band? It’s not </w:t>
            </w:r>
            <w:proofErr w:type="gramStart"/>
            <w:r w:rsidR="00120141">
              <w:rPr>
                <w:lang w:val="en-US" w:eastAsia="zh-CN"/>
              </w:rPr>
              <w:t>explained?</w:t>
            </w:r>
            <w:proofErr w:type="gramEnd"/>
          </w:p>
          <w:p w14:paraId="06E5F571" w14:textId="77777777" w:rsidR="00120141" w:rsidRDefault="00120141" w:rsidP="00A20046">
            <w:pPr>
              <w:rPr>
                <w:lang w:val="en-US" w:eastAsia="zh-CN"/>
              </w:rPr>
            </w:pPr>
            <w:r>
              <w:rPr>
                <w:lang w:val="en-US" w:eastAsia="zh-CN"/>
              </w:rPr>
              <w:t xml:space="preserve">For us, again, this is to set TT </w:t>
            </w:r>
            <w:proofErr w:type="gramStart"/>
            <w:r>
              <w:rPr>
                <w:lang w:val="en-US" w:eastAsia="zh-CN"/>
              </w:rPr>
              <w:t>value.</w:t>
            </w:r>
            <w:r w:rsidR="00A00BA1">
              <w:rPr>
                <w:lang w:val="en-US" w:eastAsia="zh-CN"/>
              </w:rPr>
              <w:t>(</w:t>
            </w:r>
            <w:proofErr w:type="gramEnd"/>
            <w:r w:rsidR="00A00BA1">
              <w:rPr>
                <w:lang w:val="en-US" w:eastAsia="zh-CN"/>
              </w:rPr>
              <w:t xml:space="preserve">not MU yet); </w:t>
            </w:r>
          </w:p>
          <w:p w14:paraId="085A1505" w14:textId="77777777" w:rsidR="00A00BA1" w:rsidRDefault="00A00BA1" w:rsidP="00A20046">
            <w:pPr>
              <w:rPr>
                <w:lang w:val="en-US" w:eastAsia="zh-CN"/>
              </w:rPr>
            </w:pPr>
            <w:r>
              <w:rPr>
                <w:lang w:val="en-US" w:eastAsia="zh-CN"/>
              </w:rPr>
              <w:t>2-1-1: 3.6</w:t>
            </w:r>
          </w:p>
          <w:p w14:paraId="3406DBAB" w14:textId="77777777" w:rsidR="00A00BA1" w:rsidRDefault="00A00BA1" w:rsidP="00A20046">
            <w:pPr>
              <w:rPr>
                <w:lang w:val="en-US" w:eastAsia="zh-CN"/>
              </w:rPr>
            </w:pPr>
            <w:r>
              <w:rPr>
                <w:lang w:val="en-US" w:eastAsia="zh-CN"/>
              </w:rPr>
              <w:t>2-1-2: 2.9</w:t>
            </w:r>
          </w:p>
          <w:p w14:paraId="678C7160" w14:textId="77777777" w:rsidR="00A00BA1" w:rsidRDefault="00A00BA1" w:rsidP="00A20046">
            <w:pPr>
              <w:rPr>
                <w:lang w:val="en-US" w:eastAsia="zh-CN"/>
              </w:rPr>
            </w:pPr>
            <w:r>
              <w:rPr>
                <w:lang w:val="en-US" w:eastAsia="zh-CN"/>
              </w:rPr>
              <w:t>2-1-3: 2.9</w:t>
            </w:r>
          </w:p>
          <w:p w14:paraId="410D869E" w14:textId="77777777" w:rsidR="00A00BA1" w:rsidRDefault="00A00BA1" w:rsidP="00A20046">
            <w:pPr>
              <w:rPr>
                <w:lang w:val="en-US" w:eastAsia="zh-CN"/>
              </w:rPr>
            </w:pPr>
            <w:r>
              <w:rPr>
                <w:lang w:val="en-US" w:eastAsia="zh-CN"/>
              </w:rPr>
              <w:t>2-1-4: yes</w:t>
            </w:r>
          </w:p>
          <w:p w14:paraId="6BCA9489" w14:textId="230D9E7E" w:rsidR="00A00BA1" w:rsidRDefault="00A00BA1" w:rsidP="00A20046">
            <w:pPr>
              <w:rPr>
                <w:lang w:val="en-US" w:eastAsia="zh-CN"/>
              </w:rPr>
            </w:pPr>
            <w:r>
              <w:rPr>
                <w:lang w:val="en-US" w:eastAsia="zh-CN"/>
              </w:rPr>
              <w:t xml:space="preserve">However, also proposes to </w:t>
            </w:r>
            <w:r w:rsidR="00EE7030">
              <w:rPr>
                <w:lang w:val="en-US" w:eastAsia="zh-CN"/>
              </w:rPr>
              <w:t>do this further towards next meeting.</w:t>
            </w:r>
            <w:r w:rsidR="00A0130D">
              <w:rPr>
                <w:lang w:val="en-US" w:eastAsia="zh-CN"/>
              </w:rPr>
              <w:t xml:space="preserve"> At least, </w:t>
            </w:r>
            <w:r w:rsidR="00742105">
              <w:rPr>
                <w:lang w:val="en-US" w:eastAsia="zh-CN"/>
              </w:rPr>
              <w:t>for some of value, all agreeing to increase value for some amount.</w:t>
            </w:r>
          </w:p>
        </w:tc>
      </w:tr>
      <w:tr w:rsidR="00A1684C" w:rsidRPr="00D91A5B" w14:paraId="71D7EB67" w14:textId="77777777" w:rsidTr="00F66502">
        <w:tc>
          <w:tcPr>
            <w:tcW w:w="1236" w:type="dxa"/>
          </w:tcPr>
          <w:p w14:paraId="5D28CEE4" w14:textId="0C0B53E6" w:rsidR="00A1684C" w:rsidRDefault="00A1684C" w:rsidP="00A1684C">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E6849" w14:textId="77777777" w:rsidR="00A1684C" w:rsidRPr="00F91B34" w:rsidRDefault="00A1684C" w:rsidP="00A1684C">
            <w:pPr>
              <w:spacing w:after="120"/>
              <w:rPr>
                <w:rFonts w:eastAsiaTheme="minorEastAsia"/>
                <w:color w:val="0070C0"/>
                <w:lang w:val="en-US" w:eastAsia="zh-CN"/>
              </w:rPr>
            </w:pPr>
            <w:r w:rsidRPr="00F91B34">
              <w:rPr>
                <w:rFonts w:eastAsiaTheme="minorEastAsia"/>
                <w:color w:val="0070C0"/>
                <w:lang w:val="en-US" w:eastAsia="zh-CN"/>
              </w:rPr>
              <w:t>Issue 2-1-1: 3.</w:t>
            </w:r>
            <w:r>
              <w:rPr>
                <w:rFonts w:eastAsiaTheme="minorEastAsia"/>
                <w:color w:val="0070C0"/>
                <w:lang w:val="en-US" w:eastAsia="zh-CN"/>
              </w:rPr>
              <w:t>6</w:t>
            </w:r>
            <w:r w:rsidRPr="00F91B34">
              <w:rPr>
                <w:rFonts w:eastAsiaTheme="minorEastAsia"/>
                <w:color w:val="0070C0"/>
                <w:lang w:val="en-US" w:eastAsia="zh-CN"/>
              </w:rPr>
              <w:t>dB.</w:t>
            </w:r>
          </w:p>
          <w:p w14:paraId="3D13882B" w14:textId="77777777" w:rsidR="00A1684C" w:rsidRPr="00F91B34" w:rsidRDefault="00A1684C" w:rsidP="00A1684C">
            <w:pPr>
              <w:spacing w:after="120"/>
              <w:rPr>
                <w:rFonts w:eastAsiaTheme="minorEastAsia"/>
                <w:color w:val="0070C0"/>
                <w:lang w:val="en-US" w:eastAsia="zh-CN"/>
              </w:rPr>
            </w:pPr>
            <w:r w:rsidRPr="00F91B34">
              <w:rPr>
                <w:rFonts w:eastAsiaTheme="minorEastAsia"/>
                <w:color w:val="0070C0"/>
                <w:lang w:val="en-US" w:eastAsia="zh-CN"/>
              </w:rPr>
              <w:t>Issue 2-1-2: 2.</w:t>
            </w:r>
            <w:r>
              <w:rPr>
                <w:rFonts w:eastAsiaTheme="minorEastAsia"/>
                <w:color w:val="0070C0"/>
                <w:lang w:val="en-US" w:eastAsia="zh-CN"/>
              </w:rPr>
              <w:t>9</w:t>
            </w:r>
            <w:r w:rsidRPr="00F91B34">
              <w:rPr>
                <w:rFonts w:eastAsiaTheme="minorEastAsia"/>
                <w:color w:val="0070C0"/>
                <w:lang w:val="en-US" w:eastAsia="zh-CN"/>
              </w:rPr>
              <w:t>dB</w:t>
            </w:r>
          </w:p>
          <w:p w14:paraId="315BB6AF" w14:textId="77777777" w:rsidR="00A1684C" w:rsidRPr="00F91B34" w:rsidRDefault="00A1684C" w:rsidP="00A1684C">
            <w:pPr>
              <w:spacing w:after="120"/>
              <w:rPr>
                <w:rFonts w:eastAsiaTheme="minorEastAsia"/>
                <w:color w:val="0070C0"/>
                <w:lang w:val="en-US" w:eastAsia="zh-CN"/>
              </w:rPr>
            </w:pPr>
            <w:r w:rsidRPr="00F91B34">
              <w:rPr>
                <w:rFonts w:eastAsiaTheme="minorEastAsia"/>
                <w:color w:val="0070C0"/>
                <w:lang w:val="en-US" w:eastAsia="zh-CN"/>
              </w:rPr>
              <w:t>Issue 2-1-3: 2.</w:t>
            </w:r>
            <w:r>
              <w:rPr>
                <w:rFonts w:eastAsiaTheme="minorEastAsia"/>
                <w:color w:val="0070C0"/>
                <w:lang w:val="en-US" w:eastAsia="zh-CN"/>
              </w:rPr>
              <w:t>9</w:t>
            </w:r>
            <w:r w:rsidRPr="00F91B34">
              <w:rPr>
                <w:rFonts w:eastAsiaTheme="minorEastAsia"/>
                <w:color w:val="0070C0"/>
                <w:lang w:val="en-US" w:eastAsia="zh-CN"/>
              </w:rPr>
              <w:t>dB</w:t>
            </w:r>
          </w:p>
          <w:p w14:paraId="267C21FB" w14:textId="77777777" w:rsidR="00A1684C" w:rsidRDefault="00A1684C" w:rsidP="00A1684C">
            <w:pPr>
              <w:spacing w:after="120"/>
              <w:rPr>
                <w:rFonts w:eastAsiaTheme="minorEastAsia"/>
                <w:color w:val="0070C0"/>
                <w:lang w:val="en-US" w:eastAsia="zh-CN"/>
              </w:rPr>
            </w:pPr>
            <w:r>
              <w:rPr>
                <w:rFonts w:eastAsiaTheme="minorEastAsia"/>
                <w:color w:val="0070C0"/>
                <w:lang w:val="en-US" w:eastAsia="zh-CN"/>
              </w:rPr>
              <w:t>Issue 2-1-4: ok with the proposal</w:t>
            </w:r>
          </w:p>
          <w:p w14:paraId="0195FB57" w14:textId="713F659F" w:rsidR="00A1684C" w:rsidRPr="00CE7C56" w:rsidRDefault="00A1684C" w:rsidP="00CE7C56">
            <w:pPr>
              <w:spacing w:after="120"/>
              <w:rPr>
                <w:rFonts w:eastAsiaTheme="minorEastAsia"/>
                <w:color w:val="0070C0"/>
                <w:lang w:val="en-US" w:eastAsia="zh-CN"/>
              </w:rPr>
            </w:pPr>
            <w:r>
              <w:rPr>
                <w:rFonts w:eastAsiaTheme="minorEastAsia"/>
                <w:color w:val="0070C0"/>
                <w:lang w:val="en-US" w:eastAsia="zh-CN"/>
              </w:rPr>
              <w:t>Also prefer to have more inputs in next meeting to have a final decision.</w:t>
            </w:r>
          </w:p>
        </w:tc>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6E647B">
      <w:pPr>
        <w:pStyle w:val="Heading3"/>
      </w:pPr>
      <w:r w:rsidRPr="00D91A5B">
        <w:t>CRs/TPs comments collection</w:t>
      </w:r>
    </w:p>
    <w:p w14:paraId="428B421A" w14:textId="504BDF5F" w:rsidR="00DD19DE" w:rsidRPr="00D91A5B" w:rsidRDefault="00982A7D" w:rsidP="00982A7D">
      <w:pPr>
        <w:rPr>
          <w:lang w:val="en-US" w:eastAsia="zh-CN"/>
        </w:rPr>
      </w:pPr>
      <w:r w:rsidRPr="00B25196">
        <w:rPr>
          <w:lang w:val="en-US" w:eastAsia="zh-CN"/>
        </w:rPr>
        <w:t xml:space="preserve">Moderator: Please add </w:t>
      </w:r>
      <w:r w:rsidR="000F039A" w:rsidRPr="00B25196">
        <w:rPr>
          <w:lang w:val="en-US" w:eastAsia="zh-CN"/>
        </w:rPr>
        <w:t xml:space="preserve">review </w:t>
      </w:r>
      <w:r w:rsidRPr="00B25196">
        <w:rPr>
          <w:lang w:val="en-US" w:eastAsia="zh-CN"/>
        </w:rPr>
        <w:t xml:space="preserve">comments to </w:t>
      </w:r>
      <w:r w:rsidR="000F039A" w:rsidRPr="00B25196">
        <w:rPr>
          <w:lang w:val="en-US" w:eastAsia="zh-CN"/>
        </w:rPr>
        <w:t xml:space="preserve">the </w:t>
      </w:r>
      <w:r w:rsidRPr="00B25196">
        <w:rPr>
          <w:lang w:val="en-US" w:eastAsia="zh-CN"/>
        </w:rPr>
        <w:t>draft CR</w:t>
      </w:r>
      <w:r w:rsidR="000F039A" w:rsidRPr="00B25196">
        <w:rPr>
          <w:lang w:val="en-US" w:eastAsia="zh-CN"/>
        </w:rPr>
        <w:t xml:space="preserve"> and TPs</w:t>
      </w:r>
      <w:r w:rsidR="00702D75" w:rsidRPr="00B25196">
        <w:rPr>
          <w:lang w:val="en-US" w:eastAsia="zh-CN"/>
        </w:rPr>
        <w:t xml:space="preserve"> here</w:t>
      </w:r>
      <w:r w:rsidRPr="00B25196">
        <w:rPr>
          <w:rFonts w:eastAsiaTheme="minorEastAsia"/>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916311" w:rsidP="0075519C">
            <w:pPr>
              <w:spacing w:before="120" w:after="120"/>
              <w:rPr>
                <w:rFonts w:ascii="Arial" w:eastAsia="Times New Roman" w:hAnsi="Arial" w:cs="Arial"/>
                <w:b/>
                <w:bCs/>
                <w:color w:val="0000FF"/>
                <w:sz w:val="16"/>
                <w:szCs w:val="16"/>
                <w:u w:val="single"/>
                <w:lang w:val="en-US"/>
              </w:rPr>
            </w:pPr>
            <w:hyperlink r:id="rId36"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847480">
        <w:trPr>
          <w:trHeight w:val="1156"/>
        </w:trPr>
        <w:tc>
          <w:tcPr>
            <w:tcW w:w="1233" w:type="dxa"/>
          </w:tcPr>
          <w:p w14:paraId="50F13C3D" w14:textId="77777777" w:rsidR="0075519C" w:rsidRPr="00D91A5B" w:rsidRDefault="00916311" w:rsidP="000F039A">
            <w:pPr>
              <w:spacing w:before="120" w:after="120"/>
              <w:rPr>
                <w:rFonts w:ascii="Arial" w:eastAsia="Times New Roman" w:hAnsi="Arial" w:cs="Arial"/>
                <w:b/>
                <w:bCs/>
                <w:color w:val="0000FF"/>
                <w:sz w:val="16"/>
                <w:szCs w:val="16"/>
                <w:u w:val="single"/>
                <w:lang w:val="en-US"/>
              </w:rPr>
            </w:pPr>
            <w:hyperlink r:id="rId37"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5A384231" w:rsidR="0075519C" w:rsidRPr="00D91A5B" w:rsidRDefault="00A20046" w:rsidP="00077DAC">
            <w:pPr>
              <w:spacing w:after="120"/>
              <w:rPr>
                <w:rFonts w:eastAsiaTheme="minorEastAsia"/>
                <w:color w:val="0070C0"/>
                <w:lang w:val="en-US" w:eastAsia="zh-CN"/>
              </w:rPr>
            </w:pPr>
            <w:r>
              <w:rPr>
                <w:rFonts w:eastAsiaTheme="minorEastAsia"/>
                <w:color w:val="0070C0"/>
                <w:lang w:val="en-US" w:eastAsia="zh-CN"/>
              </w:rPr>
              <w:t>Nokia: change in</w:t>
            </w:r>
            <w:r>
              <w:t xml:space="preserve"> Table 9.7.5.3.2.3-2 might be not needed at this time since the focus for this Band is for region where Cat B requirements do not apply.</w:t>
            </w:r>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916311" w:rsidP="000F039A">
            <w:pPr>
              <w:spacing w:before="120" w:after="120"/>
              <w:rPr>
                <w:rFonts w:ascii="Arial" w:eastAsia="Times New Roman" w:hAnsi="Arial" w:cs="Arial"/>
                <w:b/>
                <w:bCs/>
                <w:color w:val="0000FF"/>
                <w:sz w:val="16"/>
                <w:szCs w:val="16"/>
                <w:u w:val="single"/>
                <w:lang w:val="en-US"/>
              </w:rPr>
            </w:pPr>
            <w:hyperlink r:id="rId38"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 xml:space="preserve">BS RF requirements and system parameters - </w:t>
            </w:r>
            <w:r w:rsidRPr="00D91A5B">
              <w:rPr>
                <w:rFonts w:ascii="Arial" w:eastAsia="Times New Roman" w:hAnsi="Arial" w:cs="Arial"/>
                <w:sz w:val="16"/>
                <w:szCs w:val="16"/>
                <w:lang w:val="en-US"/>
              </w:rPr>
              <w:lastRenderedPageBreak/>
              <w:t>TP to TR 38.847</w:t>
            </w:r>
          </w:p>
        </w:tc>
        <w:tc>
          <w:tcPr>
            <w:tcW w:w="8398" w:type="dxa"/>
          </w:tcPr>
          <w:p w14:paraId="33B8FB39" w14:textId="703FE5DC" w:rsidR="00553EFB" w:rsidRPr="00D91A5B" w:rsidRDefault="00A20046" w:rsidP="00077DAC">
            <w:pPr>
              <w:spacing w:after="120"/>
              <w:rPr>
                <w:rFonts w:eastAsiaTheme="minorEastAsia"/>
                <w:color w:val="0070C0"/>
                <w:lang w:val="en-US" w:eastAsia="zh-CN"/>
              </w:rPr>
            </w:pPr>
            <w:r>
              <w:rPr>
                <w:rFonts w:eastAsiaTheme="minorEastAsia"/>
                <w:color w:val="0070C0"/>
                <w:lang w:val="en-US" w:eastAsia="zh-CN"/>
              </w:rPr>
              <w:lastRenderedPageBreak/>
              <w:t xml:space="preserve">Nokia: Nokia has two text proposals which overlap with this TP.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them, for BS part documents can be divided on core and performance part.</w:t>
            </w:r>
          </w:p>
        </w:tc>
      </w:tr>
      <w:tr w:rsidR="00553EFB" w:rsidRPr="00D91A5B" w14:paraId="5BEA1B40" w14:textId="77777777" w:rsidTr="00982A7D">
        <w:tc>
          <w:tcPr>
            <w:tcW w:w="1233" w:type="dxa"/>
          </w:tcPr>
          <w:p w14:paraId="210FB48C" w14:textId="77777777" w:rsidR="000F039A" w:rsidRPr="00D91A5B" w:rsidRDefault="00916311" w:rsidP="000F039A">
            <w:pPr>
              <w:spacing w:before="120" w:after="120"/>
              <w:rPr>
                <w:rFonts w:ascii="Arial" w:eastAsia="Times New Roman" w:hAnsi="Arial" w:cs="Arial"/>
                <w:b/>
                <w:bCs/>
                <w:color w:val="0000FF"/>
                <w:sz w:val="16"/>
                <w:szCs w:val="16"/>
                <w:u w:val="single"/>
                <w:lang w:val="en-US"/>
              </w:rPr>
            </w:pPr>
            <w:hyperlink r:id="rId39"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rFonts w:eastAsiaTheme="minorEastAsia"/>
                <w:color w:val="0070C0"/>
                <w:lang w:val="en-US" w:eastAsia="zh-CN"/>
              </w:rPr>
            </w:pPr>
            <w:r>
              <w:rPr>
                <w:rFonts w:eastAsiaTheme="minorEastAsia"/>
                <w:color w:val="0070C0"/>
                <w:lang w:val="en-US" w:eastAsia="zh-CN"/>
              </w:rPr>
              <w:t xml:space="preserve">Keysight: </w:t>
            </w:r>
            <w:r w:rsidR="00DC1178">
              <w:rPr>
                <w:rFonts w:eastAsiaTheme="minorEastAsia"/>
                <w:color w:val="0070C0"/>
                <w:lang w:val="en-US" w:eastAsia="zh-CN"/>
              </w:rPr>
              <w:t xml:space="preserve">it is good to see this TP pointing out that Rx TT/MU also needs to be considered while last meeting discussion was pointing out Tx only. </w:t>
            </w:r>
            <w:r w:rsidR="00602E4E">
              <w:rPr>
                <w:rFonts w:eastAsiaTheme="minorEastAsia"/>
                <w:color w:val="0070C0"/>
                <w:lang w:val="en-US" w:eastAsia="zh-CN"/>
              </w:rPr>
              <w:t>Rx TT/MU also needs to be considered and added comment on topic 2-1 (but disagree with proposed value and which table to update)</w:t>
            </w:r>
          </w:p>
          <w:p w14:paraId="006D154E" w14:textId="77777777" w:rsidR="00602E4E" w:rsidRDefault="00855C35" w:rsidP="00077DAC">
            <w:pPr>
              <w:spacing w:after="120"/>
              <w:rPr>
                <w:rFonts w:eastAsiaTheme="minorEastAsia"/>
                <w:color w:val="0070C0"/>
                <w:lang w:val="en-US" w:eastAsia="zh-CN"/>
              </w:rPr>
            </w:pPr>
            <w:r>
              <w:rPr>
                <w:rFonts w:eastAsiaTheme="minorEastAsia"/>
                <w:color w:val="0070C0"/>
                <w:lang w:val="en-US" w:eastAsia="zh-CN"/>
              </w:rPr>
              <w:t xml:space="preserve">Ericsson: We have similar TP on the BS </w:t>
            </w:r>
            <w:proofErr w:type="gramStart"/>
            <w:r>
              <w:rPr>
                <w:rFonts w:eastAsiaTheme="minorEastAsia"/>
                <w:color w:val="0070C0"/>
                <w:lang w:val="en-US" w:eastAsia="zh-CN"/>
              </w:rPr>
              <w:t>requirements,</w:t>
            </w:r>
            <w:proofErr w:type="gramEnd"/>
            <w:r>
              <w:rPr>
                <w:rFonts w:eastAsiaTheme="minorEastAsia"/>
                <w:color w:val="0070C0"/>
                <w:lang w:val="en-US" w:eastAsia="zh-CN"/>
              </w:rPr>
              <w:t xml:space="preserve"> we should probably work on a merged version in the 2</w:t>
            </w:r>
            <w:r w:rsidRPr="00126795">
              <w:rPr>
                <w:rFonts w:eastAsiaTheme="minorEastAsia"/>
                <w:color w:val="0070C0"/>
                <w:vertAlign w:val="superscript"/>
                <w:lang w:val="en-US" w:eastAsia="zh-CN"/>
              </w:rPr>
              <w:t>nd</w:t>
            </w:r>
            <w:r>
              <w:rPr>
                <w:rFonts w:eastAsiaTheme="minorEastAsia"/>
                <w:color w:val="0070C0"/>
                <w:lang w:val="en-US" w:eastAsia="zh-CN"/>
              </w:rPr>
              <w:t xml:space="preserve"> round and then include the TT/MU if they are agreed in the 1</w:t>
            </w:r>
            <w:r w:rsidRPr="00126795">
              <w:rPr>
                <w:rFonts w:eastAsiaTheme="minorEastAsia"/>
                <w:color w:val="0070C0"/>
                <w:vertAlign w:val="superscript"/>
                <w:lang w:val="en-US" w:eastAsia="zh-CN"/>
              </w:rPr>
              <w:t>st</w:t>
            </w:r>
            <w:r>
              <w:rPr>
                <w:rFonts w:eastAsiaTheme="minorEastAsia"/>
                <w:color w:val="0070C0"/>
                <w:lang w:val="en-US" w:eastAsia="zh-CN"/>
              </w:rPr>
              <w:t xml:space="preserve"> round.</w:t>
            </w:r>
          </w:p>
          <w:p w14:paraId="271496CE" w14:textId="73D70D93" w:rsidR="00A1684C" w:rsidRPr="00D91A5B" w:rsidRDefault="00A1684C" w:rsidP="00077DAC">
            <w:pPr>
              <w:spacing w:after="120"/>
              <w:rPr>
                <w:rFonts w:eastAsiaTheme="minorEastAsia"/>
                <w:color w:val="0070C0"/>
                <w:lang w:val="en-US" w:eastAsia="zh-CN"/>
              </w:rPr>
            </w:pPr>
            <w:r>
              <w:rPr>
                <w:rFonts w:eastAsiaTheme="minorEastAsia"/>
                <w:color w:val="0070C0"/>
                <w:lang w:val="en-US" w:eastAsia="zh-CN"/>
              </w:rPr>
              <w:t>Huawei: Further discussion on TT/MU is needed.</w:t>
            </w:r>
          </w:p>
        </w:tc>
      </w:tr>
      <w:tr w:rsidR="00553EFB" w:rsidRPr="00D91A5B" w14:paraId="11F3CAC5" w14:textId="77777777" w:rsidTr="00982A7D">
        <w:tc>
          <w:tcPr>
            <w:tcW w:w="1233" w:type="dxa"/>
          </w:tcPr>
          <w:p w14:paraId="69655135" w14:textId="77777777" w:rsidR="003B2440" w:rsidRPr="00D91A5B" w:rsidRDefault="00916311"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49C1F5E5" w:rsidR="00553EFB" w:rsidRPr="00D91A5B" w:rsidRDefault="00855C35" w:rsidP="00077DAC">
            <w:pPr>
              <w:spacing w:after="120"/>
              <w:rPr>
                <w:rFonts w:eastAsiaTheme="minorEastAsia"/>
                <w:color w:val="0070C0"/>
                <w:lang w:val="en-US" w:eastAsia="zh-CN"/>
              </w:rPr>
            </w:pPr>
            <w:r>
              <w:rPr>
                <w:rFonts w:eastAsiaTheme="minorEastAsia"/>
                <w:color w:val="0070C0"/>
                <w:lang w:val="en-US" w:eastAsia="zh-CN"/>
              </w:rPr>
              <w:t>Ericsson: We have similar TP on the Regulatory background, we should probably work on a merged version in the 2</w:t>
            </w:r>
            <w:r w:rsidRPr="00C7439C">
              <w:rPr>
                <w:rFonts w:eastAsiaTheme="minorEastAsia"/>
                <w:color w:val="0070C0"/>
                <w:vertAlign w:val="superscript"/>
                <w:lang w:val="en-US" w:eastAsia="zh-CN"/>
              </w:rPr>
              <w:t>nd</w:t>
            </w:r>
            <w:r>
              <w:rPr>
                <w:rFonts w:eastAsiaTheme="minorEastAsia"/>
                <w:color w:val="0070C0"/>
                <w:lang w:val="en-US" w:eastAsia="zh-CN"/>
              </w:rPr>
              <w:t xml:space="preserve"> round, no major issue is expected.</w:t>
            </w:r>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6E647B">
      <w:pPr>
        <w:pStyle w:val="Heading2"/>
      </w:pPr>
      <w:r w:rsidRPr="00D91A5B">
        <w:t xml:space="preserve">Summary for 1st round </w:t>
      </w:r>
    </w:p>
    <w:p w14:paraId="166B8C0F" w14:textId="77777777" w:rsidR="00DD19DE" w:rsidRPr="00D91A5B" w:rsidRDefault="00DD19DE" w:rsidP="006E647B">
      <w:pPr>
        <w:pStyle w:val="Heading3"/>
      </w:pPr>
      <w:r w:rsidRPr="00D91A5B">
        <w:t xml:space="preserve">Open issues </w:t>
      </w: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CE7C56" w:rsidRDefault="00962108" w:rsidP="00077DAC">
            <w:pPr>
              <w:rPr>
                <w:rFonts w:eastAsiaTheme="minorEastAsia"/>
                <w:b/>
                <w:bCs/>
                <w:color w:val="0070C0"/>
                <w:lang w:val="de-DE" w:eastAsia="zh-CN"/>
              </w:rPr>
            </w:pPr>
            <w:r w:rsidRPr="00CE7C56">
              <w:rPr>
                <w:rFonts w:eastAsiaTheme="minorEastAsia"/>
                <w:b/>
                <w:bCs/>
                <w:color w:val="0070C0"/>
                <w:lang w:val="de-DE" w:eastAsia="zh-CN"/>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A45082" w:rsidRPr="00D91A5B" w14:paraId="5204AEC9" w14:textId="77777777" w:rsidTr="00077DAC">
        <w:trPr>
          <w:trHeight w:val="358"/>
        </w:trPr>
        <w:tc>
          <w:tcPr>
            <w:tcW w:w="1395" w:type="dxa"/>
          </w:tcPr>
          <w:p w14:paraId="37243C21" w14:textId="77777777" w:rsidR="00A45082" w:rsidRPr="00916311" w:rsidRDefault="00A45082" w:rsidP="00A45082">
            <w:pPr>
              <w:rPr>
                <w:rFonts w:eastAsiaTheme="minorEastAsia"/>
                <w:lang w:val="en-US" w:eastAsia="zh-CN"/>
              </w:rPr>
            </w:pPr>
            <w:r w:rsidRPr="00916311">
              <w:rPr>
                <w:rFonts w:eastAsiaTheme="minorEastAsia"/>
                <w:lang w:val="en-US" w:eastAsia="zh-CN"/>
              </w:rPr>
              <w:t>#</w:t>
            </w:r>
            <w:r w:rsidR="004E1AC1" w:rsidRPr="00916311">
              <w:rPr>
                <w:rFonts w:eastAsiaTheme="minorEastAsia"/>
                <w:lang w:val="en-US" w:eastAsia="zh-CN"/>
              </w:rPr>
              <w:t>3</w:t>
            </w:r>
          </w:p>
          <w:p w14:paraId="6CD67201" w14:textId="5967C78F" w:rsidR="00916311" w:rsidRPr="00916311" w:rsidRDefault="00916311" w:rsidP="00A45082">
            <w:pPr>
              <w:rPr>
                <w:rFonts w:eastAsiaTheme="minorEastAsia"/>
                <w:lang w:val="en-US" w:eastAsia="zh-CN"/>
              </w:rPr>
            </w:pPr>
            <w:r w:rsidRPr="00916311">
              <w:rPr>
                <w:rFonts w:eastAsiaTheme="minorEastAsia"/>
                <w:lang w:val="en-US" w:eastAsia="zh-CN"/>
              </w:rPr>
              <w:t>R4-2016881</w:t>
            </w:r>
          </w:p>
        </w:tc>
        <w:tc>
          <w:tcPr>
            <w:tcW w:w="4554" w:type="dxa"/>
          </w:tcPr>
          <w:p w14:paraId="79E07211" w14:textId="2085BD89" w:rsidR="00A45082" w:rsidRPr="00916311" w:rsidRDefault="00A45082" w:rsidP="00A45082">
            <w:pPr>
              <w:rPr>
                <w:rFonts w:eastAsiaTheme="minorEastAsia"/>
                <w:lang w:val="en-US" w:eastAsia="zh-CN"/>
              </w:rPr>
            </w:pPr>
            <w:r w:rsidRPr="00916311">
              <w:rPr>
                <w:rFonts w:eastAsiaTheme="minorEastAsia"/>
                <w:lang w:val="en-US" w:eastAsia="zh-CN"/>
              </w:rPr>
              <w:t>WF on BS MU/TT for n262</w:t>
            </w:r>
          </w:p>
        </w:tc>
        <w:tc>
          <w:tcPr>
            <w:tcW w:w="2932" w:type="dxa"/>
          </w:tcPr>
          <w:p w14:paraId="5DB3B3C7" w14:textId="6D147ABF" w:rsidR="00A45082" w:rsidRPr="00916311" w:rsidRDefault="00A45082" w:rsidP="00A45082">
            <w:pPr>
              <w:rPr>
                <w:rFonts w:eastAsiaTheme="minorEastAsia"/>
                <w:lang w:val="en-US" w:eastAsia="zh-CN"/>
              </w:rPr>
            </w:pPr>
            <w:r w:rsidRPr="00916311">
              <w:rPr>
                <w:rFonts w:eastAsiaTheme="minorEastAsia"/>
                <w:lang w:val="en-US" w:eastAsia="zh-CN"/>
              </w:rPr>
              <w:t>Nokia</w:t>
            </w: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rsidP="006E647B">
      <w:pPr>
        <w:pStyle w:val="Heading3"/>
      </w:pPr>
      <w:r w:rsidRPr="00D91A5B">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916311">
        <w:tc>
          <w:tcPr>
            <w:tcW w:w="1231"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400"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121818" w:rsidRPr="00D91A5B" w14:paraId="455DD730" w14:textId="77777777" w:rsidTr="00916311">
        <w:tc>
          <w:tcPr>
            <w:tcW w:w="1231" w:type="dxa"/>
          </w:tcPr>
          <w:p w14:paraId="0605501B" w14:textId="211B12DC" w:rsidR="00121818" w:rsidRPr="00D91A5B" w:rsidRDefault="00121818" w:rsidP="00114E14">
            <w:pPr>
              <w:spacing w:before="120" w:after="120"/>
              <w:rPr>
                <w:rFonts w:eastAsiaTheme="minorEastAsia"/>
                <w:color w:val="0070C0"/>
                <w:lang w:val="en-US" w:eastAsia="zh-CN"/>
              </w:rPr>
            </w:pPr>
            <w:hyperlink r:id="rId41" w:history="1">
              <w:r w:rsidRPr="00D91A5B">
                <w:rPr>
                  <w:rFonts w:ascii="Arial" w:eastAsia="Times New Roman" w:hAnsi="Arial" w:cs="Arial"/>
                  <w:b/>
                  <w:bCs/>
                  <w:color w:val="0000FF"/>
                  <w:sz w:val="16"/>
                  <w:szCs w:val="16"/>
                  <w:u w:val="single"/>
                  <w:lang w:val="en-US"/>
                </w:rPr>
                <w:t>R4-2015902</w:t>
              </w:r>
            </w:hyperlink>
          </w:p>
        </w:tc>
        <w:tc>
          <w:tcPr>
            <w:tcW w:w="8400" w:type="dxa"/>
          </w:tcPr>
          <w:p w14:paraId="14DEE0AC" w14:textId="016A0812" w:rsidR="00121818" w:rsidRPr="00114E14" w:rsidRDefault="006B22B6" w:rsidP="00077DAC">
            <w:pPr>
              <w:rPr>
                <w:rFonts w:eastAsiaTheme="minorEastAsia"/>
                <w:iCs/>
                <w:lang w:val="en-US" w:eastAsia="zh-CN"/>
              </w:rPr>
            </w:pPr>
            <w:r w:rsidRPr="00114E14">
              <w:rPr>
                <w:rFonts w:eastAsiaTheme="minorEastAsia"/>
                <w:iCs/>
                <w:highlight w:val="green"/>
                <w:lang w:val="en-US" w:eastAsia="zh-CN"/>
              </w:rPr>
              <w:t>Tentatively agreed.</w:t>
            </w:r>
          </w:p>
        </w:tc>
      </w:tr>
      <w:tr w:rsidR="00121818" w:rsidRPr="00D91A5B" w14:paraId="5C7D5C6A" w14:textId="77777777" w:rsidTr="00916311">
        <w:tc>
          <w:tcPr>
            <w:tcW w:w="1231" w:type="dxa"/>
          </w:tcPr>
          <w:p w14:paraId="4EB949F6" w14:textId="77777777" w:rsidR="006B22B6" w:rsidRPr="00D91A5B" w:rsidRDefault="006B22B6" w:rsidP="006B22B6">
            <w:pPr>
              <w:spacing w:before="120" w:after="120"/>
              <w:rPr>
                <w:rFonts w:ascii="Arial" w:eastAsia="Times New Roman" w:hAnsi="Arial" w:cs="Arial"/>
                <w:b/>
                <w:bCs/>
                <w:color w:val="0000FF"/>
                <w:sz w:val="16"/>
                <w:szCs w:val="16"/>
                <w:u w:val="single"/>
                <w:lang w:val="en-US"/>
              </w:rPr>
            </w:pPr>
            <w:hyperlink r:id="rId42" w:history="1">
              <w:r w:rsidRPr="00D91A5B">
                <w:rPr>
                  <w:rFonts w:ascii="Arial" w:eastAsia="Times New Roman" w:hAnsi="Arial" w:cs="Arial"/>
                  <w:b/>
                  <w:bCs/>
                  <w:color w:val="0000FF"/>
                  <w:sz w:val="16"/>
                  <w:szCs w:val="16"/>
                  <w:u w:val="single"/>
                  <w:lang w:val="en-US"/>
                </w:rPr>
                <w:t>R4-2015903</w:t>
              </w:r>
            </w:hyperlink>
          </w:p>
          <w:p w14:paraId="3A03EE2D" w14:textId="77777777" w:rsidR="00121818" w:rsidRDefault="00121818" w:rsidP="00121818">
            <w:pPr>
              <w:spacing w:before="120" w:after="120"/>
            </w:pPr>
          </w:p>
        </w:tc>
        <w:tc>
          <w:tcPr>
            <w:tcW w:w="8400" w:type="dxa"/>
          </w:tcPr>
          <w:p w14:paraId="3896A6CE" w14:textId="77777777" w:rsidR="00121818" w:rsidRDefault="006B22B6" w:rsidP="00077DAC">
            <w:pPr>
              <w:rPr>
                <w:rFonts w:eastAsiaTheme="minorEastAsia"/>
                <w:iCs/>
                <w:lang w:val="en-US" w:eastAsia="zh-CN"/>
              </w:rPr>
            </w:pPr>
            <w:r w:rsidRPr="00114E14">
              <w:rPr>
                <w:rFonts w:eastAsiaTheme="minorEastAsia"/>
                <w:iCs/>
                <w:lang w:val="en-US" w:eastAsia="zh-CN"/>
              </w:rPr>
              <w:t>To be revised</w:t>
            </w:r>
            <w:r>
              <w:rPr>
                <w:rFonts w:eastAsiaTheme="minorEastAsia"/>
                <w:iCs/>
                <w:lang w:val="en-US" w:eastAsia="zh-CN"/>
              </w:rPr>
              <w:t>.</w:t>
            </w:r>
          </w:p>
          <w:p w14:paraId="43D4F9BB" w14:textId="3061D750" w:rsidR="006B22B6" w:rsidRPr="00114E14" w:rsidRDefault="006B22B6" w:rsidP="00077DAC">
            <w:pPr>
              <w:rPr>
                <w:rFonts w:eastAsiaTheme="minorEastAsia"/>
                <w:iCs/>
                <w:lang w:val="en-US" w:eastAsia="zh-CN"/>
              </w:rPr>
            </w:pPr>
          </w:p>
        </w:tc>
      </w:tr>
      <w:tr w:rsidR="006B22B6" w:rsidRPr="00D91A5B" w14:paraId="232ECB1C" w14:textId="77777777" w:rsidTr="00916311">
        <w:tc>
          <w:tcPr>
            <w:tcW w:w="1231" w:type="dxa"/>
          </w:tcPr>
          <w:p w14:paraId="7EE6D51D" w14:textId="77777777" w:rsidR="006B22B6" w:rsidRPr="00D91A5B" w:rsidRDefault="006B22B6" w:rsidP="006B22B6">
            <w:pPr>
              <w:spacing w:before="120" w:after="120"/>
              <w:rPr>
                <w:rFonts w:ascii="Arial" w:eastAsia="Times New Roman" w:hAnsi="Arial" w:cs="Arial"/>
                <w:b/>
                <w:bCs/>
                <w:color w:val="0000FF"/>
                <w:sz w:val="16"/>
                <w:szCs w:val="16"/>
                <w:u w:val="single"/>
                <w:lang w:val="en-US"/>
              </w:rPr>
            </w:pPr>
            <w:hyperlink r:id="rId43" w:history="1">
              <w:r w:rsidRPr="00D91A5B">
                <w:rPr>
                  <w:rFonts w:ascii="Arial" w:eastAsia="Times New Roman" w:hAnsi="Arial" w:cs="Arial"/>
                  <w:b/>
                  <w:bCs/>
                  <w:color w:val="0000FF"/>
                  <w:sz w:val="16"/>
                  <w:szCs w:val="16"/>
                  <w:u w:val="single"/>
                  <w:lang w:val="en-US"/>
                </w:rPr>
                <w:t>R4-2015904</w:t>
              </w:r>
            </w:hyperlink>
          </w:p>
          <w:p w14:paraId="01AEB3DD" w14:textId="77777777" w:rsidR="006B22B6" w:rsidRDefault="006B22B6" w:rsidP="006B22B6">
            <w:pPr>
              <w:spacing w:before="120" w:after="120"/>
            </w:pPr>
          </w:p>
        </w:tc>
        <w:tc>
          <w:tcPr>
            <w:tcW w:w="8400" w:type="dxa"/>
          </w:tcPr>
          <w:p w14:paraId="5E134EDD" w14:textId="77777777" w:rsidR="006B22B6" w:rsidRDefault="006B22B6" w:rsidP="00077DAC">
            <w:pPr>
              <w:rPr>
                <w:rFonts w:eastAsiaTheme="minorEastAsia"/>
                <w:iCs/>
                <w:lang w:val="en-US" w:eastAsia="zh-CN"/>
              </w:rPr>
            </w:pPr>
            <w:r w:rsidRPr="006F4E47">
              <w:rPr>
                <w:rFonts w:eastAsiaTheme="minorEastAsia"/>
                <w:iCs/>
                <w:lang w:val="en-US" w:eastAsia="zh-CN"/>
              </w:rPr>
              <w:t>To be revised</w:t>
            </w:r>
            <w:r>
              <w:rPr>
                <w:rFonts w:eastAsiaTheme="minorEastAsia"/>
                <w:iCs/>
                <w:lang w:val="en-US" w:eastAsia="zh-CN"/>
              </w:rPr>
              <w:t>.</w:t>
            </w:r>
          </w:p>
          <w:p w14:paraId="0F05BFF9" w14:textId="77777777" w:rsidR="006B22B6" w:rsidRDefault="006B22B6" w:rsidP="00077DAC">
            <w:pPr>
              <w:rPr>
                <w:rFonts w:eastAsiaTheme="minorEastAsia"/>
                <w:iCs/>
                <w:lang w:val="en-US" w:eastAsia="zh-CN"/>
              </w:rPr>
            </w:pPr>
            <w:r>
              <w:rPr>
                <w:rFonts w:eastAsiaTheme="minorEastAsia"/>
                <w:iCs/>
                <w:lang w:val="en-US" w:eastAsia="zh-CN"/>
              </w:rPr>
              <w:t xml:space="preserve">Merge with </w:t>
            </w:r>
            <w:r w:rsidRPr="006B22B6">
              <w:rPr>
                <w:rFonts w:eastAsiaTheme="minorEastAsia"/>
                <w:iCs/>
                <w:lang w:val="en-US" w:eastAsia="zh-CN"/>
              </w:rPr>
              <w:t>R4-2015083</w:t>
            </w:r>
          </w:p>
          <w:p w14:paraId="2636E653" w14:textId="411CE0C3" w:rsidR="006B22B6" w:rsidRPr="00114E14" w:rsidRDefault="006B22B6" w:rsidP="00077DAC">
            <w:pPr>
              <w:rPr>
                <w:rFonts w:eastAsiaTheme="minorEastAsia"/>
                <w:iCs/>
                <w:lang w:val="en-US" w:eastAsia="zh-CN"/>
              </w:rPr>
            </w:pPr>
            <w:r>
              <w:rPr>
                <w:rFonts w:eastAsiaTheme="minorEastAsia"/>
                <w:iCs/>
                <w:lang w:val="en-US" w:eastAsia="zh-CN"/>
              </w:rPr>
              <w:t xml:space="preserve">The conformance part is </w:t>
            </w:r>
            <w:r w:rsidR="00A45082">
              <w:rPr>
                <w:rFonts w:eastAsiaTheme="minorEastAsia"/>
                <w:iCs/>
                <w:lang w:val="en-US" w:eastAsia="zh-CN"/>
              </w:rPr>
              <w:t xml:space="preserve">included </w:t>
            </w:r>
            <w:r>
              <w:rPr>
                <w:rFonts w:eastAsiaTheme="minorEastAsia"/>
                <w:iCs/>
                <w:lang w:val="en-US" w:eastAsia="zh-CN"/>
              </w:rPr>
              <w:t xml:space="preserve">in </w:t>
            </w:r>
            <w:r w:rsidRPr="006B22B6">
              <w:rPr>
                <w:rFonts w:eastAsiaTheme="minorEastAsia"/>
                <w:iCs/>
                <w:lang w:val="en-US" w:eastAsia="zh-CN"/>
              </w:rPr>
              <w:t>R4-2016191</w:t>
            </w:r>
            <w:r>
              <w:rPr>
                <w:rFonts w:eastAsiaTheme="minorEastAsia"/>
                <w:iCs/>
                <w:lang w:val="en-US" w:eastAsia="zh-CN"/>
              </w:rPr>
              <w:t xml:space="preserve">. </w:t>
            </w:r>
            <w:r w:rsidR="00A45082">
              <w:rPr>
                <w:rFonts w:eastAsiaTheme="minorEastAsia"/>
                <w:iCs/>
                <w:lang w:val="en-US" w:eastAsia="zh-CN"/>
              </w:rPr>
              <w:t>T</w:t>
            </w:r>
            <w:r>
              <w:rPr>
                <w:rFonts w:eastAsiaTheme="minorEastAsia"/>
                <w:iCs/>
                <w:lang w:val="en-US" w:eastAsia="zh-CN"/>
              </w:rPr>
              <w:t>he clause structure</w:t>
            </w:r>
            <w:r w:rsidR="00A45082">
              <w:rPr>
                <w:rFonts w:eastAsiaTheme="minorEastAsia"/>
                <w:iCs/>
                <w:lang w:val="en-US" w:eastAsia="zh-CN"/>
              </w:rPr>
              <w:t xml:space="preserve"> may need to be aligned.</w:t>
            </w:r>
          </w:p>
        </w:tc>
      </w:tr>
      <w:tr w:rsidR="006B22B6" w:rsidRPr="00D91A5B" w14:paraId="526DF854" w14:textId="77777777" w:rsidTr="00916311">
        <w:tc>
          <w:tcPr>
            <w:tcW w:w="1231" w:type="dxa"/>
          </w:tcPr>
          <w:p w14:paraId="0E45F9C5" w14:textId="77777777" w:rsidR="006B22B6" w:rsidRPr="00D91A5B" w:rsidRDefault="006B22B6" w:rsidP="006B22B6">
            <w:pPr>
              <w:spacing w:before="120" w:after="120"/>
              <w:rPr>
                <w:rFonts w:ascii="Arial" w:eastAsia="Times New Roman" w:hAnsi="Arial" w:cs="Arial"/>
                <w:b/>
                <w:bCs/>
                <w:color w:val="0000FF"/>
                <w:sz w:val="16"/>
                <w:szCs w:val="16"/>
                <w:u w:val="single"/>
                <w:lang w:val="en-US"/>
              </w:rPr>
            </w:pPr>
            <w:hyperlink r:id="rId44" w:history="1">
              <w:r w:rsidRPr="00D91A5B">
                <w:rPr>
                  <w:rFonts w:ascii="Arial" w:eastAsia="Times New Roman" w:hAnsi="Arial" w:cs="Arial"/>
                  <w:b/>
                  <w:bCs/>
                  <w:color w:val="0000FF"/>
                  <w:sz w:val="16"/>
                  <w:szCs w:val="16"/>
                  <w:u w:val="single"/>
                  <w:lang w:val="en-US"/>
                </w:rPr>
                <w:t>R4-2016191</w:t>
              </w:r>
            </w:hyperlink>
          </w:p>
          <w:p w14:paraId="48042E44" w14:textId="1C138856" w:rsidR="006B22B6" w:rsidRDefault="006B22B6" w:rsidP="006B22B6">
            <w:pPr>
              <w:spacing w:before="120" w:after="120"/>
            </w:pPr>
          </w:p>
        </w:tc>
        <w:tc>
          <w:tcPr>
            <w:tcW w:w="8400" w:type="dxa"/>
          </w:tcPr>
          <w:p w14:paraId="636FC88F" w14:textId="4D81DD84" w:rsidR="006B22B6" w:rsidRPr="00114E14" w:rsidRDefault="006B22B6" w:rsidP="00077DAC">
            <w:pPr>
              <w:rPr>
                <w:rFonts w:eastAsiaTheme="minorEastAsia"/>
                <w:iCs/>
                <w:lang w:val="en-US" w:eastAsia="zh-CN"/>
              </w:rPr>
            </w:pPr>
            <w:r w:rsidRPr="00114E14">
              <w:rPr>
                <w:rFonts w:eastAsiaTheme="minorEastAsia"/>
                <w:iCs/>
                <w:lang w:val="en-US" w:eastAsia="zh-CN"/>
              </w:rPr>
              <w:t>To be revised</w:t>
            </w:r>
          </w:p>
        </w:tc>
      </w:tr>
      <w:tr w:rsidR="006B22B6" w:rsidRPr="00D91A5B" w14:paraId="3FA8C05A" w14:textId="77777777" w:rsidTr="00916311">
        <w:tc>
          <w:tcPr>
            <w:tcW w:w="1231" w:type="dxa"/>
          </w:tcPr>
          <w:p w14:paraId="31406B10" w14:textId="4BEA64CB" w:rsidR="006B22B6" w:rsidRDefault="006B22B6" w:rsidP="006B22B6">
            <w:pPr>
              <w:spacing w:before="120" w:after="120"/>
            </w:pPr>
            <w:hyperlink r:id="rId45" w:history="1">
              <w:r w:rsidRPr="00D91A5B">
                <w:rPr>
                  <w:rFonts w:ascii="Arial" w:eastAsia="Times New Roman" w:hAnsi="Arial" w:cs="Arial"/>
                  <w:b/>
                  <w:bCs/>
                  <w:color w:val="0000FF"/>
                  <w:sz w:val="16"/>
                  <w:szCs w:val="16"/>
                  <w:u w:val="single"/>
                  <w:lang w:val="en-US"/>
                </w:rPr>
                <w:t>R4-2015083</w:t>
              </w:r>
            </w:hyperlink>
          </w:p>
        </w:tc>
        <w:tc>
          <w:tcPr>
            <w:tcW w:w="8400" w:type="dxa"/>
          </w:tcPr>
          <w:p w14:paraId="0F580AF3" w14:textId="1EB80ACB" w:rsidR="003C221F" w:rsidRPr="003C221F" w:rsidRDefault="006B22B6" w:rsidP="00077DAC">
            <w:pPr>
              <w:rPr>
                <w:rFonts w:eastAsiaTheme="minorEastAsia"/>
                <w:iCs/>
                <w:lang w:val="en-US" w:eastAsia="zh-CN"/>
              </w:rPr>
            </w:pPr>
            <w:r w:rsidRPr="006F4E47">
              <w:rPr>
                <w:rFonts w:eastAsiaTheme="minorEastAsia"/>
                <w:iCs/>
                <w:lang w:val="en-US" w:eastAsia="zh-CN"/>
              </w:rPr>
              <w:t xml:space="preserve">To be </w:t>
            </w:r>
            <w:r>
              <w:rPr>
                <w:rFonts w:eastAsiaTheme="minorEastAsia"/>
                <w:iCs/>
                <w:lang w:val="en-US" w:eastAsia="zh-CN"/>
              </w:rPr>
              <w:t>noted.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6E647B">
      <w:pPr>
        <w:pStyle w:val="Heading2"/>
      </w:pPr>
      <w:r w:rsidRPr="00D91A5B">
        <w:lastRenderedPageBreak/>
        <w:t>Discussion on 2nd round (if applicable)</w:t>
      </w:r>
    </w:p>
    <w:p w14:paraId="2B35B009" w14:textId="47B26585" w:rsidR="00DD19DE" w:rsidRPr="00D91A5B" w:rsidRDefault="00B25196" w:rsidP="00DD19DE">
      <w:pPr>
        <w:rPr>
          <w:lang w:val="en-US" w:eastAsia="zh-CN"/>
        </w:rPr>
      </w:pPr>
      <w:r w:rsidRPr="00B25196">
        <w:rPr>
          <w:highlight w:val="yellow"/>
          <w:lang w:val="en-US" w:eastAsia="zh-CN"/>
        </w:rPr>
        <w:t>The revised documents and WF#3 are for discussion.</w:t>
      </w:r>
    </w:p>
    <w:p w14:paraId="7442964D" w14:textId="52A13B75" w:rsidR="00307E51" w:rsidRPr="00D91A5B" w:rsidRDefault="00DD19DE" w:rsidP="006E647B">
      <w:pPr>
        <w:pStyle w:val="Heading2"/>
      </w:pPr>
      <w:r w:rsidRPr="00D91A5B">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t>Topic #3: RRM</w:t>
      </w:r>
    </w:p>
    <w:p w14:paraId="5902437E" w14:textId="77777777" w:rsidR="00077DAC" w:rsidRPr="00D91A5B" w:rsidRDefault="00077DAC" w:rsidP="006E647B">
      <w:pPr>
        <w:pStyle w:val="Heading2"/>
      </w:pPr>
      <w:r w:rsidRPr="00D91A5B">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916311" w:rsidP="00077DAC">
            <w:pPr>
              <w:spacing w:before="120" w:after="120"/>
              <w:rPr>
                <w:rFonts w:ascii="Arial" w:eastAsia="Times New Roman" w:hAnsi="Arial" w:cs="Arial"/>
                <w:b/>
                <w:bCs/>
                <w:color w:val="0000FF"/>
                <w:sz w:val="16"/>
                <w:szCs w:val="16"/>
                <w:u w:val="single"/>
                <w:lang w:val="en-US"/>
              </w:rPr>
            </w:pPr>
            <w:hyperlink r:id="rId46"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2: Minimum signal levels (e.g. SSB_RP) in the conditions in clauses B.1-B.2, TS 38.133 will be defiend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3: Impact of minimum signals (e.g. min SSB_RP level) on the existing RRM measurement accuracy tests can be assessed once conditions on the minimum levels is finalzed.</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6E647B">
      <w:pPr>
        <w:pStyle w:val="Heading2"/>
      </w:pPr>
      <w:r w:rsidRPr="00D91A5B">
        <w:t>Open issues summary</w:t>
      </w:r>
    </w:p>
    <w:p w14:paraId="3FC88E72" w14:textId="7A1DBC6C" w:rsidR="00077DAC" w:rsidRPr="00D91A5B" w:rsidRDefault="00077DAC" w:rsidP="006E647B">
      <w:pPr>
        <w:pStyle w:val="Heading3"/>
      </w:pPr>
      <w:r w:rsidRPr="00D91A5B">
        <w:t xml:space="preserve">Sub-topic </w:t>
      </w:r>
      <w:r w:rsidR="000F039A">
        <w:t>3</w:t>
      </w:r>
      <w:r w:rsidRPr="00D91A5B">
        <w:t>-1</w:t>
      </w:r>
      <w:r w:rsidR="000F039A">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6E647B">
      <w:pPr>
        <w:pStyle w:val="Heading2"/>
      </w:pPr>
      <w:r w:rsidRPr="00D91A5B">
        <w:lastRenderedPageBreak/>
        <w:t xml:space="preserve">Companies views’ collection for 1st round </w:t>
      </w:r>
    </w:p>
    <w:p w14:paraId="79F9E9A0" w14:textId="3297A3AD" w:rsidR="00077DAC" w:rsidRDefault="00077DAC" w:rsidP="006E647B">
      <w:pPr>
        <w:pStyle w:val="Heading3"/>
      </w:pPr>
      <w:r w:rsidRPr="00D91A5B">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45B5E59A" w:rsidR="00077DAC" w:rsidRPr="00D91A5B" w:rsidRDefault="00A20046" w:rsidP="00077DAC">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14F2ADC" w14:textId="35C69BB0" w:rsidR="00077DAC" w:rsidRPr="00D91A5B"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r w:rsidR="00A20046">
              <w:rPr>
                <w:rFonts w:eastAsiaTheme="minorEastAsia"/>
                <w:color w:val="0070C0"/>
                <w:lang w:val="en-US" w:eastAsia="zh-CN"/>
              </w:rPr>
              <w:t>: OK with the proposals.</w:t>
            </w:r>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6E647B">
      <w:pPr>
        <w:pStyle w:val="Heading3"/>
      </w:pPr>
      <w:r w:rsidRPr="00D91A5B">
        <w:t>CRs/TPs comments collection</w:t>
      </w:r>
    </w:p>
    <w:p w14:paraId="2B842791" w14:textId="541BCC61" w:rsidR="00077DAC" w:rsidRPr="00D91A5B" w:rsidRDefault="00916311" w:rsidP="00077DAC">
      <w:pPr>
        <w:rPr>
          <w:color w:val="0070C0"/>
          <w:lang w:val="en-US" w:eastAsia="zh-CN"/>
        </w:rPr>
      </w:pPr>
      <w:r>
        <w:rPr>
          <w:i/>
          <w:color w:val="0070C0"/>
          <w:lang w:val="en-US" w:eastAsia="zh-CN"/>
        </w:rPr>
        <w:t>N/A</w:t>
      </w:r>
    </w:p>
    <w:p w14:paraId="07EEAE0F" w14:textId="77777777" w:rsidR="00077DAC" w:rsidRPr="00D91A5B" w:rsidRDefault="00077DAC" w:rsidP="006E647B">
      <w:pPr>
        <w:pStyle w:val="Heading2"/>
      </w:pPr>
      <w:r w:rsidRPr="00D91A5B">
        <w:t xml:space="preserve">Summary for 1st round </w:t>
      </w:r>
    </w:p>
    <w:p w14:paraId="6A983AC1" w14:textId="77777777" w:rsidR="00077DAC" w:rsidRPr="00D91A5B" w:rsidRDefault="00077DAC" w:rsidP="006E647B">
      <w:pPr>
        <w:pStyle w:val="Heading3"/>
      </w:pPr>
      <w:r w:rsidRPr="00D91A5B">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83"/>
        <w:gridCol w:w="8348"/>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r w:rsidR="00121818" w:rsidRPr="00D91A5B" w14:paraId="1764EC27" w14:textId="77777777" w:rsidTr="00077DAC">
        <w:tc>
          <w:tcPr>
            <w:tcW w:w="1242" w:type="dxa"/>
          </w:tcPr>
          <w:p w14:paraId="4244CE7F" w14:textId="77777777" w:rsidR="00121818" w:rsidRDefault="00121818" w:rsidP="00077DAC">
            <w:pPr>
              <w:rPr>
                <w:rFonts w:eastAsiaTheme="minorEastAsia"/>
                <w:b/>
                <w:bCs/>
                <w:color w:val="0070C0"/>
                <w:lang w:val="en-US" w:eastAsia="zh-CN"/>
              </w:rPr>
            </w:pPr>
            <w:r w:rsidRPr="00121818">
              <w:rPr>
                <w:rFonts w:eastAsiaTheme="minorEastAsia"/>
                <w:b/>
                <w:bCs/>
                <w:color w:val="0070C0"/>
                <w:lang w:val="en-US" w:eastAsia="zh-CN"/>
              </w:rPr>
              <w:t>Sub-topic 3-1</w:t>
            </w:r>
          </w:p>
          <w:p w14:paraId="1DD6C018" w14:textId="412BA424" w:rsidR="00121818" w:rsidRPr="00D91A5B" w:rsidRDefault="00121818" w:rsidP="00077DAC">
            <w:pPr>
              <w:rPr>
                <w:rFonts w:eastAsiaTheme="minorEastAsia"/>
                <w:b/>
                <w:bCs/>
                <w:color w:val="0070C0"/>
                <w:lang w:val="en-US" w:eastAsia="zh-CN"/>
              </w:rPr>
            </w:pPr>
            <w:r w:rsidRPr="00121818">
              <w:rPr>
                <w:rFonts w:eastAsiaTheme="minorEastAsia"/>
                <w:b/>
                <w:bCs/>
                <w:color w:val="0070C0"/>
                <w:lang w:val="en-US" w:eastAsia="zh-CN"/>
              </w:rPr>
              <w:t>RRM requirement for n262</w:t>
            </w:r>
          </w:p>
        </w:tc>
        <w:tc>
          <w:tcPr>
            <w:tcW w:w="8615" w:type="dxa"/>
          </w:tcPr>
          <w:p w14:paraId="22935946" w14:textId="77777777" w:rsidR="00121818" w:rsidRPr="00D91A5B" w:rsidRDefault="00121818" w:rsidP="00121818">
            <w:pPr>
              <w:rPr>
                <w:rFonts w:eastAsiaTheme="minorEastAsia"/>
                <w:i/>
                <w:color w:val="0070C0"/>
                <w:lang w:val="en-US" w:eastAsia="zh-CN"/>
              </w:rPr>
            </w:pPr>
            <w:r w:rsidRPr="00D91A5B">
              <w:rPr>
                <w:rFonts w:eastAsiaTheme="minorEastAsia"/>
                <w:i/>
                <w:color w:val="0070C0"/>
                <w:lang w:val="en-US" w:eastAsia="zh-CN"/>
              </w:rPr>
              <w:t>Tentative agreements:</w:t>
            </w:r>
          </w:p>
          <w:p w14:paraId="1E1FBF07" w14:textId="54E3ACCF" w:rsidR="00121818" w:rsidRPr="00114E14" w:rsidRDefault="00121818" w:rsidP="00121818">
            <w:pPr>
              <w:spacing w:before="120" w:after="120"/>
              <w:rPr>
                <w:rFonts w:asciiTheme="minorHAnsi" w:hAnsiTheme="minorHAnsi" w:cstheme="minorHAnsi"/>
                <w:highlight w:val="green"/>
                <w:lang w:val="en-US"/>
              </w:rPr>
            </w:pPr>
            <w:r w:rsidRPr="00114E14">
              <w:rPr>
                <w:rFonts w:asciiTheme="minorHAnsi" w:hAnsiTheme="minorHAnsi" w:cstheme="minorHAnsi"/>
                <w:highlight w:val="green"/>
                <w:lang w:val="en-US"/>
              </w:rPr>
              <w:t>Proposal 1: Band group for n262 in clause 3.5, TS 38.133 will be defined after RF group has agreed the REFSENS values for corresponding UE power classes for band n</w:t>
            </w:r>
            <w:r>
              <w:rPr>
                <w:rFonts w:asciiTheme="minorHAnsi" w:hAnsiTheme="minorHAnsi" w:cstheme="minorHAnsi"/>
                <w:highlight w:val="green"/>
                <w:lang w:val="en-US"/>
              </w:rPr>
              <w:t>2</w:t>
            </w:r>
            <w:r w:rsidRPr="00114E14">
              <w:rPr>
                <w:rFonts w:asciiTheme="minorHAnsi" w:hAnsiTheme="minorHAnsi" w:cstheme="minorHAnsi"/>
                <w:highlight w:val="green"/>
                <w:lang w:val="en-US"/>
              </w:rPr>
              <w:t xml:space="preserve">62. </w:t>
            </w:r>
          </w:p>
          <w:p w14:paraId="1211C1C4" w14:textId="34DCA209" w:rsidR="00121818" w:rsidRPr="00114E14" w:rsidRDefault="00121818" w:rsidP="00121818">
            <w:pPr>
              <w:spacing w:before="120" w:after="120"/>
              <w:rPr>
                <w:rFonts w:asciiTheme="minorHAnsi" w:hAnsiTheme="minorHAnsi" w:cstheme="minorHAnsi"/>
                <w:highlight w:val="green"/>
                <w:lang w:val="en-US"/>
              </w:rPr>
            </w:pPr>
            <w:r w:rsidRPr="00114E14">
              <w:rPr>
                <w:rFonts w:asciiTheme="minorHAnsi" w:hAnsiTheme="minorHAnsi" w:cstheme="minorHAnsi"/>
                <w:highlight w:val="green"/>
                <w:lang w:val="en-US"/>
              </w:rPr>
              <w:t>Proposal 2: Minimum signal levels (e.g. SSB_RP) in the conditions in clauses B.1-B.2, TS 38.133 will be defined after RF group has agreed the REFSENS values for corresponding UE power classes for band n</w:t>
            </w:r>
            <w:r>
              <w:rPr>
                <w:rFonts w:asciiTheme="minorHAnsi" w:hAnsiTheme="minorHAnsi" w:cstheme="minorHAnsi"/>
                <w:highlight w:val="green"/>
                <w:lang w:val="en-US"/>
              </w:rPr>
              <w:t>2</w:t>
            </w:r>
            <w:r w:rsidRPr="00114E14">
              <w:rPr>
                <w:rFonts w:asciiTheme="minorHAnsi" w:hAnsiTheme="minorHAnsi" w:cstheme="minorHAnsi"/>
                <w:highlight w:val="green"/>
                <w:lang w:val="en-US"/>
              </w:rPr>
              <w:t>62.</w:t>
            </w:r>
          </w:p>
          <w:p w14:paraId="52941E8D" w14:textId="2767C2BA" w:rsidR="00121818" w:rsidRPr="00D91A5B" w:rsidRDefault="00121818" w:rsidP="00114E14">
            <w:pPr>
              <w:spacing w:before="120" w:after="120"/>
              <w:rPr>
                <w:rFonts w:eastAsiaTheme="minorEastAsia"/>
                <w:i/>
                <w:color w:val="0070C0"/>
                <w:lang w:val="en-US" w:eastAsia="zh-CN"/>
              </w:rPr>
            </w:pPr>
            <w:r w:rsidRPr="00114E14">
              <w:rPr>
                <w:rFonts w:asciiTheme="minorHAnsi" w:hAnsiTheme="minorHAnsi" w:cstheme="minorHAnsi"/>
                <w:highlight w:val="green"/>
                <w:lang w:val="en-US"/>
              </w:rPr>
              <w:t>Proposal 3: Impact of minimum signals (e.g. min SSB_RP level) on the existing RRM measurement accuracy tests can be assessed once conditions on the minimum levels is finalized.</w:t>
            </w:r>
          </w:p>
        </w:tc>
      </w:tr>
    </w:tbl>
    <w:p w14:paraId="7869776D" w14:textId="77777777" w:rsidR="00077DAC" w:rsidRPr="00D91A5B" w:rsidRDefault="00077DAC" w:rsidP="00077DAC">
      <w:pPr>
        <w:rPr>
          <w:i/>
          <w:color w:val="0070C0"/>
          <w:lang w:val="en-US" w:eastAsia="zh-CN"/>
        </w:rPr>
      </w:pPr>
    </w:p>
    <w:p w14:paraId="7AEE5F11" w14:textId="77777777" w:rsidR="00077DAC" w:rsidRPr="00D91A5B" w:rsidRDefault="00077DAC" w:rsidP="006E647B">
      <w:pPr>
        <w:pStyle w:val="Heading3"/>
      </w:pPr>
      <w:r w:rsidRPr="00D91A5B">
        <w:t>CRs/TPs</w:t>
      </w:r>
    </w:p>
    <w:p w14:paraId="10AB9C3C" w14:textId="77777777" w:rsidR="00916311" w:rsidRPr="00D91A5B" w:rsidRDefault="00916311" w:rsidP="00916311">
      <w:pPr>
        <w:rPr>
          <w:color w:val="0070C0"/>
          <w:lang w:val="en-US" w:eastAsia="zh-CN"/>
        </w:rPr>
      </w:pPr>
      <w:r>
        <w:rPr>
          <w:i/>
          <w:color w:val="0070C0"/>
          <w:lang w:val="en-US" w:eastAsia="zh-CN"/>
        </w:rPr>
        <w:t>N/A</w:t>
      </w:r>
    </w:p>
    <w:p w14:paraId="45CA06C5" w14:textId="77777777" w:rsidR="00077DAC" w:rsidRPr="00D91A5B" w:rsidRDefault="00077DAC" w:rsidP="006E647B">
      <w:pPr>
        <w:pStyle w:val="Heading2"/>
      </w:pPr>
      <w:r w:rsidRPr="00D91A5B">
        <w:t>Discussion on 2nd round (if applicable)</w:t>
      </w:r>
    </w:p>
    <w:p w14:paraId="72727DD1" w14:textId="5D117696" w:rsidR="00077DAC" w:rsidRPr="00916311" w:rsidRDefault="00916311" w:rsidP="00077DAC">
      <w:pPr>
        <w:rPr>
          <w:color w:val="0070C0"/>
          <w:lang w:val="en-US" w:eastAsia="zh-CN"/>
        </w:rPr>
      </w:pPr>
      <w:r>
        <w:rPr>
          <w:i/>
          <w:color w:val="0070C0"/>
          <w:lang w:val="en-US" w:eastAsia="zh-CN"/>
        </w:rPr>
        <w:t>N/A</w:t>
      </w:r>
    </w:p>
    <w:p w14:paraId="2D51BB5B" w14:textId="77777777" w:rsidR="00077DAC" w:rsidRPr="00D91A5B" w:rsidRDefault="00077DAC" w:rsidP="006E647B">
      <w:pPr>
        <w:pStyle w:val="Heading2"/>
      </w:pPr>
      <w:r w:rsidRPr="00D91A5B">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lastRenderedPageBreak/>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Demod)</w:t>
      </w:r>
    </w:p>
    <w:p w14:paraId="6ED61DCB" w14:textId="77777777" w:rsidR="00077DAC" w:rsidRPr="00D91A5B" w:rsidRDefault="00077DAC" w:rsidP="006E647B">
      <w:pPr>
        <w:pStyle w:val="Heading2"/>
      </w:pPr>
      <w:r w:rsidRPr="00D91A5B">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916311" w:rsidP="003B2440">
            <w:pPr>
              <w:spacing w:before="120" w:after="120"/>
              <w:rPr>
                <w:rFonts w:ascii="Arial" w:eastAsia="Times New Roman" w:hAnsi="Arial" w:cs="Arial"/>
                <w:b/>
                <w:bCs/>
                <w:color w:val="0000FF"/>
                <w:sz w:val="16"/>
                <w:szCs w:val="16"/>
                <w:u w:val="single"/>
                <w:lang w:val="en-US"/>
              </w:rPr>
            </w:pPr>
            <w:hyperlink r:id="rId47"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CE7C56" w:rsidRDefault="003B2440" w:rsidP="003B2440">
            <w:pPr>
              <w:spacing w:before="120" w:after="120"/>
              <w:rPr>
                <w:rFonts w:ascii="Arial" w:eastAsia="Times New Roman" w:hAnsi="Arial" w:cs="Arial"/>
                <w:sz w:val="16"/>
                <w:szCs w:val="16"/>
                <w:lang w:val="de-DE"/>
              </w:rPr>
            </w:pPr>
            <w:r w:rsidRPr="00CE7C56">
              <w:rPr>
                <w:rFonts w:ascii="Arial" w:eastAsia="Times New Roman" w:hAnsi="Arial" w:cs="Arial"/>
                <w:sz w:val="16"/>
                <w:szCs w:val="16"/>
                <w:lang w:val="de-DE"/>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916311" w:rsidP="003B2440">
            <w:pPr>
              <w:spacing w:before="120" w:after="120"/>
              <w:rPr>
                <w:rFonts w:ascii="Arial" w:eastAsia="Times New Roman" w:hAnsi="Arial" w:cs="Arial"/>
                <w:b/>
                <w:bCs/>
                <w:color w:val="0000FF"/>
                <w:sz w:val="16"/>
                <w:szCs w:val="16"/>
                <w:u w:val="single"/>
                <w:lang w:val="en-US"/>
              </w:rPr>
            </w:pPr>
            <w:hyperlink r:id="rId48"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916311" w:rsidP="003B2440">
            <w:pPr>
              <w:spacing w:before="120" w:after="120"/>
              <w:rPr>
                <w:rFonts w:ascii="Arial" w:eastAsia="Times New Roman" w:hAnsi="Arial" w:cs="Arial"/>
                <w:b/>
                <w:bCs/>
                <w:color w:val="0000FF"/>
                <w:sz w:val="16"/>
                <w:szCs w:val="16"/>
                <w:u w:val="single"/>
                <w:lang w:val="en-US"/>
              </w:rPr>
            </w:pPr>
            <w:hyperlink r:id="rId49"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 xml:space="preserve">Proposal 2: Check and confirm the BS link budget for the next meeting, considering </w:t>
            </w:r>
            <w:proofErr w:type="gramStart"/>
            <w:r w:rsidRPr="0041686E">
              <w:rPr>
                <w:rFonts w:asciiTheme="minorHAnsi" w:hAnsiTheme="minorHAnsi" w:cstheme="minorHAnsi"/>
              </w:rPr>
              <w:t>in particular the</w:t>
            </w:r>
            <w:proofErr w:type="gramEnd"/>
            <w:r w:rsidRPr="0041686E">
              <w:rPr>
                <w:rFonts w:asciiTheme="minorHAnsi" w:hAnsiTheme="minorHAnsi" w:cstheme="minorHAnsi"/>
              </w:rPr>
              <w:t xml:space="preserv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6E647B">
      <w:pPr>
        <w:pStyle w:val="Heading2"/>
      </w:pPr>
      <w:r w:rsidRPr="00D91A5B">
        <w:t>Open issues summary</w:t>
      </w:r>
    </w:p>
    <w:p w14:paraId="12F68378" w14:textId="28F6965D" w:rsidR="003B2440" w:rsidRPr="00D91A5B" w:rsidRDefault="003B2440" w:rsidP="006E647B">
      <w:pPr>
        <w:pStyle w:val="Heading3"/>
      </w:pPr>
      <w:r w:rsidRPr="00D91A5B">
        <w:t xml:space="preserve">Sub-topic </w:t>
      </w:r>
      <w:r>
        <w:t>4</w:t>
      </w:r>
      <w:r w:rsidRPr="00D91A5B">
        <w:t>-</w:t>
      </w:r>
      <w: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6E647B">
      <w:pPr>
        <w:pStyle w:val="Heading3"/>
      </w:pPr>
      <w:r w:rsidRPr="00D91A5B">
        <w:t xml:space="preserve">Sub-topic </w:t>
      </w:r>
      <w:r>
        <w:t>4</w:t>
      </w:r>
      <w:r w:rsidRPr="00D91A5B">
        <w:t>-</w:t>
      </w:r>
      <w:r w:rsidR="00C22164">
        <w:t>2</w:t>
      </w:r>
      <w:r>
        <w:t xml:space="preserve"> UE Demod</w:t>
      </w:r>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demod in </w:t>
      </w:r>
      <w:r w:rsidRPr="003B2440">
        <w:rPr>
          <w:lang w:val="en-US" w:eastAsia="zh-CN"/>
        </w:rPr>
        <w:t>R4-2016097</w:t>
      </w:r>
      <w:r>
        <w:rPr>
          <w:lang w:val="en-US" w:eastAsia="zh-CN"/>
        </w:rPr>
        <w:t xml:space="preserve"> agreeable?</w:t>
      </w:r>
    </w:p>
    <w:p w14:paraId="2FB5BB10" w14:textId="26985416" w:rsidR="00813D2C" w:rsidRDefault="00813D2C" w:rsidP="006E647B">
      <w:pPr>
        <w:pStyle w:val="Heading3"/>
      </w:pPr>
      <w:r w:rsidRPr="00D91A5B">
        <w:lastRenderedPageBreak/>
        <w:t xml:space="preserve">Sub-topic </w:t>
      </w:r>
      <w:r>
        <w:t>4</w:t>
      </w:r>
      <w:r w:rsidRPr="00D91A5B">
        <w:t>-</w:t>
      </w:r>
      <w:r w:rsidR="00C22164">
        <w:t>3</w:t>
      </w:r>
      <w:r>
        <w:t xml:space="preserve"> BS Demod</w:t>
      </w:r>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demod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6E647B">
      <w:pPr>
        <w:pStyle w:val="Heading2"/>
      </w:pPr>
      <w:r w:rsidRPr="00D91A5B">
        <w:t xml:space="preserve">Companies views’ collection for 1st round </w:t>
      </w:r>
    </w:p>
    <w:p w14:paraId="488B2835" w14:textId="525B0906" w:rsidR="00077DAC" w:rsidRDefault="00077DAC" w:rsidP="006E647B">
      <w:pPr>
        <w:pStyle w:val="Heading3"/>
      </w:pPr>
      <w:r w:rsidRPr="00D91A5B">
        <w:t xml:space="preserve">Open issues </w:t>
      </w:r>
    </w:p>
    <w:p w14:paraId="0976125C" w14:textId="66B4184E" w:rsidR="00982A7D" w:rsidRPr="00982A7D" w:rsidRDefault="00982A7D" w:rsidP="00982A7D">
      <w:pPr>
        <w:rPr>
          <w:lang w:val="en-US" w:eastAsia="zh-CN"/>
        </w:rPr>
      </w:pPr>
      <w:r w:rsidRPr="00916311">
        <w:rPr>
          <w:lang w:val="en-US" w:eastAsia="zh-CN"/>
        </w:rPr>
        <w:t>Moderator: Please add your 1</w:t>
      </w:r>
      <w:r w:rsidRPr="00916311">
        <w:rPr>
          <w:vertAlign w:val="superscript"/>
          <w:lang w:val="en-US" w:eastAsia="zh-CN"/>
        </w:rPr>
        <w:t>st</w:t>
      </w:r>
      <w:r w:rsidRPr="00916311">
        <w:rPr>
          <w:lang w:val="en-US" w:eastAsia="zh-CN"/>
        </w:rPr>
        <w:t xml:space="preserve"> round comments here!</w:t>
      </w:r>
    </w:p>
    <w:tbl>
      <w:tblPr>
        <w:tblStyle w:val="TableGrid"/>
        <w:tblW w:w="0" w:type="auto"/>
        <w:tblLook w:val="04A0" w:firstRow="1" w:lastRow="0" w:firstColumn="1" w:lastColumn="0" w:noHBand="0" w:noVBand="1"/>
      </w:tblPr>
      <w:tblGrid>
        <w:gridCol w:w="1236"/>
        <w:gridCol w:w="8395"/>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6E36144B" w:rsidR="00077DAC" w:rsidRPr="00D91A5B" w:rsidRDefault="00A20046" w:rsidP="00077DAC">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73E1A297" w14:textId="32E69728"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 xml:space="preserve">WID </w:t>
            </w:r>
            <w:proofErr w:type="gramStart"/>
            <w:r w:rsidRPr="00982A7D">
              <w:rPr>
                <w:rFonts w:eastAsiaTheme="minorEastAsia"/>
                <w:color w:val="0070C0"/>
                <w:lang w:val="en-US" w:eastAsia="zh-CN"/>
              </w:rPr>
              <w:t>revision</w:t>
            </w:r>
            <w:r w:rsidRPr="00D91A5B">
              <w:rPr>
                <w:rFonts w:eastAsiaTheme="minorEastAsia"/>
                <w:color w:val="0070C0"/>
                <w:lang w:val="en-US" w:eastAsia="zh-CN"/>
              </w:rPr>
              <w:t xml:space="preserve"> </w:t>
            </w:r>
            <w:r w:rsidR="00A20046">
              <w:rPr>
                <w:rFonts w:eastAsiaTheme="minorEastAsia"/>
                <w:color w:val="0070C0"/>
                <w:lang w:val="en-US" w:eastAsia="zh-CN"/>
              </w:rPr>
              <w:t>:</w:t>
            </w:r>
            <w:proofErr w:type="gramEnd"/>
            <w:r w:rsidR="00A20046">
              <w:rPr>
                <w:rFonts w:eastAsiaTheme="minorEastAsia"/>
                <w:color w:val="0070C0"/>
                <w:lang w:val="en-US" w:eastAsia="zh-CN"/>
              </w:rPr>
              <w:t xml:space="preserve"> OK with the revision.</w:t>
            </w:r>
          </w:p>
          <w:p w14:paraId="3187D69A" w14:textId="1AF9FFB4" w:rsidR="00077DAC" w:rsidRDefault="00077DAC" w:rsidP="00077DAC">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UE Demod</w:t>
            </w:r>
            <w:r w:rsidR="00A20046">
              <w:rPr>
                <w:rFonts w:eastAsiaTheme="minorEastAsia"/>
                <w:color w:val="0070C0"/>
                <w:lang w:val="en-US" w:eastAsia="zh-CN"/>
              </w:rPr>
              <w:t xml:space="preserve"> OK with the proposals. Simulation analysis (</w:t>
            </w:r>
            <w:r w:rsidR="00A20046" w:rsidRPr="003B2440">
              <w:rPr>
                <w:lang w:val="en-US" w:eastAsia="zh-CN"/>
              </w:rPr>
              <w:t>R4-2016096</w:t>
            </w:r>
            <w:r w:rsidR="00A20046">
              <w:rPr>
                <w:lang w:val="en-US" w:eastAsia="zh-CN"/>
              </w:rPr>
              <w:t>) can be noted a usual.</w:t>
            </w:r>
          </w:p>
          <w:p w14:paraId="43A68476" w14:textId="6059CDB3" w:rsidR="00982A7D" w:rsidRPr="00D91A5B" w:rsidRDefault="00982A7D" w:rsidP="00982A7D">
            <w:pPr>
              <w:spacing w:after="120"/>
              <w:rPr>
                <w:rFonts w:eastAsiaTheme="minorEastAsia"/>
                <w:color w:val="0070C0"/>
                <w:lang w:val="en-US" w:eastAsia="zh-CN"/>
              </w:rPr>
            </w:pPr>
            <w:proofErr w:type="gramStart"/>
            <w:r w:rsidRPr="00D91A5B">
              <w:rPr>
                <w:rFonts w:eastAsiaTheme="minorEastAsia"/>
                <w:color w:val="0070C0"/>
                <w:lang w:val="en-US" w:eastAsia="zh-CN"/>
              </w:rPr>
              <w:t>Sub topic</w:t>
            </w:r>
            <w:proofErr w:type="gramEnd"/>
            <w:r w:rsidRPr="00D91A5B">
              <w:rPr>
                <w:rFonts w:eastAsiaTheme="minorEastAsia"/>
                <w:color w:val="0070C0"/>
                <w:lang w:val="en-US" w:eastAsia="zh-CN"/>
              </w:rPr>
              <w:t xml:space="preserve">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BS Demod</w:t>
            </w:r>
            <w:r w:rsidR="00A20046">
              <w:rPr>
                <w:rFonts w:eastAsiaTheme="minorEastAsia"/>
                <w:color w:val="0070C0"/>
                <w:lang w:val="en-US" w:eastAsia="zh-CN"/>
              </w:rPr>
              <w:t>: OK with the proposals.</w:t>
            </w:r>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6E647B">
      <w:pPr>
        <w:pStyle w:val="Heading3"/>
      </w:pPr>
      <w:r w:rsidRPr="00D91A5B">
        <w:t>CRs/TPs comments collection</w:t>
      </w:r>
    </w:p>
    <w:p w14:paraId="49FB9EF8" w14:textId="759A6954" w:rsidR="00077DAC" w:rsidRPr="00D91A5B" w:rsidRDefault="00852069" w:rsidP="00077DAC">
      <w:pPr>
        <w:rPr>
          <w:color w:val="0070C0"/>
          <w:lang w:val="en-US" w:eastAsia="zh-CN"/>
        </w:rPr>
      </w:pPr>
      <w:r>
        <w:rPr>
          <w:i/>
          <w:color w:val="0070C0"/>
          <w:lang w:val="en-US" w:eastAsia="zh-CN"/>
        </w:rPr>
        <w:t>N/A</w:t>
      </w:r>
    </w:p>
    <w:p w14:paraId="550E6AD5" w14:textId="77777777" w:rsidR="00077DAC" w:rsidRPr="00D91A5B" w:rsidRDefault="00077DAC" w:rsidP="006E647B">
      <w:pPr>
        <w:pStyle w:val="Heading2"/>
      </w:pPr>
      <w:r w:rsidRPr="00D91A5B">
        <w:t xml:space="preserve">Summary for 1st round </w:t>
      </w:r>
    </w:p>
    <w:p w14:paraId="252545F2" w14:textId="77777777" w:rsidR="00077DAC" w:rsidRPr="00D91A5B" w:rsidRDefault="00077DAC" w:rsidP="006E647B">
      <w:pPr>
        <w:pStyle w:val="Heading3"/>
      </w:pPr>
      <w:r w:rsidRPr="00D91A5B">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E1758E">
        <w:tc>
          <w:tcPr>
            <w:tcW w:w="1230" w:type="dxa"/>
          </w:tcPr>
          <w:p w14:paraId="6DC8C7B3" w14:textId="77777777" w:rsidR="00077DAC" w:rsidRPr="00D91A5B" w:rsidRDefault="00077DAC" w:rsidP="00077DAC">
            <w:pPr>
              <w:rPr>
                <w:rFonts w:eastAsiaTheme="minorEastAsia"/>
                <w:b/>
                <w:bCs/>
                <w:color w:val="0070C0"/>
                <w:lang w:val="en-US" w:eastAsia="zh-CN"/>
              </w:rPr>
            </w:pPr>
          </w:p>
        </w:tc>
        <w:tc>
          <w:tcPr>
            <w:tcW w:w="8401"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25330F" w:rsidRPr="00D91A5B" w14:paraId="6178134C" w14:textId="77777777" w:rsidTr="00E1758E">
        <w:tc>
          <w:tcPr>
            <w:tcW w:w="1230" w:type="dxa"/>
          </w:tcPr>
          <w:p w14:paraId="3BE2DF6B" w14:textId="77777777" w:rsidR="0025330F" w:rsidRPr="00114E14" w:rsidRDefault="0025330F" w:rsidP="0025330F">
            <w:pPr>
              <w:spacing w:after="120"/>
              <w:rPr>
                <w:rFonts w:eastAsiaTheme="minorEastAsia"/>
                <w:lang w:val="en-US" w:eastAsia="zh-CN"/>
              </w:rPr>
            </w:pPr>
            <w:bookmarkStart w:id="0" w:name="_GoBack"/>
            <w:bookmarkEnd w:id="0"/>
            <w:proofErr w:type="gramStart"/>
            <w:r w:rsidRPr="00114E14">
              <w:rPr>
                <w:rFonts w:eastAsiaTheme="minorEastAsia"/>
                <w:lang w:val="en-US" w:eastAsia="zh-CN"/>
              </w:rPr>
              <w:t>Sub topic</w:t>
            </w:r>
            <w:proofErr w:type="gramEnd"/>
            <w:r w:rsidRPr="00114E14">
              <w:rPr>
                <w:rFonts w:eastAsiaTheme="minorEastAsia"/>
                <w:lang w:val="en-US" w:eastAsia="zh-CN"/>
              </w:rPr>
              <w:t xml:space="preserve"> 4-1</w:t>
            </w:r>
          </w:p>
          <w:p w14:paraId="2418AE1B" w14:textId="4289CF4F" w:rsidR="0025330F" w:rsidRPr="00114E14" w:rsidRDefault="0025330F" w:rsidP="0025330F">
            <w:pPr>
              <w:spacing w:after="120"/>
              <w:rPr>
                <w:rFonts w:eastAsiaTheme="minorEastAsia"/>
                <w:lang w:val="en-US" w:eastAsia="zh-CN"/>
              </w:rPr>
            </w:pPr>
            <w:r w:rsidRPr="00114E14">
              <w:rPr>
                <w:rFonts w:eastAsiaTheme="minorEastAsia"/>
                <w:lang w:val="en-US" w:eastAsia="zh-CN"/>
              </w:rPr>
              <w:t>WID revision</w:t>
            </w:r>
          </w:p>
          <w:p w14:paraId="2F651F19" w14:textId="77777777" w:rsidR="0025330F" w:rsidRPr="00114E14" w:rsidRDefault="0025330F" w:rsidP="00077DAC">
            <w:pPr>
              <w:rPr>
                <w:rFonts w:eastAsiaTheme="minorEastAsia"/>
                <w:b/>
                <w:bCs/>
                <w:lang w:val="en-US" w:eastAsia="zh-CN"/>
              </w:rPr>
            </w:pPr>
          </w:p>
        </w:tc>
        <w:tc>
          <w:tcPr>
            <w:tcW w:w="8401" w:type="dxa"/>
          </w:tcPr>
          <w:p w14:paraId="4D332774" w14:textId="77777777" w:rsidR="0025330F" w:rsidRDefault="0025330F" w:rsidP="0025330F">
            <w:pPr>
              <w:spacing w:after="120"/>
              <w:rPr>
                <w:rFonts w:eastAsiaTheme="minorEastAsia"/>
                <w:iCs/>
                <w:lang w:val="en-US" w:eastAsia="zh-CN"/>
              </w:rPr>
            </w:pPr>
            <w:r w:rsidRPr="00114E14">
              <w:rPr>
                <w:rFonts w:eastAsiaTheme="minorEastAsia"/>
                <w:iCs/>
                <w:lang w:val="en-US" w:eastAsia="zh-CN"/>
              </w:rPr>
              <w:t xml:space="preserve">R4-2016461 is </w:t>
            </w:r>
            <w:r w:rsidR="00121818">
              <w:rPr>
                <w:rFonts w:eastAsiaTheme="minorEastAsia"/>
                <w:iCs/>
                <w:lang w:val="en-US" w:eastAsia="zh-CN"/>
              </w:rPr>
              <w:t xml:space="preserve">to be </w:t>
            </w:r>
            <w:r w:rsidRPr="00114E14">
              <w:rPr>
                <w:rFonts w:eastAsiaTheme="minorEastAsia"/>
                <w:iCs/>
                <w:lang w:val="en-US" w:eastAsia="zh-CN"/>
              </w:rPr>
              <w:t>noted.</w:t>
            </w:r>
          </w:p>
          <w:p w14:paraId="5566BD46" w14:textId="04489889" w:rsidR="00121818" w:rsidRPr="00114E14" w:rsidRDefault="00121818" w:rsidP="0025330F">
            <w:pPr>
              <w:spacing w:after="120"/>
              <w:rPr>
                <w:rFonts w:eastAsiaTheme="minorEastAsia"/>
                <w:iCs/>
                <w:lang w:val="en-US" w:eastAsia="zh-CN"/>
              </w:rPr>
            </w:pPr>
            <w:r>
              <w:rPr>
                <w:rFonts w:eastAsiaTheme="minorEastAsia"/>
                <w:iCs/>
                <w:lang w:val="en-US" w:eastAsia="zh-CN"/>
              </w:rPr>
              <w:t>To be submitted to RAN Plenary for approval.</w:t>
            </w:r>
          </w:p>
        </w:tc>
      </w:tr>
      <w:tr w:rsidR="0025330F" w:rsidRPr="00D91A5B" w14:paraId="05E77A1F" w14:textId="77777777" w:rsidTr="00E1758E">
        <w:tc>
          <w:tcPr>
            <w:tcW w:w="1230" w:type="dxa"/>
          </w:tcPr>
          <w:p w14:paraId="09C80B5F" w14:textId="084484A5" w:rsidR="0025330F" w:rsidRPr="00114E14" w:rsidRDefault="0025330F" w:rsidP="0025330F">
            <w:pPr>
              <w:spacing w:after="120"/>
              <w:rPr>
                <w:rFonts w:eastAsiaTheme="minorEastAsia"/>
                <w:lang w:val="en-US" w:eastAsia="zh-CN"/>
              </w:rPr>
            </w:pPr>
            <w:proofErr w:type="gramStart"/>
            <w:r w:rsidRPr="00114E14">
              <w:rPr>
                <w:rFonts w:eastAsiaTheme="minorEastAsia"/>
                <w:lang w:val="en-US" w:eastAsia="zh-CN"/>
              </w:rPr>
              <w:t>Sub topic</w:t>
            </w:r>
            <w:proofErr w:type="gramEnd"/>
            <w:r w:rsidRPr="00114E14">
              <w:rPr>
                <w:rFonts w:eastAsiaTheme="minorEastAsia"/>
                <w:lang w:val="en-US" w:eastAsia="zh-CN"/>
              </w:rPr>
              <w:t xml:space="preserve"> 4-2 and 4-3</w:t>
            </w:r>
          </w:p>
        </w:tc>
        <w:tc>
          <w:tcPr>
            <w:tcW w:w="8401" w:type="dxa"/>
          </w:tcPr>
          <w:p w14:paraId="276BDA86" w14:textId="77777777" w:rsidR="0025330F" w:rsidRDefault="00121818" w:rsidP="0025330F">
            <w:pPr>
              <w:spacing w:after="120"/>
              <w:rPr>
                <w:rFonts w:eastAsiaTheme="minorEastAsia"/>
                <w:lang w:val="en-US" w:eastAsia="zh-CN"/>
              </w:rPr>
            </w:pPr>
            <w:r w:rsidRPr="00121818">
              <w:rPr>
                <w:rFonts w:eastAsiaTheme="minorEastAsia"/>
                <w:lang w:val="en-US" w:eastAsia="zh-CN"/>
              </w:rPr>
              <w:t>R4-2016096</w:t>
            </w:r>
            <w:r>
              <w:rPr>
                <w:rFonts w:eastAsiaTheme="minorEastAsia"/>
                <w:lang w:val="en-US" w:eastAsia="zh-CN"/>
              </w:rPr>
              <w:t xml:space="preserve"> is to be noted.</w:t>
            </w:r>
          </w:p>
          <w:p w14:paraId="5A68EA0A" w14:textId="0A37A02B" w:rsidR="00121818" w:rsidRPr="00114E14" w:rsidRDefault="00121818" w:rsidP="0025330F">
            <w:pPr>
              <w:spacing w:after="120"/>
              <w:rPr>
                <w:rFonts w:eastAsiaTheme="minorEastAsia"/>
                <w:lang w:val="en-US" w:eastAsia="zh-CN"/>
              </w:rPr>
            </w:pPr>
            <w:r w:rsidRPr="00114E14">
              <w:rPr>
                <w:rFonts w:eastAsiaTheme="minorEastAsia"/>
                <w:highlight w:val="green"/>
                <w:lang w:val="en-US" w:eastAsia="zh-CN"/>
              </w:rPr>
              <w:t>R4-2016097 is tentatively agreed.</w:t>
            </w:r>
          </w:p>
        </w:tc>
      </w:tr>
    </w:tbl>
    <w:p w14:paraId="1F0650F4" w14:textId="77777777" w:rsidR="00077DAC" w:rsidRPr="00D91A5B" w:rsidRDefault="00077DAC" w:rsidP="00077DAC">
      <w:pPr>
        <w:rPr>
          <w:i/>
          <w:color w:val="0070C0"/>
          <w:lang w:val="en-US" w:eastAsia="zh-CN"/>
        </w:rPr>
      </w:pPr>
    </w:p>
    <w:p w14:paraId="5B0385A1" w14:textId="77777777" w:rsidR="00077DAC" w:rsidRPr="00D91A5B" w:rsidRDefault="00077DAC" w:rsidP="006E647B">
      <w:pPr>
        <w:pStyle w:val="Heading3"/>
      </w:pPr>
      <w:r w:rsidRPr="00D91A5B">
        <w:t>CRs/TPs</w:t>
      </w:r>
    </w:p>
    <w:p w14:paraId="43350C3B" w14:textId="5AD40DD0" w:rsidR="00077DAC" w:rsidRPr="00D91A5B" w:rsidRDefault="00916311" w:rsidP="00077DAC">
      <w:pPr>
        <w:rPr>
          <w:color w:val="0070C0"/>
          <w:lang w:val="en-US" w:eastAsia="zh-CN"/>
        </w:rPr>
      </w:pPr>
      <w:r>
        <w:rPr>
          <w:i/>
          <w:color w:val="0070C0"/>
          <w:lang w:val="en-US" w:eastAsia="zh-CN"/>
        </w:rPr>
        <w:t>N/A</w:t>
      </w:r>
    </w:p>
    <w:p w14:paraId="6522FD16" w14:textId="77777777" w:rsidR="00077DAC" w:rsidRPr="00D91A5B" w:rsidRDefault="00077DAC" w:rsidP="006E647B">
      <w:pPr>
        <w:pStyle w:val="Heading2"/>
      </w:pPr>
      <w:r w:rsidRPr="00D91A5B">
        <w:t>Discussion on 2nd round (if applicable)</w:t>
      </w:r>
    </w:p>
    <w:p w14:paraId="0A54240A" w14:textId="47FFB882" w:rsidR="00077DAC" w:rsidRPr="00916311" w:rsidRDefault="00916311" w:rsidP="00077DAC">
      <w:pPr>
        <w:rPr>
          <w:color w:val="0070C0"/>
          <w:lang w:val="en-US" w:eastAsia="zh-CN"/>
        </w:rPr>
      </w:pPr>
      <w:r>
        <w:rPr>
          <w:i/>
          <w:color w:val="0070C0"/>
          <w:lang w:val="en-US" w:eastAsia="zh-CN"/>
        </w:rPr>
        <w:t>N/A</w:t>
      </w:r>
    </w:p>
    <w:p w14:paraId="58F74E73" w14:textId="77777777" w:rsidR="00077DAC" w:rsidRPr="00D91A5B" w:rsidRDefault="00077DAC" w:rsidP="006E647B">
      <w:pPr>
        <w:pStyle w:val="Heading2"/>
      </w:pPr>
      <w:r w:rsidRPr="00D91A5B">
        <w:lastRenderedPageBreak/>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T-</w:t>
            </w:r>
            <w:proofErr w:type="gramStart"/>
            <w:r w:rsidRPr="00D91A5B">
              <w:rPr>
                <w:rFonts w:eastAsiaTheme="minorEastAsia"/>
                <w:b/>
                <w:bCs/>
                <w:color w:val="0070C0"/>
                <w:lang w:val="en-US" w:eastAsia="zh-CN"/>
              </w:rPr>
              <w:t xml:space="preserve">doc </w:t>
            </w:r>
            <w:r w:rsidRPr="00D91A5B">
              <w:rPr>
                <w:b/>
                <w:bCs/>
                <w:color w:val="0070C0"/>
                <w:lang w:val="en-US" w:eastAsia="zh-CN"/>
              </w:rPr>
              <w:t xml:space="preserve"> </w:t>
            </w:r>
            <w:r w:rsidRPr="00D91A5B">
              <w:rPr>
                <w:rFonts w:eastAsiaTheme="minorEastAsia"/>
                <w:b/>
                <w:bCs/>
                <w:color w:val="0070C0"/>
                <w:lang w:val="en-US" w:eastAsia="zh-CN"/>
              </w:rPr>
              <w:t>Status</w:t>
            </w:r>
            <w:proofErr w:type="gramEnd"/>
            <w:r w:rsidRPr="00D91A5B">
              <w:rPr>
                <w:rFonts w:eastAsiaTheme="minorEastAsia"/>
                <w:b/>
                <w:bCs/>
                <w:color w:val="0070C0"/>
                <w:lang w:val="en-US" w:eastAsia="zh-CN"/>
              </w:rPr>
              <w:t xml:space="preserve">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1D9E9" w14:textId="77777777" w:rsidR="005500BE" w:rsidRDefault="005500BE">
      <w:r>
        <w:separator/>
      </w:r>
    </w:p>
  </w:endnote>
  <w:endnote w:type="continuationSeparator" w:id="0">
    <w:p w14:paraId="2B8DF8DF" w14:textId="77777777" w:rsidR="005500BE" w:rsidRDefault="0055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0EF5A" w14:textId="77777777" w:rsidR="005500BE" w:rsidRDefault="005500BE">
      <w:r>
        <w:separator/>
      </w:r>
    </w:p>
  </w:footnote>
  <w:footnote w:type="continuationSeparator" w:id="0">
    <w:p w14:paraId="2CE9690A" w14:textId="77777777" w:rsidR="005500BE" w:rsidRDefault="00550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A76F26"/>
    <w:multiLevelType w:val="hybridMultilevel"/>
    <w:tmpl w:val="95E85F0A"/>
    <w:lvl w:ilvl="0" w:tplc="8028F348">
      <w:numFmt w:val="bullet"/>
      <w:lvlText w:val="-"/>
      <w:lvlJc w:val="left"/>
      <w:pPr>
        <w:ind w:left="720" w:hanging="360"/>
      </w:pPr>
      <w:rPr>
        <w:rFonts w:ascii="Times New Roman" w:eastAsia="Yu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D37A3D"/>
    <w:multiLevelType w:val="multilevel"/>
    <w:tmpl w:val="C7C0A49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41375"/>
    <w:multiLevelType w:val="hybridMultilevel"/>
    <w:tmpl w:val="6B04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21129"/>
    <w:multiLevelType w:val="hybridMultilevel"/>
    <w:tmpl w:val="3AFAE7F4"/>
    <w:lvl w:ilvl="0" w:tplc="95F67EA6">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3"/>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8"/>
  </w:num>
  <w:num w:numId="18">
    <w:abstractNumId w:val="2"/>
  </w:num>
  <w:num w:numId="19">
    <w:abstractNumId w:val="5"/>
  </w:num>
  <w:num w:numId="20">
    <w:abstractNumId w:val="4"/>
  </w:num>
  <w:num w:numId="21">
    <w:abstractNumId w:val="11"/>
  </w:num>
  <w:num w:numId="22">
    <w:abstractNumId w:val="6"/>
  </w:num>
  <w:num w:numId="23">
    <w:abstractNumId w:val="1"/>
  </w:num>
  <w:num w:numId="24">
    <w:abstractNumId w:val="9"/>
  </w:num>
  <w:num w:numId="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3450"/>
    <w:rsid w:val="00044E61"/>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AF9"/>
    <w:rsid w:val="000D09FD"/>
    <w:rsid w:val="000D44FB"/>
    <w:rsid w:val="000D574B"/>
    <w:rsid w:val="000D6CFC"/>
    <w:rsid w:val="000E2F61"/>
    <w:rsid w:val="000E537B"/>
    <w:rsid w:val="000E57D0"/>
    <w:rsid w:val="000E6DFC"/>
    <w:rsid w:val="000E7858"/>
    <w:rsid w:val="000F039A"/>
    <w:rsid w:val="000F39CA"/>
    <w:rsid w:val="000F40B0"/>
    <w:rsid w:val="000F6DA5"/>
    <w:rsid w:val="0010478E"/>
    <w:rsid w:val="00107488"/>
    <w:rsid w:val="00107927"/>
    <w:rsid w:val="00110E26"/>
    <w:rsid w:val="00111321"/>
    <w:rsid w:val="00114E14"/>
    <w:rsid w:val="00117BD6"/>
    <w:rsid w:val="00120141"/>
    <w:rsid w:val="001206C2"/>
    <w:rsid w:val="00121818"/>
    <w:rsid w:val="00121978"/>
    <w:rsid w:val="00123422"/>
    <w:rsid w:val="00124B6A"/>
    <w:rsid w:val="0012737B"/>
    <w:rsid w:val="00136D4C"/>
    <w:rsid w:val="00141E28"/>
    <w:rsid w:val="00142BB9"/>
    <w:rsid w:val="00144F96"/>
    <w:rsid w:val="00151EAC"/>
    <w:rsid w:val="00153528"/>
    <w:rsid w:val="00154E68"/>
    <w:rsid w:val="00162548"/>
    <w:rsid w:val="00165D29"/>
    <w:rsid w:val="00172183"/>
    <w:rsid w:val="001751AB"/>
    <w:rsid w:val="00175A3F"/>
    <w:rsid w:val="001808D5"/>
    <w:rsid w:val="001809DD"/>
    <w:rsid w:val="00180E09"/>
    <w:rsid w:val="00183D4C"/>
    <w:rsid w:val="00183F6D"/>
    <w:rsid w:val="0018670E"/>
    <w:rsid w:val="0019219A"/>
    <w:rsid w:val="001943AA"/>
    <w:rsid w:val="00195077"/>
    <w:rsid w:val="001A033F"/>
    <w:rsid w:val="001A08AA"/>
    <w:rsid w:val="001A59CB"/>
    <w:rsid w:val="001A5AF8"/>
    <w:rsid w:val="001C1409"/>
    <w:rsid w:val="001C220C"/>
    <w:rsid w:val="001C2AE6"/>
    <w:rsid w:val="001C4A89"/>
    <w:rsid w:val="001C5C5A"/>
    <w:rsid w:val="001C6177"/>
    <w:rsid w:val="001D0363"/>
    <w:rsid w:val="001D7D94"/>
    <w:rsid w:val="001E0A28"/>
    <w:rsid w:val="001E4218"/>
    <w:rsid w:val="001F0B20"/>
    <w:rsid w:val="001F4E9B"/>
    <w:rsid w:val="00200A62"/>
    <w:rsid w:val="00203740"/>
    <w:rsid w:val="002138EA"/>
    <w:rsid w:val="00213F84"/>
    <w:rsid w:val="00214FBD"/>
    <w:rsid w:val="00222897"/>
    <w:rsid w:val="00222B0C"/>
    <w:rsid w:val="00235394"/>
    <w:rsid w:val="00235577"/>
    <w:rsid w:val="002428E0"/>
    <w:rsid w:val="002435CA"/>
    <w:rsid w:val="0024469F"/>
    <w:rsid w:val="00250788"/>
    <w:rsid w:val="00252DB8"/>
    <w:rsid w:val="0025330F"/>
    <w:rsid w:val="002537BC"/>
    <w:rsid w:val="00255C58"/>
    <w:rsid w:val="00260EC7"/>
    <w:rsid w:val="00261539"/>
    <w:rsid w:val="0026179F"/>
    <w:rsid w:val="002666AE"/>
    <w:rsid w:val="002717AB"/>
    <w:rsid w:val="00272A59"/>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0736"/>
    <w:rsid w:val="00372FDD"/>
    <w:rsid w:val="003770F6"/>
    <w:rsid w:val="00383E37"/>
    <w:rsid w:val="003877EB"/>
    <w:rsid w:val="00393042"/>
    <w:rsid w:val="00394AD5"/>
    <w:rsid w:val="0039642D"/>
    <w:rsid w:val="00397DE1"/>
    <w:rsid w:val="003A2E40"/>
    <w:rsid w:val="003B0158"/>
    <w:rsid w:val="003B2440"/>
    <w:rsid w:val="003B40B6"/>
    <w:rsid w:val="003B56DB"/>
    <w:rsid w:val="003B755E"/>
    <w:rsid w:val="003C221F"/>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3411"/>
    <w:rsid w:val="00434DC1"/>
    <w:rsid w:val="004350F4"/>
    <w:rsid w:val="004412A0"/>
    <w:rsid w:val="00441606"/>
    <w:rsid w:val="004433A9"/>
    <w:rsid w:val="00443C0B"/>
    <w:rsid w:val="00446408"/>
    <w:rsid w:val="00450F27"/>
    <w:rsid w:val="004510E5"/>
    <w:rsid w:val="004551AC"/>
    <w:rsid w:val="00456A75"/>
    <w:rsid w:val="00461E39"/>
    <w:rsid w:val="00462D3A"/>
    <w:rsid w:val="00463521"/>
    <w:rsid w:val="00471125"/>
    <w:rsid w:val="0047336B"/>
    <w:rsid w:val="00473501"/>
    <w:rsid w:val="0047437A"/>
    <w:rsid w:val="00480E42"/>
    <w:rsid w:val="00484626"/>
    <w:rsid w:val="00484C5D"/>
    <w:rsid w:val="00485078"/>
    <w:rsid w:val="0048543E"/>
    <w:rsid w:val="0048658B"/>
    <w:rsid w:val="004868C1"/>
    <w:rsid w:val="0048750F"/>
    <w:rsid w:val="004A495F"/>
    <w:rsid w:val="004A7544"/>
    <w:rsid w:val="004B53B1"/>
    <w:rsid w:val="004B6B0F"/>
    <w:rsid w:val="004C7DC8"/>
    <w:rsid w:val="004D737D"/>
    <w:rsid w:val="004E1AC1"/>
    <w:rsid w:val="004E2659"/>
    <w:rsid w:val="004E39EE"/>
    <w:rsid w:val="004E475C"/>
    <w:rsid w:val="004E56E0"/>
    <w:rsid w:val="004E7329"/>
    <w:rsid w:val="004F2CB0"/>
    <w:rsid w:val="004F6103"/>
    <w:rsid w:val="005017F7"/>
    <w:rsid w:val="00501FA7"/>
    <w:rsid w:val="005034DC"/>
    <w:rsid w:val="00505BFA"/>
    <w:rsid w:val="005071B4"/>
    <w:rsid w:val="00507687"/>
    <w:rsid w:val="00511042"/>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00BE"/>
    <w:rsid w:val="00553EFB"/>
    <w:rsid w:val="0056062C"/>
    <w:rsid w:val="00565760"/>
    <w:rsid w:val="00567E1B"/>
    <w:rsid w:val="00571777"/>
    <w:rsid w:val="00580FF5"/>
    <w:rsid w:val="00583D38"/>
    <w:rsid w:val="0058519C"/>
    <w:rsid w:val="005865DB"/>
    <w:rsid w:val="0059149A"/>
    <w:rsid w:val="005952CF"/>
    <w:rsid w:val="005956EE"/>
    <w:rsid w:val="005A083E"/>
    <w:rsid w:val="005A1389"/>
    <w:rsid w:val="005A4C45"/>
    <w:rsid w:val="005B4802"/>
    <w:rsid w:val="005B6464"/>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2607C"/>
    <w:rsid w:val="006302AA"/>
    <w:rsid w:val="006363BD"/>
    <w:rsid w:val="00636634"/>
    <w:rsid w:val="006404C8"/>
    <w:rsid w:val="006412DC"/>
    <w:rsid w:val="00642BC6"/>
    <w:rsid w:val="00644790"/>
    <w:rsid w:val="006501AF"/>
    <w:rsid w:val="00650DDE"/>
    <w:rsid w:val="0065505B"/>
    <w:rsid w:val="006553B4"/>
    <w:rsid w:val="00666CF2"/>
    <w:rsid w:val="006670AC"/>
    <w:rsid w:val="0067091F"/>
    <w:rsid w:val="00672307"/>
    <w:rsid w:val="006808C6"/>
    <w:rsid w:val="00682668"/>
    <w:rsid w:val="00692A68"/>
    <w:rsid w:val="00695D85"/>
    <w:rsid w:val="006A30A2"/>
    <w:rsid w:val="006A6D23"/>
    <w:rsid w:val="006B22B6"/>
    <w:rsid w:val="006B25DE"/>
    <w:rsid w:val="006C1C3B"/>
    <w:rsid w:val="006C4E43"/>
    <w:rsid w:val="006C643E"/>
    <w:rsid w:val="006D2932"/>
    <w:rsid w:val="006D3294"/>
    <w:rsid w:val="006D3671"/>
    <w:rsid w:val="006D63F1"/>
    <w:rsid w:val="006E0A73"/>
    <w:rsid w:val="006E0FEE"/>
    <w:rsid w:val="006E647B"/>
    <w:rsid w:val="006E6C11"/>
    <w:rsid w:val="006F7C0C"/>
    <w:rsid w:val="00700755"/>
    <w:rsid w:val="00702D75"/>
    <w:rsid w:val="0070646B"/>
    <w:rsid w:val="007129DD"/>
    <w:rsid w:val="007130A2"/>
    <w:rsid w:val="00715463"/>
    <w:rsid w:val="00726A63"/>
    <w:rsid w:val="00730655"/>
    <w:rsid w:val="00731D77"/>
    <w:rsid w:val="00732360"/>
    <w:rsid w:val="0073390A"/>
    <w:rsid w:val="00734E64"/>
    <w:rsid w:val="00736B37"/>
    <w:rsid w:val="00736BFE"/>
    <w:rsid w:val="00740A35"/>
    <w:rsid w:val="00742105"/>
    <w:rsid w:val="007520B4"/>
    <w:rsid w:val="0075519C"/>
    <w:rsid w:val="007655D5"/>
    <w:rsid w:val="007763C1"/>
    <w:rsid w:val="00777E82"/>
    <w:rsid w:val="00781359"/>
    <w:rsid w:val="00786921"/>
    <w:rsid w:val="00791DB7"/>
    <w:rsid w:val="007A1EAA"/>
    <w:rsid w:val="007A2204"/>
    <w:rsid w:val="007A79FD"/>
    <w:rsid w:val="007B0574"/>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1F02"/>
    <w:rsid w:val="00803447"/>
    <w:rsid w:val="008047D7"/>
    <w:rsid w:val="00805BE8"/>
    <w:rsid w:val="00813D2C"/>
    <w:rsid w:val="00816078"/>
    <w:rsid w:val="008177E3"/>
    <w:rsid w:val="00821F53"/>
    <w:rsid w:val="00823AA9"/>
    <w:rsid w:val="008255B9"/>
    <w:rsid w:val="00825CD8"/>
    <w:rsid w:val="00827324"/>
    <w:rsid w:val="00833F80"/>
    <w:rsid w:val="00837458"/>
    <w:rsid w:val="00837AAE"/>
    <w:rsid w:val="008429AD"/>
    <w:rsid w:val="008429DB"/>
    <w:rsid w:val="00846AB3"/>
    <w:rsid w:val="00847480"/>
    <w:rsid w:val="00847FE1"/>
    <w:rsid w:val="00850C75"/>
    <w:rsid w:val="00850E39"/>
    <w:rsid w:val="00852069"/>
    <w:rsid w:val="0085477A"/>
    <w:rsid w:val="00855107"/>
    <w:rsid w:val="00855173"/>
    <w:rsid w:val="008557D9"/>
    <w:rsid w:val="00855BF7"/>
    <w:rsid w:val="00855C35"/>
    <w:rsid w:val="00856214"/>
    <w:rsid w:val="008604A7"/>
    <w:rsid w:val="00862089"/>
    <w:rsid w:val="00866D5B"/>
    <w:rsid w:val="00866FF5"/>
    <w:rsid w:val="008708EA"/>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6311"/>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0BA1"/>
    <w:rsid w:val="00A0130D"/>
    <w:rsid w:val="00A0758F"/>
    <w:rsid w:val="00A1570A"/>
    <w:rsid w:val="00A1684C"/>
    <w:rsid w:val="00A20046"/>
    <w:rsid w:val="00A211B4"/>
    <w:rsid w:val="00A327B1"/>
    <w:rsid w:val="00A33DDF"/>
    <w:rsid w:val="00A34547"/>
    <w:rsid w:val="00A376B7"/>
    <w:rsid w:val="00A41BF5"/>
    <w:rsid w:val="00A44778"/>
    <w:rsid w:val="00A45082"/>
    <w:rsid w:val="00A469E7"/>
    <w:rsid w:val="00A52B28"/>
    <w:rsid w:val="00A54451"/>
    <w:rsid w:val="00A604A4"/>
    <w:rsid w:val="00A61B7D"/>
    <w:rsid w:val="00A62831"/>
    <w:rsid w:val="00A6605B"/>
    <w:rsid w:val="00A66ADC"/>
    <w:rsid w:val="00A7147D"/>
    <w:rsid w:val="00A77250"/>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B76D6"/>
    <w:rsid w:val="00AC0466"/>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196"/>
    <w:rsid w:val="00B2549F"/>
    <w:rsid w:val="00B4108D"/>
    <w:rsid w:val="00B41355"/>
    <w:rsid w:val="00B57265"/>
    <w:rsid w:val="00B633AE"/>
    <w:rsid w:val="00B64D46"/>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18B1"/>
    <w:rsid w:val="00BD28BF"/>
    <w:rsid w:val="00BD6404"/>
    <w:rsid w:val="00BE2205"/>
    <w:rsid w:val="00BE33AE"/>
    <w:rsid w:val="00BF046F"/>
    <w:rsid w:val="00BF4E41"/>
    <w:rsid w:val="00BF6B6E"/>
    <w:rsid w:val="00BF6CE9"/>
    <w:rsid w:val="00C01D50"/>
    <w:rsid w:val="00C030CE"/>
    <w:rsid w:val="00C056DC"/>
    <w:rsid w:val="00C1329B"/>
    <w:rsid w:val="00C149B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E7C56"/>
    <w:rsid w:val="00CF4156"/>
    <w:rsid w:val="00D03D00"/>
    <w:rsid w:val="00D05C30"/>
    <w:rsid w:val="00D11359"/>
    <w:rsid w:val="00D13BF6"/>
    <w:rsid w:val="00D3188C"/>
    <w:rsid w:val="00D35F9B"/>
    <w:rsid w:val="00D36B69"/>
    <w:rsid w:val="00D408DD"/>
    <w:rsid w:val="00D45D72"/>
    <w:rsid w:val="00D520E4"/>
    <w:rsid w:val="00D53A38"/>
    <w:rsid w:val="00D575DD"/>
    <w:rsid w:val="00D57DFA"/>
    <w:rsid w:val="00D65FF7"/>
    <w:rsid w:val="00D67FCF"/>
    <w:rsid w:val="00D709CE"/>
    <w:rsid w:val="00D71F73"/>
    <w:rsid w:val="00D75D4B"/>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5EE9"/>
    <w:rsid w:val="00E160A5"/>
    <w:rsid w:val="00E16878"/>
    <w:rsid w:val="00E1713D"/>
    <w:rsid w:val="00E1758E"/>
    <w:rsid w:val="00E20A43"/>
    <w:rsid w:val="00E23898"/>
    <w:rsid w:val="00E23F11"/>
    <w:rsid w:val="00E24031"/>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5AB"/>
    <w:rsid w:val="00E97AD5"/>
    <w:rsid w:val="00EA1111"/>
    <w:rsid w:val="00EA3B4F"/>
    <w:rsid w:val="00EA3C24"/>
    <w:rsid w:val="00EA73DF"/>
    <w:rsid w:val="00EB61AE"/>
    <w:rsid w:val="00EC1336"/>
    <w:rsid w:val="00EC322D"/>
    <w:rsid w:val="00EC3934"/>
    <w:rsid w:val="00ED383A"/>
    <w:rsid w:val="00ED5969"/>
    <w:rsid w:val="00EE1F25"/>
    <w:rsid w:val="00EE7030"/>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19D1"/>
    <w:rsid w:val="00F53053"/>
    <w:rsid w:val="00F53FE2"/>
    <w:rsid w:val="00F575FF"/>
    <w:rsid w:val="00F618EF"/>
    <w:rsid w:val="00F640FC"/>
    <w:rsid w:val="00F65582"/>
    <w:rsid w:val="00F66502"/>
    <w:rsid w:val="00F66E75"/>
    <w:rsid w:val="00F728F0"/>
    <w:rsid w:val="00F756E5"/>
    <w:rsid w:val="00F77EB0"/>
    <w:rsid w:val="00F8059F"/>
    <w:rsid w:val="00F87CDD"/>
    <w:rsid w:val="00F91B34"/>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E647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6E647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378162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084.zip" TargetMode="External"/><Relationship Id="rId18" Type="http://schemas.openxmlformats.org/officeDocument/2006/relationships/hyperlink" Target="https://www.3gpp.org/ftp/TSG_RAN/WG4_Radio/TSGR4_97_e/Docs/R4-2014263.zip" TargetMode="External"/><Relationship Id="rId26" Type="http://schemas.openxmlformats.org/officeDocument/2006/relationships/hyperlink" Target="https://www.3gpp.org/ftp/TSG_RAN/WG4_Radio/TSGR4_97_e/Docs/R4-2016229.zip" TargetMode="External"/><Relationship Id="rId39" Type="http://schemas.openxmlformats.org/officeDocument/2006/relationships/hyperlink" Target="https://www.3gpp.org/ftp/TSG_RAN/WG4_Radio/TSGR4_97_e/Docs/R4-2016191.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6229.zip" TargetMode="External"/><Relationship Id="rId34" Type="http://schemas.openxmlformats.org/officeDocument/2006/relationships/hyperlink" Target="https://www.3gpp.org/ftp/TSG_RAN/WG4_Radio/TSGR4_97_e/Docs/R4-2016155.zip" TargetMode="External"/><Relationship Id="rId42" Type="http://schemas.openxmlformats.org/officeDocument/2006/relationships/hyperlink" Target="https://www.3gpp.org/ftp/TSG_RAN/WG4_Radio/TSGR4_97_e/Docs/R4-2015903.zip" TargetMode="External"/><Relationship Id="rId47" Type="http://schemas.openxmlformats.org/officeDocument/2006/relationships/hyperlink" Target="https://www.3gpp.org/ftp/TSG_RAN/WG4_Radio/TSGR4_97_e/Docs/R4-2016461.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7_e/Docs/R4-2014263.zip" TargetMode="External"/><Relationship Id="rId17" Type="http://schemas.openxmlformats.org/officeDocument/2006/relationships/hyperlink" Target="https://www.3gpp.org/ftp/TSG_RAN/WG4_Radio/TSGR4_97_e/Docs/R4-2016296.zip" TargetMode="External"/><Relationship Id="rId25" Type="http://schemas.openxmlformats.org/officeDocument/2006/relationships/hyperlink" Target="https://www.3gpp.org/ftp/TSG_RAN/WG4_Radio/TSGR4_97_e/Docs/R4-2015888.zip" TargetMode="External"/><Relationship Id="rId33" Type="http://schemas.openxmlformats.org/officeDocument/2006/relationships/hyperlink" Target="https://www.3gpp.org/ftp/TSG_RAN/WG4_Radio/TSGR4_97_e/Docs/R4-2015083.zip" TargetMode="External"/><Relationship Id="rId38" Type="http://schemas.openxmlformats.org/officeDocument/2006/relationships/hyperlink" Target="https://www.3gpp.org/ftp/TSG_RAN/WG4_Radio/TSGR4_97_e/Docs/R4-2015904.zip" TargetMode="External"/><Relationship Id="rId46" Type="http://schemas.openxmlformats.org/officeDocument/2006/relationships/hyperlink" Target="https://www.3gpp.org/ftp/TSG_RAN/WG4_Radio/TSGR4_97_e/Docs/R4-201617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6229.zip" TargetMode="External"/><Relationship Id="rId20" Type="http://schemas.openxmlformats.org/officeDocument/2006/relationships/hyperlink" Target="https://www.3gpp.org/ftp/TSG_RAN/WG4_Radio/TSGR4_97_e/Docs/R4-2015888.zip" TargetMode="External"/><Relationship Id="rId29" Type="http://schemas.openxmlformats.org/officeDocument/2006/relationships/hyperlink" Target="https://www.3gpp.org/ftp/TSG_RAN/WG4_Radio/TSGR4_97_e/Docs/R4-2015903.zip" TargetMode="External"/><Relationship Id="rId41" Type="http://schemas.openxmlformats.org/officeDocument/2006/relationships/hyperlink" Target="https://www.3gpp.org/ftp/TSG_RAN/WG4_Radio/TSGR4_97_e/Docs/R4-201590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5855.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903.zip" TargetMode="External"/><Relationship Id="rId40" Type="http://schemas.openxmlformats.org/officeDocument/2006/relationships/hyperlink" Target="https://www.3gpp.org/ftp/TSG_RAN/WG4_Radio/TSGR4_97_e/Docs/R4-2015083.zip" TargetMode="External"/><Relationship Id="rId45" Type="http://schemas.openxmlformats.org/officeDocument/2006/relationships/hyperlink" Target="https://www.3gpp.org/ftp/TSG_RAN/WG4_Radio/TSGR4_97_e/Docs/R4-2015083.zip" TargetMode="External"/><Relationship Id="rId5" Type="http://schemas.openxmlformats.org/officeDocument/2006/relationships/customXml" Target="../customXml/item4.xml"/><Relationship Id="rId15" Type="http://schemas.openxmlformats.org/officeDocument/2006/relationships/hyperlink" Target="https://www.3gpp.org/ftp/TSG_RAN/WG4_Radio/TSGR4_97_e/Docs/R4-2015888.zip" TargetMode="External"/><Relationship Id="rId23" Type="http://schemas.openxmlformats.org/officeDocument/2006/relationships/hyperlink" Target="https://www.3gpp.org/ftp/TSG_RAN/WG4_Radio/TSGR4_97_e/Docs/R4-2014263.zip" TargetMode="External"/><Relationship Id="rId28" Type="http://schemas.openxmlformats.org/officeDocument/2006/relationships/hyperlink" Target="https://www.3gpp.org/ftp/TSG_RAN/WG4_Radio/TSGR4_97_e/Docs/R4-2015902.zip" TargetMode="External"/><Relationship Id="rId36" Type="http://schemas.openxmlformats.org/officeDocument/2006/relationships/hyperlink" Target="https://www.3gpp.org/ftp/TSG_RAN/WG4_Radio/TSGR4_97_e/Docs/R4-2015902.zip" TargetMode="External"/><Relationship Id="rId49" Type="http://schemas.openxmlformats.org/officeDocument/2006/relationships/hyperlink" Target="https://www.3gpp.org/ftp/TSG_RAN/WG4_Radio/TSGR4_97_e/Docs/R4-2016097.zip" TargetMode="External"/><Relationship Id="rId10" Type="http://schemas.openxmlformats.org/officeDocument/2006/relationships/footnotes" Target="footnotes.xml"/><Relationship Id="rId19" Type="http://schemas.openxmlformats.org/officeDocument/2006/relationships/hyperlink" Target="https://www.3gpp.org/ftp/TSG_RAN/WG4_Radio/TSGR4_97_e/Docs/R4-2015855.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hyperlink" Target="https://www.3gpp.org/ftp/TSG_RAN/WG4_Radio/TSGR4_97_e/Docs/R4-201619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5855.zip" TargetMode="External"/><Relationship Id="rId22" Type="http://schemas.openxmlformats.org/officeDocument/2006/relationships/hyperlink" Target="https://www.3gpp.org/ftp/TSG_RAN/WG4_Radio/TSGR4_97_e/Docs/R4-2016296.zip" TargetMode="External"/><Relationship Id="rId27" Type="http://schemas.openxmlformats.org/officeDocument/2006/relationships/hyperlink" Target="https://www.3gpp.org/ftp/TSG_RAN/WG4_Radio/TSGR4_97_e/Docs/R4-2016296.zip" TargetMode="External"/><Relationship Id="rId30" Type="http://schemas.openxmlformats.org/officeDocument/2006/relationships/hyperlink" Target="https://www.3gpp.org/ftp/TSG_RAN/WG4_Radio/TSGR4_97_e/Docs/R4-2015904.zip" TargetMode="External"/><Relationship Id="rId35" Type="http://schemas.openxmlformats.org/officeDocument/2006/relationships/hyperlink" Target="https://www.3gpp.org/ftp/TSG_RAN/WG4_Radio/TSGR4_97_e/Docs/R4-2016191.zip" TargetMode="External"/><Relationship Id="rId43" Type="http://schemas.openxmlformats.org/officeDocument/2006/relationships/hyperlink" Target="https://www.3gpp.org/ftp/TSG_RAN/WG4_Radio/TSGR4_97_e/Docs/R4-2015904.zip" TargetMode="External"/><Relationship Id="rId48" Type="http://schemas.openxmlformats.org/officeDocument/2006/relationships/hyperlink" Target="https://www.3gpp.org/ftp/TSG_RAN/WG4_Radio/TSGR4_97_e/Docs/R4-2016096.zip" TargetMode="Externa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FF21D23AA5274FBD6EA5B7766C3050" ma:contentTypeVersion="13" ma:contentTypeDescription="Create a new document." ma:contentTypeScope="" ma:versionID="67ca144661b284970a4970f03325f2fa">
  <xsd:schema xmlns:xsd="http://www.w3.org/2001/XMLSchema" xmlns:xs="http://www.w3.org/2001/XMLSchema" xmlns:p="http://schemas.microsoft.com/office/2006/metadata/properties" xmlns:ns3="fbcc1dbf-4511-4f5a-b10f-d67bde3b3b4e" xmlns:ns4="9fa765d4-74a1-4bc3-a0aa-810be180d2e1" targetNamespace="http://schemas.microsoft.com/office/2006/metadata/properties" ma:root="true" ma:fieldsID="46cbdf98259bc0fd80235d53e1949bc8" ns3:_="" ns4:_="">
    <xsd:import namespace="fbcc1dbf-4511-4f5a-b10f-d67bde3b3b4e"/>
    <xsd:import namespace="9fa765d4-74a1-4bc3-a0aa-810be180d2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c1dbf-4511-4f5a-b10f-d67bde3b3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765d4-74a1-4bc3-a0aa-810be180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E93D-BD33-416F-B140-C451947946F0}">
  <ds:schemaRefs>
    <ds:schemaRef ds:uri="http://schemas.microsoft.com/sharepoint/v3/contenttype/forms"/>
  </ds:schemaRefs>
</ds:datastoreItem>
</file>

<file path=customXml/itemProps2.xml><?xml version="1.0" encoding="utf-8"?>
<ds:datastoreItem xmlns:ds="http://schemas.openxmlformats.org/officeDocument/2006/customXml" ds:itemID="{EC3FA078-B273-4047-B3FB-ED74D6F75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c1dbf-4511-4f5a-b10f-d67bde3b3b4e"/>
    <ds:schemaRef ds:uri="9fa765d4-74a1-4bc3-a0aa-810be180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95572-D1EE-4FA2-A651-BD876F87F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52DFFE-6073-4FA6-B843-C8717DBE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22</Pages>
  <Words>6350</Words>
  <Characters>36201</Characters>
  <Application>Microsoft Office Word</Application>
  <DocSecurity>0</DocSecurity>
  <Lines>301</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Onozawa, Hisashi (Nokia - JP/Tokyo)</cp:lastModifiedBy>
  <cp:revision>8</cp:revision>
  <cp:lastPrinted>2019-04-25T01:09:00Z</cp:lastPrinted>
  <dcterms:created xsi:type="dcterms:W3CDTF">2020-11-09T04:15:00Z</dcterms:created>
  <dcterms:modified xsi:type="dcterms:W3CDTF">2020-11-09T04:35:00Z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0x01010008FF21D23AA5274FBD6EA5B7766C3050</vt:lpwstr>
  </property>
</Properties>
</file>