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89" w:rsidRDefault="000B6B9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rsidR="009E2789" w:rsidRDefault="000B6B98">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rsidR="009E2789" w:rsidRDefault="009E2789">
      <w:pPr>
        <w:spacing w:after="120"/>
        <w:ind w:left="1985" w:hanging="1985"/>
        <w:rPr>
          <w:rFonts w:ascii="Arial" w:eastAsia="MS Mincho" w:hAnsi="Arial" w:cs="Arial"/>
          <w:b/>
          <w:sz w:val="22"/>
        </w:rPr>
      </w:pPr>
    </w:p>
    <w:p w:rsidR="009E2789" w:rsidRDefault="000B6B9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rsidR="009E2789" w:rsidRDefault="000B6B9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rsidR="009E2789" w:rsidRDefault="000B6B9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rsidR="009E2789" w:rsidRDefault="000B6B9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E2789" w:rsidRDefault="000B6B98">
      <w:pPr>
        <w:pStyle w:val="1"/>
        <w:rPr>
          <w:rFonts w:eastAsiaTheme="minorEastAsia"/>
          <w:lang w:eastAsia="zh-CN"/>
        </w:rPr>
      </w:pPr>
      <w:r>
        <w:rPr>
          <w:rFonts w:hint="eastAsia"/>
          <w:lang w:eastAsia="ja-JP"/>
        </w:rPr>
        <w:t>Introduction</w:t>
      </w:r>
    </w:p>
    <w:p w:rsidR="009E2789" w:rsidRDefault="000B6B98">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rsidR="009E2789" w:rsidRDefault="000B6B98">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rsidR="009E2789" w:rsidRDefault="000B6B98">
      <w:pPr>
        <w:pStyle w:val="1"/>
        <w:rPr>
          <w:lang w:val="en-US" w:eastAsia="ja-JP"/>
        </w:rPr>
      </w:pPr>
      <w:r>
        <w:rPr>
          <w:lang w:val="en-US" w:eastAsia="ja-JP"/>
        </w:rPr>
        <w:t xml:space="preserve">Topic #1: </w:t>
      </w:r>
      <w:r>
        <w:rPr>
          <w:lang w:eastAsia="ja-JP"/>
        </w:rPr>
        <w:t>Papers for 38.101-1</w:t>
      </w:r>
    </w:p>
    <w:p w:rsidR="009E2789" w:rsidRDefault="000B6B98">
      <w:pPr>
        <w:pStyle w:val="2"/>
      </w:pPr>
      <w:r>
        <w:rPr>
          <w:rFonts w:hint="eastAsia"/>
        </w:rPr>
        <w:t>Companies</w:t>
      </w:r>
      <w:r>
        <w:t>’ contributions summary</w:t>
      </w:r>
    </w:p>
    <w:tbl>
      <w:tblPr>
        <w:tblStyle w:val="af3"/>
        <w:tblW w:w="9631" w:type="dxa"/>
        <w:tblLayout w:type="fixed"/>
        <w:tblLook w:val="04A0"/>
      </w:tblPr>
      <w:tblGrid>
        <w:gridCol w:w="1620"/>
        <w:gridCol w:w="1424"/>
        <w:gridCol w:w="6587"/>
      </w:tblGrid>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T-doc number</w:t>
            </w:r>
          </w:p>
        </w:tc>
        <w:tc>
          <w:tcPr>
            <w:tcW w:w="1424" w:type="dxa"/>
            <w:vAlign w:val="center"/>
          </w:tcPr>
          <w:p w:rsidR="009E2789" w:rsidRDefault="000B6B98">
            <w:pPr>
              <w:spacing w:before="120" w:after="120"/>
              <w:rPr>
                <w:rFonts w:ascii="Arial" w:hAnsi="Arial" w:cs="Arial"/>
                <w:b/>
                <w:bCs/>
                <w:sz w:val="21"/>
              </w:rPr>
            </w:pPr>
            <w:r>
              <w:rPr>
                <w:rFonts w:ascii="Arial" w:hAnsi="Arial" w:cs="Arial"/>
                <w:b/>
                <w:bCs/>
                <w:sz w:val="21"/>
              </w:rPr>
              <w:t>Company</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1"/>
              </w:rPr>
              <w:t>Proposals / Observations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R4-2014167</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rFonts w:ascii="Arial" w:hAnsi="Arial" w:cs="Arial"/>
                <w:b/>
                <w:bCs/>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fldSimple w:instr=" DOCPROPERTY  CrTitle  \* MERGEFORMAT ">
              <w:r>
                <w:rPr>
                  <w:rFonts w:eastAsia="Yu Mincho"/>
                  <w:sz w:val="20"/>
                  <w:szCs w:val="20"/>
                  <w:lang w:val="en-GB"/>
                </w:rPr>
                <w:t>CR CatF n7 NS_46 AMPR and coexistence</w:t>
              </w:r>
            </w:fldSimple>
          </w:p>
          <w:p w:rsidR="009E2789" w:rsidRDefault="000B6B98">
            <w:pPr>
              <w:spacing w:before="120" w:after="120"/>
              <w:rPr>
                <w:rFonts w:ascii="Arial" w:hAnsi="Arial" w:cs="Arial"/>
                <w:b/>
                <w:bCs/>
                <w:sz w:val="18"/>
              </w:rPr>
            </w:pPr>
            <w:r>
              <w:rPr>
                <w:b/>
                <w:i/>
                <w:sz w:val="20"/>
              </w:rPr>
              <w:t>WIC: NR_n7_BW</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Missing the additional spurious requirement for NS_46 large channel BWs &gt; 20MHz.</w:t>
            </w:r>
          </w:p>
          <w:p w:rsidR="009E2789" w:rsidRDefault="000B6B98">
            <w:pPr>
              <w:spacing w:before="120" w:after="120"/>
              <w:rPr>
                <w:b/>
                <w:i/>
                <w:sz w:val="20"/>
              </w:rPr>
            </w:pPr>
            <w:r>
              <w:rPr>
                <w:b/>
                <w:i/>
                <w:sz w:val="20"/>
              </w:rPr>
              <w:t>Summary of change:</w:t>
            </w:r>
          </w:p>
          <w:p w:rsidR="009E2789" w:rsidRDefault="000B6B98">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rsidR="009E2789" w:rsidRDefault="000B6B98">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rsidR="009E2789" w:rsidRDefault="000B6B98">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rsidR="009E2789" w:rsidRDefault="000B6B98">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R4-2014517</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E2789" w:rsidRDefault="003F751C">
            <w:pPr>
              <w:spacing w:before="120" w:after="120"/>
              <w:rPr>
                <w:rFonts w:asciiTheme="minorHAnsi" w:hAnsiTheme="minorHAnsi" w:cstheme="minorHAnsi"/>
                <w:sz w:val="21"/>
              </w:rPr>
            </w:pPr>
            <w:fldSimple w:instr=" DOCPROPERTY  SourceIfWg  \* MERGEFORMAT ">
              <w:r w:rsidR="000B6B98">
                <w:t>Nokia</w:t>
              </w:r>
            </w:fldSimple>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n53 bracket removal</w:t>
            </w:r>
          </w:p>
          <w:p w:rsidR="009E2789" w:rsidRDefault="000B6B98">
            <w:pPr>
              <w:spacing w:before="120" w:after="120"/>
              <w:rPr>
                <w:rFonts w:ascii="Arial" w:hAnsi="Arial" w:cs="Arial"/>
                <w:b/>
                <w:bCs/>
                <w:sz w:val="18"/>
              </w:rPr>
            </w:pPr>
            <w:r>
              <w:rPr>
                <w:b/>
                <w:i/>
                <w:sz w:val="20"/>
              </w:rPr>
              <w:t>WIC: NR_n53-Core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RAN5 is developping test cases for n53 but this band has A-MPR values and OOB table note 6 still in brackets which means that these requriements are untestable. Furthermore some references and numbering is corrected</w:t>
            </w:r>
          </w:p>
          <w:p w:rsidR="009E2789" w:rsidRDefault="000B6B98">
            <w:pPr>
              <w:spacing w:before="120" w:after="120"/>
              <w:rPr>
                <w:b/>
                <w:i/>
                <w:sz w:val="20"/>
              </w:rPr>
            </w:pPr>
            <w:r>
              <w:rPr>
                <w:b/>
                <w:i/>
                <w:sz w:val="20"/>
              </w:rPr>
              <w:t>Summary of change:</w:t>
            </w:r>
          </w:p>
          <w:p w:rsidR="009E2789" w:rsidRDefault="000B6B98">
            <w:pPr>
              <w:pStyle w:val="afc"/>
              <w:numPr>
                <w:ilvl w:val="0"/>
                <w:numId w:val="3"/>
              </w:numPr>
              <w:spacing w:before="120" w:after="120"/>
              <w:ind w:firstLineChars="0"/>
              <w:rPr>
                <w:rFonts w:asciiTheme="minorHAnsi" w:hAnsiTheme="minorHAnsi" w:cstheme="minorHAnsi"/>
                <w:sz w:val="21"/>
              </w:rPr>
            </w:pPr>
            <w:r>
              <w:rPr>
                <w:rFonts w:eastAsia="Yu Mincho"/>
                <w:sz w:val="20"/>
                <w:szCs w:val="20"/>
                <w:lang w:val="en-GB"/>
              </w:rPr>
              <w:lastRenderedPageBreak/>
              <w:t>Brackets removed and errors corrected</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R4-2014520</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rPr>
                <w:rFonts w:ascii="Arial" w:hAnsi="Arial" w:cs="Arial"/>
                <w:color w:val="000000"/>
                <w:sz w:val="21"/>
                <w:szCs w:val="16"/>
              </w:rPr>
            </w:pPr>
            <w:r>
              <w:rPr>
                <w:rFonts w:asciiTheme="minorHAnsi" w:hAnsiTheme="minorHAnsi" w:cstheme="minorHAnsi"/>
                <w:sz w:val="21"/>
              </w:rPr>
              <w:t>CAT: B</w:t>
            </w:r>
          </w:p>
        </w:tc>
        <w:tc>
          <w:tcPr>
            <w:tcW w:w="1424" w:type="dxa"/>
            <w:vAlign w:val="center"/>
          </w:tcPr>
          <w:p w:rsidR="009E2789" w:rsidRDefault="000B6B98">
            <w:pPr>
              <w:spacing w:before="120" w:after="120"/>
              <w:rPr>
                <w:rFonts w:asciiTheme="minorHAnsi" w:hAnsiTheme="minorHAnsi" w:cstheme="minorHAnsi"/>
                <w:sz w:val="21"/>
              </w:rPr>
            </w:pPr>
            <w:r>
              <w:t>Nokia, AT&amp;T</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pStyle w:val="CRCoverPage"/>
              <w:spacing w:after="0"/>
              <w:ind w:left="100"/>
            </w:pPr>
            <w:r>
              <w:t>These configurations have relating higher order configurations already in REL16 specs. It is important to add these as a correction inorder to retain specification intergity.</w:t>
            </w:r>
          </w:p>
          <w:p w:rsidR="009E2789" w:rsidRDefault="000B6B98">
            <w:pPr>
              <w:pStyle w:val="CRCoverPage"/>
              <w:spacing w:after="0"/>
              <w:ind w:left="100"/>
              <w:rPr>
                <w:rFonts w:cs="Arial"/>
                <w:sz w:val="18"/>
                <w:szCs w:val="18"/>
              </w:rPr>
            </w:pPr>
            <w:r>
              <w:rPr>
                <w:rFonts w:cs="Arial"/>
                <w:sz w:val="18"/>
                <w:szCs w:val="18"/>
              </w:rPr>
              <w:t>DC_2A-30A_n2A</w:t>
            </w:r>
          </w:p>
          <w:p w:rsidR="009E2789" w:rsidRDefault="000B6B98">
            <w:pPr>
              <w:pStyle w:val="CRCoverPage"/>
              <w:spacing w:after="0"/>
              <w:ind w:left="100"/>
              <w:rPr>
                <w:rFonts w:cs="Arial"/>
                <w:sz w:val="18"/>
                <w:szCs w:val="18"/>
              </w:rPr>
            </w:pPr>
            <w:r>
              <w:rPr>
                <w:rFonts w:cs="Arial"/>
                <w:sz w:val="18"/>
                <w:szCs w:val="18"/>
              </w:rPr>
              <w:t>DC_2A-66A_n2A</w:t>
            </w:r>
          </w:p>
          <w:p w:rsidR="009E2789" w:rsidRDefault="000B6B98">
            <w:pPr>
              <w:pStyle w:val="CRCoverPage"/>
              <w:spacing w:after="0"/>
              <w:ind w:left="100"/>
              <w:rPr>
                <w:rFonts w:cs="Arial"/>
                <w:sz w:val="18"/>
                <w:szCs w:val="18"/>
              </w:rPr>
            </w:pPr>
            <w:r>
              <w:rPr>
                <w:rFonts w:cs="Arial"/>
                <w:sz w:val="18"/>
                <w:szCs w:val="18"/>
              </w:rPr>
              <w:t>DC_29A-30A_n2A</w:t>
            </w:r>
          </w:p>
          <w:p w:rsidR="009E2789" w:rsidRDefault="000B6B98">
            <w:pPr>
              <w:pStyle w:val="CRCoverPage"/>
              <w:spacing w:after="0"/>
              <w:ind w:left="100"/>
              <w:rPr>
                <w:rFonts w:cs="Arial"/>
                <w:sz w:val="18"/>
                <w:szCs w:val="18"/>
              </w:rPr>
            </w:pPr>
            <w:r>
              <w:rPr>
                <w:rFonts w:cs="Arial"/>
                <w:sz w:val="18"/>
                <w:szCs w:val="18"/>
              </w:rPr>
              <w:t>DC_29A-30A_n66A</w:t>
            </w:r>
          </w:p>
          <w:p w:rsidR="009E2789" w:rsidRDefault="000B6B98">
            <w:pPr>
              <w:spacing w:before="120" w:after="120"/>
            </w:pPr>
            <w:r>
              <w:rPr>
                <w:rFonts w:cs="Arial"/>
                <w:sz w:val="18"/>
                <w:szCs w:val="18"/>
              </w:rPr>
              <w:t>DC_30A-66A_n66A</w:t>
            </w:r>
          </w:p>
          <w:p w:rsidR="009E2789" w:rsidRDefault="000B6B98">
            <w:pPr>
              <w:spacing w:before="120" w:after="120"/>
              <w:rPr>
                <w:b/>
                <w:i/>
                <w:sz w:val="20"/>
              </w:rPr>
            </w:pPr>
            <w:r>
              <w:rPr>
                <w:b/>
                <w:i/>
                <w:sz w:val="20"/>
              </w:rPr>
              <w:t>Summary of change:</w:t>
            </w:r>
          </w:p>
          <w:p w:rsidR="009E2789" w:rsidRDefault="000B6B98">
            <w:pPr>
              <w:pStyle w:val="CRCoverPage"/>
              <w:spacing w:after="0"/>
              <w:ind w:left="100"/>
              <w:rPr>
                <w:rFonts w:cs="Arial"/>
                <w:sz w:val="18"/>
                <w:szCs w:val="18"/>
              </w:rPr>
            </w:pPr>
            <w:r>
              <w:rPr>
                <w:rFonts w:cs="Arial"/>
                <w:sz w:val="18"/>
                <w:szCs w:val="18"/>
              </w:rPr>
              <w:t xml:space="preserve">Missing lower order configurations are added. </w:t>
            </w:r>
          </w:p>
          <w:p w:rsidR="009E2789" w:rsidRDefault="000B6B98">
            <w:pPr>
              <w:pStyle w:val="CRCoverPage"/>
              <w:spacing w:after="0"/>
              <w:ind w:left="100"/>
              <w:rPr>
                <w:rFonts w:cs="Arial"/>
                <w:sz w:val="18"/>
                <w:szCs w:val="18"/>
              </w:rPr>
            </w:pPr>
            <w:r>
              <w:rPr>
                <w:rFonts w:cs="Arial"/>
                <w:sz w:val="18"/>
                <w:szCs w:val="18"/>
              </w:rPr>
              <w:t>MSD for DC_2A-66A_n2A is reused from DC_2A-66A_n25A.</w:t>
            </w:r>
          </w:p>
          <w:p w:rsidR="009E2789" w:rsidRDefault="000B6B98">
            <w:pPr>
              <w:spacing w:before="120" w:after="120"/>
              <w:rPr>
                <w:rFonts w:asciiTheme="minorHAnsi" w:hAnsiTheme="minorHAnsi" w:cstheme="minorHAnsi"/>
                <w:b/>
                <w:sz w:val="21"/>
              </w:rPr>
            </w:pPr>
            <w:r>
              <w:rPr>
                <w:rFonts w:cs="Arial"/>
                <w:sz w:val="18"/>
                <w:szCs w:val="18"/>
              </w:rPr>
              <w:t>MSD for DC_29A-30A_n66A is reused from DC_1A-28A_n7A</w:t>
            </w:r>
          </w:p>
        </w:tc>
      </w:tr>
      <w:tr w:rsidR="009E2789">
        <w:trPr>
          <w:trHeight w:val="468"/>
        </w:trPr>
        <w:tc>
          <w:tcPr>
            <w:tcW w:w="1620" w:type="dxa"/>
          </w:tcPr>
          <w:p w:rsidR="009E2789" w:rsidRDefault="000B6B98">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rsidR="009E2789" w:rsidRDefault="000B6B98">
            <w:pPr>
              <w:spacing w:before="120" w:after="120"/>
              <w:rPr>
                <w:rFonts w:asciiTheme="minorHAnsi" w:hAnsiTheme="minorHAnsi" w:cstheme="minorHAnsi"/>
                <w:sz w:val="21"/>
              </w:rPr>
            </w:pPr>
            <w:r>
              <w:t>Nokia, AT&amp;T</w:t>
            </w:r>
          </w:p>
        </w:tc>
        <w:tc>
          <w:tcPr>
            <w:tcW w:w="6587" w:type="dxa"/>
          </w:tcPr>
          <w:p w:rsidR="009E2789" w:rsidRDefault="000B6B98">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rPr>
              <w:t>R4-20</w:t>
            </w:r>
            <w:r>
              <w:rPr>
                <w:rFonts w:eastAsia="SimSun" w:cs="Arial" w:hint="eastAsia"/>
                <w:b/>
                <w:lang w:eastAsia="zh-CN"/>
              </w:rPr>
              <w:t>15033</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E2789" w:rsidRDefault="000B6B98">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rsidR="009E2789" w:rsidRDefault="000B6B98">
            <w:pPr>
              <w:spacing w:before="120" w:after="120"/>
              <w:rPr>
                <w:rFonts w:ascii="Arial" w:hAnsi="Arial" w:cs="Arial"/>
                <w:b/>
                <w:bCs/>
                <w:sz w:val="18"/>
              </w:rPr>
            </w:pPr>
            <w:r>
              <w:rPr>
                <w:b/>
                <w:i/>
                <w:sz w:val="20"/>
              </w:rPr>
              <w:t>WIC: NR_newRAT-Core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rPr>
                <w:rFonts w:eastAsia="Yu Mincho"/>
                <w:sz w:val="20"/>
                <w:szCs w:val="20"/>
                <w:lang w:val="en-GB"/>
              </w:rPr>
            </w:pPr>
            <w:r>
              <w:rPr>
                <w:rFonts w:eastAsia="Yu Mincho"/>
                <w:sz w:val="20"/>
                <w:szCs w:val="20"/>
                <w:lang w:val="en-GB"/>
              </w:rPr>
              <w:t>For the general requirement (subclause 4.3)</w:t>
            </w:r>
          </w:p>
          <w:p w:rsidR="009E2789" w:rsidRDefault="000B6B98">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rsidR="009E2789" w:rsidRDefault="000B6B98">
            <w:pPr>
              <w:spacing w:before="120" w:after="120"/>
              <w:rPr>
                <w:rFonts w:eastAsia="Yu Mincho"/>
                <w:sz w:val="20"/>
                <w:szCs w:val="20"/>
                <w:lang w:val="en-GB"/>
              </w:rPr>
            </w:pPr>
            <w:r>
              <w:rPr>
                <w:rFonts w:eastAsia="Yu Mincho"/>
                <w:sz w:val="20"/>
                <w:szCs w:val="20"/>
                <w:lang w:val="en-GB"/>
              </w:rPr>
              <w:t>For Pcmax:  (subclause 6.2B.4.1)</w:t>
            </w:r>
          </w:p>
          <w:p w:rsidR="009E2789" w:rsidRDefault="000B6B98">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According to the configured transmitted power single carrier, the total power reduction is (MPR+ ∆MPR) dB.</w:t>
            </w:r>
          </w:p>
          <w:p w:rsidR="009E2789" w:rsidRDefault="000B6B98">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The feature of PC2 inter-band NR-DC combination is not supported in Rel-16, therefore it is no need to consider ΔPPowerClass in the formulas.</w:t>
            </w:r>
          </w:p>
          <w:p w:rsidR="009E2789" w:rsidRDefault="000B6B98">
            <w:pPr>
              <w:spacing w:before="120" w:after="120"/>
            </w:pPr>
            <w:r>
              <w:rPr>
                <w:rFonts w:eastAsia="Yu Mincho"/>
                <w:sz w:val="20"/>
                <w:szCs w:val="20"/>
                <w:lang w:val="en-GB"/>
              </w:rPr>
              <w:t>3.</w:t>
            </w:r>
            <w:r>
              <w:rPr>
                <w:rFonts w:eastAsia="Yu Mincho"/>
                <w:sz w:val="20"/>
                <w:szCs w:val="20"/>
                <w:lang w:val="en-GB"/>
              </w:rPr>
              <w:tab/>
              <w:t>The explanation for some inter-band DC specfied terms in the formulas are missing..</w:t>
            </w:r>
          </w:p>
          <w:p w:rsidR="009E2789" w:rsidRDefault="000B6B98">
            <w:pPr>
              <w:spacing w:before="120" w:after="120"/>
              <w:rPr>
                <w:b/>
                <w:i/>
                <w:sz w:val="20"/>
              </w:rPr>
            </w:pPr>
            <w:r>
              <w:rPr>
                <w:b/>
                <w:i/>
                <w:sz w:val="20"/>
              </w:rPr>
              <w:t>Summary of change:</w:t>
            </w:r>
          </w:p>
          <w:p w:rsidR="009E2789" w:rsidRDefault="000B6B98">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rsidR="009E2789" w:rsidRDefault="000B6B98">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rsidR="009E2789" w:rsidRDefault="000B6B98">
            <w:pPr>
              <w:numPr>
                <w:ilvl w:val="0"/>
                <w:numId w:val="4"/>
              </w:numPr>
              <w:spacing w:before="120" w:after="120"/>
              <w:rPr>
                <w:rFonts w:asciiTheme="minorHAnsi" w:hAnsiTheme="minorHAnsi" w:cstheme="minorHAnsi"/>
                <w:b/>
                <w:sz w:val="21"/>
              </w:rPr>
            </w:pPr>
            <w:r>
              <w:rPr>
                <w:rFonts w:eastAsia="Yu Mincho"/>
                <w:sz w:val="20"/>
                <w:szCs w:val="20"/>
                <w:lang w:val="en-GB"/>
              </w:rPr>
              <w:t>Add the explanations for some inter-band DC specfied terms.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R4-2015299</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Theme="minorHAnsi" w:hAnsiTheme="minorHAnsi" w:cstheme="minorHAnsi"/>
                <w:sz w:val="21"/>
              </w:rPr>
            </w:pPr>
            <w:r>
              <w:rPr>
                <w:rFonts w:asciiTheme="minorHAnsi" w:hAnsiTheme="minorHAnsi" w:cstheme="minorHAnsi"/>
                <w:sz w:val="21"/>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Huawei</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This CR corrects title for 5.2C</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sz w:val="21"/>
              </w:rPr>
            </w:pPr>
            <w:r>
              <w:rPr>
                <w:rFonts w:asciiTheme="minorHAnsi" w:hAnsiTheme="minorHAnsi" w:cstheme="minorHAnsi"/>
                <w:sz w:val="20"/>
              </w:rPr>
              <w:lastRenderedPageBreak/>
              <w:t>This CR corrects title for 5.2C</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R4-2015339</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OPPO</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af3"/>
              <w:tblW w:w="0" w:type="auto"/>
              <w:tblLayout w:type="fixed"/>
              <w:tblLook w:val="04A0"/>
            </w:tblPr>
            <w:tblGrid>
              <w:gridCol w:w="6206"/>
            </w:tblGrid>
            <w:tr w:rsidR="009E2789">
              <w:trPr>
                <w:trHeight w:val="1603"/>
              </w:trPr>
              <w:tc>
                <w:tcPr>
                  <w:tcW w:w="6206" w:type="dxa"/>
                </w:tcPr>
                <w:p w:rsidR="009E2789" w:rsidRDefault="000B6B98">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rsidR="009E2789" w:rsidRDefault="000B6B98">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rsidR="009E2789" w:rsidRDefault="000B6B98">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rsidR="009E2789" w:rsidRDefault="000B6B98">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R4-2015553</w:t>
            </w:r>
          </w:p>
          <w:p w:rsidR="009E2789" w:rsidRDefault="000B6B98">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E2789" w:rsidRDefault="000B6B98">
            <w:pPr>
              <w:spacing w:before="120" w:after="120"/>
              <w:rPr>
                <w:rFonts w:asciiTheme="minorHAnsi" w:hAnsiTheme="minorHAnsi" w:cstheme="minorHAnsi"/>
                <w:sz w:val="21"/>
              </w:rPr>
            </w:pPr>
            <w:r>
              <w:rPr>
                <w:sz w:val="21"/>
              </w:rPr>
              <w:t>Huawei, HiSilicon, CMCC</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rsidR="009E2789" w:rsidRDefault="000B6B98">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rsidR="009E2789" w:rsidRDefault="000B6B98">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R4-2015554</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Huawei, HiSilicon, CMCC</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rsidR="009E2789" w:rsidRDefault="000B6B98">
            <w:pPr>
              <w:spacing w:before="120" w:after="120"/>
              <w:rPr>
                <w:rFonts w:ascii="Arial" w:hAnsi="Arial" w:cs="Arial"/>
                <w:b/>
                <w:bCs/>
                <w:sz w:val="18"/>
              </w:rPr>
            </w:pPr>
            <w:r>
              <w:rPr>
                <w:b/>
                <w:i/>
                <w:sz w:val="20"/>
              </w:rPr>
              <w:t>WIC: NR_RF_FR1-Core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rsidR="009E2789" w:rsidRDefault="000B6B98">
            <w:pPr>
              <w:spacing w:before="120" w:after="120"/>
              <w:rPr>
                <w:b/>
                <w:i/>
                <w:sz w:val="20"/>
              </w:rPr>
            </w:pPr>
            <w:r>
              <w:rPr>
                <w:b/>
                <w:i/>
                <w:sz w:val="20"/>
              </w:rPr>
              <w:t>Summary of change:</w:t>
            </w:r>
          </w:p>
          <w:p w:rsidR="009E2789" w:rsidRDefault="000B6B98">
            <w:pPr>
              <w:pStyle w:val="afc"/>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rsidR="009E2789" w:rsidRDefault="000B6B98">
            <w:pPr>
              <w:pStyle w:val="afc"/>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R4-2015699</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Huawei, HiSilicon</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70 MHz CBW is introduced in Rel-16 for band n77/n78, but the reference measurement channels for 70 MHz CBW are not defined.</w:t>
            </w:r>
          </w:p>
          <w:p w:rsidR="009E2789" w:rsidRDefault="000B6B98">
            <w:pPr>
              <w:spacing w:before="120" w:after="120"/>
              <w:rPr>
                <w:b/>
                <w:i/>
                <w:sz w:val="20"/>
              </w:rPr>
            </w:pPr>
            <w:r>
              <w:rPr>
                <w:b/>
                <w:i/>
                <w:sz w:val="20"/>
              </w:rPr>
              <w:lastRenderedPageBreak/>
              <w:t>Summary of change:</w:t>
            </w:r>
          </w:p>
          <w:p w:rsidR="009E2789" w:rsidRDefault="000B6B98">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R4-2015914</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Keysight</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rsidR="009E2789" w:rsidRDefault="000B6B98">
            <w:pPr>
              <w:spacing w:before="120" w:after="120"/>
              <w:rPr>
                <w:rFonts w:ascii="Arial" w:hAnsi="Arial" w:cs="Arial"/>
                <w:b/>
                <w:bCs/>
                <w:sz w:val="18"/>
              </w:rPr>
            </w:pPr>
            <w:r>
              <w:rPr>
                <w:b/>
                <w:i/>
                <w:sz w:val="20"/>
              </w:rPr>
              <w:t>WIC: NR_SUL_combos_R16-Core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SUL_n41A-n81A ban combination includes 25 MHz and 30 MHz channel bandwiths for frequency band n81 but they are not supported according to table 5.3.5-1.</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Removing channel bandwidths 25 MHz and 30 MHz</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R4-2016341</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Ericsson</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rsidR="009E2789" w:rsidRDefault="000B6B98">
            <w:pPr>
              <w:spacing w:before="120" w:after="120"/>
              <w:rPr>
                <w:rFonts w:ascii="Arial" w:hAnsi="Arial" w:cs="Arial"/>
                <w:b/>
                <w:bCs/>
                <w:sz w:val="18"/>
              </w:rPr>
            </w:pPr>
            <w:r>
              <w:rPr>
                <w:b/>
                <w:i/>
                <w:sz w:val="20"/>
              </w:rPr>
              <w:t>WIC: NR_CA_R16_Intra</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Editorial corrections 38.101-1.</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Adding space between BW’s in the 2nd channel BW column for CA_n1B</w:t>
            </w:r>
          </w:p>
          <w:p w:rsidR="009E2789" w:rsidRDefault="000B6B98">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rsidR="009E2789" w:rsidRDefault="000B6B98">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rsidR="009E2789" w:rsidRDefault="000B6B98">
            <w:pPr>
              <w:spacing w:before="120" w:after="120"/>
              <w:rPr>
                <w:rFonts w:eastAsia="Yu Mincho"/>
                <w:sz w:val="20"/>
                <w:szCs w:val="20"/>
                <w:lang w:val="en-GB"/>
              </w:rPr>
            </w:pPr>
            <w:r>
              <w:rPr>
                <w:rFonts w:eastAsia="Yu Mincho"/>
                <w:sz w:val="20"/>
                <w:szCs w:val="20"/>
                <w:lang w:val="en-GB"/>
              </w:rPr>
              <w:t>Remove emply first row of CA_n48(2A) in Table 5.5A.2-1 (highlighted red)</w:t>
            </w:r>
          </w:p>
          <w:p w:rsidR="009E2789" w:rsidRDefault="000B6B98">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rsidR="009E2789" w:rsidRDefault="000B6B98">
            <w:pPr>
              <w:spacing w:before="120" w:after="120"/>
              <w:rPr>
                <w:rFonts w:eastAsia="Yu Mincho"/>
                <w:sz w:val="20"/>
                <w:szCs w:val="20"/>
                <w:lang w:val="en-GB"/>
              </w:rPr>
            </w:pPr>
            <w:r>
              <w:rPr>
                <w:rFonts w:eastAsia="Yu Mincho"/>
                <w:sz w:val="20"/>
                <w:szCs w:val="20"/>
                <w:lang w:val="en-GB"/>
              </w:rPr>
              <w:t>Correcting references from CA_7(2A) to CA_n7(2A) instead</w:t>
            </w:r>
          </w:p>
          <w:p w:rsidR="009E2789" w:rsidRDefault="000B6B98">
            <w:pPr>
              <w:spacing w:before="120" w:after="120"/>
              <w:rPr>
                <w:rFonts w:eastAsia="Yu Mincho"/>
                <w:sz w:val="20"/>
                <w:szCs w:val="20"/>
                <w:lang w:val="en-GB"/>
              </w:rPr>
            </w:pPr>
            <w:r>
              <w:rPr>
                <w:rFonts w:eastAsia="Yu Mincho"/>
                <w:sz w:val="20"/>
                <w:szCs w:val="20"/>
                <w:lang w:val="en-GB"/>
              </w:rPr>
              <w:t>Correcting references from CA_25(2A) to CA_n25(2A) instead</w:t>
            </w:r>
          </w:p>
          <w:p w:rsidR="009E2789" w:rsidRDefault="000B6B98">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rsidR="009E2789" w:rsidRDefault="000B6B98">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rsidR="009E2789" w:rsidRDefault="000B6B98">
            <w:pPr>
              <w:spacing w:before="120" w:after="120"/>
              <w:rPr>
                <w:rFonts w:eastAsia="Yu Mincho"/>
                <w:sz w:val="20"/>
                <w:szCs w:val="20"/>
                <w:lang w:val="en-GB"/>
              </w:rPr>
            </w:pPr>
            <w:r>
              <w:rPr>
                <w:rFonts w:eastAsia="Yu Mincho"/>
                <w:sz w:val="20"/>
                <w:szCs w:val="20"/>
                <w:lang w:val="en-GB"/>
              </w:rPr>
              <w:t>Format the SCS values to the center for CA_n25A-n41A-n71A</w:t>
            </w:r>
          </w:p>
          <w:p w:rsidR="009E2789" w:rsidRDefault="000B6B98">
            <w:pPr>
              <w:spacing w:before="120" w:after="120"/>
              <w:rPr>
                <w:b/>
                <w:i/>
                <w:sz w:val="20"/>
              </w:rPr>
            </w:pPr>
            <w:r>
              <w:rPr>
                <w:rFonts w:eastAsia="Yu Mincho"/>
                <w:sz w:val="20"/>
                <w:szCs w:val="20"/>
                <w:lang w:val="en-GB"/>
              </w:rPr>
              <w:t>Delete the emply rows between CA_n25A-n66A-n78A and CA_n28A-n40A-n78A (highlighted red)</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R4-2016442</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rsidR="009E2789" w:rsidRDefault="000B6B98">
            <w:pPr>
              <w:spacing w:before="120" w:after="120"/>
              <w:rPr>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rsidR="009E2789" w:rsidRDefault="000B6B98">
            <w:pPr>
              <w:spacing w:before="120" w:after="120"/>
              <w:rPr>
                <w:rFonts w:ascii="Arial" w:hAnsi="Arial" w:cs="Arial"/>
                <w:b/>
                <w:bCs/>
                <w:sz w:val="18"/>
              </w:rPr>
            </w:pPr>
            <w:r>
              <w:rPr>
                <w:b/>
                <w:i/>
                <w:sz w:val="20"/>
              </w:rPr>
              <w:t>WIC: NR_newRAT-Core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Sub-clauses were incorrect marked as “Void” when the intention was to reserve them for future usage.</w:t>
            </w:r>
          </w:p>
          <w:p w:rsidR="009E2789" w:rsidRDefault="000B6B98">
            <w:pPr>
              <w:spacing w:before="120" w:after="120"/>
              <w:rPr>
                <w:b/>
                <w:i/>
                <w:sz w:val="20"/>
              </w:rPr>
            </w:pPr>
            <w:r>
              <w:rPr>
                <w:b/>
                <w:i/>
                <w:sz w:val="20"/>
              </w:rPr>
              <w:t>Summary of change:</w:t>
            </w:r>
          </w:p>
          <w:p w:rsidR="009E2789" w:rsidRDefault="000B6B98">
            <w:pPr>
              <w:spacing w:before="120" w:after="120"/>
              <w:rPr>
                <w:sz w:val="20"/>
              </w:rPr>
            </w:pPr>
            <w:r>
              <w:rPr>
                <w:sz w:val="20"/>
              </w:rPr>
              <w:t>Void sub-clauses are replaced with “Reserved”.  Reserved sub-clauses are added to maintain clause numbering continuity.  7.3F is moved to 7.3B and 7.3G is moved to 7.3F.</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R4-2016451</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T-Mobile USA</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Some of the wording on UE maximum output power for carrier aggregation is unclear</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Clarify the wording for UE maximum output power for carrier aggregation</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R4-2016458</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T-Mobile USA</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Many editorial errors exist in 38.101-1</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Corrects editorial errors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R4-2016483</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Huawei, HiSilicon</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Add harmonic MSD for CA_n41-n79</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R4-2016592</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E2789" w:rsidRDefault="000B6B98">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R4-2014327</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Reliance Jio</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E2789" w:rsidRDefault="000B6B98">
            <w:pPr>
              <w:spacing w:before="120" w:after="120"/>
              <w:rPr>
                <w:rFonts w:ascii="Arial" w:hAnsi="Arial" w:cs="Arial"/>
                <w:b/>
                <w:bCs/>
                <w:sz w:val="18"/>
              </w:rPr>
            </w:pPr>
            <w:r>
              <w:rPr>
                <w:b/>
                <w:i/>
                <w:sz w:val="20"/>
              </w:rPr>
              <w:t>WIC: DSS_LTE_B40_NR_Bn40_Core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To enable dynamic spectrum sharing between LTE and NR in B40/n40 band</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Section 5.4.2.1, Introduction of 7.5 KHz UL shift (FREF, shift) for TDD band n40</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R4-2014899</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Apple</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Coexistence cleanup for 38.101-1 Rel16</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Rel-16 features several band protection requirements which are not technical possible or contain contradicting protection requirements.</w:t>
            </w:r>
          </w:p>
          <w:p w:rsidR="009E2789" w:rsidRDefault="000B6B98">
            <w:pPr>
              <w:spacing w:before="120" w:after="120"/>
              <w:rPr>
                <w:b/>
                <w:i/>
                <w:sz w:val="20"/>
              </w:rPr>
            </w:pPr>
            <w:r>
              <w:rPr>
                <w:b/>
                <w:i/>
                <w:sz w:val="20"/>
              </w:rPr>
              <w:lastRenderedPageBreak/>
              <w:t>Summary of change:</w:t>
            </w:r>
          </w:p>
          <w:p w:rsidR="009E2789" w:rsidRDefault="000B6B98">
            <w:pPr>
              <w:spacing w:before="120" w:after="120"/>
              <w:rPr>
                <w:b/>
                <w:i/>
                <w:sz w:val="20"/>
              </w:rPr>
            </w:pPr>
            <w:r>
              <w:rPr>
                <w:rFonts w:eastAsia="Yu Mincho"/>
                <w:sz w:val="20"/>
                <w:szCs w:val="20"/>
                <w:lang w:val="en-GB"/>
              </w:rPr>
              <w:t>Duplicate protections with contradicting requirements are corrected for several single bands and CA.</w:t>
            </w:r>
          </w:p>
        </w:tc>
      </w:tr>
    </w:tbl>
    <w:p w:rsidR="009E2789" w:rsidRDefault="009E2789"/>
    <w:p w:rsidR="009E2789" w:rsidRDefault="000B6B98">
      <w:pPr>
        <w:pStyle w:val="2"/>
      </w:pPr>
      <w:r>
        <w:rPr>
          <w:rFonts w:hint="eastAsia"/>
        </w:rPr>
        <w:t>Open issues</w:t>
      </w:r>
      <w:r>
        <w:t xml:space="preserve"> summary</w:t>
      </w:r>
    </w:p>
    <w:p w:rsidR="009E2789" w:rsidRDefault="000B6B98">
      <w:pPr>
        <w:pStyle w:val="3"/>
        <w:rPr>
          <w:sz w:val="24"/>
          <w:szCs w:val="16"/>
        </w:rPr>
      </w:pPr>
      <w:r>
        <w:rPr>
          <w:sz w:val="24"/>
          <w:szCs w:val="16"/>
        </w:rPr>
        <w:t>Sub-topic 1-1 UE co-existence between n40 and n41</w:t>
      </w:r>
    </w:p>
    <w:p w:rsidR="009E2789" w:rsidRDefault="000B6B98">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rsidR="009E2789" w:rsidRDefault="000B6B98">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rsidR="009E2789" w:rsidRDefault="000B6B98">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3"/>
        <w:tblW w:w="9631" w:type="dxa"/>
        <w:tblLayout w:type="fixed"/>
        <w:tblLook w:val="04A0"/>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Default="000B6B98">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rsidR="009E2789" w:rsidRDefault="000B6B98">
            <w:pPr>
              <w:spacing w:after="120"/>
              <w:rPr>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tc>
      </w:tr>
      <w:tr w:rsidR="009E2789">
        <w:tc>
          <w:tcPr>
            <w:tcW w:w="1310" w:type="dxa"/>
          </w:tcPr>
          <w:p w:rsidR="009E2789" w:rsidRDefault="000B6B98">
            <w:pPr>
              <w:spacing w:after="120"/>
              <w:rPr>
                <w:rFonts w:eastAsiaTheme="minorEastAsia"/>
                <w:color w:val="0070C0"/>
                <w:sz w:val="20"/>
                <w:lang w:eastAsia="zh-CN"/>
              </w:rPr>
            </w:pPr>
            <w:ins w:id="0" w:author="ZTE_Wubin" w:date="2020-11-02T20:29:00Z">
              <w:r>
                <w:rPr>
                  <w:rFonts w:eastAsiaTheme="minorEastAsia" w:hint="eastAsia"/>
                  <w:color w:val="0070C0"/>
                  <w:sz w:val="20"/>
                  <w:lang w:eastAsia="zh-CN"/>
                </w:rPr>
                <w:t>ZTE</w:t>
              </w:r>
            </w:ins>
          </w:p>
        </w:tc>
        <w:tc>
          <w:tcPr>
            <w:tcW w:w="8321" w:type="dxa"/>
          </w:tcPr>
          <w:p w:rsidR="009E2789" w:rsidRDefault="000B6B98">
            <w:pPr>
              <w:spacing w:after="120"/>
              <w:rPr>
                <w:rFonts w:eastAsiaTheme="minorEastAsia"/>
                <w:color w:val="0070C0"/>
                <w:sz w:val="20"/>
                <w:lang w:eastAsia="zh-CN"/>
              </w:rPr>
            </w:pPr>
            <w:ins w:id="1" w:author="ZTE_Wubin" w:date="2020-11-02T20:53:00Z">
              <w:r>
                <w:rPr>
                  <w:rFonts w:eastAsiaTheme="minorEastAsia" w:hint="eastAsia"/>
                  <w:color w:val="0070C0"/>
                  <w:sz w:val="20"/>
                  <w:lang w:eastAsia="zh-CN"/>
                </w:rPr>
                <w:t xml:space="preserve">We </w:t>
              </w:r>
            </w:ins>
            <w:ins w:id="2" w:author="ZTE_Wubin" w:date="2020-11-02T20:55:00Z">
              <w:r>
                <w:rPr>
                  <w:rFonts w:eastAsiaTheme="minorEastAsia" w:hint="eastAsia"/>
                  <w:color w:val="0070C0"/>
                  <w:sz w:val="20"/>
                  <w:lang w:eastAsia="zh-CN"/>
                </w:rPr>
                <w:t>think</w:t>
              </w:r>
            </w:ins>
            <w:ins w:id="3" w:author="ZTE_Wubin" w:date="2020-11-02T20:53:00Z">
              <w:r>
                <w:rPr>
                  <w:rFonts w:eastAsiaTheme="minorEastAsia" w:hint="eastAsia"/>
                  <w:color w:val="0070C0"/>
                  <w:sz w:val="20"/>
                  <w:lang w:eastAsia="zh-CN"/>
                </w:rPr>
                <w:t xml:space="preserve"> both synchronize and asynchronize operation</w:t>
              </w:r>
            </w:ins>
            <w:ins w:id="4" w:author="ZTE_Wubin" w:date="2020-11-02T20:54:00Z">
              <w:r>
                <w:rPr>
                  <w:rFonts w:eastAsiaTheme="minorEastAsia" w:hint="eastAsia"/>
                  <w:color w:val="0070C0"/>
                  <w:sz w:val="20"/>
                  <w:lang w:eastAsia="zh-CN"/>
                </w:rPr>
                <w:t xml:space="preserve"> </w:t>
              </w:r>
            </w:ins>
            <w:ins w:id="5" w:author="ZTE_Wubin" w:date="2020-11-02T20:55:00Z">
              <w:r>
                <w:rPr>
                  <w:rFonts w:eastAsiaTheme="minorEastAsia" w:hint="eastAsia"/>
                  <w:color w:val="0070C0"/>
                  <w:sz w:val="20"/>
                  <w:lang w:eastAsia="zh-CN"/>
                </w:rPr>
                <w:t xml:space="preserve">should be considered </w:t>
              </w:r>
            </w:ins>
            <w:ins w:id="6" w:author="ZTE_Wubin" w:date="2020-11-02T20:54:00Z">
              <w:r>
                <w:rPr>
                  <w:rFonts w:eastAsiaTheme="minorEastAsia" w:hint="eastAsia"/>
                  <w:color w:val="0070C0"/>
                  <w:sz w:val="20"/>
                  <w:lang w:eastAsia="zh-CN"/>
                </w:rPr>
                <w:t>for band n40 and n41.</w:t>
              </w:r>
            </w:ins>
          </w:p>
        </w:tc>
      </w:tr>
      <w:tr w:rsidR="007C2E5F">
        <w:trPr>
          <w:ins w:id="7" w:author="cmcc" w:date="2020-11-03T10:23:00Z"/>
        </w:trPr>
        <w:tc>
          <w:tcPr>
            <w:tcW w:w="1310" w:type="dxa"/>
          </w:tcPr>
          <w:p w:rsidR="007C2E5F" w:rsidRDefault="007C2E5F">
            <w:pPr>
              <w:spacing w:after="120"/>
              <w:rPr>
                <w:ins w:id="8" w:author="cmcc" w:date="2020-11-03T10:23:00Z"/>
                <w:rFonts w:eastAsiaTheme="minorEastAsia"/>
                <w:color w:val="0070C0"/>
                <w:sz w:val="20"/>
                <w:lang w:eastAsia="zh-CN"/>
              </w:rPr>
            </w:pPr>
            <w:ins w:id="9" w:author="cmcc" w:date="2020-11-03T10:23:00Z">
              <w:r>
                <w:rPr>
                  <w:rFonts w:eastAsiaTheme="minorEastAsia" w:hint="eastAsia"/>
                  <w:color w:val="0070C0"/>
                  <w:sz w:val="20"/>
                  <w:lang w:eastAsia="zh-CN"/>
                </w:rPr>
                <w:t>CMCC</w:t>
              </w:r>
            </w:ins>
          </w:p>
        </w:tc>
        <w:tc>
          <w:tcPr>
            <w:tcW w:w="8321" w:type="dxa"/>
          </w:tcPr>
          <w:p w:rsidR="007C2E5F" w:rsidRDefault="007C2E5F">
            <w:pPr>
              <w:spacing w:after="120"/>
              <w:rPr>
                <w:ins w:id="10" w:author="cmcc" w:date="2020-11-03T10:33:00Z"/>
                <w:rFonts w:eastAsiaTheme="minorEastAsia"/>
                <w:color w:val="0070C0"/>
                <w:sz w:val="20"/>
                <w:lang w:eastAsia="zh-CN"/>
              </w:rPr>
            </w:pPr>
            <w:ins w:id="11" w:author="cmcc" w:date="2020-11-03T10:24:00Z">
              <w:r>
                <w:rPr>
                  <w:rFonts w:eastAsiaTheme="minorEastAsia" w:hint="eastAsia"/>
                  <w:color w:val="0070C0"/>
                  <w:sz w:val="20"/>
                  <w:lang w:eastAsia="zh-CN"/>
                </w:rPr>
                <w:t>Option</w:t>
              </w:r>
            </w:ins>
            <w:ins w:id="12" w:author="cmcc" w:date="2020-11-03T10:35:00Z">
              <w:r w:rsidR="00A10346">
                <w:rPr>
                  <w:rFonts w:eastAsiaTheme="minorEastAsia" w:hint="eastAsia"/>
                  <w:color w:val="0070C0"/>
                  <w:sz w:val="20"/>
                  <w:lang w:eastAsia="zh-CN"/>
                </w:rPr>
                <w:t xml:space="preserve"> </w:t>
              </w:r>
            </w:ins>
            <w:ins w:id="13" w:author="cmcc" w:date="2020-11-03T10:24:00Z">
              <w:r>
                <w:rPr>
                  <w:rFonts w:eastAsiaTheme="minorEastAsia" w:hint="eastAsia"/>
                  <w:color w:val="0070C0"/>
                  <w:sz w:val="20"/>
                  <w:lang w:eastAsia="zh-CN"/>
                </w:rPr>
                <w:t xml:space="preserve">1, </w:t>
              </w:r>
            </w:ins>
          </w:p>
          <w:p w:rsidR="007C2E5F" w:rsidRPr="007C2E5F" w:rsidRDefault="007C2E5F">
            <w:pPr>
              <w:spacing w:after="120"/>
              <w:rPr>
                <w:ins w:id="14" w:author="cmcc" w:date="2020-11-03T10:23:00Z"/>
                <w:rFonts w:eastAsiaTheme="minorEastAsia"/>
                <w:color w:val="0070C0"/>
                <w:sz w:val="20"/>
                <w:lang w:eastAsia="zh-CN"/>
              </w:rPr>
            </w:pPr>
            <w:ins w:id="15" w:author="cmcc" w:date="2020-11-03T10:26:00Z">
              <w:r>
                <w:rPr>
                  <w:rFonts w:eastAsia="Malgun Gothic"/>
                  <w:color w:val="0070C0"/>
                  <w:sz w:val="20"/>
                  <w:lang w:eastAsia="ko-KR"/>
                </w:rPr>
                <w:t xml:space="preserve">The </w:t>
              </w:r>
              <w:r w:rsidRPr="007C2E5F">
                <w:rPr>
                  <w:rFonts w:eastAsia="Malgun Gothic"/>
                  <w:color w:val="0070C0"/>
                  <w:sz w:val="20"/>
                  <w:lang w:eastAsia="ko-KR"/>
                </w:rPr>
                <w:t>-50</w:t>
              </w:r>
              <w:r>
                <w:rPr>
                  <w:rFonts w:eastAsiaTheme="minorEastAsia" w:hint="eastAsia"/>
                  <w:color w:val="0070C0"/>
                  <w:sz w:val="20"/>
                  <w:lang w:eastAsia="zh-CN"/>
                </w:rPr>
                <w:t>dBm</w:t>
              </w:r>
            </w:ins>
            <w:ins w:id="16" w:author="cmcc" w:date="2020-11-03T10:27:00Z">
              <w:r>
                <w:rPr>
                  <w:rFonts w:eastAsiaTheme="minorEastAsia" w:hint="eastAsia"/>
                  <w:color w:val="0070C0"/>
                  <w:sz w:val="20"/>
                  <w:lang w:eastAsia="zh-CN"/>
                </w:rPr>
                <w:t xml:space="preserve">\MHz spurious emission requirements for n41 </w:t>
              </w:r>
            </w:ins>
            <w:ins w:id="17" w:author="cmcc" w:date="2020-11-03T10:26:00Z">
              <w:r w:rsidRPr="007C2E5F">
                <w:rPr>
                  <w:rFonts w:eastAsia="Malgun Gothic"/>
                  <w:color w:val="0070C0"/>
                  <w:sz w:val="20"/>
                  <w:lang w:eastAsia="ko-KR"/>
                </w:rPr>
                <w:t>was</w:t>
              </w:r>
              <w:r>
                <w:rPr>
                  <w:rFonts w:eastAsia="Malgun Gothic"/>
                  <w:color w:val="0070C0"/>
                  <w:sz w:val="20"/>
                  <w:lang w:eastAsia="ko-KR"/>
                </w:rPr>
                <w:t xml:space="preserve"> defined in the early </w:t>
              </w:r>
              <w:r>
                <w:rPr>
                  <w:rFonts w:eastAsiaTheme="minorEastAsia" w:hint="eastAsia"/>
                  <w:color w:val="0070C0"/>
                  <w:sz w:val="20"/>
                  <w:lang w:eastAsia="zh-CN"/>
                </w:rPr>
                <w:t>phase</w:t>
              </w:r>
              <w:r>
                <w:rPr>
                  <w:rFonts w:eastAsia="Malgun Gothic"/>
                  <w:color w:val="0070C0"/>
                  <w:sz w:val="20"/>
                  <w:lang w:eastAsia="ko-KR"/>
                </w:rPr>
                <w:t xml:space="preserve"> of the coexistence of </w:t>
              </w:r>
            </w:ins>
            <w:ins w:id="18" w:author="cmcc" w:date="2020-11-03T10:27:00Z">
              <w:r>
                <w:rPr>
                  <w:rFonts w:eastAsiaTheme="minorEastAsia" w:hint="eastAsia"/>
                  <w:color w:val="0070C0"/>
                  <w:sz w:val="20"/>
                  <w:lang w:eastAsia="zh-CN"/>
                </w:rPr>
                <w:t>n</w:t>
              </w:r>
            </w:ins>
            <w:ins w:id="19" w:author="cmcc" w:date="2020-11-03T10:26:00Z">
              <w:r>
                <w:rPr>
                  <w:rFonts w:eastAsia="Malgun Gothic"/>
                  <w:color w:val="0070C0"/>
                  <w:sz w:val="20"/>
                  <w:lang w:eastAsia="ko-KR"/>
                </w:rPr>
                <w:t xml:space="preserve">40 and </w:t>
              </w:r>
            </w:ins>
            <w:ins w:id="20" w:author="cmcc" w:date="2020-11-03T10:27:00Z">
              <w:r>
                <w:rPr>
                  <w:rFonts w:eastAsiaTheme="minorEastAsia" w:hint="eastAsia"/>
                  <w:color w:val="0070C0"/>
                  <w:sz w:val="20"/>
                  <w:lang w:eastAsia="zh-CN"/>
                </w:rPr>
                <w:t>n</w:t>
              </w:r>
            </w:ins>
            <w:ins w:id="21" w:author="cmcc" w:date="2020-11-03T10:26:00Z">
              <w:r w:rsidRPr="007C2E5F">
                <w:rPr>
                  <w:rFonts w:eastAsia="Malgun Gothic"/>
                  <w:color w:val="0070C0"/>
                  <w:sz w:val="20"/>
                  <w:lang w:eastAsia="ko-KR"/>
                </w:rPr>
                <w:t>41</w:t>
              </w:r>
            </w:ins>
            <w:ins w:id="22" w:author="cmcc" w:date="2020-11-03T10:28:00Z">
              <w:r>
                <w:rPr>
                  <w:rFonts w:eastAsiaTheme="minorEastAsia" w:hint="eastAsia"/>
                  <w:color w:val="0070C0"/>
                  <w:sz w:val="20"/>
                  <w:lang w:eastAsia="zh-CN"/>
                </w:rPr>
                <w:t xml:space="preserve"> or B40 and n41</w:t>
              </w:r>
            </w:ins>
            <w:ins w:id="23" w:author="cmcc" w:date="2020-11-03T10:26:00Z">
              <w:r>
                <w:rPr>
                  <w:rFonts w:eastAsia="Malgun Gothic"/>
                  <w:color w:val="0070C0"/>
                  <w:sz w:val="20"/>
                  <w:lang w:eastAsia="ko-KR"/>
                </w:rPr>
                <w:t xml:space="preserve">, but since only the </w:t>
              </w:r>
              <w:r w:rsidRPr="007C2E5F">
                <w:rPr>
                  <w:rFonts w:eastAsia="Malgun Gothic"/>
                  <w:color w:val="0070C0"/>
                  <w:sz w:val="20"/>
                  <w:lang w:eastAsia="ko-KR"/>
                </w:rPr>
                <w:t>synchronization scenario was considere</w:t>
              </w:r>
              <w:r>
                <w:rPr>
                  <w:rFonts w:eastAsia="Malgun Gothic"/>
                  <w:color w:val="0070C0"/>
                  <w:sz w:val="20"/>
                  <w:lang w:eastAsia="ko-KR"/>
                </w:rPr>
                <w:t xml:space="preserve">d, RAN4 removed the </w:t>
              </w:r>
              <w:r w:rsidRPr="007C2E5F">
                <w:rPr>
                  <w:rFonts w:eastAsia="Malgun Gothic"/>
                  <w:color w:val="0070C0"/>
                  <w:sz w:val="20"/>
                  <w:lang w:eastAsia="ko-KR"/>
                </w:rPr>
                <w:t>-50</w:t>
              </w:r>
            </w:ins>
            <w:ins w:id="24" w:author="cmcc" w:date="2020-11-03T10:28:00Z">
              <w:r>
                <w:rPr>
                  <w:rFonts w:eastAsiaTheme="minorEastAsia" w:hint="eastAsia"/>
                  <w:color w:val="0070C0"/>
                  <w:sz w:val="20"/>
                  <w:lang w:eastAsia="zh-CN"/>
                </w:rPr>
                <w:t xml:space="preserve">dBm\MHz for </w:t>
              </w:r>
            </w:ins>
            <w:ins w:id="25" w:author="cmcc" w:date="2020-11-03T10:29:00Z">
              <w:r>
                <w:rPr>
                  <w:rFonts w:eastAsiaTheme="minorEastAsia" w:hint="eastAsia"/>
                  <w:color w:val="0070C0"/>
                  <w:sz w:val="20"/>
                  <w:lang w:eastAsia="zh-CN"/>
                </w:rPr>
                <w:t xml:space="preserve">band </w:t>
              </w:r>
            </w:ins>
            <w:ins w:id="26" w:author="cmcc" w:date="2020-11-03T10:28:00Z">
              <w:r>
                <w:rPr>
                  <w:rFonts w:eastAsiaTheme="minorEastAsia" w:hint="eastAsia"/>
                  <w:color w:val="0070C0"/>
                  <w:sz w:val="20"/>
                  <w:lang w:eastAsia="zh-CN"/>
                </w:rPr>
                <w:t>n41 when n40 transmitt</w:t>
              </w:r>
              <w:r w:rsidRPr="007C2E5F">
                <w:rPr>
                  <w:rFonts w:eastAsia="Malgun Gothic" w:hint="eastAsia"/>
                  <w:color w:val="0070C0"/>
                  <w:sz w:val="20"/>
                  <w:lang w:eastAsia="ko-KR"/>
                </w:rPr>
                <w:t>ing power</w:t>
              </w:r>
            </w:ins>
            <w:ins w:id="27" w:author="cmcc" w:date="2020-11-03T10:29:00Z">
              <w:r w:rsidRPr="007C2E5F">
                <w:rPr>
                  <w:rFonts w:eastAsia="Malgun Gothic" w:hint="eastAsia"/>
                  <w:color w:val="0070C0"/>
                  <w:sz w:val="20"/>
                  <w:lang w:eastAsia="ko-KR"/>
                </w:rPr>
                <w:t xml:space="preserve">. </w:t>
              </w:r>
            </w:ins>
            <w:ins w:id="28" w:author="cmcc" w:date="2020-11-03T10:28:00Z">
              <w:r w:rsidRPr="007C2E5F">
                <w:rPr>
                  <w:rFonts w:eastAsia="Malgun Gothic" w:hint="eastAsia"/>
                  <w:color w:val="0070C0"/>
                  <w:sz w:val="20"/>
                  <w:lang w:eastAsia="ko-KR"/>
                </w:rPr>
                <w:t xml:space="preserve"> </w:t>
              </w:r>
            </w:ins>
            <w:ins w:id="29" w:author="cmcc" w:date="2020-11-03T10:31:00Z">
              <w:r>
                <w:rPr>
                  <w:rFonts w:eastAsiaTheme="minorEastAsia" w:hint="eastAsia"/>
                  <w:color w:val="0070C0"/>
                  <w:sz w:val="20"/>
                  <w:lang w:eastAsia="zh-CN"/>
                </w:rPr>
                <w:t>Operators</w:t>
              </w:r>
              <w:r w:rsidRPr="007C2E5F">
                <w:rPr>
                  <w:rFonts w:eastAsia="Malgun Gothic"/>
                  <w:color w:val="0070C0"/>
                  <w:sz w:val="20"/>
                  <w:lang w:eastAsia="ko-KR"/>
                </w:rPr>
                <w:t xml:space="preserve"> </w:t>
              </w:r>
              <w:r>
                <w:rPr>
                  <w:rFonts w:eastAsia="Malgun Gothic"/>
                  <w:color w:val="0070C0"/>
                  <w:sz w:val="20"/>
                  <w:lang w:eastAsia="ko-KR"/>
                </w:rPr>
                <w:t xml:space="preserve">currently have potential </w:t>
              </w:r>
              <w:r>
                <w:rPr>
                  <w:rFonts w:eastAsiaTheme="minorEastAsia" w:hint="eastAsia"/>
                  <w:color w:val="0070C0"/>
                  <w:sz w:val="20"/>
                  <w:lang w:eastAsia="zh-CN"/>
                </w:rPr>
                <w:t>a</w:t>
              </w:r>
              <w:r w:rsidRPr="007C2E5F">
                <w:rPr>
                  <w:rFonts w:eastAsia="Malgun Gothic"/>
                  <w:color w:val="0070C0"/>
                  <w:sz w:val="20"/>
                  <w:lang w:eastAsia="ko-KR"/>
                </w:rPr>
                <w:t>sync</w:t>
              </w:r>
              <w:r>
                <w:rPr>
                  <w:rFonts w:eastAsiaTheme="minorEastAsia" w:hint="eastAsia"/>
                  <w:color w:val="0070C0"/>
                  <w:sz w:val="20"/>
                  <w:lang w:eastAsia="zh-CN"/>
                </w:rPr>
                <w:t>hronize</w:t>
              </w:r>
              <w:r>
                <w:rPr>
                  <w:rFonts w:eastAsia="Malgun Gothic"/>
                  <w:color w:val="0070C0"/>
                  <w:sz w:val="20"/>
                  <w:lang w:eastAsia="ko-KR"/>
                </w:rPr>
                <w:t xml:space="preserve"> requ</w:t>
              </w:r>
              <w:r>
                <w:rPr>
                  <w:rFonts w:eastAsiaTheme="minorEastAsia" w:hint="eastAsia"/>
                  <w:color w:val="0070C0"/>
                  <w:sz w:val="20"/>
                  <w:lang w:eastAsia="zh-CN"/>
                </w:rPr>
                <w:t>est</w:t>
              </w:r>
              <w:r w:rsidRPr="007C2E5F">
                <w:rPr>
                  <w:rFonts w:eastAsia="Malgun Gothic"/>
                  <w:color w:val="0070C0"/>
                  <w:sz w:val="20"/>
                  <w:lang w:eastAsia="ko-KR"/>
                </w:rPr>
                <w:t xml:space="preserve"> for </w:t>
              </w:r>
              <w:r>
                <w:rPr>
                  <w:rFonts w:eastAsiaTheme="minorEastAsia" w:hint="eastAsia"/>
                  <w:color w:val="0070C0"/>
                  <w:sz w:val="20"/>
                  <w:lang w:eastAsia="zh-CN"/>
                </w:rPr>
                <w:t>n</w:t>
              </w:r>
              <w:r w:rsidRPr="007C2E5F">
                <w:rPr>
                  <w:rFonts w:eastAsia="Malgun Gothic"/>
                  <w:color w:val="0070C0"/>
                  <w:sz w:val="20"/>
                  <w:lang w:eastAsia="ko-KR"/>
                </w:rPr>
                <w:t xml:space="preserve">40 and </w:t>
              </w:r>
            </w:ins>
            <w:ins w:id="30" w:author="cmcc" w:date="2020-11-03T10:32:00Z">
              <w:r>
                <w:rPr>
                  <w:rFonts w:eastAsiaTheme="minorEastAsia" w:hint="eastAsia"/>
                  <w:color w:val="0070C0"/>
                  <w:sz w:val="20"/>
                  <w:lang w:eastAsia="zh-CN"/>
                </w:rPr>
                <w:t>n</w:t>
              </w:r>
            </w:ins>
            <w:ins w:id="31" w:author="cmcc" w:date="2020-11-03T10:31:00Z">
              <w:r w:rsidRPr="007C2E5F">
                <w:rPr>
                  <w:rFonts w:eastAsia="Malgun Gothic"/>
                  <w:color w:val="0070C0"/>
                  <w:sz w:val="20"/>
                  <w:lang w:eastAsia="ko-KR"/>
                </w:rPr>
                <w:t>41, an</w:t>
              </w:r>
              <w:r>
                <w:rPr>
                  <w:rFonts w:eastAsia="Malgun Gothic"/>
                  <w:color w:val="0070C0"/>
                  <w:sz w:val="20"/>
                  <w:lang w:eastAsia="ko-KR"/>
                </w:rPr>
                <w:t xml:space="preserve">d we agree with </w:t>
              </w:r>
            </w:ins>
            <w:ins w:id="32" w:author="cmcc" w:date="2020-11-03T10:33:00Z">
              <w:r>
                <w:rPr>
                  <w:rFonts w:eastAsiaTheme="minorEastAsia" w:hint="eastAsia"/>
                  <w:color w:val="0070C0"/>
                  <w:sz w:val="20"/>
                  <w:lang w:eastAsia="zh-CN"/>
                </w:rPr>
                <w:t>p</w:t>
              </w:r>
            </w:ins>
            <w:ins w:id="33" w:author="cmcc" w:date="2020-11-03T10:32:00Z">
              <w:r>
                <w:rPr>
                  <w:rFonts w:eastAsiaTheme="minorEastAsia" w:hint="eastAsia"/>
                  <w:color w:val="0070C0"/>
                  <w:sz w:val="20"/>
                  <w:lang w:eastAsia="zh-CN"/>
                </w:rPr>
                <w:t>roposal 1 and proposal 2</w:t>
              </w:r>
            </w:ins>
            <w:ins w:id="34" w:author="cmcc" w:date="2020-11-03T10:31:00Z">
              <w:r w:rsidRPr="007C2E5F">
                <w:rPr>
                  <w:rFonts w:eastAsia="Malgun Gothic"/>
                  <w:color w:val="0070C0"/>
                  <w:sz w:val="20"/>
                  <w:lang w:eastAsia="ko-KR"/>
                </w:rPr>
                <w:t xml:space="preserve"> to fix th</w:t>
              </w:r>
            </w:ins>
            <w:ins w:id="35" w:author="cmcc" w:date="2020-11-03T10:32:00Z">
              <w:r>
                <w:rPr>
                  <w:rFonts w:eastAsiaTheme="minorEastAsia" w:hint="eastAsia"/>
                  <w:color w:val="0070C0"/>
                  <w:sz w:val="20"/>
                  <w:lang w:eastAsia="zh-CN"/>
                </w:rPr>
                <w:t>e sp</w:t>
              </w:r>
              <w:r w:rsidR="002724CB">
                <w:rPr>
                  <w:rFonts w:eastAsiaTheme="minorEastAsia" w:hint="eastAsia"/>
                  <w:color w:val="0070C0"/>
                  <w:sz w:val="20"/>
                  <w:lang w:eastAsia="zh-CN"/>
                </w:rPr>
                <w:t xml:space="preserve">urious emission requirements </w:t>
              </w:r>
            </w:ins>
            <w:ins w:id="36" w:author="cmcc" w:date="2020-11-03T10:36:00Z">
              <w:r w:rsidR="002724CB">
                <w:rPr>
                  <w:rFonts w:eastAsiaTheme="minorEastAsia" w:hint="eastAsia"/>
                  <w:color w:val="0070C0"/>
                  <w:sz w:val="20"/>
                  <w:lang w:eastAsia="zh-CN"/>
                </w:rPr>
                <w:t>between</w:t>
              </w:r>
            </w:ins>
            <w:ins w:id="37" w:author="cmcc" w:date="2020-11-03T10:32:00Z">
              <w:r>
                <w:rPr>
                  <w:rFonts w:eastAsiaTheme="minorEastAsia" w:hint="eastAsia"/>
                  <w:color w:val="0070C0"/>
                  <w:sz w:val="20"/>
                  <w:lang w:eastAsia="zh-CN"/>
                </w:rPr>
                <w:t xml:space="preserve"> n41 and n40.</w:t>
              </w:r>
            </w:ins>
          </w:p>
        </w:tc>
      </w:tr>
    </w:tbl>
    <w:p w:rsidR="009E2789" w:rsidRDefault="009E2789">
      <w:pPr>
        <w:rPr>
          <w:rFonts w:asciiTheme="minorHAnsi" w:eastAsia="Malgun Gothic" w:hAnsiTheme="minorHAnsi" w:cstheme="minorHAnsi"/>
          <w:b/>
          <w:color w:val="0070C0"/>
          <w:u w:val="single"/>
          <w:lang w:eastAsia="ko-KR"/>
        </w:rPr>
      </w:pPr>
    </w:p>
    <w:p w:rsidR="009E2789" w:rsidRDefault="009E2789">
      <w:pPr>
        <w:rPr>
          <w:rFonts w:asciiTheme="minorHAnsi" w:hAnsiTheme="minorHAnsi" w:cstheme="minorHAnsi"/>
          <w:b/>
          <w:color w:val="0070C0"/>
          <w:u w:val="single"/>
          <w:lang w:eastAsia="ko-KR"/>
        </w:rPr>
      </w:pPr>
    </w:p>
    <w:p w:rsidR="009E2789" w:rsidRDefault="000B6B98">
      <w:pPr>
        <w:pStyle w:val="2"/>
        <w:rPr>
          <w:lang w:val="en-US"/>
        </w:rPr>
      </w:pPr>
      <w:r>
        <w:rPr>
          <w:lang w:val="en-US"/>
        </w:rPr>
        <w:t xml:space="preserve">Companies views’ collection for 1st round </w:t>
      </w:r>
    </w:p>
    <w:p w:rsidR="009E2789" w:rsidRDefault="000B6B98">
      <w:pPr>
        <w:pStyle w:val="3"/>
        <w:rPr>
          <w:sz w:val="24"/>
          <w:szCs w:val="16"/>
        </w:rPr>
      </w:pPr>
      <w:r>
        <w:rPr>
          <w:sz w:val="24"/>
          <w:szCs w:val="16"/>
        </w:rPr>
        <w:t>CRs/TPs comments collection</w:t>
      </w:r>
    </w:p>
    <w:p w:rsidR="009E2789" w:rsidRDefault="009E2789">
      <w:pPr>
        <w:rPr>
          <w:rFonts w:eastAsiaTheme="minorEastAsia"/>
          <w:color w:val="0070C0"/>
          <w:sz w:val="20"/>
          <w:lang w:eastAsia="zh-CN"/>
        </w:rPr>
      </w:pPr>
    </w:p>
    <w:tbl>
      <w:tblPr>
        <w:tblStyle w:val="af3"/>
        <w:tblW w:w="9631" w:type="dxa"/>
        <w:tblLayout w:type="fixed"/>
        <w:tblLook w:val="04A0"/>
      </w:tblPr>
      <w:tblGrid>
        <w:gridCol w:w="1555"/>
        <w:gridCol w:w="8076"/>
      </w:tblGrid>
      <w:tr w:rsidR="009E2789">
        <w:tc>
          <w:tcPr>
            <w:tcW w:w="1555" w:type="dxa"/>
          </w:tcPr>
          <w:p w:rsidR="009E2789" w:rsidRDefault="000B6B98">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lastRenderedPageBreak/>
              <w:t>CR/TP number</w:t>
            </w:r>
          </w:p>
        </w:tc>
        <w:tc>
          <w:tcPr>
            <w:tcW w:w="8076" w:type="dxa"/>
          </w:tcPr>
          <w:p w:rsidR="009E2789" w:rsidRDefault="000B6B98">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E2789">
        <w:tc>
          <w:tcPr>
            <w:tcW w:w="1555" w:type="dxa"/>
            <w:vMerge w:val="restart"/>
          </w:tcPr>
          <w:p w:rsidR="009E2789" w:rsidRDefault="000B6B98">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 xml:space="preserve">Title: </w:t>
            </w:r>
            <w:fldSimple w:instr=" DOCPROPERTY  CrTitle  \* MERGEFORMAT ">
              <w:r>
                <w:rPr>
                  <w:rFonts w:asciiTheme="minorHAnsi" w:hAnsiTheme="minorHAnsi" w:cstheme="minorHAnsi"/>
                  <w:sz w:val="20"/>
                </w:rPr>
                <w:t>CR CatF n7 NS_46 AMPR and coexistence</w:t>
              </w:r>
            </w:fldSimple>
          </w:p>
        </w:tc>
      </w:tr>
      <w:tr w:rsidR="009E2789">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eastAsiaTheme="minorEastAsia" w:hAnsiTheme="minorHAnsi" w:cstheme="minorHAnsi"/>
                <w:color w:val="0070C0"/>
                <w:lang w:eastAsia="zh-CN"/>
              </w:rPr>
            </w:pPr>
          </w:p>
        </w:tc>
      </w:tr>
      <w:tr w:rsidR="009E2789">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Title: n53 bracket removal</w:t>
            </w:r>
          </w:p>
        </w:tc>
      </w:tr>
      <w:tr w:rsidR="009E2789">
        <w:trPr>
          <w:trHeight w:val="131"/>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eastAsia="Yu Mincho" w:hAnsiTheme="minorHAnsi" w:cstheme="minorHAnsi"/>
                <w:color w:val="0070C0"/>
                <w:lang w:eastAsia="ja-JP"/>
              </w:rPr>
            </w:pPr>
          </w:p>
        </w:tc>
      </w:tr>
      <w:tr w:rsidR="009E2789">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9E2789">
        <w:trPr>
          <w:trHeight w:val="417"/>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0B6B98">
            <w:pPr>
              <w:spacing w:after="120"/>
              <w:rPr>
                <w:rFonts w:asciiTheme="minorHAnsi" w:eastAsiaTheme="minorEastAsia" w:hAnsiTheme="minorHAnsi" w:cstheme="minorHAnsi"/>
                <w:color w:val="0070C0"/>
                <w:lang w:eastAsia="zh-CN"/>
              </w:rPr>
            </w:pPr>
            <w:ins w:id="38" w:author="ZTE_Wubin" w:date="2020-11-02T20:52:00Z">
              <w:r>
                <w:rPr>
                  <w:rFonts w:asciiTheme="minorHAnsi" w:eastAsia="SimSun"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hole</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w:t>
              </w:r>
            </w:ins>
          </w:p>
        </w:tc>
      </w:tr>
      <w:tr w:rsidR="009E2789">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rsidR="009E2789" w:rsidRDefault="000B6B98">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9E2789">
        <w:trPr>
          <w:trHeight w:val="310"/>
        </w:trPr>
        <w:tc>
          <w:tcPr>
            <w:tcW w:w="1555" w:type="dxa"/>
            <w:vMerge/>
          </w:tcPr>
          <w:p w:rsidR="009E2789" w:rsidRDefault="009E2789">
            <w:pPr>
              <w:spacing w:after="120"/>
              <w:rPr>
                <w:rFonts w:asciiTheme="minorHAnsi" w:eastAsiaTheme="minorEastAsia" w:hAnsiTheme="minorHAnsi" w:cstheme="minorHAnsi"/>
                <w:color w:val="0070C0"/>
                <w:lang w:eastAsia="zh-CN"/>
              </w:rPr>
            </w:pPr>
          </w:p>
        </w:tc>
        <w:tc>
          <w:tcPr>
            <w:tcW w:w="8076" w:type="dxa"/>
          </w:tcPr>
          <w:p w:rsidR="009E2789" w:rsidRDefault="000B6B98">
            <w:pPr>
              <w:spacing w:after="120"/>
              <w:rPr>
                <w:rFonts w:asciiTheme="minorHAnsi" w:eastAsia="Yu Mincho" w:hAnsiTheme="minorHAnsi" w:cstheme="minorHAnsi"/>
                <w:color w:val="0070C0"/>
                <w:lang w:eastAsia="ja-JP"/>
              </w:rPr>
            </w:pPr>
            <w:ins w:id="39" w:author="ZTE_Wubin" w:date="2020-11-02T20:54:00Z">
              <w:r>
                <w:rPr>
                  <w:rFonts w:asciiTheme="minorHAnsi" w:eastAsia="SimSun" w:hAnsiTheme="minorHAnsi" w:cstheme="minorHAnsi" w:hint="eastAsia"/>
                  <w:sz w:val="20"/>
                  <w:lang w:eastAsia="zh-CN"/>
                </w:rPr>
                <w:t>ZTE: The contents are for TP, but the Tdoc type is for CR.  This Tdoc cannot be approved. Instead, we can focus on 2014520.</w:t>
              </w:r>
            </w:ins>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rsidR="009E2789" w:rsidRDefault="000B6B98">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0B6B98">
            <w:pPr>
              <w:spacing w:after="120"/>
              <w:rPr>
                <w:rFonts w:asciiTheme="minorHAnsi" w:hAnsiTheme="minorHAnsi" w:cstheme="minorHAnsi"/>
                <w:sz w:val="20"/>
              </w:rPr>
            </w:pPr>
            <w:ins w:id="40" w:author="ZTE_Wubin" w:date="2020-11-02T20:54:00Z">
              <w:r>
                <w:rPr>
                  <w:rFonts w:asciiTheme="minorHAnsi" w:eastAsia="SimSun" w:hAnsiTheme="minorHAnsi" w:cstheme="minorHAnsi" w:hint="eastAsia"/>
                  <w:sz w:val="20"/>
                  <w:lang w:eastAsia="zh-CN"/>
                </w:rPr>
                <w:t>ZTE: It should be clarified that this requirements is only for asynchronize operation between band n40 and band n41. i.e. a note is needed.</w:t>
              </w:r>
            </w:ins>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Replacement of void sub-clauses</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0B6B98">
            <w:pPr>
              <w:spacing w:after="120"/>
              <w:rPr>
                <w:rFonts w:asciiTheme="minorHAnsi" w:hAnsiTheme="minorHAnsi" w:cstheme="minorHAnsi"/>
                <w:sz w:val="20"/>
              </w:rPr>
            </w:pPr>
            <w:ins w:id="41" w:author="ZTE_Wubin" w:date="2020-11-02T20:55:00Z">
              <w:r>
                <w:rPr>
                  <w:rFonts w:asciiTheme="minorHAnsi" w:eastAsia="SimSun"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0B6B98">
            <w:pPr>
              <w:spacing w:after="120"/>
              <w:rPr>
                <w:rFonts w:asciiTheme="minorHAnsi" w:hAnsiTheme="minorHAnsi" w:cstheme="minorHAnsi"/>
                <w:sz w:val="20"/>
              </w:rPr>
            </w:pPr>
            <w:ins w:id="42" w:author="ZTE_Wubin" w:date="2020-11-02T20:56:00Z">
              <w:r>
                <w:rPr>
                  <w:rFonts w:asciiTheme="minorHAnsi" w:eastAsia="SimSun" w:hAnsiTheme="minorHAnsi" w:cstheme="minorHAnsi" w:hint="eastAsia"/>
                  <w:sz w:val="20"/>
                  <w:lang w:eastAsia="zh-CN"/>
                </w:rPr>
                <w:t xml:space="preserve">ZTE: When RAN4 define the harmonic MSD value, MSD caused by the spectrum regrowth is not </w:t>
              </w:r>
              <w:r>
                <w:rPr>
                  <w:rFonts w:asciiTheme="minorHAnsi" w:eastAsia="SimSun" w:hAnsiTheme="minorHAnsi" w:cstheme="minorHAnsi" w:hint="eastAsia"/>
                  <w:sz w:val="20"/>
                  <w:lang w:eastAsia="zh-CN"/>
                </w:rPr>
                <w:lastRenderedPageBreak/>
                <w:t>considered. We are not sure why n41-n79 needs to consider. ( also no such issue for ENDC 41-n79?) Also if we consider the harmonic spectrum regrow,then it seems there may exist  some other completed combination who have the same problem need to be revisited.</w:t>
              </w:r>
            </w:ins>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R4-2016592</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bl>
    <w:p w:rsidR="009E2789" w:rsidRDefault="009E2789">
      <w:pPr>
        <w:rPr>
          <w:color w:val="0070C0"/>
          <w:lang w:eastAsia="zh-CN"/>
        </w:rPr>
      </w:pPr>
    </w:p>
    <w:p w:rsidR="009E2789" w:rsidRDefault="000B6B98">
      <w:pPr>
        <w:pStyle w:val="2"/>
      </w:pPr>
      <w:r>
        <w:t>Summary</w:t>
      </w:r>
      <w:r>
        <w:rPr>
          <w:rFonts w:hint="eastAsia"/>
        </w:rPr>
        <w:t xml:space="preserve"> for 1st round </w:t>
      </w:r>
    </w:p>
    <w:p w:rsidR="009E2789" w:rsidRDefault="000B6B98">
      <w:pPr>
        <w:pStyle w:val="3"/>
        <w:rPr>
          <w:sz w:val="24"/>
          <w:szCs w:val="16"/>
        </w:rPr>
      </w:pPr>
      <w:r>
        <w:rPr>
          <w:sz w:val="24"/>
          <w:szCs w:val="16"/>
        </w:rPr>
        <w:t xml:space="preserve">Open issues </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3"/>
        <w:tblW w:w="9538" w:type="dxa"/>
        <w:tblLayout w:type="fixed"/>
        <w:tblLook w:val="04A0"/>
      </w:tblPr>
      <w:tblGrid>
        <w:gridCol w:w="1332"/>
        <w:gridCol w:w="8206"/>
      </w:tblGrid>
      <w:tr w:rsidR="009E2789">
        <w:trPr>
          <w:trHeight w:val="296"/>
        </w:trPr>
        <w:tc>
          <w:tcPr>
            <w:tcW w:w="1332" w:type="dxa"/>
          </w:tcPr>
          <w:p w:rsidR="009E2789" w:rsidRDefault="009E2789">
            <w:pPr>
              <w:rPr>
                <w:rFonts w:eastAsiaTheme="minorEastAsia"/>
                <w:b/>
                <w:bCs/>
                <w:color w:val="0070C0"/>
                <w:lang w:eastAsia="zh-CN"/>
              </w:rPr>
            </w:pPr>
          </w:p>
        </w:tc>
        <w:tc>
          <w:tcPr>
            <w:tcW w:w="8206" w:type="dxa"/>
          </w:tcPr>
          <w:p w:rsidR="009E2789" w:rsidRDefault="000B6B98">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E2789">
        <w:trPr>
          <w:trHeight w:val="311"/>
        </w:trPr>
        <w:tc>
          <w:tcPr>
            <w:tcW w:w="1332" w:type="dxa"/>
          </w:tcPr>
          <w:p w:rsidR="009E2789" w:rsidRDefault="009E2789">
            <w:pPr>
              <w:rPr>
                <w:rFonts w:eastAsiaTheme="minorEastAsia"/>
                <w:color w:val="0070C0"/>
                <w:lang w:eastAsia="zh-CN"/>
              </w:rPr>
            </w:pPr>
          </w:p>
        </w:tc>
        <w:tc>
          <w:tcPr>
            <w:tcW w:w="8206" w:type="dxa"/>
          </w:tcPr>
          <w:p w:rsidR="009E2789" w:rsidRDefault="009E2789">
            <w:pPr>
              <w:rPr>
                <w:rFonts w:asciiTheme="minorHAnsi" w:eastAsiaTheme="minorEastAsia" w:hAnsiTheme="minorHAnsi" w:cstheme="minorHAnsi"/>
                <w:iCs/>
                <w:color w:val="0070C0"/>
                <w:lang w:eastAsia="zh-CN"/>
              </w:rPr>
            </w:pPr>
          </w:p>
        </w:tc>
      </w:tr>
    </w:tbl>
    <w:p w:rsidR="009E2789" w:rsidRDefault="009E2789">
      <w:pPr>
        <w:rPr>
          <w:i/>
          <w:color w:val="0070C0"/>
          <w:lang w:eastAsia="zh-CN"/>
        </w:rPr>
      </w:pPr>
    </w:p>
    <w:p w:rsidR="009E2789" w:rsidRDefault="000B6B98">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3"/>
        <w:tblW w:w="8881" w:type="dxa"/>
        <w:tblLayout w:type="fixed"/>
        <w:tblLook w:val="04A0"/>
      </w:tblPr>
      <w:tblGrid>
        <w:gridCol w:w="1395"/>
        <w:gridCol w:w="4270"/>
        <w:gridCol w:w="3216"/>
      </w:tblGrid>
      <w:tr w:rsidR="009E2789">
        <w:trPr>
          <w:trHeight w:val="744"/>
        </w:trPr>
        <w:tc>
          <w:tcPr>
            <w:tcW w:w="1395" w:type="dxa"/>
          </w:tcPr>
          <w:p w:rsidR="009E2789" w:rsidRDefault="009E2789">
            <w:pPr>
              <w:rPr>
                <w:rFonts w:eastAsiaTheme="minorEastAsia"/>
                <w:b/>
                <w:bCs/>
                <w:color w:val="0070C0"/>
                <w:sz w:val="20"/>
                <w:lang w:eastAsia="zh-CN"/>
              </w:rPr>
            </w:pPr>
          </w:p>
        </w:tc>
        <w:tc>
          <w:tcPr>
            <w:tcW w:w="4270" w:type="dxa"/>
          </w:tcPr>
          <w:p w:rsidR="009E2789" w:rsidRDefault="000B6B98">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rsidR="009E2789" w:rsidRDefault="000B6B98">
            <w:pPr>
              <w:rPr>
                <w:rFonts w:eastAsiaTheme="minorEastAsia"/>
                <w:b/>
                <w:bCs/>
                <w:color w:val="0070C0"/>
                <w:sz w:val="20"/>
                <w:lang w:eastAsia="zh-CN"/>
              </w:rPr>
            </w:pPr>
            <w:r>
              <w:rPr>
                <w:rFonts w:eastAsiaTheme="minorEastAsia" w:hint="eastAsia"/>
                <w:b/>
                <w:bCs/>
                <w:color w:val="0070C0"/>
                <w:sz w:val="20"/>
                <w:lang w:eastAsia="zh-CN"/>
              </w:rPr>
              <w:t>Assigned Company,</w:t>
            </w:r>
          </w:p>
          <w:p w:rsidR="009E2789" w:rsidRDefault="000B6B98">
            <w:pPr>
              <w:rPr>
                <w:rFonts w:eastAsiaTheme="minorEastAsia"/>
                <w:b/>
                <w:bCs/>
                <w:color w:val="0070C0"/>
                <w:sz w:val="20"/>
                <w:lang w:eastAsia="zh-CN"/>
              </w:rPr>
            </w:pPr>
            <w:r>
              <w:rPr>
                <w:rFonts w:eastAsiaTheme="minorEastAsia" w:hint="eastAsia"/>
                <w:b/>
                <w:bCs/>
                <w:color w:val="0070C0"/>
                <w:sz w:val="20"/>
                <w:lang w:eastAsia="zh-CN"/>
              </w:rPr>
              <w:t>WF or LS lead</w:t>
            </w:r>
          </w:p>
        </w:tc>
      </w:tr>
      <w:tr w:rsidR="009E2789">
        <w:trPr>
          <w:trHeight w:val="358"/>
        </w:trPr>
        <w:tc>
          <w:tcPr>
            <w:tcW w:w="1395" w:type="dxa"/>
          </w:tcPr>
          <w:p w:rsidR="009E2789" w:rsidRDefault="009E2789">
            <w:pPr>
              <w:rPr>
                <w:rFonts w:eastAsiaTheme="minorEastAsia"/>
                <w:color w:val="0070C0"/>
                <w:lang w:eastAsia="zh-CN"/>
              </w:rPr>
            </w:pPr>
          </w:p>
        </w:tc>
        <w:tc>
          <w:tcPr>
            <w:tcW w:w="4270" w:type="dxa"/>
          </w:tcPr>
          <w:p w:rsidR="009E2789" w:rsidRDefault="009E2789">
            <w:pPr>
              <w:rPr>
                <w:rFonts w:asciiTheme="minorHAnsi" w:eastAsiaTheme="minorEastAsia" w:hAnsiTheme="minorHAnsi" w:cstheme="minorHAnsi"/>
                <w:color w:val="0070C0"/>
                <w:lang w:eastAsia="zh-CN"/>
              </w:rPr>
            </w:pPr>
          </w:p>
        </w:tc>
        <w:tc>
          <w:tcPr>
            <w:tcW w:w="3216" w:type="dxa"/>
          </w:tcPr>
          <w:p w:rsidR="009E2789" w:rsidRDefault="009E2789">
            <w:pPr>
              <w:rPr>
                <w:rFonts w:eastAsiaTheme="minorEastAsia"/>
                <w:color w:val="0070C0"/>
                <w:lang w:eastAsia="zh-CN"/>
              </w:rPr>
            </w:pPr>
          </w:p>
        </w:tc>
      </w:tr>
    </w:tbl>
    <w:p w:rsidR="009E2789" w:rsidRDefault="009E2789">
      <w:pPr>
        <w:rPr>
          <w:i/>
          <w:color w:val="0070C0"/>
          <w:lang w:eastAsia="zh-CN"/>
        </w:rPr>
      </w:pPr>
    </w:p>
    <w:p w:rsidR="009E2789" w:rsidRDefault="000B6B98">
      <w:pPr>
        <w:pStyle w:val="3"/>
        <w:rPr>
          <w:sz w:val="24"/>
          <w:szCs w:val="16"/>
        </w:rPr>
      </w:pPr>
      <w:r>
        <w:rPr>
          <w:sz w:val="24"/>
          <w:szCs w:val="16"/>
        </w:rPr>
        <w:t>CRs/TPs</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3"/>
        <w:tblW w:w="9631" w:type="dxa"/>
        <w:tblLayout w:type="fixed"/>
        <w:tblLook w:val="04A0"/>
      </w:tblPr>
      <w:tblGrid>
        <w:gridCol w:w="1525"/>
        <w:gridCol w:w="8106"/>
      </w:tblGrid>
      <w:tr w:rsidR="009E2789">
        <w:trPr>
          <w:trHeight w:val="382"/>
        </w:trPr>
        <w:tc>
          <w:tcPr>
            <w:tcW w:w="1525" w:type="dxa"/>
          </w:tcPr>
          <w:p w:rsidR="009E2789" w:rsidRDefault="000B6B98">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rsidR="009E2789" w:rsidRDefault="000B6B98">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E2789">
        <w:tc>
          <w:tcPr>
            <w:tcW w:w="1525" w:type="dxa"/>
          </w:tcPr>
          <w:p w:rsidR="009E2789" w:rsidRDefault="009E2789">
            <w:pPr>
              <w:rPr>
                <w:rFonts w:asciiTheme="minorHAnsi" w:hAnsiTheme="minorHAnsi" w:cstheme="minorHAnsi"/>
                <w:b/>
                <w:bCs/>
                <w:color w:val="0000FF"/>
                <w:u w:val="single"/>
              </w:rPr>
            </w:pPr>
          </w:p>
        </w:tc>
        <w:tc>
          <w:tcPr>
            <w:tcW w:w="8106" w:type="dxa"/>
          </w:tcPr>
          <w:p w:rsidR="009E2789" w:rsidRDefault="009E2789">
            <w:pPr>
              <w:rPr>
                <w:rFonts w:asciiTheme="minorHAnsi" w:eastAsiaTheme="minorEastAsia" w:hAnsiTheme="minorHAnsi" w:cstheme="minorHAnsi"/>
                <w:color w:val="0070C0"/>
                <w:lang w:eastAsia="zh-CN"/>
              </w:rPr>
            </w:pPr>
          </w:p>
        </w:tc>
      </w:tr>
    </w:tbl>
    <w:p w:rsidR="009E2789" w:rsidRDefault="009E2789">
      <w:pPr>
        <w:rPr>
          <w:rFonts w:eastAsiaTheme="minorEastAsia"/>
          <w:color w:val="0070C0"/>
          <w:lang w:eastAsia="zh-CN"/>
        </w:rPr>
      </w:pPr>
    </w:p>
    <w:p w:rsidR="009E2789" w:rsidRDefault="000B6B98">
      <w:pPr>
        <w:pStyle w:val="2"/>
        <w:rPr>
          <w:lang w:val="en-US"/>
        </w:rPr>
      </w:pPr>
      <w:r>
        <w:rPr>
          <w:lang w:val="en-US"/>
        </w:rPr>
        <w:lastRenderedPageBreak/>
        <w:t>Discussion on 2nd round (if applicable)</w:t>
      </w:r>
    </w:p>
    <w:p w:rsidR="009E2789" w:rsidRDefault="000B6B98">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tblPr>
      <w:tblGrid>
        <w:gridCol w:w="1629"/>
        <w:gridCol w:w="8087"/>
      </w:tblGrid>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Malgun Gothic" w:hAnsiTheme="minorHAnsi" w:cstheme="minorHAnsi"/>
                <w:color w:val="0070C0"/>
                <w:lang w:eastAsia="ko-KR"/>
              </w:rPr>
            </w:pPr>
          </w:p>
        </w:tc>
      </w:tr>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hAnsiTheme="minorHAnsi" w:cstheme="minorHAnsi"/>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Theme="minorEastAsia" w:hAnsiTheme="minorHAnsi" w:cstheme="minorHAnsi"/>
                <w:color w:val="0070C0"/>
                <w:lang w:eastAsia="zh-CN"/>
              </w:rPr>
            </w:pPr>
          </w:p>
        </w:tc>
      </w:tr>
    </w:tbl>
    <w:p w:rsidR="009E2789" w:rsidRDefault="009E2789">
      <w:pPr>
        <w:rPr>
          <w:rFonts w:asciiTheme="minorHAnsi" w:eastAsiaTheme="minorEastAsia" w:hAnsiTheme="minorHAnsi" w:cstheme="minorHAnsi"/>
          <w:lang w:eastAsia="zh-CN"/>
        </w:rPr>
      </w:pPr>
    </w:p>
    <w:p w:rsidR="009E2789" w:rsidRDefault="000B6B98">
      <w:pPr>
        <w:pStyle w:val="2"/>
        <w:rPr>
          <w:lang w:val="en-US"/>
        </w:rPr>
      </w:pPr>
      <w:r>
        <w:rPr>
          <w:lang w:val="en-US"/>
        </w:rPr>
        <w:t>Summary on 2nd round (if applicable)</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3"/>
        <w:tblW w:w="9662" w:type="dxa"/>
        <w:tblLayout w:type="fixed"/>
        <w:tblLook w:val="04A0"/>
      </w:tblPr>
      <w:tblGrid>
        <w:gridCol w:w="1620"/>
        <w:gridCol w:w="8042"/>
      </w:tblGrid>
      <w:tr w:rsidR="009E2789">
        <w:trPr>
          <w:trHeight w:val="463"/>
        </w:trPr>
        <w:tc>
          <w:tcPr>
            <w:tcW w:w="1620" w:type="dxa"/>
          </w:tcPr>
          <w:p w:rsidR="009E2789" w:rsidRDefault="000B6B98">
            <w:pPr>
              <w:rPr>
                <w:rFonts w:eastAsiaTheme="minorEastAsia"/>
                <w:color w:val="0070C0"/>
                <w:sz w:val="20"/>
                <w:lang w:eastAsia="zh-CN"/>
              </w:rPr>
            </w:pPr>
            <w:r>
              <w:rPr>
                <w:rFonts w:eastAsiaTheme="minorEastAsia"/>
                <w:color w:val="0070C0"/>
                <w:sz w:val="20"/>
                <w:lang w:eastAsia="zh-CN"/>
              </w:rPr>
              <w:t>CR/TP/WF number</w:t>
            </w:r>
          </w:p>
        </w:tc>
        <w:tc>
          <w:tcPr>
            <w:tcW w:w="8042" w:type="dxa"/>
          </w:tcPr>
          <w:p w:rsidR="009E2789" w:rsidRDefault="000B6B98">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E2789">
        <w:trPr>
          <w:trHeight w:val="334"/>
        </w:trPr>
        <w:tc>
          <w:tcPr>
            <w:tcW w:w="1620" w:type="dxa"/>
            <w:vAlign w:val="center"/>
          </w:tcPr>
          <w:p w:rsidR="009E2789" w:rsidRDefault="009E2789">
            <w:pPr>
              <w:spacing w:after="0"/>
            </w:pPr>
          </w:p>
        </w:tc>
        <w:tc>
          <w:tcPr>
            <w:tcW w:w="8042" w:type="dxa"/>
          </w:tcPr>
          <w:p w:rsidR="009E2789" w:rsidRDefault="009E2789">
            <w:pPr>
              <w:spacing w:before="120" w:after="120"/>
              <w:rPr>
                <w:rFonts w:asciiTheme="minorHAnsi" w:eastAsiaTheme="minorEastAsia" w:hAnsiTheme="minorHAnsi" w:cstheme="minorHAnsi"/>
                <w:color w:val="0070C0"/>
                <w:lang w:eastAsia="zh-CN"/>
              </w:rPr>
            </w:pPr>
          </w:p>
        </w:tc>
      </w:tr>
      <w:tr w:rsidR="009E2789">
        <w:trPr>
          <w:trHeight w:val="327"/>
        </w:trPr>
        <w:tc>
          <w:tcPr>
            <w:tcW w:w="1620" w:type="dxa"/>
          </w:tcPr>
          <w:p w:rsidR="009E2789" w:rsidRDefault="009E2789">
            <w:pPr>
              <w:spacing w:after="0"/>
            </w:pPr>
          </w:p>
        </w:tc>
        <w:tc>
          <w:tcPr>
            <w:tcW w:w="8042" w:type="dxa"/>
            <w:vAlign w:val="center"/>
          </w:tcPr>
          <w:p w:rsidR="009E2789" w:rsidRDefault="009E2789">
            <w:pPr>
              <w:spacing w:before="120" w:after="120"/>
              <w:rPr>
                <w:rFonts w:asciiTheme="minorHAnsi" w:eastAsiaTheme="minorEastAsia" w:hAnsiTheme="minorHAnsi" w:cstheme="minorHAnsi"/>
                <w:color w:val="0070C0"/>
                <w:lang w:eastAsia="zh-CN"/>
              </w:rPr>
            </w:pPr>
          </w:p>
        </w:tc>
      </w:tr>
    </w:tbl>
    <w:p w:rsidR="009E2789" w:rsidRDefault="009E2789"/>
    <w:p w:rsidR="009E2789" w:rsidRDefault="000B6B98">
      <w:pPr>
        <w:pStyle w:val="1"/>
        <w:rPr>
          <w:lang w:val="en-US" w:eastAsia="ja-JP"/>
        </w:rPr>
      </w:pPr>
      <w:r>
        <w:rPr>
          <w:lang w:val="en-US" w:eastAsia="ja-JP"/>
        </w:rPr>
        <w:t xml:space="preserve">Topic #2: </w:t>
      </w:r>
      <w:r>
        <w:rPr>
          <w:lang w:eastAsia="ja-JP"/>
        </w:rPr>
        <w:t>Papers for 38.101-2</w:t>
      </w:r>
    </w:p>
    <w:p w:rsidR="009E2789" w:rsidRDefault="000B6B98">
      <w:pPr>
        <w:pStyle w:val="2"/>
      </w:pPr>
      <w:r>
        <w:rPr>
          <w:rFonts w:hint="eastAsia"/>
        </w:rPr>
        <w:t>Companies</w:t>
      </w:r>
      <w:r>
        <w:t>’ contributions summary</w:t>
      </w:r>
    </w:p>
    <w:tbl>
      <w:tblPr>
        <w:tblStyle w:val="af3"/>
        <w:tblW w:w="9631" w:type="dxa"/>
        <w:tblLayout w:type="fixed"/>
        <w:tblLook w:val="04A0"/>
      </w:tblPr>
      <w:tblGrid>
        <w:gridCol w:w="1620"/>
        <w:gridCol w:w="1424"/>
        <w:gridCol w:w="6587"/>
      </w:tblGrid>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T-doc number</w:t>
            </w:r>
          </w:p>
        </w:tc>
        <w:tc>
          <w:tcPr>
            <w:tcW w:w="1424" w:type="dxa"/>
            <w:vAlign w:val="center"/>
          </w:tcPr>
          <w:p w:rsidR="009E2789" w:rsidRDefault="000B6B98">
            <w:pPr>
              <w:spacing w:before="120" w:after="120"/>
              <w:rPr>
                <w:rFonts w:ascii="Arial" w:hAnsi="Arial" w:cs="Arial"/>
                <w:b/>
                <w:bCs/>
                <w:sz w:val="21"/>
              </w:rPr>
            </w:pPr>
            <w:r>
              <w:rPr>
                <w:rFonts w:ascii="Arial" w:hAnsi="Arial" w:cs="Arial"/>
                <w:b/>
                <w:bCs/>
                <w:sz w:val="21"/>
              </w:rPr>
              <w:t>Company</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1"/>
              </w:rPr>
              <w:t>Proposals / Observations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R4-2014957</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rFonts w:ascii="Arial" w:hAnsi="Arial" w:cs="Arial"/>
                <w:b/>
                <w:bCs/>
                <w:sz w:val="21"/>
              </w:rPr>
            </w:pPr>
            <w:r>
              <w:rPr>
                <w:sz w:val="21"/>
              </w:rPr>
              <w:t>ZTE</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The fallback groups for intra-band contiguous CA classes CA_n259G and CA_n261D in the configuration table are incorrect groups.</w:t>
            </w:r>
          </w:p>
          <w:p w:rsidR="009E2789" w:rsidRDefault="000B6B98">
            <w:pPr>
              <w:spacing w:before="120" w:after="120"/>
              <w:rPr>
                <w:b/>
                <w:i/>
                <w:sz w:val="20"/>
              </w:rPr>
            </w:pPr>
            <w:r>
              <w:rPr>
                <w:b/>
                <w:i/>
                <w:sz w:val="20"/>
              </w:rPr>
              <w:t>Summary of change:</w:t>
            </w:r>
          </w:p>
          <w:p w:rsidR="009E2789" w:rsidRDefault="000B6B98">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rsidR="009E2789" w:rsidRDefault="000B6B98">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R4-2015980</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ZTE</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rPr>
                <w:rFonts w:eastAsia="Yu Mincho"/>
                <w:sz w:val="20"/>
                <w:szCs w:val="20"/>
                <w:lang w:val="en-GB"/>
              </w:rPr>
            </w:pPr>
            <w:r>
              <w:rPr>
                <w:rFonts w:eastAsia="Yu Mincho"/>
                <w:sz w:val="20"/>
                <w:szCs w:val="20"/>
                <w:lang w:val="en-GB"/>
              </w:rPr>
              <w:t xml:space="preserve">Incorrect conditions for the bits in the field modifiedMPRbehavior (all defined </w:t>
            </w:r>
            <w:r>
              <w:rPr>
                <w:rFonts w:eastAsia="Yu Mincho"/>
                <w:sz w:val="20"/>
                <w:szCs w:val="20"/>
                <w:lang w:val="en-GB"/>
              </w:rPr>
              <w:lastRenderedPageBreak/>
              <w:t>in Rel-15).</w:t>
            </w:r>
          </w:p>
          <w:p w:rsidR="009E2789" w:rsidRDefault="000B6B98">
            <w:pPr>
              <w:spacing w:before="120" w:after="120"/>
            </w:pPr>
            <w:r>
              <w:rPr>
                <w:rFonts w:eastAsia="Yu Mincho"/>
                <w:sz w:val="20"/>
                <w:szCs w:val="20"/>
                <w:lang w:val="en-GB"/>
              </w:rPr>
              <w:t>Modified MPR behaviour introduced in an earlier release is mandatory in a later release.</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R4-2016342</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rPr>
                <w:rFonts w:ascii="Arial" w:hAnsi="Arial" w:cs="Arial"/>
                <w:color w:val="000000"/>
                <w:sz w:val="21"/>
                <w:szCs w:val="16"/>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Ericsson</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rsidR="009E2789" w:rsidRDefault="000B6B98">
            <w:pPr>
              <w:spacing w:before="120" w:after="120"/>
              <w:rPr>
                <w:rFonts w:ascii="Arial" w:hAnsi="Arial" w:cs="Arial"/>
                <w:b/>
                <w:bCs/>
                <w:sz w:val="18"/>
              </w:rPr>
            </w:pPr>
            <w:r>
              <w:rPr>
                <w:b/>
                <w:i/>
                <w:sz w:val="20"/>
              </w:rPr>
              <w:t>WIC: NR_CA_R16_Intra</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Editorial corrections 38.101-2</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Adding CA to n261I in the CA_n261(A-G-I) row of Table 5.5A.2-2</w:t>
            </w:r>
          </w:p>
          <w:p w:rsidR="009E2789" w:rsidRDefault="000B6B98">
            <w:pPr>
              <w:spacing w:before="120" w:after="120"/>
              <w:rPr>
                <w:rFonts w:eastAsia="Yu Mincho"/>
                <w:sz w:val="20"/>
                <w:szCs w:val="20"/>
                <w:lang w:val="en-GB"/>
              </w:rPr>
            </w:pPr>
            <w:r>
              <w:rPr>
                <w:rFonts w:eastAsia="Yu Mincho"/>
                <w:sz w:val="20"/>
                <w:szCs w:val="20"/>
                <w:lang w:val="en-GB"/>
              </w:rPr>
              <w:t>Removing references to Note 1 and Note 2 in Table 5.5A.2-2</w:t>
            </w:r>
          </w:p>
          <w:p w:rsidR="009E2789" w:rsidRDefault="000B6B98">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rsidR="009E2789" w:rsidRDefault="000B6B98">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rsidR="009E2789" w:rsidRDefault="000B6B98">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R4-2016593</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E2789" w:rsidRDefault="000B6B98">
            <w:pPr>
              <w:spacing w:before="120" w:after="120"/>
              <w:rPr>
                <w:rFonts w:asciiTheme="minorHAnsi" w:hAnsiTheme="minorHAnsi" w:cstheme="minorHAnsi"/>
                <w:b/>
                <w:sz w:val="21"/>
              </w:rPr>
            </w:pPr>
            <w:r>
              <w:rPr>
                <w:b/>
                <w:i/>
                <w:sz w:val="20"/>
              </w:rPr>
              <w:t>Note: Paper didn’t submitted before meeting.</w:t>
            </w:r>
          </w:p>
        </w:tc>
      </w:tr>
    </w:tbl>
    <w:p w:rsidR="009E2789" w:rsidRDefault="009E2789">
      <w:pPr>
        <w:rPr>
          <w:rFonts w:asciiTheme="minorHAnsi" w:eastAsia="Malgun Gothic" w:hAnsiTheme="minorHAnsi" w:cstheme="minorHAnsi"/>
          <w:b/>
          <w:color w:val="0070C0"/>
          <w:u w:val="single"/>
          <w:lang w:eastAsia="ko-KR"/>
        </w:rPr>
      </w:pPr>
    </w:p>
    <w:p w:rsidR="009E2789" w:rsidRDefault="000B6B98">
      <w:pPr>
        <w:pStyle w:val="2"/>
        <w:rPr>
          <w:lang w:val="en-US"/>
        </w:rPr>
      </w:pPr>
      <w:r>
        <w:rPr>
          <w:lang w:val="en-US"/>
        </w:rPr>
        <w:t xml:space="preserve">Companies views’ collection for 1st round </w:t>
      </w:r>
    </w:p>
    <w:p w:rsidR="009E2789" w:rsidRDefault="000B6B98">
      <w:pPr>
        <w:pStyle w:val="3"/>
        <w:rPr>
          <w:sz w:val="24"/>
          <w:szCs w:val="16"/>
        </w:rPr>
      </w:pPr>
      <w:r>
        <w:rPr>
          <w:sz w:val="24"/>
          <w:szCs w:val="16"/>
        </w:rPr>
        <w:t>CRs/TPs comments collection</w:t>
      </w:r>
    </w:p>
    <w:p w:rsidR="009E2789" w:rsidRDefault="009E2789">
      <w:pPr>
        <w:rPr>
          <w:rFonts w:eastAsiaTheme="minorEastAsia"/>
          <w:i/>
          <w:color w:val="0070C0"/>
          <w:sz w:val="20"/>
          <w:lang w:eastAsia="zh-CN"/>
        </w:rPr>
      </w:pPr>
    </w:p>
    <w:tbl>
      <w:tblPr>
        <w:tblStyle w:val="af3"/>
        <w:tblW w:w="9492" w:type="dxa"/>
        <w:tblLayout w:type="fixed"/>
        <w:tblLook w:val="04A0"/>
      </w:tblPr>
      <w:tblGrid>
        <w:gridCol w:w="1215"/>
        <w:gridCol w:w="8277"/>
      </w:tblGrid>
      <w:tr w:rsidR="009E2789">
        <w:trPr>
          <w:trHeight w:val="367"/>
        </w:trPr>
        <w:tc>
          <w:tcPr>
            <w:tcW w:w="1215" w:type="dxa"/>
          </w:tcPr>
          <w:p w:rsidR="009E2789" w:rsidRDefault="000B6B98">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rsidR="009E2789" w:rsidRDefault="000B6B98">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E2789">
        <w:trPr>
          <w:trHeight w:val="195"/>
        </w:trPr>
        <w:tc>
          <w:tcPr>
            <w:tcW w:w="1215" w:type="dxa"/>
            <w:vMerge w:val="restart"/>
          </w:tcPr>
          <w:p w:rsidR="009E2789" w:rsidRDefault="000B6B98">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rsidR="009E2789" w:rsidRDefault="000B6B98">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E2789">
        <w:trPr>
          <w:trHeight w:val="201"/>
        </w:trPr>
        <w:tc>
          <w:tcPr>
            <w:tcW w:w="121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277" w:type="dxa"/>
          </w:tcPr>
          <w:p w:rsidR="009E2789" w:rsidRDefault="009E2789">
            <w:pPr>
              <w:spacing w:after="120"/>
              <w:rPr>
                <w:rFonts w:asciiTheme="minorHAnsi" w:hAnsiTheme="minorHAnsi" w:cstheme="minorHAnsi"/>
                <w:sz w:val="20"/>
              </w:rPr>
            </w:pPr>
          </w:p>
        </w:tc>
      </w:tr>
      <w:tr w:rsidR="009E2789">
        <w:trPr>
          <w:trHeight w:val="195"/>
        </w:trPr>
        <w:tc>
          <w:tcPr>
            <w:tcW w:w="121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R4-2015980</w:t>
            </w:r>
          </w:p>
        </w:tc>
        <w:tc>
          <w:tcPr>
            <w:tcW w:w="8277" w:type="dxa"/>
          </w:tcPr>
          <w:p w:rsidR="009E2789" w:rsidRDefault="000B6B98">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1862C9">
        <w:trPr>
          <w:trHeight w:val="379"/>
        </w:trPr>
        <w:tc>
          <w:tcPr>
            <w:tcW w:w="1215" w:type="dxa"/>
            <w:vMerge/>
          </w:tcPr>
          <w:p w:rsidR="001862C9" w:rsidRDefault="001862C9" w:rsidP="001862C9">
            <w:pPr>
              <w:spacing w:after="120"/>
              <w:rPr>
                <w:rFonts w:asciiTheme="minorHAnsi" w:eastAsiaTheme="minorEastAsia" w:hAnsiTheme="minorHAnsi" w:cstheme="minorHAnsi"/>
                <w:color w:val="000000" w:themeColor="text1"/>
                <w:sz w:val="20"/>
                <w:szCs w:val="20"/>
                <w:lang w:eastAsia="zh-CN"/>
              </w:rPr>
            </w:pPr>
          </w:p>
        </w:tc>
        <w:tc>
          <w:tcPr>
            <w:tcW w:w="8277" w:type="dxa"/>
          </w:tcPr>
          <w:p w:rsidR="001862C9" w:rsidRDefault="001862C9" w:rsidP="001862C9">
            <w:pPr>
              <w:spacing w:after="120"/>
              <w:rPr>
                <w:ins w:id="43" w:author="Intel" w:date="2020-11-02T12:14:00Z"/>
                <w:rFonts w:asciiTheme="minorHAnsi" w:hAnsiTheme="minorHAnsi" w:cstheme="minorHAnsi"/>
                <w:sz w:val="20"/>
              </w:rPr>
            </w:pPr>
            <w:ins w:id="44" w:author="Intel" w:date="2020-11-02T12:14:00Z">
              <w:r>
                <w:rPr>
                  <w:rFonts w:asciiTheme="minorHAnsi" w:hAnsiTheme="minorHAnsi" w:cstheme="minorHAnsi"/>
                  <w:sz w:val="20"/>
                </w:rPr>
                <w:t xml:space="preserve">Intel: </w:t>
              </w:r>
            </w:ins>
          </w:p>
          <w:p w:rsidR="001862C9" w:rsidRDefault="001862C9" w:rsidP="001862C9">
            <w:pPr>
              <w:spacing w:after="120"/>
              <w:rPr>
                <w:rFonts w:asciiTheme="minorHAnsi" w:hAnsiTheme="minorHAnsi" w:cstheme="minorHAnsi"/>
                <w:sz w:val="20"/>
              </w:rPr>
            </w:pPr>
            <w:ins w:id="45" w:author="Intel" w:date="2020-11-02T12:14:00Z">
              <w:r>
                <w:rPr>
                  <w:rFonts w:asciiTheme="minorHAnsi" w:hAnsiTheme="minorHAnsi" w:cstheme="minorHAnsi"/>
                  <w:sz w:val="20"/>
                </w:rPr>
                <w:t>‘shall’ can only be applicable to the Rel-16 UEs. Suggest to add</w:t>
              </w:r>
            </w:ins>
            <w:ins w:id="46" w:author="Intel" w:date="2020-11-02T12:20:00Z">
              <w:r>
                <w:rPr>
                  <w:rFonts w:asciiTheme="minorHAnsi" w:hAnsiTheme="minorHAnsi" w:cstheme="minorHAnsi"/>
                  <w:sz w:val="20"/>
                </w:rPr>
                <w:t xml:space="preserve"> the highlighted</w:t>
              </w:r>
            </w:ins>
            <w:ins w:id="47" w:author="Intel" w:date="2020-11-02T12:14:00Z">
              <w:r w:rsidRPr="002C347F">
                <w:rPr>
                  <w:rFonts w:asciiTheme="minorHAnsi" w:hAnsiTheme="minorHAnsi" w:cstheme="minorHAnsi"/>
                  <w:sz w:val="20"/>
                  <w:szCs w:val="20"/>
                </w:rPr>
                <w:t xml:space="preserve"> </w:t>
              </w:r>
            </w:ins>
            <w:ins w:id="48" w:author="Intel" w:date="2020-11-02T12:20:00Z">
              <w:r w:rsidRPr="002C347F">
                <w:rPr>
                  <w:rFonts w:asciiTheme="minorHAnsi" w:hAnsiTheme="minorHAnsi" w:cstheme="minorHAnsi"/>
                  <w:sz w:val="20"/>
                  <w:szCs w:val="20"/>
                </w:rPr>
                <w:t>for clarity</w:t>
              </w:r>
              <w:r>
                <w:rPr>
                  <w:rFonts w:asciiTheme="minorHAnsi" w:hAnsiTheme="minorHAnsi" w:cstheme="minorHAnsi"/>
                  <w:sz w:val="20"/>
                  <w:szCs w:val="20"/>
                </w:rPr>
                <w:t xml:space="preserve">. </w:t>
              </w:r>
            </w:ins>
            <w:ins w:id="49" w:author="Intel" w:date="2020-11-02T12:14:00Z">
              <w:r w:rsidRPr="002C347F">
                <w:rPr>
                  <w:rFonts w:asciiTheme="minorHAnsi" w:hAnsiTheme="minorHAnsi" w:cstheme="minorHAnsi"/>
                  <w:sz w:val="20"/>
                  <w:szCs w:val="20"/>
                </w:rPr>
                <w:t xml:space="preserve">‘This bit shall be set to 1 </w:t>
              </w:r>
            </w:ins>
            <w:ins w:id="50" w:author="Intel" w:date="2020-11-02T12:20:00Z">
              <w:r w:rsidRPr="002C347F">
                <w:rPr>
                  <w:rFonts w:asciiTheme="minorHAnsi" w:hAnsiTheme="minorHAnsi" w:cstheme="minorHAnsi"/>
                  <w:b/>
                  <w:bCs/>
                  <w:color w:val="FF0000"/>
                  <w:sz w:val="20"/>
                  <w:szCs w:val="20"/>
                </w:rPr>
                <w:t>in the present release</w:t>
              </w:r>
              <w:r w:rsidRPr="002C347F">
                <w:rPr>
                  <w:rFonts w:asciiTheme="minorHAnsi" w:hAnsiTheme="minorHAnsi" w:cstheme="minorHAnsi"/>
                  <w:sz w:val="20"/>
                  <w:szCs w:val="20"/>
                </w:rPr>
                <w:t xml:space="preserve"> </w:t>
              </w:r>
            </w:ins>
            <w:ins w:id="51" w:author="Intel" w:date="2020-11-02T12:14:00Z">
              <w:r w:rsidRPr="002C347F">
                <w:rPr>
                  <w:rFonts w:asciiTheme="minorHAnsi" w:hAnsiTheme="minorHAnsi" w:cstheme="minorHAnsi"/>
                  <w:sz w:val="20"/>
                  <w:szCs w:val="20"/>
                </w:rPr>
                <w:t>by a UE supporting n257</w:t>
              </w:r>
              <w:r w:rsidRPr="002C347F">
                <w:rPr>
                  <w:rFonts w:asciiTheme="minorHAnsi" w:hAnsiTheme="minorHAnsi" w:cstheme="minorHAnsi"/>
                  <w:b/>
                  <w:bCs/>
                  <w:sz w:val="20"/>
                  <w:szCs w:val="20"/>
                </w:rPr>
                <w:t>’</w:t>
              </w:r>
              <w:r w:rsidRPr="002C347F">
                <w:rPr>
                  <w:rFonts w:asciiTheme="minorHAnsi" w:hAnsiTheme="minorHAnsi" w:cstheme="minorHAnsi"/>
                  <w:sz w:val="20"/>
                  <w:szCs w:val="20"/>
                </w:rPr>
                <w:t xml:space="preserve"> </w:t>
              </w:r>
            </w:ins>
            <w:bookmarkStart w:id="52" w:name="_GoBack"/>
            <w:bookmarkEnd w:id="52"/>
          </w:p>
        </w:tc>
      </w:tr>
      <w:tr w:rsidR="001862C9">
        <w:trPr>
          <w:trHeight w:val="201"/>
        </w:trPr>
        <w:tc>
          <w:tcPr>
            <w:tcW w:w="1215" w:type="dxa"/>
            <w:vMerge w:val="restart"/>
          </w:tcPr>
          <w:p w:rsidR="001862C9" w:rsidRDefault="001862C9" w:rsidP="001862C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rsidR="001862C9" w:rsidRDefault="001862C9" w:rsidP="001862C9">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1862C9">
        <w:trPr>
          <w:trHeight w:val="379"/>
        </w:trPr>
        <w:tc>
          <w:tcPr>
            <w:tcW w:w="1215" w:type="dxa"/>
            <w:vMerge/>
          </w:tcPr>
          <w:p w:rsidR="001862C9" w:rsidRDefault="001862C9" w:rsidP="001862C9">
            <w:pPr>
              <w:spacing w:after="120"/>
              <w:rPr>
                <w:rFonts w:asciiTheme="minorHAnsi" w:eastAsiaTheme="minorEastAsia" w:hAnsiTheme="minorHAnsi" w:cstheme="minorHAnsi"/>
                <w:color w:val="000000" w:themeColor="text1"/>
                <w:sz w:val="20"/>
                <w:szCs w:val="20"/>
                <w:lang w:eastAsia="zh-CN"/>
              </w:rPr>
            </w:pPr>
          </w:p>
        </w:tc>
        <w:tc>
          <w:tcPr>
            <w:tcW w:w="8277" w:type="dxa"/>
          </w:tcPr>
          <w:p w:rsidR="001862C9" w:rsidRDefault="001862C9" w:rsidP="001862C9">
            <w:pPr>
              <w:spacing w:after="120"/>
              <w:rPr>
                <w:rFonts w:asciiTheme="minorHAnsi" w:hAnsiTheme="minorHAnsi" w:cstheme="minorHAnsi"/>
                <w:sz w:val="20"/>
              </w:rPr>
            </w:pPr>
          </w:p>
        </w:tc>
      </w:tr>
    </w:tbl>
    <w:p w:rsidR="009E2789" w:rsidRDefault="009E2789">
      <w:pPr>
        <w:rPr>
          <w:color w:val="0070C0"/>
          <w:lang w:eastAsia="zh-CN"/>
        </w:rPr>
      </w:pPr>
    </w:p>
    <w:p w:rsidR="009E2789" w:rsidRDefault="000B6B98">
      <w:pPr>
        <w:pStyle w:val="2"/>
      </w:pPr>
      <w:r>
        <w:t>Summary</w:t>
      </w:r>
      <w:r>
        <w:rPr>
          <w:rFonts w:hint="eastAsia"/>
        </w:rPr>
        <w:t xml:space="preserve"> for 1st round </w:t>
      </w:r>
    </w:p>
    <w:p w:rsidR="009E2789" w:rsidRDefault="000B6B98">
      <w:pPr>
        <w:pStyle w:val="3"/>
        <w:rPr>
          <w:sz w:val="24"/>
          <w:szCs w:val="16"/>
        </w:rPr>
      </w:pPr>
      <w:r>
        <w:rPr>
          <w:sz w:val="24"/>
          <w:szCs w:val="16"/>
        </w:rPr>
        <w:t xml:space="preserve">Open issues </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3"/>
        <w:tblW w:w="9631" w:type="dxa"/>
        <w:tblLayout w:type="fixed"/>
        <w:tblLook w:val="04A0"/>
      </w:tblPr>
      <w:tblGrid>
        <w:gridCol w:w="1345"/>
        <w:gridCol w:w="8286"/>
      </w:tblGrid>
      <w:tr w:rsidR="009E2789">
        <w:tc>
          <w:tcPr>
            <w:tcW w:w="1345" w:type="dxa"/>
          </w:tcPr>
          <w:p w:rsidR="009E2789" w:rsidRDefault="009E2789">
            <w:pPr>
              <w:rPr>
                <w:rFonts w:eastAsiaTheme="minorEastAsia"/>
                <w:b/>
                <w:bCs/>
                <w:color w:val="0070C0"/>
                <w:sz w:val="20"/>
                <w:lang w:eastAsia="zh-CN"/>
              </w:rPr>
            </w:pPr>
          </w:p>
        </w:tc>
        <w:tc>
          <w:tcPr>
            <w:tcW w:w="8286" w:type="dxa"/>
          </w:tcPr>
          <w:p w:rsidR="009E2789" w:rsidRDefault="000B6B98">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E2789">
        <w:tc>
          <w:tcPr>
            <w:tcW w:w="1345" w:type="dxa"/>
          </w:tcPr>
          <w:p w:rsidR="009E2789" w:rsidRDefault="009E2789">
            <w:pPr>
              <w:rPr>
                <w:rFonts w:eastAsiaTheme="minorEastAsia"/>
                <w:color w:val="0070C0"/>
                <w:lang w:eastAsia="zh-CN"/>
              </w:rPr>
            </w:pPr>
          </w:p>
        </w:tc>
        <w:tc>
          <w:tcPr>
            <w:tcW w:w="8286" w:type="dxa"/>
          </w:tcPr>
          <w:p w:rsidR="009E2789" w:rsidRDefault="009E2789">
            <w:pPr>
              <w:rPr>
                <w:rFonts w:asciiTheme="minorHAnsi" w:eastAsiaTheme="minorEastAsia" w:hAnsiTheme="minorHAnsi" w:cstheme="minorHAnsi"/>
                <w:iCs/>
                <w:color w:val="0070C0"/>
                <w:lang w:eastAsia="zh-CN"/>
              </w:rPr>
            </w:pPr>
          </w:p>
        </w:tc>
      </w:tr>
    </w:tbl>
    <w:p w:rsidR="009E2789" w:rsidRDefault="009E2789">
      <w:pPr>
        <w:rPr>
          <w:i/>
          <w:color w:val="0070C0"/>
          <w:lang w:eastAsia="zh-CN"/>
        </w:rPr>
      </w:pPr>
    </w:p>
    <w:p w:rsidR="009E2789" w:rsidRDefault="000B6B98">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3"/>
        <w:tblW w:w="8881" w:type="dxa"/>
        <w:tblLayout w:type="fixed"/>
        <w:tblLook w:val="04A0"/>
      </w:tblPr>
      <w:tblGrid>
        <w:gridCol w:w="1395"/>
        <w:gridCol w:w="4554"/>
        <w:gridCol w:w="2932"/>
      </w:tblGrid>
      <w:tr w:rsidR="009E2789">
        <w:trPr>
          <w:trHeight w:val="744"/>
        </w:trPr>
        <w:tc>
          <w:tcPr>
            <w:tcW w:w="1395" w:type="dxa"/>
          </w:tcPr>
          <w:p w:rsidR="009E2789" w:rsidRDefault="009E2789">
            <w:pPr>
              <w:spacing w:after="0"/>
              <w:rPr>
                <w:rFonts w:eastAsiaTheme="minorEastAsia"/>
                <w:b/>
                <w:bCs/>
                <w:color w:val="0070C0"/>
                <w:lang w:eastAsia="zh-CN"/>
              </w:rPr>
            </w:pPr>
          </w:p>
        </w:tc>
        <w:tc>
          <w:tcPr>
            <w:tcW w:w="4554"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E2789">
        <w:trPr>
          <w:trHeight w:val="358"/>
        </w:trPr>
        <w:tc>
          <w:tcPr>
            <w:tcW w:w="1395" w:type="dxa"/>
          </w:tcPr>
          <w:p w:rsidR="009E2789" w:rsidRDefault="009E2789">
            <w:pPr>
              <w:rPr>
                <w:rFonts w:eastAsiaTheme="minorEastAsia"/>
                <w:color w:val="0070C0"/>
                <w:lang w:eastAsia="zh-CN"/>
              </w:rPr>
            </w:pPr>
          </w:p>
        </w:tc>
        <w:tc>
          <w:tcPr>
            <w:tcW w:w="4554" w:type="dxa"/>
          </w:tcPr>
          <w:p w:rsidR="009E2789" w:rsidRDefault="009E2789">
            <w:pPr>
              <w:rPr>
                <w:rFonts w:asciiTheme="minorHAnsi" w:eastAsiaTheme="minorEastAsia" w:hAnsiTheme="minorHAnsi" w:cstheme="minorHAnsi"/>
                <w:color w:val="0070C0"/>
                <w:lang w:eastAsia="zh-CN"/>
              </w:rPr>
            </w:pPr>
          </w:p>
        </w:tc>
        <w:tc>
          <w:tcPr>
            <w:tcW w:w="2932" w:type="dxa"/>
          </w:tcPr>
          <w:p w:rsidR="009E2789" w:rsidRDefault="009E2789">
            <w:pPr>
              <w:rPr>
                <w:rFonts w:eastAsiaTheme="minorEastAsia"/>
                <w:color w:val="0070C0"/>
                <w:lang w:eastAsia="zh-CN"/>
              </w:rPr>
            </w:pPr>
          </w:p>
        </w:tc>
      </w:tr>
    </w:tbl>
    <w:p w:rsidR="009E2789" w:rsidRDefault="009E2789">
      <w:pPr>
        <w:rPr>
          <w:i/>
          <w:color w:val="0070C0"/>
          <w:lang w:eastAsia="zh-CN"/>
        </w:rPr>
      </w:pPr>
    </w:p>
    <w:p w:rsidR="009E2789" w:rsidRDefault="000B6B98">
      <w:pPr>
        <w:pStyle w:val="3"/>
        <w:rPr>
          <w:sz w:val="24"/>
          <w:szCs w:val="16"/>
        </w:rPr>
      </w:pPr>
      <w:r>
        <w:rPr>
          <w:sz w:val="24"/>
          <w:szCs w:val="16"/>
        </w:rPr>
        <w:t>CRs/TPs</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3"/>
        <w:tblW w:w="9631" w:type="dxa"/>
        <w:tblLayout w:type="fixed"/>
        <w:tblLook w:val="04A0"/>
      </w:tblPr>
      <w:tblGrid>
        <w:gridCol w:w="1525"/>
        <w:gridCol w:w="8106"/>
      </w:tblGrid>
      <w:tr w:rsidR="009E2789">
        <w:tc>
          <w:tcPr>
            <w:tcW w:w="1525"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c>
          <w:tcPr>
            <w:tcW w:w="1525" w:type="dxa"/>
          </w:tcPr>
          <w:p w:rsidR="009E2789" w:rsidRDefault="009E2789">
            <w:pPr>
              <w:rPr>
                <w:rFonts w:asciiTheme="minorHAnsi" w:hAnsiTheme="minorHAnsi" w:cstheme="minorHAnsi"/>
                <w:b/>
                <w:bCs/>
                <w:color w:val="0000FF"/>
                <w:u w:val="single"/>
              </w:rPr>
            </w:pPr>
          </w:p>
        </w:tc>
        <w:tc>
          <w:tcPr>
            <w:tcW w:w="8106" w:type="dxa"/>
          </w:tcPr>
          <w:p w:rsidR="009E2789" w:rsidRDefault="009E2789">
            <w:pPr>
              <w:rPr>
                <w:rFonts w:asciiTheme="minorHAnsi" w:eastAsiaTheme="minorEastAsia" w:hAnsiTheme="minorHAnsi" w:cstheme="minorHAnsi"/>
                <w:color w:val="0070C0"/>
                <w:lang w:eastAsia="zh-CN"/>
              </w:rPr>
            </w:pPr>
          </w:p>
        </w:tc>
      </w:tr>
    </w:tbl>
    <w:p w:rsidR="009E2789" w:rsidRDefault="009E2789">
      <w:pPr>
        <w:rPr>
          <w:rFonts w:eastAsiaTheme="minorEastAsia"/>
          <w:color w:val="0070C0"/>
          <w:lang w:eastAsia="zh-CN"/>
        </w:rPr>
      </w:pPr>
    </w:p>
    <w:p w:rsidR="009E2789" w:rsidRDefault="000B6B98">
      <w:pPr>
        <w:pStyle w:val="2"/>
        <w:rPr>
          <w:lang w:val="en-US"/>
        </w:rPr>
      </w:pPr>
      <w:r>
        <w:rPr>
          <w:lang w:val="en-US"/>
        </w:rPr>
        <w:t>Discussion on 2nd round (if applicable)</w:t>
      </w:r>
    </w:p>
    <w:p w:rsidR="009E2789" w:rsidRDefault="000B6B98">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tblPr>
      <w:tblGrid>
        <w:gridCol w:w="1629"/>
        <w:gridCol w:w="8087"/>
      </w:tblGrid>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Malgun Gothic" w:hAnsiTheme="minorHAnsi" w:cstheme="minorHAnsi"/>
                <w:color w:val="0070C0"/>
                <w:lang w:eastAsia="ko-KR"/>
              </w:rPr>
            </w:pPr>
          </w:p>
        </w:tc>
      </w:tr>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hAnsiTheme="minorHAnsi" w:cstheme="minorHAnsi"/>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Theme="minorEastAsia" w:hAnsiTheme="minorHAnsi" w:cstheme="minorHAnsi"/>
                <w:color w:val="0070C0"/>
                <w:lang w:eastAsia="zh-CN"/>
              </w:rPr>
            </w:pPr>
          </w:p>
        </w:tc>
      </w:tr>
    </w:tbl>
    <w:p w:rsidR="009E2789" w:rsidRDefault="009E2789">
      <w:pPr>
        <w:rPr>
          <w:rFonts w:asciiTheme="minorHAnsi" w:hAnsiTheme="minorHAnsi" w:cstheme="minorHAnsi"/>
          <w:lang w:eastAsia="zh-CN"/>
        </w:rPr>
      </w:pPr>
    </w:p>
    <w:p w:rsidR="009E2789" w:rsidRDefault="000B6B98">
      <w:pPr>
        <w:pStyle w:val="2"/>
        <w:rPr>
          <w:lang w:val="en-US"/>
        </w:rPr>
      </w:pPr>
      <w:r>
        <w:rPr>
          <w:lang w:val="en-US"/>
        </w:rPr>
        <w:lastRenderedPageBreak/>
        <w:t>Summary on 2nd round (if applicable)</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3"/>
        <w:tblW w:w="9662" w:type="dxa"/>
        <w:tblLayout w:type="fixed"/>
        <w:tblLook w:val="04A0"/>
      </w:tblPr>
      <w:tblGrid>
        <w:gridCol w:w="1620"/>
        <w:gridCol w:w="8042"/>
      </w:tblGrid>
      <w:tr w:rsidR="009E2789">
        <w:trPr>
          <w:trHeight w:val="463"/>
        </w:trPr>
        <w:tc>
          <w:tcPr>
            <w:tcW w:w="1620"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rPr>
          <w:trHeight w:val="334"/>
        </w:trPr>
        <w:tc>
          <w:tcPr>
            <w:tcW w:w="1620" w:type="dxa"/>
            <w:vAlign w:val="center"/>
          </w:tcPr>
          <w:p w:rsidR="009E2789" w:rsidRDefault="009E2789">
            <w:pPr>
              <w:spacing w:after="0"/>
            </w:pPr>
          </w:p>
        </w:tc>
        <w:tc>
          <w:tcPr>
            <w:tcW w:w="8042" w:type="dxa"/>
          </w:tcPr>
          <w:p w:rsidR="009E2789" w:rsidRDefault="009E2789">
            <w:pPr>
              <w:spacing w:before="120" w:after="120"/>
              <w:rPr>
                <w:rFonts w:asciiTheme="minorHAnsi" w:eastAsiaTheme="minorEastAsia" w:hAnsiTheme="minorHAnsi" w:cstheme="minorHAnsi"/>
                <w:color w:val="0070C0"/>
                <w:lang w:eastAsia="zh-CN"/>
              </w:rPr>
            </w:pPr>
          </w:p>
        </w:tc>
      </w:tr>
      <w:tr w:rsidR="009E2789">
        <w:trPr>
          <w:trHeight w:val="327"/>
        </w:trPr>
        <w:tc>
          <w:tcPr>
            <w:tcW w:w="1620" w:type="dxa"/>
          </w:tcPr>
          <w:p w:rsidR="009E2789" w:rsidRDefault="009E2789">
            <w:pPr>
              <w:spacing w:after="0"/>
            </w:pPr>
          </w:p>
        </w:tc>
        <w:tc>
          <w:tcPr>
            <w:tcW w:w="8042" w:type="dxa"/>
            <w:vAlign w:val="center"/>
          </w:tcPr>
          <w:p w:rsidR="009E2789" w:rsidRDefault="009E2789">
            <w:pPr>
              <w:spacing w:before="120" w:after="120"/>
              <w:rPr>
                <w:rFonts w:asciiTheme="minorHAnsi" w:eastAsiaTheme="minorEastAsia" w:hAnsiTheme="minorHAnsi" w:cstheme="minorHAnsi"/>
                <w:color w:val="0070C0"/>
                <w:lang w:eastAsia="zh-CN"/>
              </w:rPr>
            </w:pPr>
          </w:p>
        </w:tc>
      </w:tr>
    </w:tbl>
    <w:p w:rsidR="009E2789" w:rsidRDefault="009E2789"/>
    <w:p w:rsidR="009E2789" w:rsidRDefault="000B6B98">
      <w:pPr>
        <w:pStyle w:val="1"/>
        <w:rPr>
          <w:lang w:val="en-US" w:eastAsia="ja-JP"/>
        </w:rPr>
      </w:pPr>
      <w:r>
        <w:rPr>
          <w:lang w:val="en-US" w:eastAsia="ja-JP"/>
        </w:rPr>
        <w:t xml:space="preserve">Topic #3: </w:t>
      </w:r>
      <w:r>
        <w:rPr>
          <w:lang w:eastAsia="ja-JP"/>
        </w:rPr>
        <w:t>Papers for 38.101-3</w:t>
      </w:r>
    </w:p>
    <w:p w:rsidR="009E2789" w:rsidRDefault="000B6B98">
      <w:pPr>
        <w:pStyle w:val="2"/>
      </w:pPr>
      <w:r>
        <w:rPr>
          <w:rFonts w:hint="eastAsia"/>
        </w:rPr>
        <w:t>Companies</w:t>
      </w:r>
      <w:r>
        <w:t>’ contributions summary</w:t>
      </w:r>
    </w:p>
    <w:tbl>
      <w:tblPr>
        <w:tblStyle w:val="af3"/>
        <w:tblW w:w="9631" w:type="dxa"/>
        <w:tblLayout w:type="fixed"/>
        <w:tblLook w:val="04A0"/>
      </w:tblPr>
      <w:tblGrid>
        <w:gridCol w:w="1620"/>
        <w:gridCol w:w="1424"/>
        <w:gridCol w:w="6587"/>
      </w:tblGrid>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T-doc number</w:t>
            </w:r>
          </w:p>
        </w:tc>
        <w:tc>
          <w:tcPr>
            <w:tcW w:w="1424" w:type="dxa"/>
            <w:vAlign w:val="center"/>
          </w:tcPr>
          <w:p w:rsidR="009E2789" w:rsidRDefault="000B6B98">
            <w:pPr>
              <w:spacing w:before="120" w:after="120"/>
              <w:rPr>
                <w:rFonts w:ascii="Arial" w:hAnsi="Arial" w:cs="Arial"/>
                <w:b/>
                <w:bCs/>
                <w:sz w:val="21"/>
              </w:rPr>
            </w:pPr>
            <w:r>
              <w:rPr>
                <w:rFonts w:ascii="Arial" w:hAnsi="Arial" w:cs="Arial"/>
                <w:b/>
                <w:bCs/>
                <w:sz w:val="21"/>
              </w:rPr>
              <w:t>Company</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1"/>
              </w:rPr>
              <w:t>Proposals / Observations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R4-2014170</w:t>
            </w:r>
          </w:p>
          <w:p w:rsidR="009E2789" w:rsidRDefault="000B6B98">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E2789" w:rsidRDefault="000B6B98">
            <w:pPr>
              <w:spacing w:before="120" w:after="120"/>
              <w:rPr>
                <w:rFonts w:ascii="Arial" w:hAnsi="Arial" w:cs="Arial"/>
                <w:b/>
                <w:bCs/>
                <w:sz w:val="21"/>
              </w:rPr>
            </w:pPr>
            <w:r>
              <w:rPr>
                <w:sz w:val="21"/>
              </w:rPr>
              <w:t>Qualcomm</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rsidR="009E2789" w:rsidRDefault="000B6B98">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R4-2014169</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CatF Cross Band Noise DC_3_n1_highBW</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Missing cross band noise MSD for various interband ENDC band combinations with large NR UL BW</w:t>
            </w:r>
          </w:p>
          <w:p w:rsidR="009E2789" w:rsidRDefault="000B6B98">
            <w:pPr>
              <w:spacing w:before="120" w:after="120"/>
              <w:rPr>
                <w:b/>
                <w:i/>
                <w:sz w:val="20"/>
              </w:rPr>
            </w:pPr>
            <w:r>
              <w:rPr>
                <w:b/>
                <w:i/>
                <w:sz w:val="20"/>
              </w:rPr>
              <w:t>Summary of change:</w:t>
            </w:r>
          </w:p>
          <w:p w:rsidR="009E2789" w:rsidRDefault="000B6B98">
            <w:pPr>
              <w:numPr>
                <w:ilvl w:val="0"/>
                <w:numId w:val="9"/>
              </w:numPr>
              <w:spacing w:after="0" w:line="240" w:lineRule="auto"/>
              <w:jc w:val="both"/>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9E2789">
        <w:trPr>
          <w:trHeight w:val="468"/>
        </w:trPr>
        <w:tc>
          <w:tcPr>
            <w:tcW w:w="1620" w:type="dxa"/>
          </w:tcPr>
          <w:p w:rsidR="009E2789" w:rsidRDefault="000B6B98">
            <w:pPr>
              <w:rPr>
                <w:rFonts w:asciiTheme="minorHAnsi" w:hAnsiTheme="minorHAnsi" w:cstheme="minorHAnsi"/>
                <w:sz w:val="21"/>
              </w:rPr>
            </w:pPr>
            <w:r>
              <w:rPr>
                <w:rFonts w:asciiTheme="minorHAnsi" w:hAnsiTheme="minorHAnsi" w:cstheme="minorHAnsi"/>
                <w:sz w:val="21"/>
              </w:rPr>
              <w:t>R4-2015552</w:t>
            </w:r>
          </w:p>
          <w:p w:rsidR="009E2789" w:rsidRDefault="000B6B98">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E2789" w:rsidRDefault="000B6B98">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rsidR="009E2789" w:rsidRDefault="000B6B98">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rsidR="009E2789" w:rsidRDefault="000B6B98">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rsidR="009E2789" w:rsidRDefault="000B6B98">
            <w:pPr>
              <w:rPr>
                <w:rFonts w:eastAsia="Batang"/>
                <w:sz w:val="21"/>
                <w:lang w:eastAsia="ko-KR"/>
              </w:rPr>
            </w:pPr>
            <w:r>
              <w:rPr>
                <w:rFonts w:eastAsia="Batang"/>
                <w:sz w:val="21"/>
                <w:lang w:eastAsia="ko-KR"/>
              </w:rPr>
              <w:t>Observation 2: It’s noted that UL configuration applies regardless of the channel bandwidth of the UL band and the UL resource blocks shall be located as close as possible to the downlink operating band in Table 7.3B.2.3.4-2 from TS 38.101-3.</w:t>
            </w:r>
          </w:p>
          <w:p w:rsidR="009E2789" w:rsidRDefault="000B6B98">
            <w:pPr>
              <w:rPr>
                <w:rFonts w:eastAsia="Batang"/>
                <w:sz w:val="21"/>
                <w:lang w:eastAsia="ko-KR"/>
              </w:rPr>
            </w:pPr>
            <w:r>
              <w:rPr>
                <w:rFonts w:eastAsia="Batang"/>
                <w:sz w:val="21"/>
                <w:lang w:eastAsia="ko-KR"/>
              </w:rPr>
              <w:t xml:space="preserve">Observation 3: Even if UL configuration applies regardless of the channel bandwidth of the UL band, UL allocation such as SCS and LCRB may still </w:t>
            </w:r>
            <w:r>
              <w:rPr>
                <w:rFonts w:eastAsia="Batang"/>
                <w:sz w:val="21"/>
                <w:lang w:eastAsia="ko-KR"/>
              </w:rPr>
              <w:lastRenderedPageBreak/>
              <w:t>restrict the channel bandwidth.</w:t>
            </w:r>
          </w:p>
          <w:p w:rsidR="009E2789" w:rsidRDefault="000B6B98">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rsidR="009E2789" w:rsidRDefault="000B6B98">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rsidR="009E2789" w:rsidRDefault="000B6B98">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rsidR="009E2789" w:rsidRDefault="000B6B98">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rsidR="009E2789" w:rsidRDefault="000B6B98">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rsidR="009E2789" w:rsidRDefault="000B6B98">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rsidR="009E2789" w:rsidRDefault="000B6B98">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R4-2015795</w:t>
            </w:r>
          </w:p>
          <w:p w:rsidR="009E2789" w:rsidRDefault="000B6B98">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E2789" w:rsidRDefault="000B6B98">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rsidR="009E2789" w:rsidRDefault="000B6B98">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E2789">
        <w:trPr>
          <w:trHeight w:val="468"/>
        </w:trPr>
        <w:tc>
          <w:tcPr>
            <w:tcW w:w="1620" w:type="dxa"/>
          </w:tcPr>
          <w:p w:rsidR="009E2789" w:rsidRDefault="000B6B98">
            <w:pPr>
              <w:rPr>
                <w:rFonts w:asciiTheme="minorHAnsi" w:hAnsiTheme="minorHAnsi" w:cstheme="minorHAnsi"/>
                <w:sz w:val="21"/>
              </w:rPr>
            </w:pPr>
            <w:r>
              <w:rPr>
                <w:rFonts w:asciiTheme="minorHAnsi" w:hAnsiTheme="minorHAnsi" w:cstheme="minorHAnsi"/>
                <w:sz w:val="21"/>
              </w:rPr>
              <w:t>R4-2014317</w:t>
            </w:r>
          </w:p>
          <w:p w:rsidR="009E2789" w:rsidRDefault="000B6B98">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E2789" w:rsidRDefault="000B6B98">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rsidR="009E2789" w:rsidRDefault="000B6B98">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rsidR="009E2789" w:rsidRDefault="000B6B98">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rsidR="009E2789" w:rsidRDefault="000B6B98">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rsidR="009E2789" w:rsidRDefault="000B6B98">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option3 to solve the RF architecture and MSD problems for DC_20A_n38A UE and V2X_20A_n38A UE.</w:t>
            </w:r>
          </w:p>
          <w:p w:rsidR="009E2789" w:rsidRDefault="000B6B98">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E2789">
        <w:trPr>
          <w:trHeight w:val="468"/>
        </w:trPr>
        <w:tc>
          <w:tcPr>
            <w:tcW w:w="1620" w:type="dxa"/>
          </w:tcPr>
          <w:p w:rsidR="009E2789" w:rsidRDefault="000B6B98">
            <w:pPr>
              <w:spacing w:before="120" w:after="120"/>
              <w:rPr>
                <w:rFonts w:asciiTheme="minorHAnsi" w:hAnsiTheme="minorHAnsi" w:cstheme="minorHAnsi"/>
                <w:sz w:val="21"/>
              </w:rPr>
            </w:pPr>
            <w:r>
              <w:rPr>
                <w:rFonts w:asciiTheme="minorHAnsi" w:hAnsiTheme="minorHAnsi" w:cstheme="minorHAnsi"/>
                <w:sz w:val="21"/>
              </w:rPr>
              <w:lastRenderedPageBreak/>
              <w:t>R4-2014318</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rsidR="009E2789" w:rsidRDefault="000B6B98">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rsidR="009E2789" w:rsidRDefault="000B6B98">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rsidR="009E2789" w:rsidRDefault="000B6B98">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This CR is to update additional ILs and MSD levels by 3rd harmonic problem for DC_20_n38 UE 5G V2X UE in TS38.101-3.</w:t>
            </w:r>
          </w:p>
          <w:p w:rsidR="009E2789" w:rsidRDefault="000B6B98">
            <w:pPr>
              <w:spacing w:before="120" w:after="120"/>
              <w:rPr>
                <w:b/>
                <w:i/>
                <w:sz w:val="20"/>
              </w:rPr>
            </w:pPr>
            <w:r>
              <w:rPr>
                <w:b/>
                <w:i/>
                <w:sz w:val="20"/>
              </w:rPr>
              <w:t>Summary of change:</w:t>
            </w:r>
          </w:p>
          <w:p w:rsidR="009E2789" w:rsidRDefault="000B6B98">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rsidR="009E2789" w:rsidRDefault="000B6B98">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E2789">
        <w:trPr>
          <w:trHeight w:val="468"/>
        </w:trPr>
        <w:tc>
          <w:tcPr>
            <w:tcW w:w="1620" w:type="dxa"/>
          </w:tcPr>
          <w:p w:rsidR="009E2789" w:rsidRDefault="000B6B98">
            <w:pPr>
              <w:spacing w:before="120" w:after="120"/>
              <w:rPr>
                <w:rFonts w:asciiTheme="minorHAnsi" w:hAnsiTheme="minorHAnsi" w:cstheme="minorHAnsi"/>
                <w:sz w:val="21"/>
              </w:rPr>
            </w:pPr>
            <w:r>
              <w:rPr>
                <w:rFonts w:asciiTheme="minorHAnsi" w:hAnsiTheme="minorHAnsi" w:cstheme="minorHAnsi"/>
                <w:sz w:val="21"/>
              </w:rPr>
              <w:t>R4-2014582</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rsidR="009E2789" w:rsidRDefault="000B6B98">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rsidR="009E2789" w:rsidRDefault="000B6B98">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rsidR="009E2789" w:rsidRDefault="000B6B98">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There are errors in CA and DC configurations in Clause 5.5A and 5.5B</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b/>
                <w:sz w:val="21"/>
              </w:rPr>
            </w:pPr>
            <w:r>
              <w:rPr>
                <w:rFonts w:eastAsia="Yu Mincho"/>
                <w:sz w:val="20"/>
                <w:szCs w:val="20"/>
                <w:lang w:val="en-GB"/>
              </w:rPr>
              <w:t>Correct errors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R4-2014883</w:t>
            </w:r>
          </w:p>
          <w:p w:rsidR="009E2789" w:rsidRDefault="000B6B98">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E2789" w:rsidRDefault="000B6B98">
            <w:pPr>
              <w:spacing w:before="120" w:after="120"/>
              <w:rPr>
                <w:rFonts w:asciiTheme="minorHAnsi" w:hAnsiTheme="minorHAnsi" w:cstheme="minorHAnsi"/>
                <w:sz w:val="21"/>
              </w:rPr>
            </w:pPr>
            <w:r>
              <w:rPr>
                <w:sz w:val="21"/>
              </w:rPr>
              <w:t>NTT DOCOMO INC.</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rsidR="009E2789" w:rsidRDefault="000B6B98">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rsidR="009E2789" w:rsidRDefault="000B6B98">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rsidR="009E2789" w:rsidRDefault="000B6B98">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rPr>
              <w:t>R4-20</w:t>
            </w:r>
            <w:r>
              <w:rPr>
                <w:rFonts w:eastAsia="SimSun" w:cs="Arial" w:hint="eastAsia"/>
                <w:b/>
                <w:lang w:eastAsia="zh-CN"/>
              </w:rPr>
              <w:t>15042</w:t>
            </w:r>
          </w:p>
          <w:p w:rsidR="009E2789" w:rsidRDefault="000B6B98">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E2789" w:rsidRDefault="000B6B98">
            <w:pPr>
              <w:spacing w:before="120" w:after="120"/>
              <w:rPr>
                <w:rFonts w:asciiTheme="minorHAnsi" w:hAnsiTheme="minorHAnsi" w:cstheme="minorHAnsi"/>
                <w:sz w:val="21"/>
              </w:rPr>
            </w:pPr>
            <w:r>
              <w:rPr>
                <w:rFonts w:ascii="Arial" w:eastAsia="SimSun" w:hAnsi="Arial" w:cs="Arial"/>
                <w:sz w:val="22"/>
                <w:szCs w:val="22"/>
                <w:lang w:eastAsia="zh-CN"/>
              </w:rPr>
              <w:t>ZTE</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rsidR="009E2789" w:rsidRDefault="000B6B98">
            <w:pPr>
              <w:spacing w:before="120" w:after="120"/>
              <w:rPr>
                <w:rFonts w:asciiTheme="minorHAnsi" w:hAnsiTheme="minorHAnsi" w:cstheme="minorHAnsi"/>
                <w:b/>
                <w:sz w:val="21"/>
              </w:rPr>
            </w:pPr>
            <w:r>
              <w:rPr>
                <w:rFonts w:eastAsia="SimSun"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SimSun" w:hint="eastAsia"/>
                <w:sz w:val="20"/>
                <w:szCs w:val="20"/>
                <w:lang w:eastAsia="zh-CN"/>
              </w:rPr>
              <w:t>option 2 is reasonable from specification aspect</w:t>
            </w:r>
            <w:r>
              <w:rPr>
                <w:rFonts w:eastAsia="SimSun" w:hint="eastAsia"/>
                <w:sz w:val="20"/>
                <w:szCs w:val="22"/>
                <w:lang w:eastAsia="zh-CN"/>
              </w:rPr>
              <w:t>.</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R4-2015264</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Xiaomi</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rsidR="009E2789" w:rsidRDefault="000B6B98">
            <w:pPr>
              <w:spacing w:before="120" w:after="120"/>
              <w:rPr>
                <w:rFonts w:ascii="Arial" w:hAnsi="Arial" w:cs="Arial"/>
                <w:b/>
                <w:bCs/>
                <w:sz w:val="18"/>
              </w:rPr>
            </w:pPr>
            <w:r>
              <w:rPr>
                <w:b/>
                <w:i/>
                <w:sz w:val="20"/>
              </w:rPr>
              <w:t>WIC: NR_newRAT-Core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sz w:val="21"/>
              </w:rPr>
            </w:pPr>
            <w:r>
              <w:rPr>
                <w:rFonts w:asciiTheme="minorHAnsi" w:hAnsiTheme="minorHAnsi" w:cstheme="minorHAnsi"/>
                <w:sz w:val="20"/>
              </w:rPr>
              <w:lastRenderedPageBreak/>
              <w:t>4dB is replaced by 24dB in the note 1 of table 7.5B.1-2.</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R4-2015323</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vivo</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rsidR="009E2789" w:rsidRDefault="000B6B98">
            <w:pPr>
              <w:spacing w:before="120" w:after="120"/>
              <w:rPr>
                <w:rFonts w:ascii="Arial" w:hAnsi="Arial" w:cs="Arial"/>
                <w:b/>
                <w:bCs/>
                <w:sz w:val="18"/>
              </w:rPr>
            </w:pPr>
            <w:r>
              <w:rPr>
                <w:b/>
                <w:i/>
                <w:sz w:val="20"/>
              </w:rPr>
              <w:t>WIC: ENDC_UE_PC2_TDD_TDD</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Change the Note 5 wording from:</w:t>
            </w:r>
          </w:p>
          <w:p w:rsidR="009E2789" w:rsidRDefault="000B6B98">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is not required to support PC2 within each individual cell group. Power class support within each individual cell group is signaled separately by the UE.”</w:t>
            </w:r>
          </w:p>
          <w:p w:rsidR="009E2789" w:rsidRDefault="000B6B98">
            <w:pPr>
              <w:spacing w:before="120" w:after="120"/>
              <w:rPr>
                <w:rFonts w:eastAsia="Yu Mincho"/>
                <w:sz w:val="20"/>
                <w:szCs w:val="20"/>
                <w:lang w:val="en-GB"/>
              </w:rPr>
            </w:pPr>
            <w:r>
              <w:rPr>
                <w:rFonts w:eastAsia="Yu Mincho"/>
                <w:sz w:val="20"/>
                <w:szCs w:val="20"/>
                <w:lang w:val="en-GB"/>
              </w:rPr>
              <w:t xml:space="preserve">To: </w:t>
            </w:r>
          </w:p>
          <w:p w:rsidR="009E2789" w:rsidRDefault="000B6B98">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supports PC3 within both E-UTRA cell group and NR cell group. Power class support within each individual cell group is signaled separately by the UE.”</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R4-2015324</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vivo</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Correction of delta Powerclass for Inter-band EN-DC</w:t>
            </w:r>
          </w:p>
          <w:p w:rsidR="009E2789" w:rsidRDefault="000B6B98">
            <w:pPr>
              <w:spacing w:before="120" w:after="120"/>
              <w:rPr>
                <w:rFonts w:ascii="Arial" w:hAnsi="Arial" w:cs="Arial"/>
                <w:b/>
                <w:bCs/>
                <w:sz w:val="18"/>
              </w:rPr>
            </w:pPr>
            <w:r>
              <w:rPr>
                <w:b/>
                <w:i/>
                <w:sz w:val="20"/>
              </w:rPr>
              <w:t>WIC: ENDC_UE_PC2_TDD_TDD</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rsidR="009E2789" w:rsidRDefault="000B6B98">
            <w:pPr>
              <w:spacing w:before="120" w:after="120"/>
              <w:rPr>
                <w:rFonts w:eastAsia="Yu Mincho"/>
                <w:sz w:val="20"/>
                <w:szCs w:val="20"/>
                <w:lang w:val="en-GB"/>
              </w:rPr>
            </w:pPr>
            <w:r>
              <w:rPr>
                <w:rFonts w:eastAsia="Yu Mincho"/>
                <w:sz w:val="20"/>
                <w:szCs w:val="20"/>
                <w:lang w:val="en-GB"/>
              </w:rPr>
              <w:t>-------------------</w:t>
            </w:r>
          </w:p>
          <w:p w:rsidR="009E2789" w:rsidRDefault="000B6B98">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rsidR="009E2789" w:rsidRDefault="000B6B98">
            <w:pPr>
              <w:spacing w:before="120" w:after="120"/>
            </w:pPr>
            <w:r>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The condition for “∆PPowerClass,EN-DC = 3 dB” in the cofigurated transmitted power has been clarified as “for a power class 2 capable EN-DC UE when requirements of default power class had been applied as specified in sub-clause 6.2B.1”,  otherwise ∆PPowerClass,EN-DC = 0 dB;</w:t>
            </w:r>
          </w:p>
          <w:p w:rsidR="009E2789" w:rsidRDefault="000B6B98">
            <w:pPr>
              <w:spacing w:before="120" w:after="120"/>
              <w:rPr>
                <w:b/>
                <w:i/>
                <w:sz w:val="20"/>
              </w:rPr>
            </w:pPr>
            <w:r>
              <w:rPr>
                <w:rFonts w:eastAsia="Yu Mincho"/>
                <w:sz w:val="20"/>
                <w:szCs w:val="20"/>
                <w:lang w:val="en-GB"/>
              </w:rPr>
              <w:t>This clarification aviods the duplicate condition description in this part, and effectively reduced the spec complexity.It is also general enough to applied to other inter-band EN-DC cases.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R4-2015331</w:t>
            </w:r>
          </w:p>
          <w:p w:rsidR="009E2789" w:rsidRDefault="000B6B98">
            <w:pPr>
              <w:spacing w:before="120" w:after="120"/>
              <w:rPr>
                <w:rFonts w:asciiTheme="minorHAnsi" w:hAnsiTheme="minorHAnsi" w:cstheme="minorHAnsi"/>
                <w:sz w:val="20"/>
              </w:rPr>
            </w:pPr>
            <w:r>
              <w:rPr>
                <w:rFonts w:asciiTheme="minorHAnsi" w:hAnsiTheme="minorHAnsi" w:cstheme="minorHAnsi"/>
                <w:sz w:val="20"/>
              </w:rPr>
              <w:lastRenderedPageBreak/>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lastRenderedPageBreak/>
              <w:t>OPPO</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rsidR="009E2789" w:rsidRDefault="000B6B98">
            <w:pPr>
              <w:spacing w:before="120" w:after="120"/>
              <w:rPr>
                <w:rFonts w:ascii="Arial" w:hAnsi="Arial" w:cs="Arial"/>
                <w:b/>
                <w:bCs/>
                <w:sz w:val="18"/>
              </w:rPr>
            </w:pPr>
            <w:r>
              <w:rPr>
                <w:b/>
                <w:i/>
                <w:sz w:val="20"/>
              </w:rPr>
              <w:lastRenderedPageBreak/>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The capability signaling for NR part under EN-DC has been defined in RAN2 38.331, thus RAN4 spec shall be aligned.</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Align the NR power class capability with 38.331.</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R4-2015555</w:t>
            </w:r>
          </w:p>
          <w:p w:rsidR="009E2789" w:rsidRDefault="000B6B98">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E2789" w:rsidRDefault="000B6B98">
            <w:pPr>
              <w:spacing w:before="120" w:after="120"/>
              <w:rPr>
                <w:sz w:val="21"/>
              </w:rPr>
            </w:pPr>
            <w:r>
              <w:rPr>
                <w:sz w:val="21"/>
              </w:rPr>
              <w:t>Huawei, HiSilicon</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rsidR="009E2789" w:rsidRDefault="000B6B98">
            <w:pPr>
              <w:spacing w:before="120" w:after="120"/>
              <w:rPr>
                <w:b/>
                <w:i/>
                <w:sz w:val="20"/>
              </w:rPr>
            </w:pPr>
            <w:r>
              <w:rPr>
                <w:b/>
                <w:i/>
                <w:sz w:val="20"/>
              </w:rPr>
              <w:t>Proposal 1: To introduce MSD values as below between band 42 and n79 if UE choose to support simultaneous Tx/Rx for DC_42_n79.</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R4-2015729</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rsidR="009E2789" w:rsidRDefault="000B6B98">
            <w:pPr>
              <w:spacing w:before="120" w:after="120"/>
              <w:rPr>
                <w:rFonts w:ascii="Arial" w:hAnsi="Arial" w:cs="Arial"/>
                <w:b/>
                <w:bCs/>
                <w:sz w:val="18"/>
              </w:rPr>
            </w:pPr>
            <w:r>
              <w:rPr>
                <w:b/>
                <w:i/>
                <w:sz w:val="20"/>
              </w:rPr>
              <w:t>WIC: DC_R16_xBLTE_2BNR_yDL2UL-Core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Few configurations in the spec are not aligned with the agreed CR, R4-2006728, “Introducing CR on new EN-DC LTE(xDL/1UL)+ NR(2DL/1UL) DC in Rel-16”.</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Correct the specification to be aligned with the agreed CR, R4-2006728.</w:t>
            </w:r>
          </w:p>
          <w:p w:rsidR="009E2789" w:rsidRDefault="000B6B98">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rsidR="009E2789" w:rsidRDefault="000B6B98">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R4-2015981</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Ericsson</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rsidR="009E2789" w:rsidRDefault="000B6B98">
            <w:pPr>
              <w:spacing w:before="120" w:after="120"/>
              <w:rPr>
                <w:rFonts w:eastAsia="Yu Mincho"/>
                <w:sz w:val="20"/>
                <w:szCs w:val="20"/>
                <w:lang w:val="en-GB"/>
              </w:rPr>
            </w:pPr>
            <w:r>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rsidR="009E2789" w:rsidRDefault="000B6B98">
            <w:pPr>
              <w:spacing w:before="120" w:after="120"/>
            </w:pPr>
            <w:r>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Clause 6.2B.4.1.3: two test case are specified for EN-DC PC2:</w:t>
            </w:r>
          </w:p>
          <w:p w:rsidR="009E2789" w:rsidRDefault="000B6B98">
            <w:pPr>
              <w:spacing w:before="120" w:after="120"/>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rsidR="009E2789" w:rsidRDefault="000B6B98">
            <w:pPr>
              <w:spacing w:before="120" w:after="120"/>
              <w:rPr>
                <w:rFonts w:eastAsia="Yu Mincho"/>
                <w:sz w:val="20"/>
                <w:szCs w:val="20"/>
                <w:lang w:val="en-GB"/>
              </w:rPr>
            </w:pPr>
            <w:r>
              <w:rPr>
                <w:rFonts w:eastAsia="Yu Mincho"/>
                <w:sz w:val="20"/>
                <w:szCs w:val="20"/>
                <w:lang w:val="en-GB"/>
              </w:rPr>
              <w:t xml:space="preserve">2. For NR PC3, the UE shall meet the SA requirements when LTE and NR transmissions are overlapping with a 80% UL duty cycle on FDD and 20% UL </w:t>
            </w:r>
            <w:r>
              <w:rPr>
                <w:rFonts w:eastAsia="Yu Mincho"/>
                <w:sz w:val="20"/>
                <w:szCs w:val="20"/>
                <w:lang w:val="en-GB"/>
              </w:rPr>
              <w:lastRenderedPageBreak/>
              <w:t>duty cycle on TDD while the PUMAX requirement (simultaneous transmissions) is met.</w:t>
            </w:r>
          </w:p>
          <w:p w:rsidR="009E2789" w:rsidRDefault="000B6B98">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rsidR="009E2789" w:rsidRDefault="000B6B98">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R4-2016343</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Ericsson</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E2789" w:rsidRDefault="000B6B98">
            <w:pPr>
              <w:spacing w:before="120" w:after="120"/>
              <w:rPr>
                <w:rFonts w:ascii="Arial" w:hAnsi="Arial" w:cs="Arial"/>
                <w:b/>
                <w:bCs/>
                <w:sz w:val="18"/>
              </w:rPr>
            </w:pPr>
            <w:r>
              <w:rPr>
                <w:b/>
                <w:i/>
                <w:sz w:val="20"/>
              </w:rPr>
              <w:t>WIC: DC_R16_1BLTE_1BNR_2DL2UL-Core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Editorial corrections 38.101-3</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Adding missing bands in the ΔRIB,c table for DC_2-48_(n)5, DC_2-66_(n)5</w:t>
            </w:r>
          </w:p>
          <w:p w:rsidR="009E2789" w:rsidRDefault="000B6B98">
            <w:pPr>
              <w:spacing w:before="120" w:after="120"/>
              <w:rPr>
                <w:rFonts w:eastAsia="Yu Mincho"/>
                <w:sz w:val="20"/>
                <w:szCs w:val="20"/>
                <w:lang w:val="en-GB"/>
              </w:rPr>
            </w:pPr>
            <w:r>
              <w:rPr>
                <w:rFonts w:eastAsia="Yu Mincho"/>
                <w:sz w:val="20"/>
                <w:szCs w:val="20"/>
                <w:lang w:val="en-GB"/>
              </w:rPr>
              <w:t>Correcting band 66 DL frequency in MSD table for DC_66A_n7A-n78A</w:t>
            </w:r>
          </w:p>
          <w:p w:rsidR="009E2789" w:rsidRDefault="000B6B98">
            <w:pPr>
              <w:spacing w:before="120" w:after="120"/>
              <w:rPr>
                <w:b/>
                <w:i/>
                <w:sz w:val="20"/>
              </w:rPr>
            </w:pPr>
            <w:r>
              <w:rPr>
                <w:rFonts w:eastAsia="Yu Mincho"/>
                <w:sz w:val="20"/>
                <w:szCs w:val="20"/>
                <w:lang w:val="en-GB"/>
              </w:rPr>
              <w:t>Adding DC_40C_n78A to Table 6.2B.1.3-1</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R4-2016498</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Huawei, HiSilicon</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E2789" w:rsidRDefault="000B6B98">
            <w:pPr>
              <w:spacing w:before="120" w:after="120"/>
              <w:rPr>
                <w:rFonts w:ascii="Arial" w:hAnsi="Arial" w:cs="Arial"/>
                <w:b/>
                <w:bCs/>
                <w:sz w:val="18"/>
              </w:rPr>
            </w:pPr>
            <w:r>
              <w:rPr>
                <w:b/>
                <w:i/>
                <w:sz w:val="20"/>
              </w:rPr>
              <w:t>WIC: NR_newRAT-Core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The delta TIB requirement for DC_2-7-7-13_n66 was missing in 38.101-3</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Adding delta TIB requirement for DC_2-7-7-13_n66 to 38.101-3</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lang w:val="de-DE"/>
              </w:rPr>
              <w:t>R4-2016435</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vivo</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rsidR="009E2789" w:rsidRDefault="000B6B98">
            <w:pPr>
              <w:spacing w:before="120" w:after="120"/>
              <w:rPr>
                <w:rFonts w:ascii="Arial" w:hAnsi="Arial" w:cs="Arial"/>
                <w:b/>
                <w:bCs/>
                <w:sz w:val="18"/>
              </w:rPr>
            </w:pPr>
            <w:r>
              <w:rPr>
                <w:b/>
                <w:i/>
                <w:sz w:val="20"/>
              </w:rPr>
              <w:t>WIC: NR_newRAT-Core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Replace specifications for PCMAX,f,c,NR with specifications for PCMAX_ E-UTRA,c.  Other corrections in symbol notation according to R4-2000454</w:t>
            </w:r>
          </w:p>
        </w:tc>
      </w:tr>
    </w:tbl>
    <w:p w:rsidR="009E2789" w:rsidRDefault="009E2789"/>
    <w:p w:rsidR="009E2789" w:rsidRDefault="000B6B98">
      <w:pPr>
        <w:pStyle w:val="2"/>
      </w:pPr>
      <w:r>
        <w:rPr>
          <w:rFonts w:hint="eastAsia"/>
        </w:rPr>
        <w:t>Open issues</w:t>
      </w:r>
      <w:r>
        <w:t xml:space="preserve"> summary</w:t>
      </w:r>
    </w:p>
    <w:p w:rsidR="009E2789" w:rsidRDefault="000B6B98">
      <w:pPr>
        <w:pStyle w:val="3"/>
        <w:rPr>
          <w:sz w:val="24"/>
          <w:szCs w:val="16"/>
        </w:rPr>
      </w:pPr>
      <w:r>
        <w:rPr>
          <w:sz w:val="24"/>
          <w:szCs w:val="16"/>
        </w:rPr>
        <w:t>Sub-topic 3-1 Larger channel BW</w:t>
      </w:r>
    </w:p>
    <w:p w:rsidR="009E2789" w:rsidRDefault="000B6B98">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Issue 3-1-1: Regarding how to handle new and larger channel bandwidths introduced into NRCA and ENDC combinations which of the following options is acceptable?</w:t>
      </w:r>
    </w:p>
    <w:p w:rsidR="009E2789" w:rsidRDefault="000B6B98">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rsidR="009E2789" w:rsidRDefault="000B6B98">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rsidR="009E2789" w:rsidRDefault="000B6B98">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rsidR="009E2789" w:rsidRDefault="000B6B98">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rsidR="009E2789" w:rsidRDefault="000B6B98">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rsidR="009E2789" w:rsidRDefault="000B6B98">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rsidR="009E2789" w:rsidRDefault="000B6B98">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rsidR="009E2789" w:rsidRDefault="009E2789">
      <w:pPr>
        <w:pStyle w:val="afc"/>
        <w:spacing w:after="120"/>
        <w:ind w:left="840" w:firstLineChars="0" w:firstLine="0"/>
        <w:jc w:val="both"/>
        <w:rPr>
          <w:rFonts w:eastAsiaTheme="minorEastAsia"/>
          <w:sz w:val="20"/>
          <w:szCs w:val="20"/>
          <w:lang w:eastAsia="zh-CN"/>
        </w:rPr>
      </w:pPr>
    </w:p>
    <w:tbl>
      <w:tblPr>
        <w:tblStyle w:val="af3"/>
        <w:tblW w:w="9631" w:type="dxa"/>
        <w:tblLayout w:type="fixed"/>
        <w:tblLook w:val="04A0"/>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lastRenderedPageBreak/>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Default="000B6B98">
            <w:pPr>
              <w:spacing w:after="120"/>
              <w:rPr>
                <w:rFonts w:eastAsiaTheme="minorEastAsia"/>
                <w:color w:val="0070C0"/>
                <w:sz w:val="20"/>
                <w:lang w:eastAsia="zh-CN"/>
              </w:rPr>
            </w:pPr>
            <w:ins w:id="53" w:author="ZTE_Wubin" w:date="2020-11-02T20:57:00Z">
              <w:r>
                <w:rPr>
                  <w:rFonts w:eastAsiaTheme="minorEastAsia" w:hint="eastAsia"/>
                  <w:color w:val="0070C0"/>
                  <w:sz w:val="20"/>
                  <w:lang w:eastAsia="zh-CN"/>
                </w:rPr>
                <w:t>ZTE</w:t>
              </w:r>
            </w:ins>
          </w:p>
        </w:tc>
        <w:tc>
          <w:tcPr>
            <w:tcW w:w="8321" w:type="dxa"/>
          </w:tcPr>
          <w:p w:rsidR="009E2789" w:rsidRDefault="000B6B98">
            <w:pPr>
              <w:spacing w:after="120"/>
              <w:rPr>
                <w:rFonts w:eastAsiaTheme="minorEastAsia"/>
                <w:color w:val="0070C0"/>
                <w:sz w:val="20"/>
                <w:lang w:eastAsia="zh-CN"/>
              </w:rPr>
            </w:pPr>
            <w:ins w:id="54"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SimSun" w:hint="eastAsia"/>
                  <w:sz w:val="20"/>
                  <w:szCs w:val="20"/>
                  <w:lang w:eastAsia="zh-CN"/>
                </w:rPr>
                <w:t>ook for some methods to avoid big MSD values  than the values themselves.</w:t>
              </w:r>
            </w:ins>
          </w:p>
        </w:tc>
      </w:tr>
      <w:tr w:rsidR="009E2789">
        <w:tc>
          <w:tcPr>
            <w:tcW w:w="1310" w:type="dxa"/>
          </w:tcPr>
          <w:p w:rsidR="009E2789" w:rsidRDefault="009E2789">
            <w:pPr>
              <w:spacing w:after="120"/>
              <w:rPr>
                <w:rFonts w:eastAsiaTheme="minorEastAsia"/>
                <w:color w:val="0070C0"/>
                <w:sz w:val="20"/>
                <w:lang w:eastAsia="zh-CN"/>
              </w:rPr>
            </w:pPr>
          </w:p>
        </w:tc>
        <w:tc>
          <w:tcPr>
            <w:tcW w:w="8321" w:type="dxa"/>
          </w:tcPr>
          <w:p w:rsidR="009E2789" w:rsidRDefault="009E2789">
            <w:pPr>
              <w:spacing w:after="120"/>
              <w:rPr>
                <w:rFonts w:eastAsiaTheme="minorEastAsia"/>
                <w:color w:val="0070C0"/>
                <w:sz w:val="20"/>
                <w:lang w:eastAsia="zh-CN"/>
              </w:rPr>
            </w:pPr>
          </w:p>
        </w:tc>
      </w:tr>
    </w:tbl>
    <w:p w:rsidR="009E2789" w:rsidRDefault="009E2789">
      <w:pPr>
        <w:rPr>
          <w:rFonts w:asciiTheme="minorHAnsi" w:eastAsia="Malgun Gothic" w:hAnsiTheme="minorHAnsi" w:cstheme="minorHAnsi"/>
          <w:b/>
          <w:color w:val="0070C0"/>
          <w:u w:val="single"/>
          <w:lang w:eastAsia="ko-KR"/>
        </w:rPr>
      </w:pP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rsidR="009E2789" w:rsidRDefault="000B6B98">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rsidR="009E2789" w:rsidRDefault="000B6B98">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rsidR="009E2789" w:rsidRDefault="000B6B98">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3"/>
        <w:tblW w:w="9631" w:type="dxa"/>
        <w:tblLayout w:type="fixed"/>
        <w:tblLook w:val="04A0"/>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Default="000B6B98">
            <w:pPr>
              <w:spacing w:after="120"/>
              <w:rPr>
                <w:rFonts w:eastAsiaTheme="minorEastAsia"/>
                <w:color w:val="0070C0"/>
                <w:sz w:val="20"/>
                <w:lang w:eastAsia="zh-CN"/>
              </w:rPr>
            </w:pPr>
            <w:ins w:id="55" w:author="ZTE_Wubin" w:date="2020-11-02T20:57:00Z">
              <w:r>
                <w:rPr>
                  <w:rFonts w:eastAsiaTheme="minorEastAsia" w:hint="eastAsia"/>
                  <w:color w:val="0070C0"/>
                  <w:sz w:val="20"/>
                  <w:lang w:eastAsia="zh-CN"/>
                </w:rPr>
                <w:t>ZTE</w:t>
              </w:r>
            </w:ins>
          </w:p>
        </w:tc>
        <w:tc>
          <w:tcPr>
            <w:tcW w:w="8321" w:type="dxa"/>
          </w:tcPr>
          <w:p w:rsidR="009E2789" w:rsidRDefault="000B6B98">
            <w:pPr>
              <w:spacing w:after="120"/>
              <w:rPr>
                <w:rFonts w:eastAsiaTheme="minorEastAsia"/>
                <w:color w:val="0070C0"/>
                <w:sz w:val="20"/>
                <w:lang w:eastAsia="zh-CN"/>
              </w:rPr>
            </w:pPr>
            <w:ins w:id="56"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57" w:author="ZTE_Wubin" w:date="2020-11-02T20:58:00Z">
              <w:r>
                <w:rPr>
                  <w:rFonts w:eastAsiaTheme="minorEastAsia" w:hint="eastAsia"/>
                  <w:color w:val="0070C0"/>
                  <w:sz w:val="20"/>
                  <w:lang w:eastAsia="zh-CN"/>
                </w:rPr>
                <w:t xml:space="preserve">. </w:t>
              </w:r>
            </w:ins>
          </w:p>
        </w:tc>
      </w:tr>
      <w:tr w:rsidR="009E2789">
        <w:tc>
          <w:tcPr>
            <w:tcW w:w="1310" w:type="dxa"/>
          </w:tcPr>
          <w:p w:rsidR="009E2789" w:rsidRDefault="009E2789">
            <w:pPr>
              <w:spacing w:after="120"/>
              <w:rPr>
                <w:rFonts w:eastAsiaTheme="minorEastAsia"/>
                <w:color w:val="0070C0"/>
                <w:sz w:val="20"/>
                <w:lang w:eastAsia="zh-CN"/>
              </w:rPr>
            </w:pPr>
          </w:p>
        </w:tc>
        <w:tc>
          <w:tcPr>
            <w:tcW w:w="8321" w:type="dxa"/>
          </w:tcPr>
          <w:p w:rsidR="009E2789" w:rsidRDefault="009E2789">
            <w:pPr>
              <w:spacing w:after="120"/>
              <w:rPr>
                <w:rFonts w:eastAsiaTheme="minorEastAsia"/>
                <w:color w:val="0070C0"/>
                <w:sz w:val="20"/>
                <w:lang w:eastAsia="zh-CN"/>
              </w:rPr>
            </w:pPr>
          </w:p>
        </w:tc>
      </w:tr>
    </w:tbl>
    <w:p w:rsidR="009E2789" w:rsidRDefault="009E2789">
      <w:pPr>
        <w:rPr>
          <w:rFonts w:asciiTheme="minorHAnsi" w:eastAsia="Malgun Gothic" w:hAnsiTheme="minorHAnsi" w:cstheme="minorHAnsi"/>
          <w:b/>
          <w:color w:val="0070C0"/>
          <w:u w:val="single"/>
          <w:lang w:eastAsia="ko-KR"/>
        </w:rPr>
      </w:pPr>
    </w:p>
    <w:p w:rsidR="009E2789" w:rsidRDefault="009E2789">
      <w:pPr>
        <w:rPr>
          <w:rFonts w:asciiTheme="minorHAnsi" w:eastAsia="Malgun Gothic" w:hAnsiTheme="minorHAnsi" w:cstheme="minorHAnsi"/>
          <w:b/>
          <w:color w:val="0070C0"/>
          <w:u w:val="single"/>
          <w:lang w:eastAsia="ko-KR"/>
        </w:rPr>
      </w:pPr>
    </w:p>
    <w:p w:rsidR="009E2789" w:rsidRDefault="000B6B98">
      <w:pPr>
        <w:pStyle w:val="3"/>
        <w:rPr>
          <w:sz w:val="24"/>
          <w:szCs w:val="16"/>
        </w:rPr>
      </w:pPr>
      <w:r>
        <w:rPr>
          <w:sz w:val="24"/>
          <w:szCs w:val="16"/>
        </w:rPr>
        <w:t>Sub-topic 3-2 UE architecture assumption and requirements</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rsidR="009E2789" w:rsidRDefault="000B6B98">
      <w:pPr>
        <w:spacing w:after="0" w:line="360" w:lineRule="auto"/>
        <w:jc w:val="center"/>
        <w:rPr>
          <w:rFonts w:asciiTheme="minorHAnsi" w:eastAsia="Malgun Gothic" w:hAnsiTheme="minorHAnsi" w:cstheme="minorHAnsi"/>
          <w:b/>
          <w:sz w:val="20"/>
          <w:u w:val="single"/>
          <w:lang w:eastAsia="ko-KR"/>
        </w:rPr>
      </w:pPr>
      <w:r>
        <w:rPr>
          <w:noProof/>
          <w:lang w:eastAsia="zh-CN"/>
        </w:rPr>
        <w:lastRenderedPageBreak/>
        <w:drawing>
          <wp:inline distT="0" distB="0" distL="0" distR="0">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rsidR="009E2789" w:rsidRDefault="009E2789">
      <w:pPr>
        <w:rPr>
          <w:rFonts w:asciiTheme="minorHAnsi" w:eastAsia="Malgun Gothic" w:hAnsiTheme="minorHAnsi" w:cstheme="minorHAnsi"/>
          <w:i/>
          <w:color w:val="0070C0"/>
          <w:sz w:val="20"/>
          <w:lang w:eastAsia="ko-KR"/>
        </w:rPr>
      </w:pPr>
    </w:p>
    <w:tbl>
      <w:tblPr>
        <w:tblStyle w:val="af3"/>
        <w:tblW w:w="9631" w:type="dxa"/>
        <w:tblLayout w:type="fixed"/>
        <w:tblLook w:val="04A0"/>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Default="000B6B98">
            <w:pPr>
              <w:spacing w:after="120"/>
              <w:rPr>
                <w:rFonts w:eastAsia="Malgun Gothic"/>
                <w:color w:val="0070C0"/>
                <w:sz w:val="20"/>
                <w:lang w:eastAsia="ko-KR"/>
              </w:rPr>
            </w:pPr>
            <w:ins w:id="58" w:author="Suhwan Lim" w:date="2020-11-02T18:30:00Z">
              <w:r>
                <w:rPr>
                  <w:rFonts w:eastAsia="Malgun Gothic" w:hint="eastAsia"/>
                  <w:color w:val="0070C0"/>
                  <w:sz w:val="20"/>
                  <w:lang w:eastAsia="ko-KR"/>
                </w:rPr>
                <w:t>LGE</w:t>
              </w:r>
            </w:ins>
          </w:p>
        </w:tc>
        <w:tc>
          <w:tcPr>
            <w:tcW w:w="8321" w:type="dxa"/>
          </w:tcPr>
          <w:p w:rsidR="009E2789" w:rsidRPr="009E2789" w:rsidRDefault="000B6B98">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59" w:author="Suhwan Lim" w:date="2020-11-02T18:30:00Z">
                  <w:rPr>
                    <w:rFonts w:ascii="Arial" w:eastAsiaTheme="minorEastAsia" w:hAnsi="Arial"/>
                    <w:color w:val="0070C0"/>
                    <w:sz w:val="20"/>
                    <w:lang w:val="sv-SE" w:eastAsia="zh-CN"/>
                  </w:rPr>
                </w:rPrChange>
              </w:rPr>
            </w:pPr>
            <w:ins w:id="60" w:author="Suhwan Lim" w:date="2020-11-02T18:30:00Z">
              <w:r>
                <w:rPr>
                  <w:rFonts w:eastAsia="Malgun Gothic" w:hint="eastAsia"/>
                  <w:color w:val="0070C0"/>
                  <w:sz w:val="20"/>
                  <w:lang w:eastAsia="ko-KR"/>
                </w:rPr>
                <w:t xml:space="preserve">Prefer option2 or option3. </w:t>
              </w:r>
              <w:r>
                <w:rPr>
                  <w:rFonts w:eastAsia="Malgun Gothic"/>
                  <w:color w:val="0070C0"/>
                  <w:sz w:val="20"/>
                  <w:lang w:eastAsia="ko-KR"/>
                </w:rPr>
                <w:t>Specially option2 is more reasonable for both DC_20_n38 and V2X_20_n38 UE.</w:t>
              </w:r>
            </w:ins>
          </w:p>
        </w:tc>
      </w:tr>
      <w:tr w:rsidR="009E2789">
        <w:tc>
          <w:tcPr>
            <w:tcW w:w="1310" w:type="dxa"/>
          </w:tcPr>
          <w:p w:rsidR="009E2789" w:rsidRDefault="000B6B98">
            <w:pPr>
              <w:spacing w:after="120"/>
              <w:rPr>
                <w:rFonts w:eastAsiaTheme="minorEastAsia"/>
                <w:color w:val="0070C0"/>
                <w:sz w:val="20"/>
                <w:lang w:eastAsia="zh-CN"/>
              </w:rPr>
            </w:pPr>
            <w:ins w:id="61" w:author="ZTE_Wubin" w:date="2020-11-02T21:05:00Z">
              <w:r>
                <w:rPr>
                  <w:rFonts w:eastAsiaTheme="minorEastAsia" w:hint="eastAsia"/>
                  <w:color w:val="0070C0"/>
                  <w:sz w:val="20"/>
                  <w:lang w:eastAsia="zh-CN"/>
                </w:rPr>
                <w:t>ZTE</w:t>
              </w:r>
            </w:ins>
          </w:p>
        </w:tc>
        <w:tc>
          <w:tcPr>
            <w:tcW w:w="8321" w:type="dxa"/>
          </w:tcPr>
          <w:p w:rsidR="009E2789" w:rsidRDefault="000B6B98">
            <w:pPr>
              <w:spacing w:after="120"/>
              <w:rPr>
                <w:rFonts w:eastAsiaTheme="minorEastAsia"/>
                <w:color w:val="0070C0"/>
                <w:sz w:val="20"/>
                <w:lang w:eastAsia="zh-CN"/>
              </w:rPr>
            </w:pPr>
            <w:ins w:id="62"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bl>
    <w:p w:rsidR="009E2789" w:rsidRDefault="009E2789">
      <w:pPr>
        <w:rPr>
          <w:rFonts w:asciiTheme="minorHAnsi" w:eastAsia="Malgun Gothic" w:hAnsiTheme="minorHAnsi" w:cstheme="minorHAnsi"/>
          <w:b/>
          <w:color w:val="0070C0"/>
          <w:u w:val="single"/>
          <w:lang w:eastAsia="ko-KR"/>
        </w:rPr>
      </w:pP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rsidR="009E2789" w:rsidRDefault="000B6B98">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rsidR="009E2789" w:rsidRDefault="000B6B98">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E2789" w:rsidRDefault="009E2789">
      <w:pPr>
        <w:rPr>
          <w:rFonts w:asciiTheme="minorHAnsi" w:eastAsia="Malgun Gothic" w:hAnsiTheme="minorHAnsi" w:cstheme="minorHAnsi"/>
          <w:i/>
          <w:color w:val="0070C0"/>
          <w:sz w:val="20"/>
          <w:lang w:eastAsia="ko-KR"/>
        </w:rPr>
      </w:pPr>
    </w:p>
    <w:tbl>
      <w:tblPr>
        <w:tblStyle w:val="af3"/>
        <w:tblW w:w="9631" w:type="dxa"/>
        <w:tblLayout w:type="fixed"/>
        <w:tblLook w:val="04A0"/>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lastRenderedPageBreak/>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Default="000B6B98">
            <w:pPr>
              <w:spacing w:after="120"/>
              <w:rPr>
                <w:rFonts w:eastAsia="Malgun Gothic"/>
                <w:color w:val="0070C0"/>
                <w:sz w:val="20"/>
                <w:lang w:eastAsia="ko-KR"/>
              </w:rPr>
            </w:pPr>
            <w:ins w:id="63" w:author="Suhwan Lim" w:date="2020-11-02T18:31:00Z">
              <w:r>
                <w:rPr>
                  <w:rFonts w:eastAsia="Malgun Gothic" w:hint="eastAsia"/>
                  <w:color w:val="0070C0"/>
                  <w:sz w:val="20"/>
                  <w:lang w:eastAsia="ko-KR"/>
                </w:rPr>
                <w:t>LGE</w:t>
              </w:r>
            </w:ins>
          </w:p>
        </w:tc>
        <w:tc>
          <w:tcPr>
            <w:tcW w:w="8321" w:type="dxa"/>
          </w:tcPr>
          <w:p w:rsidR="009E2789" w:rsidRDefault="000B6B98">
            <w:pPr>
              <w:spacing w:after="120"/>
              <w:rPr>
                <w:ins w:id="64" w:author="Suhwan Lim" w:date="2020-11-02T18:34:00Z"/>
                <w:rFonts w:eastAsia="Malgun Gothic"/>
                <w:color w:val="0070C0"/>
                <w:sz w:val="20"/>
                <w:lang w:eastAsia="ko-KR"/>
              </w:rPr>
            </w:pPr>
            <w:ins w:id="65" w:author="Suhwan Lim" w:date="2020-11-02T18:33:00Z">
              <w:r>
                <w:rPr>
                  <w:rFonts w:eastAsia="Malgun Gothic"/>
                  <w:color w:val="0070C0"/>
                  <w:sz w:val="20"/>
                  <w:lang w:eastAsia="ko-KR"/>
                </w:rPr>
                <w:t xml:space="preserve">For reception requirements perspective in DC_42_n77 or DC_42_n78, it is possible to operate </w:t>
              </w:r>
            </w:ins>
            <w:ins w:id="66" w:author="Suhwan Lim" w:date="2020-11-02T18:34:00Z">
              <w:r>
                <w:rPr>
                  <w:rFonts w:eastAsia="Malgun Gothic"/>
                  <w:color w:val="0070C0"/>
                  <w:sz w:val="20"/>
                  <w:lang w:eastAsia="ko-KR"/>
                </w:rPr>
                <w:t>with simultaneous</w:t>
              </w:r>
            </w:ins>
            <w:ins w:id="67" w:author="Suhwan Lim" w:date="2020-11-02T18:33:00Z">
              <w:r>
                <w:rPr>
                  <w:rFonts w:eastAsia="Malgun Gothic"/>
                  <w:color w:val="0070C0"/>
                  <w:sz w:val="20"/>
                  <w:lang w:eastAsia="ko-KR"/>
                </w:rPr>
                <w:t xml:space="preserve"> reception</w:t>
              </w:r>
            </w:ins>
            <w:ins w:id="68" w:author="Suhwan Lim" w:date="2020-11-02T18:32:00Z">
              <w:r>
                <w:rPr>
                  <w:rFonts w:eastAsia="Malgun Gothic"/>
                  <w:color w:val="0070C0"/>
                  <w:sz w:val="20"/>
                  <w:lang w:eastAsia="ko-KR"/>
                </w:rPr>
                <w:t xml:space="preserve"> as intra-band </w:t>
              </w:r>
            </w:ins>
            <w:ins w:id="69" w:author="Suhwan Lim" w:date="2020-11-02T18:34:00Z">
              <w:r>
                <w:rPr>
                  <w:rFonts w:eastAsia="Malgun Gothic"/>
                  <w:color w:val="0070C0"/>
                  <w:sz w:val="20"/>
                  <w:lang w:eastAsia="ko-KR"/>
                </w:rPr>
                <w:t>DC RF architecture.</w:t>
              </w:r>
            </w:ins>
          </w:p>
          <w:p w:rsidR="009E2789" w:rsidRDefault="000B6B98">
            <w:pPr>
              <w:spacing w:after="120"/>
              <w:rPr>
                <w:rFonts w:eastAsia="Malgun Gothic"/>
                <w:color w:val="0070C0"/>
                <w:sz w:val="20"/>
                <w:lang w:eastAsia="ko-KR"/>
              </w:rPr>
            </w:pPr>
            <w:ins w:id="70" w:author="Suhwan Lim" w:date="2020-11-02T18:35:00Z">
              <w:r>
                <w:rPr>
                  <w:rFonts w:eastAsia="Malgun Gothic"/>
                  <w:color w:val="0070C0"/>
                  <w:sz w:val="20"/>
                  <w:lang w:eastAsia="ko-KR"/>
                </w:rPr>
                <w:t>The power imbalance requirements for DC_42_n77 or DC_42_n77 is up to demodulation session</w:t>
              </w:r>
            </w:ins>
            <w:ins w:id="71" w:author="Suhwan Lim" w:date="2020-11-02T18:36:00Z">
              <w:r>
                <w:rPr>
                  <w:rFonts w:eastAsia="Malgun Gothic"/>
                  <w:color w:val="0070C0"/>
                  <w:sz w:val="20"/>
                  <w:lang w:eastAsia="ko-KR"/>
                </w:rPr>
                <w:t xml:space="preserve"> decision</w:t>
              </w:r>
            </w:ins>
            <w:ins w:id="72" w:author="Suhwan Lim" w:date="2020-11-02T18:35:00Z">
              <w:r>
                <w:rPr>
                  <w:rFonts w:eastAsia="Malgun Gothic"/>
                  <w:color w:val="0070C0"/>
                  <w:sz w:val="20"/>
                  <w:lang w:eastAsia="ko-KR"/>
                </w:rPr>
                <w:t>.</w:t>
              </w:r>
            </w:ins>
          </w:p>
        </w:tc>
      </w:tr>
      <w:tr w:rsidR="009E2789">
        <w:tc>
          <w:tcPr>
            <w:tcW w:w="1310" w:type="dxa"/>
          </w:tcPr>
          <w:p w:rsidR="009E2789" w:rsidRDefault="009E2789">
            <w:pPr>
              <w:spacing w:after="120"/>
              <w:rPr>
                <w:rFonts w:eastAsiaTheme="minorEastAsia"/>
                <w:color w:val="0070C0"/>
                <w:sz w:val="20"/>
                <w:lang w:eastAsia="zh-CN"/>
              </w:rPr>
            </w:pPr>
          </w:p>
        </w:tc>
        <w:tc>
          <w:tcPr>
            <w:tcW w:w="8321" w:type="dxa"/>
          </w:tcPr>
          <w:p w:rsidR="009E2789" w:rsidRDefault="009E2789">
            <w:pPr>
              <w:spacing w:after="120"/>
              <w:rPr>
                <w:rFonts w:eastAsiaTheme="minorEastAsia"/>
                <w:color w:val="0070C0"/>
                <w:sz w:val="20"/>
                <w:lang w:eastAsia="zh-CN"/>
              </w:rPr>
            </w:pPr>
          </w:p>
        </w:tc>
      </w:tr>
    </w:tbl>
    <w:p w:rsidR="009E2789" w:rsidRDefault="009E2789">
      <w:pPr>
        <w:rPr>
          <w:rFonts w:asciiTheme="minorHAnsi" w:eastAsia="Malgun Gothic" w:hAnsiTheme="minorHAnsi" w:cstheme="minorHAnsi"/>
          <w:b/>
          <w:color w:val="0070C0"/>
          <w:u w:val="single"/>
          <w:lang w:eastAsia="ko-KR"/>
        </w:rPr>
      </w:pPr>
    </w:p>
    <w:p w:rsidR="009E2789" w:rsidRDefault="000B6B98">
      <w:pPr>
        <w:pStyle w:val="3"/>
      </w:pPr>
      <w:r>
        <w:t xml:space="preserve">Sub-topic 3-3 </w:t>
      </w:r>
      <w:r>
        <w:rPr>
          <w:sz w:val="24"/>
          <w:szCs w:val="16"/>
        </w:rPr>
        <w:t>Simultaneous Tx/Rx</w:t>
      </w:r>
    </w:p>
    <w:p w:rsidR="009E2789" w:rsidRDefault="009E2789">
      <w:pPr>
        <w:spacing w:line="360" w:lineRule="auto"/>
        <w:rPr>
          <w:rFonts w:asciiTheme="minorHAnsi" w:hAnsiTheme="minorHAnsi" w:cstheme="minorHAnsi"/>
          <w:b/>
          <w:sz w:val="20"/>
          <w:u w:val="single"/>
          <w:lang w:val="sv-SE" w:eastAsia="ko-KR"/>
        </w:rPr>
      </w:pP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rsidR="009E2789" w:rsidRDefault="000B6B98">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rsidR="009E2789" w:rsidRDefault="000B6B98">
      <w:pPr>
        <w:spacing w:after="0" w:line="360" w:lineRule="auto"/>
        <w:ind w:left="420"/>
        <w:rPr>
          <w:rFonts w:asciiTheme="minorHAnsi" w:eastAsia="Malgun Gothic" w:hAnsiTheme="minorHAnsi" w:cstheme="minorHAnsi"/>
          <w:b/>
          <w:sz w:val="20"/>
          <w:u w:val="single"/>
          <w:lang w:eastAsia="ko-KR"/>
        </w:rPr>
      </w:pPr>
      <w:r>
        <w:rPr>
          <w:noProof/>
          <w:lang w:eastAsia="zh-CN"/>
        </w:rPr>
        <w:drawing>
          <wp:inline distT="0" distB="0" distL="0" distR="0">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E2789" w:rsidRDefault="000B6B98">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E2789" w:rsidRDefault="009E2789">
      <w:pPr>
        <w:rPr>
          <w:rFonts w:asciiTheme="minorHAnsi" w:eastAsia="Malgun Gothic" w:hAnsiTheme="minorHAnsi" w:cstheme="minorHAnsi"/>
          <w:i/>
          <w:color w:val="0070C0"/>
          <w:sz w:val="20"/>
          <w:lang w:eastAsia="ko-KR"/>
        </w:rPr>
      </w:pPr>
    </w:p>
    <w:tbl>
      <w:tblPr>
        <w:tblStyle w:val="af3"/>
        <w:tblW w:w="9631" w:type="dxa"/>
        <w:tblLayout w:type="fixed"/>
        <w:tblLook w:val="04A0"/>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Pr="009E2789" w:rsidRDefault="000B6B98">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73" w:author="Suhwan Lim" w:date="2020-11-02T18:36:00Z">
                  <w:rPr>
                    <w:rFonts w:ascii="Arial" w:eastAsiaTheme="minorEastAsia" w:hAnsi="Arial"/>
                    <w:color w:val="0070C0"/>
                    <w:sz w:val="20"/>
                    <w:lang w:val="sv-SE" w:eastAsia="zh-CN"/>
                  </w:rPr>
                </w:rPrChange>
              </w:rPr>
            </w:pPr>
            <w:ins w:id="74" w:author="Suhwan Lim" w:date="2020-11-02T18:36:00Z">
              <w:r>
                <w:rPr>
                  <w:rFonts w:eastAsia="Malgun Gothic" w:hint="eastAsia"/>
                  <w:color w:val="0070C0"/>
                  <w:sz w:val="20"/>
                  <w:lang w:eastAsia="ko-KR"/>
                </w:rPr>
                <w:t>LGE</w:t>
              </w:r>
            </w:ins>
          </w:p>
        </w:tc>
        <w:tc>
          <w:tcPr>
            <w:tcW w:w="8321" w:type="dxa"/>
          </w:tcPr>
          <w:p w:rsidR="009E2789" w:rsidRDefault="000B6B98">
            <w:pPr>
              <w:spacing w:after="120"/>
              <w:rPr>
                <w:ins w:id="75" w:author="Suhwan Lim" w:date="2020-11-02T18:39:00Z"/>
                <w:rFonts w:eastAsia="Malgun Gothic"/>
                <w:color w:val="0070C0"/>
                <w:sz w:val="20"/>
                <w:lang w:eastAsia="ko-KR"/>
              </w:rPr>
            </w:pPr>
            <w:ins w:id="76" w:author="Suhwan Lim" w:date="2020-11-02T18:36:00Z">
              <w:r>
                <w:rPr>
                  <w:rFonts w:eastAsia="Malgun Gothic" w:hint="eastAsia"/>
                  <w:color w:val="0070C0"/>
                  <w:sz w:val="20"/>
                  <w:lang w:eastAsia="ko-KR"/>
                </w:rPr>
                <w:t>RAN4 agreed B42 will be</w:t>
              </w:r>
            </w:ins>
            <w:ins w:id="77" w:author="Suhwan Lim" w:date="2020-11-02T18:37:00Z">
              <w:r>
                <w:rPr>
                  <w:rFonts w:eastAsia="Malgun Gothic"/>
                  <w:color w:val="0070C0"/>
                  <w:sz w:val="20"/>
                  <w:lang w:eastAsia="ko-KR"/>
                </w:rPr>
                <w:t xml:space="preserve"> </w:t>
              </w:r>
            </w:ins>
            <w:ins w:id="78" w:author="Suhwan Lim" w:date="2020-11-02T18:38:00Z">
              <w:r>
                <w:rPr>
                  <w:rFonts w:eastAsia="Malgun Gothic"/>
                  <w:color w:val="0070C0"/>
                  <w:sz w:val="20"/>
                  <w:lang w:eastAsia="ko-KR"/>
                </w:rPr>
                <w:t>synchronous</w:t>
              </w:r>
            </w:ins>
            <w:ins w:id="79" w:author="Suhwan Lim" w:date="2020-11-02T18:36:00Z">
              <w:r>
                <w:rPr>
                  <w:rFonts w:eastAsia="Malgun Gothic" w:hint="eastAsia"/>
                  <w:color w:val="0070C0"/>
                  <w:sz w:val="20"/>
                  <w:lang w:eastAsia="ko-KR"/>
                </w:rPr>
                <w:t xml:space="preserve"> operation with n77 and n78. </w:t>
              </w:r>
            </w:ins>
            <w:ins w:id="80" w:author="Suhwan Lim" w:date="2020-11-02T18:37:00Z">
              <w:r>
                <w:rPr>
                  <w:rFonts w:eastAsia="Malgun Gothic"/>
                  <w:color w:val="0070C0"/>
                  <w:sz w:val="20"/>
                  <w:lang w:eastAsia="ko-KR"/>
                </w:rPr>
                <w:t>And Also we have agreements for n77 and n79 that n79 will be synchronous operation with n77 due to small</w:t>
              </w:r>
            </w:ins>
            <w:ins w:id="81" w:author="Suhwan Lim" w:date="2020-11-02T18:39:00Z">
              <w:r>
                <w:rPr>
                  <w:rFonts w:eastAsia="Malgun Gothic"/>
                  <w:color w:val="0070C0"/>
                  <w:sz w:val="20"/>
                  <w:lang w:eastAsia="ko-KR"/>
                </w:rPr>
                <w:t xml:space="preserve"> frequency gap.</w:t>
              </w:r>
            </w:ins>
          </w:p>
          <w:p w:rsidR="009E2789" w:rsidRPr="009E2789" w:rsidRDefault="000B6B98">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82" w:author="Suhwan Lim" w:date="2020-11-02T18:36:00Z">
                  <w:rPr>
                    <w:rFonts w:ascii="Arial" w:eastAsiaTheme="minorEastAsia" w:hAnsi="Arial"/>
                    <w:color w:val="0070C0"/>
                    <w:sz w:val="20"/>
                    <w:lang w:val="sv-SE" w:eastAsia="zh-CN"/>
                  </w:rPr>
                </w:rPrChange>
              </w:rPr>
            </w:pPr>
            <w:ins w:id="83" w:author="Suhwan Lim" w:date="2020-11-02T18:39:00Z">
              <w:r>
                <w:rPr>
                  <w:rFonts w:eastAsia="Malgun Gothic"/>
                  <w:color w:val="0070C0"/>
                  <w:sz w:val="20"/>
                  <w:lang w:eastAsia="ko-KR"/>
                </w:rPr>
                <w:t>So, we do not want to specify MSD requirements due to synchronous operation between B42 and n79.</w:t>
              </w:r>
            </w:ins>
          </w:p>
        </w:tc>
      </w:tr>
      <w:tr w:rsidR="009E2789">
        <w:tc>
          <w:tcPr>
            <w:tcW w:w="1310" w:type="dxa"/>
          </w:tcPr>
          <w:p w:rsidR="009E2789" w:rsidRDefault="000B6B98">
            <w:pPr>
              <w:spacing w:after="120"/>
              <w:rPr>
                <w:rFonts w:eastAsiaTheme="minorEastAsia"/>
                <w:color w:val="0070C0"/>
                <w:sz w:val="20"/>
                <w:lang w:eastAsia="zh-CN"/>
              </w:rPr>
            </w:pPr>
            <w:ins w:id="84" w:author="ZTE_Wubin" w:date="2020-11-02T21:05:00Z">
              <w:r>
                <w:rPr>
                  <w:rFonts w:eastAsiaTheme="minorEastAsia" w:hint="eastAsia"/>
                  <w:color w:val="0070C0"/>
                  <w:sz w:val="20"/>
                  <w:lang w:eastAsia="zh-CN"/>
                </w:rPr>
                <w:t>ZTE</w:t>
              </w:r>
            </w:ins>
          </w:p>
        </w:tc>
        <w:tc>
          <w:tcPr>
            <w:tcW w:w="8321" w:type="dxa"/>
          </w:tcPr>
          <w:p w:rsidR="009E2789" w:rsidRDefault="000B6B98">
            <w:pPr>
              <w:spacing w:after="120"/>
              <w:rPr>
                <w:rFonts w:eastAsiaTheme="minorEastAsia"/>
                <w:color w:val="0070C0"/>
                <w:sz w:val="20"/>
                <w:lang w:eastAsia="zh-CN"/>
              </w:rPr>
            </w:pPr>
            <w:ins w:id="85" w:author="ZTE_Wubin" w:date="2020-11-02T21:06:00Z">
              <w:r>
                <w:rPr>
                  <w:rFonts w:eastAsiaTheme="minorEastAsia" w:hint="eastAsia"/>
                  <w:color w:val="0070C0"/>
                  <w:sz w:val="20"/>
                  <w:lang w:eastAsia="zh-CN"/>
                </w:rPr>
                <w:t xml:space="preserve">We agree with LGE. </w:t>
              </w:r>
            </w:ins>
          </w:p>
        </w:tc>
      </w:tr>
    </w:tbl>
    <w:p w:rsidR="009E2789" w:rsidRDefault="009E2789">
      <w:pPr>
        <w:rPr>
          <w:rFonts w:asciiTheme="minorHAnsi" w:eastAsia="Malgun Gothic" w:hAnsiTheme="minorHAnsi" w:cstheme="minorHAnsi"/>
          <w:b/>
          <w:color w:val="0070C0"/>
          <w:u w:val="single"/>
          <w:lang w:eastAsia="ko-KR"/>
        </w:rPr>
      </w:pPr>
    </w:p>
    <w:p w:rsidR="009E2789" w:rsidRDefault="009E2789">
      <w:pPr>
        <w:rPr>
          <w:rFonts w:asciiTheme="minorHAnsi" w:eastAsia="Malgun Gothic" w:hAnsiTheme="minorHAnsi" w:cstheme="minorHAnsi"/>
          <w:b/>
          <w:color w:val="0070C0"/>
          <w:u w:val="single"/>
          <w:lang w:eastAsia="ko-KR"/>
        </w:rPr>
      </w:pPr>
    </w:p>
    <w:p w:rsidR="009E2789" w:rsidRDefault="000B6B98">
      <w:pPr>
        <w:pStyle w:val="2"/>
        <w:rPr>
          <w:lang w:val="en-US"/>
        </w:rPr>
      </w:pPr>
      <w:r>
        <w:rPr>
          <w:lang w:val="en-US"/>
        </w:rPr>
        <w:lastRenderedPageBreak/>
        <w:t xml:space="preserve">Companies views’ collection for 1st round </w:t>
      </w:r>
    </w:p>
    <w:p w:rsidR="009E2789" w:rsidRDefault="000B6B98">
      <w:pPr>
        <w:pStyle w:val="3"/>
        <w:rPr>
          <w:sz w:val="24"/>
          <w:szCs w:val="16"/>
        </w:rPr>
      </w:pPr>
      <w:r>
        <w:rPr>
          <w:sz w:val="24"/>
          <w:szCs w:val="16"/>
        </w:rPr>
        <w:t>CRs/TPs comments collection</w:t>
      </w:r>
    </w:p>
    <w:p w:rsidR="009E2789" w:rsidRDefault="009E2789">
      <w:pPr>
        <w:rPr>
          <w:rFonts w:asciiTheme="minorHAnsi" w:hAnsiTheme="minorHAnsi" w:cstheme="minorHAnsi"/>
          <w:i/>
          <w:color w:val="0070C0"/>
          <w:sz w:val="20"/>
          <w:lang w:eastAsia="ko-KR"/>
        </w:rPr>
      </w:pPr>
    </w:p>
    <w:tbl>
      <w:tblPr>
        <w:tblStyle w:val="af3"/>
        <w:tblW w:w="9631" w:type="dxa"/>
        <w:tblLayout w:type="fixed"/>
        <w:tblLook w:val="04A0"/>
      </w:tblPr>
      <w:tblGrid>
        <w:gridCol w:w="1233"/>
        <w:gridCol w:w="8398"/>
      </w:tblGrid>
      <w:tr w:rsidR="009E2789">
        <w:tc>
          <w:tcPr>
            <w:tcW w:w="1233"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E2789">
        <w:tc>
          <w:tcPr>
            <w:tcW w:w="1233" w:type="dxa"/>
            <w:vMerge w:val="restart"/>
          </w:tcPr>
          <w:p w:rsidR="009E2789" w:rsidRDefault="000B6B98">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rsidR="009E2789" w:rsidRDefault="000B6B98">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rsidR="009E2789" w:rsidRDefault="000B6B98">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E2789">
        <w:trPr>
          <w:trHeight w:val="113"/>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0B6B98">
            <w:pPr>
              <w:spacing w:after="120"/>
              <w:rPr>
                <w:rFonts w:asciiTheme="minorHAnsi" w:eastAsiaTheme="minorEastAsia" w:hAnsiTheme="minorHAnsi" w:cstheme="minorHAnsi"/>
                <w:color w:val="0070C0"/>
                <w:lang w:eastAsia="zh-CN"/>
              </w:rPr>
            </w:pPr>
            <w:ins w:id="86" w:author="ZTE_Wubin" w:date="2020-11-02T21:09:00Z">
              <w:r>
                <w:rPr>
                  <w:rFonts w:eastAsia="Yu Mincho"/>
                  <w:sz w:val="20"/>
                  <w:szCs w:val="20"/>
                  <w:lang w:val="en-GB" w:eastAsia="zh-CN"/>
                </w:rPr>
                <w:t>ZTE: ‘</w:t>
              </w:r>
              <w:r>
                <w:rPr>
                  <w:rFonts w:eastAsia="Yu Mincho"/>
                  <w:sz w:val="20"/>
                  <w:szCs w:val="20"/>
                  <w:lang w:val="en-GB"/>
                </w:rPr>
                <w:t xml:space="preserve">RB position </w:t>
              </w:r>
              <w:r>
                <w:rPr>
                  <w:rFonts w:eastAsia="Yu Mincho"/>
                  <w:sz w:val="20"/>
                  <w:szCs w:val="20"/>
                  <w:lang w:val="en-GB" w:eastAsia="zh-CN"/>
                </w:rPr>
                <w:t>’ is not clear. Does it from the lower edge or form upper edge?</w:t>
              </w:r>
              <w:r>
                <w:rPr>
                  <w:rFonts w:eastAsia="Yu Mincho" w:hint="eastAsia"/>
                  <w:sz w:val="20"/>
                  <w:szCs w:val="20"/>
                  <w:lang w:eastAsia="zh-CN"/>
                </w:rPr>
                <w:t xml:space="preserve"> also, is note 2 applicable for large CBW MSD cases?</w:t>
              </w:r>
            </w:ins>
          </w:p>
        </w:tc>
      </w:tr>
      <w:tr w:rsidR="009E2789">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R4-2014318</w:t>
            </w:r>
          </w:p>
        </w:tc>
        <w:tc>
          <w:tcPr>
            <w:tcW w:w="8398" w:type="dxa"/>
          </w:tcPr>
          <w:p w:rsidR="009E2789" w:rsidRDefault="000B6B98">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rsidR="009E2789" w:rsidRDefault="000B6B98">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E2789">
        <w:trPr>
          <w:trHeight w:val="63"/>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eastAsia="Yu Mincho" w:hAnsiTheme="minorHAnsi" w:cstheme="minorHAnsi"/>
                <w:color w:val="0070C0"/>
                <w:lang w:eastAsia="ja-JP"/>
              </w:rPr>
            </w:pPr>
          </w:p>
        </w:tc>
      </w:tr>
      <w:tr w:rsidR="009E2789">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rsidR="009E2789" w:rsidRDefault="000B6B98">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E2789">
        <w:trPr>
          <w:trHeight w:val="127"/>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eastAsiaTheme="minorEastAsia" w:hAnsiTheme="minorHAnsi" w:cstheme="minorHAnsi"/>
                <w:color w:val="0070C0"/>
                <w:lang w:eastAsia="zh-CN"/>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70C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rsidR="009E2789" w:rsidRDefault="000B6B98">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rsidR="009E2789" w:rsidRDefault="000B6B98">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CR on NR power class under EN-DC</w:t>
            </w:r>
          </w:p>
          <w:p w:rsidR="009E2789" w:rsidRDefault="000B6B98">
            <w:pPr>
              <w:spacing w:after="120"/>
              <w:rPr>
                <w:rFonts w:asciiTheme="minorHAnsi" w:hAnsiTheme="minorHAnsi" w:cstheme="minorHAnsi"/>
                <w:sz w:val="20"/>
              </w:rPr>
            </w:pPr>
            <w:r>
              <w:rPr>
                <w:rFonts w:asciiTheme="minorHAnsi" w:hAnsiTheme="minorHAnsi" w:cstheme="minorHAnsi"/>
                <w:i/>
                <w:color w:val="0070C0"/>
                <w:sz w:val="20"/>
              </w:rPr>
              <w:t>Moderator note: Align the NR power class capability with 38.331.</w:t>
            </w: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rsidR="009E2789" w:rsidRDefault="000B6B98">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R4-2016435</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9E2789">
        <w:trPr>
          <w:trHeight w:val="290"/>
        </w:trPr>
        <w:tc>
          <w:tcPr>
            <w:tcW w:w="1233" w:type="dxa"/>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bl>
    <w:p w:rsidR="009E2789" w:rsidRDefault="000B6B98">
      <w:pPr>
        <w:pStyle w:val="2"/>
      </w:pPr>
      <w:r>
        <w:t>Summary</w:t>
      </w:r>
      <w:r>
        <w:rPr>
          <w:rFonts w:hint="eastAsia"/>
        </w:rPr>
        <w:t xml:space="preserve"> for 1st round </w:t>
      </w:r>
    </w:p>
    <w:p w:rsidR="009E2789" w:rsidRDefault="000B6B98">
      <w:pPr>
        <w:pStyle w:val="3"/>
        <w:rPr>
          <w:sz w:val="24"/>
          <w:szCs w:val="16"/>
        </w:rPr>
      </w:pPr>
      <w:r>
        <w:rPr>
          <w:sz w:val="24"/>
          <w:szCs w:val="16"/>
        </w:rPr>
        <w:t xml:space="preserve">Open issues </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3"/>
        <w:tblW w:w="9631" w:type="dxa"/>
        <w:tblLayout w:type="fixed"/>
        <w:tblLook w:val="04A0"/>
      </w:tblPr>
      <w:tblGrid>
        <w:gridCol w:w="1345"/>
        <w:gridCol w:w="8286"/>
      </w:tblGrid>
      <w:tr w:rsidR="009E2789">
        <w:tc>
          <w:tcPr>
            <w:tcW w:w="1345" w:type="dxa"/>
          </w:tcPr>
          <w:p w:rsidR="009E2789" w:rsidRDefault="009E2789">
            <w:pPr>
              <w:rPr>
                <w:rFonts w:eastAsiaTheme="minorEastAsia"/>
                <w:b/>
                <w:bCs/>
                <w:color w:val="0070C0"/>
                <w:sz w:val="20"/>
                <w:lang w:eastAsia="zh-CN"/>
              </w:rPr>
            </w:pPr>
          </w:p>
        </w:tc>
        <w:tc>
          <w:tcPr>
            <w:tcW w:w="8286" w:type="dxa"/>
          </w:tcPr>
          <w:p w:rsidR="009E2789" w:rsidRDefault="000B6B98">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E2789">
        <w:tc>
          <w:tcPr>
            <w:tcW w:w="1345" w:type="dxa"/>
          </w:tcPr>
          <w:p w:rsidR="009E2789" w:rsidRDefault="009E2789">
            <w:pPr>
              <w:rPr>
                <w:rFonts w:eastAsiaTheme="minorEastAsia"/>
                <w:color w:val="0070C0"/>
                <w:lang w:eastAsia="zh-CN"/>
              </w:rPr>
            </w:pPr>
          </w:p>
        </w:tc>
        <w:tc>
          <w:tcPr>
            <w:tcW w:w="8286" w:type="dxa"/>
          </w:tcPr>
          <w:p w:rsidR="009E2789" w:rsidRDefault="009E2789">
            <w:pPr>
              <w:rPr>
                <w:rFonts w:asciiTheme="minorHAnsi" w:eastAsiaTheme="minorEastAsia" w:hAnsiTheme="minorHAnsi" w:cstheme="minorHAnsi"/>
                <w:iCs/>
                <w:color w:val="0070C0"/>
                <w:lang w:eastAsia="zh-CN"/>
              </w:rPr>
            </w:pPr>
          </w:p>
        </w:tc>
      </w:tr>
    </w:tbl>
    <w:p w:rsidR="009E2789" w:rsidRDefault="009E2789">
      <w:pPr>
        <w:rPr>
          <w:i/>
          <w:color w:val="0070C0"/>
          <w:lang w:eastAsia="zh-CN"/>
        </w:rPr>
      </w:pP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af3"/>
        <w:tblW w:w="8881" w:type="dxa"/>
        <w:tblLayout w:type="fixed"/>
        <w:tblLook w:val="04A0"/>
      </w:tblPr>
      <w:tblGrid>
        <w:gridCol w:w="1395"/>
        <w:gridCol w:w="4554"/>
        <w:gridCol w:w="2932"/>
      </w:tblGrid>
      <w:tr w:rsidR="009E2789">
        <w:trPr>
          <w:trHeight w:val="434"/>
        </w:trPr>
        <w:tc>
          <w:tcPr>
            <w:tcW w:w="1395" w:type="dxa"/>
          </w:tcPr>
          <w:p w:rsidR="009E2789" w:rsidRDefault="009E2789">
            <w:pPr>
              <w:spacing w:after="0"/>
              <w:rPr>
                <w:rFonts w:eastAsiaTheme="minorEastAsia"/>
                <w:b/>
                <w:bCs/>
                <w:color w:val="0070C0"/>
                <w:sz w:val="20"/>
                <w:lang w:eastAsia="zh-CN"/>
              </w:rPr>
            </w:pPr>
          </w:p>
        </w:tc>
        <w:tc>
          <w:tcPr>
            <w:tcW w:w="4554"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E2789">
        <w:trPr>
          <w:trHeight w:val="358"/>
        </w:trPr>
        <w:tc>
          <w:tcPr>
            <w:tcW w:w="1395" w:type="dxa"/>
          </w:tcPr>
          <w:p w:rsidR="009E2789" w:rsidRDefault="009E2789">
            <w:pPr>
              <w:rPr>
                <w:rFonts w:eastAsiaTheme="minorEastAsia"/>
                <w:color w:val="0070C0"/>
                <w:lang w:eastAsia="zh-CN"/>
              </w:rPr>
            </w:pPr>
          </w:p>
        </w:tc>
        <w:tc>
          <w:tcPr>
            <w:tcW w:w="4554" w:type="dxa"/>
          </w:tcPr>
          <w:p w:rsidR="009E2789" w:rsidRDefault="009E2789">
            <w:pPr>
              <w:rPr>
                <w:rFonts w:asciiTheme="minorHAnsi" w:eastAsiaTheme="minorEastAsia" w:hAnsiTheme="minorHAnsi" w:cstheme="minorHAnsi"/>
                <w:color w:val="0070C0"/>
                <w:lang w:eastAsia="zh-CN"/>
              </w:rPr>
            </w:pPr>
          </w:p>
        </w:tc>
        <w:tc>
          <w:tcPr>
            <w:tcW w:w="2932" w:type="dxa"/>
          </w:tcPr>
          <w:p w:rsidR="009E2789" w:rsidRDefault="009E2789">
            <w:pPr>
              <w:rPr>
                <w:rFonts w:eastAsiaTheme="minorEastAsia"/>
                <w:color w:val="0070C0"/>
                <w:lang w:eastAsia="zh-CN"/>
              </w:rPr>
            </w:pPr>
          </w:p>
        </w:tc>
      </w:tr>
    </w:tbl>
    <w:p w:rsidR="009E2789" w:rsidRDefault="009E2789">
      <w:pPr>
        <w:rPr>
          <w:i/>
          <w:color w:val="0070C0"/>
          <w:lang w:eastAsia="zh-CN"/>
        </w:rPr>
      </w:pPr>
    </w:p>
    <w:p w:rsidR="009E2789" w:rsidRDefault="000B6B98">
      <w:pPr>
        <w:pStyle w:val="3"/>
        <w:rPr>
          <w:sz w:val="24"/>
          <w:szCs w:val="16"/>
        </w:rPr>
      </w:pPr>
      <w:r>
        <w:rPr>
          <w:sz w:val="24"/>
          <w:szCs w:val="16"/>
        </w:rPr>
        <w:t>CRs/TPs</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af3"/>
        <w:tblW w:w="9550" w:type="dxa"/>
        <w:tblLayout w:type="fixed"/>
        <w:tblLook w:val="04A0"/>
      </w:tblPr>
      <w:tblGrid>
        <w:gridCol w:w="1512"/>
        <w:gridCol w:w="8038"/>
      </w:tblGrid>
      <w:tr w:rsidR="009E2789">
        <w:trPr>
          <w:trHeight w:val="416"/>
        </w:trPr>
        <w:tc>
          <w:tcPr>
            <w:tcW w:w="1512"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rPr>
          <w:trHeight w:val="416"/>
        </w:trPr>
        <w:tc>
          <w:tcPr>
            <w:tcW w:w="1512" w:type="dxa"/>
          </w:tcPr>
          <w:p w:rsidR="009E2789" w:rsidRDefault="009E2789">
            <w:pPr>
              <w:rPr>
                <w:rFonts w:asciiTheme="minorHAnsi" w:hAnsiTheme="minorHAnsi" w:cstheme="minorHAnsi"/>
                <w:b/>
                <w:bCs/>
                <w:color w:val="0000FF"/>
                <w:u w:val="single"/>
              </w:rPr>
            </w:pPr>
          </w:p>
        </w:tc>
        <w:tc>
          <w:tcPr>
            <w:tcW w:w="8038" w:type="dxa"/>
          </w:tcPr>
          <w:p w:rsidR="009E2789" w:rsidRDefault="009E2789">
            <w:pPr>
              <w:rPr>
                <w:rFonts w:asciiTheme="minorHAnsi" w:eastAsiaTheme="minorEastAsia" w:hAnsiTheme="minorHAnsi" w:cstheme="minorHAnsi"/>
                <w:color w:val="0070C0"/>
                <w:lang w:eastAsia="zh-CN"/>
              </w:rPr>
            </w:pPr>
          </w:p>
        </w:tc>
      </w:tr>
      <w:tr w:rsidR="009E2789">
        <w:trPr>
          <w:trHeight w:val="416"/>
        </w:trPr>
        <w:tc>
          <w:tcPr>
            <w:tcW w:w="1512" w:type="dxa"/>
          </w:tcPr>
          <w:p w:rsidR="009E2789" w:rsidRDefault="009E2789">
            <w:pPr>
              <w:rPr>
                <w:rFonts w:asciiTheme="minorHAnsi" w:hAnsiTheme="minorHAnsi" w:cstheme="minorHAnsi"/>
                <w:color w:val="000000"/>
              </w:rPr>
            </w:pPr>
          </w:p>
        </w:tc>
        <w:tc>
          <w:tcPr>
            <w:tcW w:w="8038" w:type="dxa"/>
          </w:tcPr>
          <w:p w:rsidR="009E2789" w:rsidRDefault="009E2789">
            <w:pPr>
              <w:rPr>
                <w:rFonts w:asciiTheme="minorHAnsi" w:eastAsiaTheme="minorEastAsia" w:hAnsiTheme="minorHAnsi" w:cstheme="minorHAnsi"/>
                <w:color w:val="0070C0"/>
                <w:lang w:eastAsia="zh-CN"/>
              </w:rPr>
            </w:pPr>
          </w:p>
        </w:tc>
      </w:tr>
    </w:tbl>
    <w:p w:rsidR="009E2789" w:rsidRDefault="009E2789">
      <w:pPr>
        <w:rPr>
          <w:color w:val="0070C0"/>
          <w:lang w:eastAsia="zh-CN"/>
        </w:rPr>
      </w:pPr>
    </w:p>
    <w:p w:rsidR="009E2789" w:rsidRDefault="009E2789">
      <w:pPr>
        <w:rPr>
          <w:color w:val="0070C0"/>
          <w:lang w:eastAsia="zh-CN"/>
        </w:rPr>
      </w:pPr>
    </w:p>
    <w:p w:rsidR="009E2789" w:rsidRDefault="000B6B98">
      <w:pPr>
        <w:pStyle w:val="2"/>
        <w:rPr>
          <w:lang w:val="en-US"/>
        </w:rPr>
      </w:pPr>
      <w:r>
        <w:rPr>
          <w:lang w:val="en-US"/>
        </w:rPr>
        <w:t>Discussion on 2nd round (if applicable)</w:t>
      </w:r>
    </w:p>
    <w:p w:rsidR="009E2789" w:rsidRDefault="000B6B98">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tblPr>
      <w:tblGrid>
        <w:gridCol w:w="1629"/>
        <w:gridCol w:w="8087"/>
      </w:tblGrid>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Malgun Gothic" w:hAnsiTheme="minorHAnsi" w:cstheme="minorHAnsi"/>
                <w:color w:val="0070C0"/>
                <w:lang w:eastAsia="ko-KR"/>
              </w:rPr>
            </w:pPr>
          </w:p>
        </w:tc>
      </w:tr>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hAnsiTheme="minorHAnsi" w:cstheme="minorHAnsi"/>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Theme="minorEastAsia" w:hAnsiTheme="minorHAnsi" w:cstheme="minorHAnsi"/>
                <w:color w:val="0070C0"/>
                <w:lang w:eastAsia="zh-CN"/>
              </w:rPr>
            </w:pPr>
          </w:p>
        </w:tc>
      </w:tr>
    </w:tbl>
    <w:p w:rsidR="009E2789" w:rsidRDefault="009E2789">
      <w:pPr>
        <w:rPr>
          <w:rFonts w:asciiTheme="minorHAnsi" w:hAnsiTheme="minorHAnsi" w:cstheme="minorHAnsi"/>
          <w:lang w:eastAsia="zh-CN"/>
        </w:rPr>
      </w:pPr>
    </w:p>
    <w:p w:rsidR="009E2789" w:rsidRDefault="000B6B98">
      <w:pPr>
        <w:pStyle w:val="2"/>
        <w:rPr>
          <w:lang w:val="en-US"/>
        </w:rPr>
      </w:pPr>
      <w:r>
        <w:rPr>
          <w:lang w:val="en-US"/>
        </w:rPr>
        <w:t>Summary on 2nd round (if applicable)</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3"/>
        <w:tblW w:w="9662" w:type="dxa"/>
        <w:tblLayout w:type="fixed"/>
        <w:tblLook w:val="04A0"/>
      </w:tblPr>
      <w:tblGrid>
        <w:gridCol w:w="1620"/>
        <w:gridCol w:w="8042"/>
      </w:tblGrid>
      <w:tr w:rsidR="009E2789">
        <w:trPr>
          <w:trHeight w:val="463"/>
        </w:trPr>
        <w:tc>
          <w:tcPr>
            <w:tcW w:w="1620"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rPr>
          <w:trHeight w:val="334"/>
        </w:trPr>
        <w:tc>
          <w:tcPr>
            <w:tcW w:w="1620" w:type="dxa"/>
            <w:vAlign w:val="center"/>
          </w:tcPr>
          <w:p w:rsidR="009E2789" w:rsidRDefault="009E2789">
            <w:pPr>
              <w:spacing w:after="0"/>
            </w:pPr>
          </w:p>
        </w:tc>
        <w:tc>
          <w:tcPr>
            <w:tcW w:w="8042" w:type="dxa"/>
          </w:tcPr>
          <w:p w:rsidR="009E2789" w:rsidRDefault="009E2789">
            <w:pPr>
              <w:spacing w:before="120" w:after="120"/>
              <w:rPr>
                <w:rFonts w:asciiTheme="minorHAnsi" w:eastAsiaTheme="minorEastAsia" w:hAnsiTheme="minorHAnsi" w:cstheme="minorHAnsi"/>
                <w:color w:val="0070C0"/>
                <w:lang w:eastAsia="zh-CN"/>
              </w:rPr>
            </w:pPr>
          </w:p>
        </w:tc>
      </w:tr>
      <w:tr w:rsidR="009E2789">
        <w:trPr>
          <w:trHeight w:val="327"/>
        </w:trPr>
        <w:tc>
          <w:tcPr>
            <w:tcW w:w="1620" w:type="dxa"/>
          </w:tcPr>
          <w:p w:rsidR="009E2789" w:rsidRDefault="009E2789">
            <w:pPr>
              <w:spacing w:after="0"/>
            </w:pPr>
          </w:p>
        </w:tc>
        <w:tc>
          <w:tcPr>
            <w:tcW w:w="8042" w:type="dxa"/>
            <w:vAlign w:val="center"/>
          </w:tcPr>
          <w:p w:rsidR="009E2789" w:rsidRDefault="009E2789">
            <w:pPr>
              <w:spacing w:before="120" w:after="120"/>
              <w:rPr>
                <w:rFonts w:asciiTheme="minorHAnsi" w:eastAsiaTheme="minorEastAsia" w:hAnsiTheme="minorHAnsi" w:cstheme="minorHAnsi"/>
                <w:color w:val="0070C0"/>
                <w:lang w:eastAsia="zh-CN"/>
              </w:rPr>
            </w:pPr>
          </w:p>
        </w:tc>
      </w:tr>
    </w:tbl>
    <w:p w:rsidR="009E2789" w:rsidRDefault="009E2789"/>
    <w:p w:rsidR="009E2789" w:rsidRDefault="009E2789">
      <w:pPr>
        <w:rPr>
          <w:color w:val="0070C0"/>
        </w:rPr>
      </w:pPr>
    </w:p>
    <w:p w:rsidR="009E2789" w:rsidRDefault="009E2789">
      <w:pPr>
        <w:rPr>
          <w:lang w:eastAsia="zh-CN"/>
        </w:rPr>
      </w:pPr>
    </w:p>
    <w:p w:rsidR="009E2789" w:rsidRDefault="000B6B98">
      <w:pPr>
        <w:pStyle w:val="1"/>
        <w:rPr>
          <w:lang w:eastAsia="ja-JP"/>
        </w:rPr>
      </w:pPr>
      <w:r>
        <w:rPr>
          <w:lang w:eastAsia="ja-JP"/>
        </w:rPr>
        <w:t>Topic #3: Papers for other Specs</w:t>
      </w:r>
    </w:p>
    <w:p w:rsidR="009E2789" w:rsidRDefault="000B6B98">
      <w:pPr>
        <w:pStyle w:val="2"/>
      </w:pPr>
      <w:r>
        <w:rPr>
          <w:rFonts w:hint="eastAsia"/>
        </w:rPr>
        <w:t>Companies</w:t>
      </w:r>
      <w:r>
        <w:t>’ contributions summary</w:t>
      </w:r>
    </w:p>
    <w:tbl>
      <w:tblPr>
        <w:tblStyle w:val="af3"/>
        <w:tblW w:w="9631" w:type="dxa"/>
        <w:tblLayout w:type="fixed"/>
        <w:tblLook w:val="04A0"/>
      </w:tblPr>
      <w:tblGrid>
        <w:gridCol w:w="1608"/>
        <w:gridCol w:w="1492"/>
        <w:gridCol w:w="6531"/>
      </w:tblGrid>
      <w:tr w:rsidR="009E2789">
        <w:trPr>
          <w:trHeight w:val="468"/>
        </w:trPr>
        <w:tc>
          <w:tcPr>
            <w:tcW w:w="1608" w:type="dxa"/>
            <w:vAlign w:val="center"/>
          </w:tcPr>
          <w:p w:rsidR="009E2789" w:rsidRDefault="000B6B98">
            <w:pPr>
              <w:spacing w:before="120" w:after="120"/>
              <w:rPr>
                <w:rFonts w:ascii="Arial" w:hAnsi="Arial" w:cs="Arial"/>
                <w:b/>
                <w:bCs/>
              </w:rPr>
            </w:pPr>
            <w:r>
              <w:rPr>
                <w:rFonts w:ascii="Arial" w:hAnsi="Arial" w:cs="Arial"/>
                <w:b/>
                <w:bCs/>
              </w:rPr>
              <w:t>T-doc number</w:t>
            </w:r>
          </w:p>
        </w:tc>
        <w:tc>
          <w:tcPr>
            <w:tcW w:w="1492" w:type="dxa"/>
            <w:vAlign w:val="center"/>
          </w:tcPr>
          <w:p w:rsidR="009E2789" w:rsidRDefault="000B6B98">
            <w:pPr>
              <w:spacing w:before="120" w:after="120"/>
              <w:rPr>
                <w:rFonts w:ascii="Arial" w:hAnsi="Arial" w:cs="Arial"/>
                <w:b/>
                <w:bCs/>
              </w:rPr>
            </w:pPr>
            <w:r>
              <w:rPr>
                <w:rFonts w:ascii="Arial" w:hAnsi="Arial" w:cs="Arial"/>
                <w:b/>
                <w:bCs/>
              </w:rPr>
              <w:t>Company</w:t>
            </w:r>
          </w:p>
        </w:tc>
        <w:tc>
          <w:tcPr>
            <w:tcW w:w="6531" w:type="dxa"/>
            <w:vAlign w:val="center"/>
          </w:tcPr>
          <w:p w:rsidR="009E2789" w:rsidRDefault="000B6B98">
            <w:pPr>
              <w:spacing w:before="120" w:after="120"/>
              <w:rPr>
                <w:rFonts w:ascii="Arial" w:hAnsi="Arial" w:cs="Arial"/>
                <w:b/>
                <w:bCs/>
              </w:rPr>
            </w:pPr>
            <w:r>
              <w:rPr>
                <w:rFonts w:ascii="Arial" w:hAnsi="Arial" w:cs="Arial"/>
                <w:b/>
                <w:bCs/>
              </w:rPr>
              <w:t>Proposals / Observations</w:t>
            </w:r>
          </w:p>
        </w:tc>
      </w:tr>
      <w:tr w:rsidR="009E2789">
        <w:trPr>
          <w:trHeight w:val="468"/>
        </w:trPr>
        <w:tc>
          <w:tcPr>
            <w:tcW w:w="1608" w:type="dxa"/>
            <w:vAlign w:val="center"/>
          </w:tcPr>
          <w:p w:rsidR="009E2789" w:rsidRDefault="000B6B98">
            <w:pPr>
              <w:spacing w:before="120" w:after="120"/>
              <w:rPr>
                <w:rFonts w:ascii="Arial" w:hAnsi="Arial" w:cs="Arial"/>
                <w:b/>
                <w:bCs/>
                <w:sz w:val="21"/>
              </w:rPr>
            </w:pPr>
            <w:r>
              <w:rPr>
                <w:rFonts w:ascii="Arial" w:hAnsi="Arial" w:cs="Arial"/>
                <w:b/>
                <w:bCs/>
                <w:sz w:val="21"/>
              </w:rPr>
              <w:t>R4-2014600</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E2789" w:rsidRDefault="000B6B98">
            <w:pPr>
              <w:spacing w:before="120" w:after="120"/>
              <w:rPr>
                <w:rFonts w:asciiTheme="minorHAnsi" w:eastAsiaTheme="minorEastAsia" w:hAnsiTheme="minorHAnsi" w:cstheme="minorHAnsi"/>
                <w:lang w:eastAsia="zh-CN"/>
              </w:rPr>
            </w:pPr>
            <w:r>
              <w:rPr>
                <w:sz w:val="21"/>
              </w:rPr>
              <w:t>LGE</w:t>
            </w:r>
          </w:p>
        </w:tc>
        <w:tc>
          <w:tcPr>
            <w:tcW w:w="6531"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rsidR="009E2789" w:rsidRDefault="000B6B98">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This CR is to update NR overlapping bands list in TS38.307</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E2789">
        <w:trPr>
          <w:trHeight w:val="468"/>
        </w:trPr>
        <w:tc>
          <w:tcPr>
            <w:tcW w:w="1608" w:type="dxa"/>
            <w:vAlign w:val="center"/>
          </w:tcPr>
          <w:p w:rsidR="009E2789" w:rsidRDefault="000B6B98">
            <w:pPr>
              <w:spacing w:before="120" w:after="120"/>
              <w:rPr>
                <w:rFonts w:ascii="Arial" w:hAnsi="Arial" w:cs="Arial"/>
                <w:b/>
                <w:bCs/>
                <w:sz w:val="21"/>
              </w:rPr>
            </w:pPr>
            <w:r>
              <w:rPr>
                <w:rFonts w:ascii="Arial" w:hAnsi="Arial" w:cs="Arial"/>
                <w:b/>
                <w:bCs/>
                <w:sz w:val="21"/>
              </w:rPr>
              <w:t>R4-2014620</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E2789" w:rsidRDefault="000B6B98">
            <w:pPr>
              <w:spacing w:before="120" w:after="120"/>
              <w:rPr>
                <w:rFonts w:asciiTheme="minorHAnsi" w:hAnsiTheme="minorHAnsi" w:cstheme="minorHAnsi"/>
              </w:rPr>
            </w:pPr>
            <w:r>
              <w:rPr>
                <w:sz w:val="21"/>
              </w:rPr>
              <w:t>LGE</w:t>
            </w:r>
          </w:p>
        </w:tc>
        <w:tc>
          <w:tcPr>
            <w:tcW w:w="6531"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rsidR="009E2789" w:rsidRDefault="000B6B98">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This CR is to update NR overlapping bands list in TS38.307</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E2789">
        <w:trPr>
          <w:trHeight w:val="468"/>
        </w:trPr>
        <w:tc>
          <w:tcPr>
            <w:tcW w:w="1608" w:type="dxa"/>
            <w:vAlign w:val="center"/>
          </w:tcPr>
          <w:p w:rsidR="009E2789" w:rsidRDefault="000B6B98">
            <w:pPr>
              <w:spacing w:before="120" w:after="120"/>
              <w:rPr>
                <w:rFonts w:ascii="Arial" w:hAnsi="Arial" w:cs="Arial"/>
                <w:b/>
                <w:bCs/>
                <w:sz w:val="21"/>
              </w:rPr>
            </w:pPr>
            <w:r>
              <w:rPr>
                <w:rFonts w:ascii="Arial" w:hAnsi="Arial" w:cs="Arial"/>
                <w:b/>
                <w:bCs/>
                <w:sz w:val="21"/>
              </w:rPr>
              <w:t>R4-2015856</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Theme="minorHAnsi" w:hAnsiTheme="minorHAnsi" w:cstheme="minorHAnsi"/>
              </w:rPr>
            </w:pPr>
            <w:r>
              <w:rPr>
                <w:rFonts w:asciiTheme="minorHAnsi" w:hAnsiTheme="minorHAnsi" w:cstheme="minorHAnsi"/>
                <w:sz w:val="20"/>
              </w:rPr>
              <w:lastRenderedPageBreak/>
              <w:t>CAT: B</w:t>
            </w:r>
          </w:p>
        </w:tc>
        <w:tc>
          <w:tcPr>
            <w:tcW w:w="1492" w:type="dxa"/>
            <w:vAlign w:val="center"/>
          </w:tcPr>
          <w:p w:rsidR="009E2789" w:rsidRDefault="000B6B98">
            <w:pPr>
              <w:spacing w:before="120" w:after="120"/>
              <w:rPr>
                <w:rFonts w:asciiTheme="minorHAnsi" w:hAnsiTheme="minorHAnsi" w:cstheme="minorHAnsi"/>
              </w:rPr>
            </w:pPr>
            <w:r>
              <w:rPr>
                <w:sz w:val="21"/>
              </w:rPr>
              <w:lastRenderedPageBreak/>
              <w:t xml:space="preserve">CHTTL, ZTE Corporation, Dish, SGS </w:t>
            </w:r>
            <w:r>
              <w:rPr>
                <w:sz w:val="21"/>
              </w:rPr>
              <w:lastRenderedPageBreak/>
              <w:t>Wireless</w:t>
            </w:r>
          </w:p>
        </w:tc>
        <w:tc>
          <w:tcPr>
            <w:tcW w:w="6531" w:type="dxa"/>
            <w:vAlign w:val="center"/>
          </w:tcPr>
          <w:p w:rsidR="009E2789" w:rsidRDefault="000B6B98">
            <w:pPr>
              <w:spacing w:before="120" w:after="120"/>
              <w:rPr>
                <w:b/>
                <w:i/>
                <w:sz w:val="20"/>
              </w:rPr>
            </w:pPr>
            <w:r>
              <w:rPr>
                <w:b/>
                <w:i/>
                <w:sz w:val="20"/>
              </w:rPr>
              <w:lastRenderedPageBreak/>
              <w:t>Title:</w:t>
            </w:r>
            <w:r>
              <w:rPr>
                <w:b/>
                <w:i/>
              </w:rPr>
              <w:t xml:space="preserve"> </w:t>
            </w:r>
            <w:r>
              <w:rPr>
                <w:rFonts w:eastAsia="Yu Mincho"/>
                <w:sz w:val="20"/>
                <w:szCs w:val="20"/>
                <w:lang w:val="en-GB"/>
              </w:rPr>
              <w:t>CR to TS 38.307 on release independent update for the Rel.16 EN-DC and NR CA/DC</w:t>
            </w:r>
          </w:p>
          <w:p w:rsidR="009E2789" w:rsidRDefault="000B6B98">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rsidR="009E2789" w:rsidRDefault="000B6B98">
            <w:pPr>
              <w:spacing w:before="120" w:after="120"/>
              <w:rPr>
                <w:rFonts w:eastAsia="Yu Mincho"/>
                <w:sz w:val="16"/>
                <w:szCs w:val="20"/>
                <w:lang w:val="en-GB"/>
              </w:rPr>
            </w:pPr>
            <w:r>
              <w:rPr>
                <w:rFonts w:eastAsia="Yu Mincho"/>
                <w:sz w:val="16"/>
                <w:szCs w:val="20"/>
                <w:lang w:val="en-GB"/>
              </w:rPr>
              <w:lastRenderedPageBreak/>
              <w:t>NR_CADC_R16_2BDL_xBUL-Core</w:t>
            </w:r>
          </w:p>
          <w:p w:rsidR="009E2789" w:rsidRDefault="000B6B98">
            <w:pPr>
              <w:spacing w:before="120" w:after="120"/>
              <w:rPr>
                <w:rFonts w:eastAsia="Yu Mincho"/>
                <w:sz w:val="16"/>
                <w:szCs w:val="20"/>
                <w:lang w:val="en-GB"/>
              </w:rPr>
            </w:pPr>
            <w:r>
              <w:rPr>
                <w:rFonts w:eastAsia="Yu Mincho"/>
                <w:sz w:val="16"/>
                <w:szCs w:val="20"/>
                <w:lang w:val="en-GB"/>
              </w:rPr>
              <w:t>DC_R16_1BLTE_1BNR_2DL2UL-Core</w:t>
            </w:r>
          </w:p>
          <w:p w:rsidR="009E2789" w:rsidRDefault="000B6B98">
            <w:pPr>
              <w:spacing w:before="120" w:after="120"/>
              <w:rPr>
                <w:rFonts w:eastAsia="Yu Mincho"/>
                <w:sz w:val="16"/>
                <w:szCs w:val="20"/>
                <w:lang w:val="en-GB"/>
              </w:rPr>
            </w:pPr>
            <w:r>
              <w:rPr>
                <w:rFonts w:eastAsia="Yu Mincho"/>
                <w:sz w:val="16"/>
                <w:szCs w:val="20"/>
                <w:lang w:val="en-GB"/>
              </w:rPr>
              <w:t>DC_R16_2BLTE_1BNR_3DL2UL-Core</w:t>
            </w:r>
          </w:p>
          <w:p w:rsidR="009E2789" w:rsidRDefault="000B6B98">
            <w:pPr>
              <w:spacing w:before="120" w:after="120"/>
              <w:rPr>
                <w:rFonts w:eastAsia="Yu Mincho"/>
                <w:sz w:val="16"/>
                <w:szCs w:val="20"/>
                <w:lang w:val="en-GB"/>
              </w:rPr>
            </w:pPr>
            <w:r>
              <w:rPr>
                <w:rFonts w:eastAsia="Yu Mincho"/>
                <w:sz w:val="16"/>
                <w:szCs w:val="20"/>
                <w:lang w:val="en-GB"/>
              </w:rPr>
              <w:t>DC_R16_3BLTE_1BNR_4DL2UL-Core</w:t>
            </w:r>
          </w:p>
          <w:p w:rsidR="009E2789" w:rsidRDefault="000B6B98">
            <w:pPr>
              <w:spacing w:before="120" w:after="120"/>
              <w:rPr>
                <w:rFonts w:eastAsia="Yu Mincho"/>
                <w:sz w:val="16"/>
                <w:szCs w:val="20"/>
                <w:lang w:val="en-GB"/>
              </w:rPr>
            </w:pPr>
            <w:r>
              <w:rPr>
                <w:rFonts w:eastAsia="Yu Mincho"/>
                <w:sz w:val="16"/>
                <w:szCs w:val="20"/>
                <w:lang w:val="en-GB"/>
              </w:rPr>
              <w:t>DC_R16_4BLTE_1BNR_5DL2UL-Core</w:t>
            </w:r>
          </w:p>
          <w:p w:rsidR="009E2789" w:rsidRDefault="000B6B98">
            <w:pPr>
              <w:spacing w:before="120" w:after="120"/>
              <w:rPr>
                <w:rFonts w:eastAsia="Yu Mincho"/>
                <w:sz w:val="16"/>
                <w:szCs w:val="20"/>
                <w:lang w:val="en-GB"/>
              </w:rPr>
            </w:pPr>
            <w:r>
              <w:rPr>
                <w:rFonts w:eastAsia="Yu Mincho"/>
                <w:sz w:val="16"/>
                <w:szCs w:val="20"/>
                <w:lang w:val="en-GB"/>
              </w:rPr>
              <w:t>DC_R16_5BLTE_1BNR_6DL2UL-Core</w:t>
            </w:r>
          </w:p>
          <w:p w:rsidR="009E2789" w:rsidRDefault="000B6B98">
            <w:pPr>
              <w:spacing w:before="120" w:after="120"/>
              <w:rPr>
                <w:rFonts w:eastAsia="Yu Mincho"/>
                <w:sz w:val="16"/>
                <w:szCs w:val="20"/>
                <w:lang w:val="en-GB"/>
              </w:rPr>
            </w:pPr>
            <w:r>
              <w:rPr>
                <w:rFonts w:eastAsia="Yu Mincho"/>
                <w:sz w:val="16"/>
                <w:szCs w:val="20"/>
                <w:lang w:val="en-GB"/>
              </w:rPr>
              <w:t>DC_R16_xBLTE_2BNR_yDL2UL-Core</w:t>
            </w:r>
          </w:p>
          <w:p w:rsidR="009E2789" w:rsidRDefault="000B6B98">
            <w:pPr>
              <w:spacing w:before="120" w:after="120"/>
              <w:rPr>
                <w:rFonts w:eastAsia="Yu Mincho"/>
                <w:sz w:val="16"/>
                <w:szCs w:val="20"/>
                <w:lang w:val="en-GB"/>
              </w:rPr>
            </w:pPr>
            <w:r>
              <w:rPr>
                <w:rFonts w:eastAsia="Yu Mincho"/>
                <w:sz w:val="16"/>
                <w:szCs w:val="20"/>
                <w:lang w:val="en-GB"/>
              </w:rPr>
              <w:t>NR_SUL_combos_R16-Core</w:t>
            </w:r>
          </w:p>
          <w:p w:rsidR="009E2789" w:rsidRDefault="000B6B98">
            <w:pPr>
              <w:spacing w:before="120" w:after="120"/>
              <w:rPr>
                <w:rFonts w:eastAsia="Yu Mincho"/>
                <w:sz w:val="16"/>
                <w:szCs w:val="20"/>
                <w:lang w:val="en-GB"/>
              </w:rPr>
            </w:pPr>
            <w:r>
              <w:rPr>
                <w:rFonts w:eastAsia="Yu Mincho"/>
                <w:sz w:val="16"/>
                <w:szCs w:val="20"/>
                <w:lang w:val="en-GB"/>
              </w:rPr>
              <w:t>NR_CA_R16_3BDL_1BUL-Core</w:t>
            </w:r>
          </w:p>
          <w:p w:rsidR="009E2789" w:rsidRDefault="000B6B98">
            <w:pPr>
              <w:spacing w:before="120" w:after="120"/>
              <w:rPr>
                <w:rFonts w:eastAsia="Yu Mincho"/>
                <w:sz w:val="16"/>
                <w:szCs w:val="20"/>
                <w:lang w:val="en-GB"/>
              </w:rPr>
            </w:pPr>
            <w:r>
              <w:rPr>
                <w:rFonts w:eastAsia="Yu Mincho"/>
                <w:sz w:val="16"/>
                <w:szCs w:val="20"/>
                <w:lang w:val="en-GB"/>
              </w:rPr>
              <w:t>NR_CA_R16_4BDL_1BUL-Core</w:t>
            </w:r>
          </w:p>
          <w:p w:rsidR="009E2789" w:rsidRDefault="000B6B98">
            <w:pPr>
              <w:spacing w:before="120" w:after="120"/>
              <w:rPr>
                <w:rFonts w:eastAsia="Yu Mincho"/>
                <w:sz w:val="16"/>
                <w:szCs w:val="20"/>
                <w:lang w:val="en-GB"/>
              </w:rPr>
            </w:pPr>
            <w:r>
              <w:rPr>
                <w:rFonts w:eastAsia="Yu Mincho"/>
                <w:sz w:val="16"/>
                <w:szCs w:val="20"/>
                <w:lang w:val="en-GB"/>
              </w:rPr>
              <w:t>NR_CADC_R16_3BDL_2BUL-Core</w:t>
            </w:r>
          </w:p>
          <w:p w:rsidR="009E2789" w:rsidRDefault="000B6B98">
            <w:pPr>
              <w:spacing w:before="120" w:after="120"/>
              <w:rPr>
                <w:rFonts w:eastAsia="Yu Mincho"/>
                <w:sz w:val="16"/>
                <w:szCs w:val="20"/>
                <w:lang w:val="en-GB"/>
              </w:rPr>
            </w:pPr>
            <w:r>
              <w:rPr>
                <w:rFonts w:eastAsia="Yu Mincho"/>
                <w:sz w:val="16"/>
                <w:szCs w:val="20"/>
                <w:lang w:val="en-GB"/>
              </w:rPr>
              <w:t>DC_R16_LTE_NR_3DL3UL-Core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rsidR="009E2789" w:rsidRDefault="000B6B98">
            <w:pPr>
              <w:spacing w:before="120" w:after="120"/>
            </w:pPr>
            <w:r>
              <w:rPr>
                <w:rFonts w:eastAsia="Yu Mincho"/>
                <w:sz w:val="20"/>
                <w:szCs w:val="20"/>
                <w:lang w:val="en-GB"/>
              </w:rPr>
              <w:t>Note that the draft CR with same content was endorsed in RAN#96-e, R4-2011781</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rsidR="009E2789" w:rsidRDefault="000B6B98">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E2789">
        <w:trPr>
          <w:trHeight w:val="468"/>
        </w:trPr>
        <w:tc>
          <w:tcPr>
            <w:tcW w:w="1608"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R4-2014328</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E2789" w:rsidRDefault="000B6B98">
            <w:pPr>
              <w:spacing w:before="120" w:after="120"/>
              <w:rPr>
                <w:rFonts w:asciiTheme="minorHAnsi" w:hAnsiTheme="minorHAnsi" w:cstheme="minorHAnsi"/>
              </w:rPr>
            </w:pPr>
            <w:r>
              <w:rPr>
                <w:sz w:val="21"/>
              </w:rPr>
              <w:t>Reliance Jio</w:t>
            </w:r>
          </w:p>
        </w:tc>
        <w:tc>
          <w:tcPr>
            <w:tcW w:w="6531"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E2789" w:rsidRDefault="000B6B98">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To enable dynamic spectrum sharing between LTE and NR in B40/n40 band</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b/>
              </w:rPr>
            </w:pPr>
            <w:r>
              <w:rPr>
                <w:rFonts w:eastAsia="Yu Mincho"/>
                <w:sz w:val="20"/>
                <w:szCs w:val="20"/>
                <w:lang w:val="en-GB"/>
              </w:rPr>
              <w:t>Section 5.4.2.1, Introduction of 7.5 KHz UL shift (FREF, shift) in TDD band n40</w:t>
            </w:r>
          </w:p>
        </w:tc>
      </w:tr>
      <w:tr w:rsidR="009E2789">
        <w:trPr>
          <w:trHeight w:val="468"/>
        </w:trPr>
        <w:tc>
          <w:tcPr>
            <w:tcW w:w="1608" w:type="dxa"/>
            <w:vAlign w:val="center"/>
          </w:tcPr>
          <w:p w:rsidR="009E2789" w:rsidRDefault="000B6B98">
            <w:pPr>
              <w:spacing w:before="120" w:after="120"/>
              <w:rPr>
                <w:rFonts w:ascii="Arial" w:hAnsi="Arial" w:cs="Arial"/>
                <w:b/>
                <w:bCs/>
                <w:sz w:val="21"/>
              </w:rPr>
            </w:pPr>
            <w:r>
              <w:rPr>
                <w:rFonts w:ascii="Arial" w:hAnsi="Arial" w:cs="Arial"/>
                <w:b/>
                <w:bCs/>
                <w:sz w:val="21"/>
              </w:rPr>
              <w:t>R4-2014329</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rsidR="009E2789" w:rsidRDefault="000B6B98">
            <w:pPr>
              <w:spacing w:before="120" w:after="120"/>
              <w:rPr>
                <w:sz w:val="21"/>
              </w:rPr>
            </w:pPr>
            <w:r>
              <w:rPr>
                <w:sz w:val="21"/>
              </w:rPr>
              <w:t>Reliance Jio</w:t>
            </w:r>
          </w:p>
        </w:tc>
        <w:tc>
          <w:tcPr>
            <w:tcW w:w="6531"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E2789" w:rsidRDefault="000B6B98">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To enable dynamic spectrum sharing between LTE and NR in B40/n40 band</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Section 5.4 and B.4.7 added for UL 7.5KHz shift in n40 band</w:t>
            </w:r>
          </w:p>
        </w:tc>
      </w:tr>
    </w:tbl>
    <w:p w:rsidR="009E2789" w:rsidRDefault="009E2789"/>
    <w:p w:rsidR="009E2789" w:rsidRDefault="000B6B98">
      <w:pPr>
        <w:pStyle w:val="2"/>
        <w:rPr>
          <w:lang w:val="en-US"/>
        </w:rPr>
      </w:pPr>
      <w:r>
        <w:rPr>
          <w:lang w:val="en-US"/>
        </w:rPr>
        <w:lastRenderedPageBreak/>
        <w:t xml:space="preserve">Companies views’ collection for 1st round </w:t>
      </w:r>
    </w:p>
    <w:p w:rsidR="009E2789" w:rsidRDefault="000B6B98">
      <w:pPr>
        <w:pStyle w:val="3"/>
        <w:rPr>
          <w:sz w:val="24"/>
          <w:szCs w:val="16"/>
        </w:rPr>
      </w:pPr>
      <w:r>
        <w:rPr>
          <w:sz w:val="24"/>
          <w:szCs w:val="16"/>
        </w:rPr>
        <w:t>CRs/TPs comments collection</w:t>
      </w:r>
    </w:p>
    <w:tbl>
      <w:tblPr>
        <w:tblStyle w:val="af3"/>
        <w:tblW w:w="9469" w:type="dxa"/>
        <w:tblLayout w:type="fixed"/>
        <w:tblLook w:val="04A0"/>
      </w:tblPr>
      <w:tblGrid>
        <w:gridCol w:w="1271"/>
        <w:gridCol w:w="8198"/>
      </w:tblGrid>
      <w:tr w:rsidR="009E2789">
        <w:trPr>
          <w:trHeight w:val="469"/>
        </w:trPr>
        <w:tc>
          <w:tcPr>
            <w:tcW w:w="1271" w:type="dxa"/>
          </w:tcPr>
          <w:p w:rsidR="009E2789" w:rsidRDefault="000B6B98">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rsidR="009E2789" w:rsidRDefault="000B6B98">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E2789">
        <w:trPr>
          <w:trHeight w:val="205"/>
        </w:trPr>
        <w:tc>
          <w:tcPr>
            <w:tcW w:w="1271" w:type="dxa"/>
            <w:vMerge w:val="restart"/>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rsidR="009E2789" w:rsidRDefault="000B6B98">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rsidR="009E2789" w:rsidRDefault="000B6B98">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E2789">
        <w:trPr>
          <w:trHeight w:val="410"/>
        </w:trPr>
        <w:tc>
          <w:tcPr>
            <w:tcW w:w="1271" w:type="dxa"/>
            <w:vMerge/>
          </w:tcPr>
          <w:p w:rsidR="009E2789" w:rsidRDefault="009E2789">
            <w:pPr>
              <w:spacing w:after="120"/>
              <w:rPr>
                <w:rFonts w:asciiTheme="minorHAnsi" w:eastAsiaTheme="minorEastAsia" w:hAnsiTheme="minorHAnsi" w:cstheme="minorHAnsi"/>
                <w:sz w:val="20"/>
                <w:lang w:eastAsia="zh-CN"/>
              </w:rPr>
            </w:pPr>
          </w:p>
        </w:tc>
        <w:tc>
          <w:tcPr>
            <w:tcW w:w="8198" w:type="dxa"/>
          </w:tcPr>
          <w:p w:rsidR="009E2789" w:rsidRDefault="000B6B98">
            <w:pPr>
              <w:spacing w:after="120"/>
              <w:rPr>
                <w:rFonts w:asciiTheme="minorHAnsi" w:eastAsia="Malgun Gothic" w:hAnsiTheme="minorHAnsi" w:cstheme="minorHAnsi"/>
                <w:sz w:val="20"/>
                <w:lang w:eastAsia="ko-KR"/>
              </w:rPr>
            </w:pPr>
            <w:ins w:id="87" w:author="Suhwan Lim" w:date="2020-11-02T18:42:00Z">
              <w:r>
                <w:rPr>
                  <w:rFonts w:asciiTheme="minorHAnsi" w:eastAsia="Malgun Gothic" w:hAnsiTheme="minorHAnsi" w:cstheme="minorHAnsi" w:hint="eastAsia"/>
                  <w:sz w:val="20"/>
                  <w:lang w:eastAsia="ko-KR"/>
                </w:rPr>
                <w:t xml:space="preserve">LGE: need to specify in TS38.307 to support MFBI </w:t>
              </w:r>
            </w:ins>
          </w:p>
        </w:tc>
      </w:tr>
      <w:tr w:rsidR="009E2789">
        <w:trPr>
          <w:trHeight w:val="200"/>
        </w:trPr>
        <w:tc>
          <w:tcPr>
            <w:tcW w:w="1271" w:type="dxa"/>
            <w:vMerge w:val="restart"/>
          </w:tcPr>
          <w:p w:rsidR="009E2789" w:rsidRDefault="000B6B98">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rsidR="009E2789" w:rsidRDefault="000B6B98">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rsidR="009E2789" w:rsidRDefault="000B6B98">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E2789">
        <w:trPr>
          <w:trHeight w:val="343"/>
        </w:trPr>
        <w:tc>
          <w:tcPr>
            <w:tcW w:w="1271" w:type="dxa"/>
            <w:vMerge/>
          </w:tcPr>
          <w:p w:rsidR="009E2789" w:rsidRDefault="009E2789">
            <w:pPr>
              <w:spacing w:after="120"/>
              <w:rPr>
                <w:rFonts w:asciiTheme="minorHAnsi" w:eastAsiaTheme="minorEastAsia" w:hAnsiTheme="minorHAnsi" w:cstheme="minorHAnsi"/>
                <w:sz w:val="20"/>
                <w:lang w:eastAsia="zh-CN"/>
              </w:rPr>
            </w:pPr>
          </w:p>
        </w:tc>
        <w:tc>
          <w:tcPr>
            <w:tcW w:w="8198" w:type="dxa"/>
          </w:tcPr>
          <w:p w:rsidR="009E2789" w:rsidRDefault="000B6B98">
            <w:pPr>
              <w:spacing w:after="120"/>
              <w:rPr>
                <w:rFonts w:asciiTheme="minorHAnsi" w:eastAsiaTheme="minorEastAsia" w:hAnsiTheme="minorHAnsi" w:cstheme="minorHAnsi"/>
                <w:sz w:val="20"/>
                <w:lang w:eastAsia="zh-CN"/>
              </w:rPr>
            </w:pPr>
            <w:ins w:id="88" w:author="Suhwan Lim" w:date="2020-11-02T18:43:00Z">
              <w:r>
                <w:rPr>
                  <w:rFonts w:asciiTheme="minorHAnsi" w:eastAsia="Malgun Gothic" w:hAnsiTheme="minorHAnsi" w:cstheme="minorHAnsi" w:hint="eastAsia"/>
                  <w:sz w:val="20"/>
                  <w:lang w:eastAsia="ko-KR"/>
                </w:rPr>
                <w:t>LGE: need to specify in TS38.307 to support MFBI</w:t>
              </w:r>
            </w:ins>
          </w:p>
        </w:tc>
      </w:tr>
      <w:tr w:rsidR="009E2789">
        <w:trPr>
          <w:trHeight w:val="343"/>
        </w:trPr>
        <w:tc>
          <w:tcPr>
            <w:tcW w:w="1271" w:type="dxa"/>
            <w:vMerge w:val="restart"/>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E2789">
        <w:trPr>
          <w:trHeight w:val="343"/>
        </w:trPr>
        <w:tc>
          <w:tcPr>
            <w:tcW w:w="1271" w:type="dxa"/>
            <w:vMerge/>
          </w:tcPr>
          <w:p w:rsidR="009E2789" w:rsidRDefault="009E2789">
            <w:pPr>
              <w:spacing w:after="120"/>
              <w:rPr>
                <w:rFonts w:asciiTheme="minorHAnsi" w:eastAsiaTheme="minorEastAsia" w:hAnsiTheme="minorHAnsi" w:cstheme="minorHAnsi"/>
                <w:sz w:val="20"/>
                <w:lang w:eastAsia="zh-CN"/>
              </w:rPr>
            </w:pPr>
          </w:p>
        </w:tc>
        <w:tc>
          <w:tcPr>
            <w:tcW w:w="8198" w:type="dxa"/>
          </w:tcPr>
          <w:p w:rsidR="009E2789" w:rsidRDefault="000B6B98">
            <w:pPr>
              <w:spacing w:after="120"/>
              <w:rPr>
                <w:rFonts w:asciiTheme="minorHAnsi" w:eastAsiaTheme="minorEastAsia" w:hAnsiTheme="minorHAnsi" w:cstheme="minorHAnsi"/>
                <w:sz w:val="20"/>
                <w:lang w:eastAsia="zh-CN"/>
              </w:rPr>
            </w:pPr>
            <w:ins w:id="89" w:author="ZTE_Wubin" w:date="2020-11-02T21:10:00Z">
              <w:r>
                <w:rPr>
                  <w:rFonts w:asciiTheme="minorHAnsi" w:eastAsiaTheme="minorEastAsia" w:hAnsiTheme="minorHAnsi" w:cstheme="minorHAnsi" w:hint="eastAsia"/>
                  <w:sz w:val="20"/>
                  <w:lang w:eastAsia="zh-CN"/>
                </w:rPr>
                <w:t>ZTE: Agree.</w:t>
              </w:r>
            </w:ins>
          </w:p>
        </w:tc>
      </w:tr>
      <w:tr w:rsidR="009E2789">
        <w:trPr>
          <w:trHeight w:val="343"/>
        </w:trPr>
        <w:tc>
          <w:tcPr>
            <w:tcW w:w="1271" w:type="dxa"/>
            <w:vMerge w:val="restart"/>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E2789" w:rsidRDefault="000B6B98">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E2789">
        <w:trPr>
          <w:trHeight w:val="343"/>
        </w:trPr>
        <w:tc>
          <w:tcPr>
            <w:tcW w:w="1271" w:type="dxa"/>
            <w:vMerge/>
          </w:tcPr>
          <w:p w:rsidR="009E2789" w:rsidRDefault="009E2789">
            <w:pPr>
              <w:spacing w:after="120"/>
              <w:rPr>
                <w:rFonts w:asciiTheme="minorHAnsi" w:eastAsiaTheme="minorEastAsia" w:hAnsiTheme="minorHAnsi" w:cstheme="minorHAnsi"/>
                <w:sz w:val="20"/>
                <w:lang w:eastAsia="zh-CN"/>
              </w:rPr>
            </w:pPr>
          </w:p>
        </w:tc>
        <w:tc>
          <w:tcPr>
            <w:tcW w:w="8198" w:type="dxa"/>
          </w:tcPr>
          <w:p w:rsidR="009E2789" w:rsidRDefault="009E2789">
            <w:pPr>
              <w:spacing w:after="120"/>
              <w:rPr>
                <w:rFonts w:asciiTheme="minorHAnsi" w:eastAsiaTheme="minorEastAsia" w:hAnsiTheme="minorHAnsi" w:cstheme="minorHAnsi"/>
                <w:sz w:val="20"/>
                <w:lang w:eastAsia="zh-CN"/>
              </w:rPr>
            </w:pPr>
          </w:p>
        </w:tc>
      </w:tr>
      <w:tr w:rsidR="009E2789">
        <w:trPr>
          <w:trHeight w:val="343"/>
        </w:trPr>
        <w:tc>
          <w:tcPr>
            <w:tcW w:w="1271" w:type="dxa"/>
            <w:vMerge w:val="restart"/>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E2789">
        <w:trPr>
          <w:trHeight w:val="343"/>
        </w:trPr>
        <w:tc>
          <w:tcPr>
            <w:tcW w:w="1271" w:type="dxa"/>
            <w:vMerge/>
          </w:tcPr>
          <w:p w:rsidR="009E2789" w:rsidRDefault="009E2789">
            <w:pPr>
              <w:spacing w:after="120"/>
              <w:rPr>
                <w:rFonts w:asciiTheme="minorHAnsi" w:eastAsiaTheme="minorEastAsia" w:hAnsiTheme="minorHAnsi" w:cstheme="minorHAnsi"/>
                <w:sz w:val="20"/>
                <w:lang w:eastAsia="zh-CN"/>
              </w:rPr>
            </w:pPr>
          </w:p>
        </w:tc>
        <w:tc>
          <w:tcPr>
            <w:tcW w:w="8198" w:type="dxa"/>
          </w:tcPr>
          <w:p w:rsidR="009E2789" w:rsidRDefault="009E2789">
            <w:pPr>
              <w:spacing w:after="120"/>
              <w:rPr>
                <w:rFonts w:asciiTheme="minorHAnsi" w:eastAsiaTheme="minorEastAsia" w:hAnsiTheme="minorHAnsi" w:cstheme="minorHAnsi"/>
                <w:sz w:val="20"/>
                <w:lang w:eastAsia="zh-CN"/>
              </w:rPr>
            </w:pPr>
          </w:p>
        </w:tc>
      </w:tr>
    </w:tbl>
    <w:p w:rsidR="009E2789" w:rsidRDefault="009E2789">
      <w:pPr>
        <w:rPr>
          <w:color w:val="0070C0"/>
          <w:lang w:eastAsia="zh-CN"/>
        </w:rPr>
      </w:pPr>
    </w:p>
    <w:p w:rsidR="009E2789" w:rsidRDefault="000B6B98">
      <w:pPr>
        <w:pStyle w:val="2"/>
      </w:pPr>
      <w:r>
        <w:t>Summary</w:t>
      </w:r>
      <w:r>
        <w:rPr>
          <w:rFonts w:hint="eastAsia"/>
        </w:rPr>
        <w:t xml:space="preserve"> for 1st round </w:t>
      </w:r>
    </w:p>
    <w:p w:rsidR="009E2789" w:rsidRDefault="000B6B98">
      <w:pPr>
        <w:pStyle w:val="3"/>
        <w:rPr>
          <w:sz w:val="24"/>
          <w:szCs w:val="16"/>
        </w:rPr>
      </w:pPr>
      <w:r>
        <w:rPr>
          <w:sz w:val="24"/>
          <w:szCs w:val="16"/>
        </w:rPr>
        <w:t xml:space="preserve">Open issues </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3"/>
        <w:tblW w:w="9631" w:type="dxa"/>
        <w:tblLayout w:type="fixed"/>
        <w:tblLook w:val="04A0"/>
      </w:tblPr>
      <w:tblGrid>
        <w:gridCol w:w="1233"/>
        <w:gridCol w:w="8398"/>
      </w:tblGrid>
      <w:tr w:rsidR="009E2789">
        <w:tc>
          <w:tcPr>
            <w:tcW w:w="1233" w:type="dxa"/>
          </w:tcPr>
          <w:p w:rsidR="009E2789" w:rsidRDefault="009E2789">
            <w:pPr>
              <w:rPr>
                <w:rFonts w:eastAsiaTheme="minorEastAsia"/>
                <w:b/>
                <w:bCs/>
                <w:color w:val="0070C0"/>
                <w:sz w:val="20"/>
                <w:lang w:eastAsia="zh-CN"/>
              </w:rPr>
            </w:pPr>
          </w:p>
        </w:tc>
        <w:tc>
          <w:tcPr>
            <w:tcW w:w="8398" w:type="dxa"/>
          </w:tcPr>
          <w:p w:rsidR="009E2789" w:rsidRDefault="000B6B98">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E2789">
        <w:tc>
          <w:tcPr>
            <w:tcW w:w="1233" w:type="dxa"/>
          </w:tcPr>
          <w:p w:rsidR="009E2789" w:rsidRDefault="000B6B98">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rsidR="009E2789" w:rsidRDefault="000B6B98">
            <w:pPr>
              <w:rPr>
                <w:rFonts w:eastAsiaTheme="minorEastAsia"/>
                <w:i/>
                <w:color w:val="0070C0"/>
                <w:sz w:val="20"/>
                <w:lang w:eastAsia="zh-CN"/>
              </w:rPr>
            </w:pPr>
            <w:r>
              <w:rPr>
                <w:rFonts w:eastAsiaTheme="minorEastAsia" w:hint="eastAsia"/>
                <w:i/>
                <w:color w:val="0070C0"/>
                <w:sz w:val="20"/>
                <w:lang w:eastAsia="zh-CN"/>
              </w:rPr>
              <w:t>Tentative agreements:</w:t>
            </w:r>
          </w:p>
          <w:p w:rsidR="009E2789" w:rsidRDefault="000B6B98">
            <w:pPr>
              <w:rPr>
                <w:rFonts w:eastAsiaTheme="minorEastAsia"/>
                <w:i/>
                <w:color w:val="0070C0"/>
                <w:sz w:val="20"/>
                <w:lang w:eastAsia="zh-CN"/>
              </w:rPr>
            </w:pPr>
            <w:r>
              <w:rPr>
                <w:rFonts w:eastAsiaTheme="minorEastAsia" w:hint="eastAsia"/>
                <w:i/>
                <w:color w:val="0070C0"/>
                <w:sz w:val="20"/>
                <w:lang w:eastAsia="zh-CN"/>
              </w:rPr>
              <w:t>Candidate options:</w:t>
            </w:r>
          </w:p>
          <w:p w:rsidR="009E2789" w:rsidRDefault="000B6B98">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rsidR="009E2789" w:rsidRDefault="009E2789">
      <w:pPr>
        <w:rPr>
          <w:i/>
          <w:color w:val="0070C0"/>
          <w:lang w:eastAsia="zh-CN"/>
        </w:rPr>
      </w:pPr>
    </w:p>
    <w:p w:rsidR="009E2789" w:rsidRDefault="000B6B98">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af3"/>
        <w:tblW w:w="8881" w:type="dxa"/>
        <w:tblLayout w:type="fixed"/>
        <w:tblLook w:val="04A0"/>
      </w:tblPr>
      <w:tblGrid>
        <w:gridCol w:w="1395"/>
        <w:gridCol w:w="4554"/>
        <w:gridCol w:w="2932"/>
      </w:tblGrid>
      <w:tr w:rsidR="009E2789">
        <w:trPr>
          <w:trHeight w:val="490"/>
        </w:trPr>
        <w:tc>
          <w:tcPr>
            <w:tcW w:w="1395" w:type="dxa"/>
          </w:tcPr>
          <w:p w:rsidR="009E2789" w:rsidRDefault="009E2789">
            <w:pPr>
              <w:spacing w:after="0"/>
              <w:rPr>
                <w:rFonts w:eastAsiaTheme="minorEastAsia"/>
                <w:b/>
                <w:bCs/>
                <w:color w:val="0070C0"/>
                <w:sz w:val="20"/>
                <w:lang w:eastAsia="zh-CN"/>
              </w:rPr>
            </w:pPr>
          </w:p>
        </w:tc>
        <w:tc>
          <w:tcPr>
            <w:tcW w:w="4554"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E2789">
        <w:trPr>
          <w:trHeight w:val="358"/>
        </w:trPr>
        <w:tc>
          <w:tcPr>
            <w:tcW w:w="1395" w:type="dxa"/>
          </w:tcPr>
          <w:p w:rsidR="009E2789" w:rsidRDefault="009E2789">
            <w:pPr>
              <w:rPr>
                <w:rFonts w:eastAsiaTheme="minorEastAsia"/>
                <w:color w:val="0070C0"/>
                <w:lang w:eastAsia="zh-CN"/>
              </w:rPr>
            </w:pPr>
          </w:p>
        </w:tc>
        <w:tc>
          <w:tcPr>
            <w:tcW w:w="4554" w:type="dxa"/>
          </w:tcPr>
          <w:p w:rsidR="009E2789" w:rsidRDefault="009E2789">
            <w:pPr>
              <w:rPr>
                <w:rFonts w:asciiTheme="minorHAnsi" w:eastAsiaTheme="minorEastAsia" w:hAnsiTheme="minorHAnsi" w:cstheme="minorHAnsi"/>
                <w:color w:val="0070C0"/>
                <w:lang w:eastAsia="zh-CN"/>
              </w:rPr>
            </w:pPr>
          </w:p>
        </w:tc>
        <w:tc>
          <w:tcPr>
            <w:tcW w:w="2932" w:type="dxa"/>
          </w:tcPr>
          <w:p w:rsidR="009E2789" w:rsidRDefault="009E2789">
            <w:pPr>
              <w:rPr>
                <w:rFonts w:eastAsiaTheme="minorEastAsia"/>
                <w:color w:val="0070C0"/>
                <w:lang w:eastAsia="zh-CN"/>
              </w:rPr>
            </w:pPr>
          </w:p>
        </w:tc>
      </w:tr>
    </w:tbl>
    <w:p w:rsidR="009E2789" w:rsidRDefault="009E2789">
      <w:pPr>
        <w:rPr>
          <w:i/>
          <w:color w:val="0070C0"/>
          <w:lang w:eastAsia="zh-CN"/>
        </w:rPr>
      </w:pPr>
    </w:p>
    <w:p w:rsidR="009E2789" w:rsidRDefault="000B6B98">
      <w:pPr>
        <w:pStyle w:val="3"/>
        <w:rPr>
          <w:sz w:val="24"/>
          <w:szCs w:val="16"/>
        </w:rPr>
      </w:pPr>
      <w:r>
        <w:rPr>
          <w:sz w:val="24"/>
          <w:szCs w:val="16"/>
        </w:rPr>
        <w:t>CRs/TPs</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af3"/>
        <w:tblW w:w="9631" w:type="dxa"/>
        <w:tblLayout w:type="fixed"/>
        <w:tblLook w:val="04A0"/>
      </w:tblPr>
      <w:tblGrid>
        <w:gridCol w:w="1525"/>
        <w:gridCol w:w="8106"/>
      </w:tblGrid>
      <w:tr w:rsidR="009E2789">
        <w:tc>
          <w:tcPr>
            <w:tcW w:w="1525"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c>
          <w:tcPr>
            <w:tcW w:w="1525" w:type="dxa"/>
          </w:tcPr>
          <w:p w:rsidR="009E2789" w:rsidRDefault="009E2789">
            <w:pPr>
              <w:rPr>
                <w:rFonts w:asciiTheme="minorHAnsi" w:hAnsiTheme="minorHAnsi" w:cstheme="minorHAnsi"/>
                <w:b/>
                <w:bCs/>
                <w:color w:val="0000FF"/>
                <w:u w:val="single"/>
              </w:rPr>
            </w:pPr>
          </w:p>
        </w:tc>
        <w:tc>
          <w:tcPr>
            <w:tcW w:w="8106" w:type="dxa"/>
          </w:tcPr>
          <w:p w:rsidR="009E2789" w:rsidRDefault="009E2789">
            <w:pPr>
              <w:rPr>
                <w:rFonts w:asciiTheme="minorHAnsi" w:eastAsiaTheme="minorEastAsia" w:hAnsiTheme="minorHAnsi" w:cstheme="minorHAnsi"/>
                <w:color w:val="0070C0"/>
                <w:lang w:eastAsia="zh-CN"/>
              </w:rPr>
            </w:pPr>
          </w:p>
        </w:tc>
      </w:tr>
      <w:tr w:rsidR="009E2789">
        <w:tc>
          <w:tcPr>
            <w:tcW w:w="1525" w:type="dxa"/>
          </w:tcPr>
          <w:p w:rsidR="009E2789" w:rsidRDefault="009E2789">
            <w:pPr>
              <w:rPr>
                <w:rFonts w:asciiTheme="minorHAnsi" w:hAnsiTheme="minorHAnsi" w:cs="Arial"/>
                <w:color w:val="000000"/>
              </w:rPr>
            </w:pPr>
          </w:p>
        </w:tc>
        <w:tc>
          <w:tcPr>
            <w:tcW w:w="8106" w:type="dxa"/>
          </w:tcPr>
          <w:p w:rsidR="009E2789" w:rsidRDefault="009E2789">
            <w:pPr>
              <w:rPr>
                <w:rFonts w:asciiTheme="minorHAnsi" w:eastAsiaTheme="minorEastAsia" w:hAnsiTheme="minorHAnsi" w:cstheme="minorHAnsi"/>
                <w:color w:val="0070C0"/>
                <w:lang w:eastAsia="zh-CN"/>
              </w:rPr>
            </w:pPr>
          </w:p>
        </w:tc>
      </w:tr>
      <w:tr w:rsidR="009E2789">
        <w:tc>
          <w:tcPr>
            <w:tcW w:w="1525" w:type="dxa"/>
          </w:tcPr>
          <w:p w:rsidR="009E2789" w:rsidRDefault="009E2789">
            <w:pPr>
              <w:spacing w:before="120" w:after="120"/>
              <w:rPr>
                <w:rFonts w:asciiTheme="minorHAnsi" w:hAnsiTheme="minorHAnsi" w:cstheme="minorHAnsi"/>
              </w:rPr>
            </w:pPr>
          </w:p>
        </w:tc>
        <w:tc>
          <w:tcPr>
            <w:tcW w:w="8106" w:type="dxa"/>
          </w:tcPr>
          <w:p w:rsidR="009E2789" w:rsidRDefault="009E2789">
            <w:pPr>
              <w:rPr>
                <w:rFonts w:asciiTheme="minorHAnsi" w:eastAsiaTheme="minorEastAsia" w:hAnsiTheme="minorHAnsi" w:cstheme="minorHAnsi"/>
                <w:color w:val="0070C0"/>
                <w:lang w:eastAsia="zh-CN"/>
              </w:rPr>
            </w:pPr>
          </w:p>
        </w:tc>
      </w:tr>
    </w:tbl>
    <w:p w:rsidR="009E2789" w:rsidRDefault="009E2789">
      <w:pPr>
        <w:rPr>
          <w:color w:val="0070C0"/>
          <w:lang w:eastAsia="zh-CN"/>
        </w:rPr>
      </w:pPr>
    </w:p>
    <w:p w:rsidR="009E2789" w:rsidRDefault="000B6B98">
      <w:pPr>
        <w:pStyle w:val="2"/>
        <w:rPr>
          <w:lang w:val="en-US"/>
        </w:rPr>
      </w:pPr>
      <w:r>
        <w:rPr>
          <w:lang w:val="en-US"/>
        </w:rPr>
        <w:t>Discussion on 2nd round (if applicable)</w:t>
      </w:r>
    </w:p>
    <w:p w:rsidR="009E2789" w:rsidRDefault="000B6B98">
      <w:pPr>
        <w:pStyle w:val="2"/>
        <w:rPr>
          <w:lang w:val="en-US"/>
        </w:rPr>
      </w:pPr>
      <w:r>
        <w:rPr>
          <w:lang w:val="en-US"/>
        </w:rPr>
        <w:t>Summary on 2nd round (if applicable)</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3"/>
        <w:tblW w:w="9512" w:type="dxa"/>
        <w:tblLayout w:type="fixed"/>
        <w:tblLook w:val="04A0"/>
      </w:tblPr>
      <w:tblGrid>
        <w:gridCol w:w="1506"/>
        <w:gridCol w:w="8006"/>
      </w:tblGrid>
      <w:tr w:rsidR="009E2789">
        <w:trPr>
          <w:trHeight w:val="387"/>
        </w:trPr>
        <w:tc>
          <w:tcPr>
            <w:tcW w:w="1506"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rPr>
          <w:trHeight w:val="279"/>
        </w:trPr>
        <w:tc>
          <w:tcPr>
            <w:tcW w:w="1506" w:type="dxa"/>
          </w:tcPr>
          <w:p w:rsidR="009E2789" w:rsidRDefault="009E2789">
            <w:pPr>
              <w:spacing w:before="120" w:after="120"/>
              <w:rPr>
                <w:rFonts w:asciiTheme="minorHAnsi" w:hAnsiTheme="minorHAnsi" w:cstheme="minorHAnsi"/>
              </w:rPr>
            </w:pPr>
          </w:p>
        </w:tc>
        <w:tc>
          <w:tcPr>
            <w:tcW w:w="8006" w:type="dxa"/>
            <w:vAlign w:val="center"/>
          </w:tcPr>
          <w:p w:rsidR="009E2789" w:rsidRDefault="009E2789">
            <w:pPr>
              <w:spacing w:after="0" w:line="240" w:lineRule="auto"/>
              <w:rPr>
                <w:rFonts w:asciiTheme="minorHAnsi" w:eastAsiaTheme="minorEastAsia" w:hAnsiTheme="minorHAnsi" w:cstheme="minorHAnsi"/>
                <w:color w:val="0070C0"/>
                <w:lang w:eastAsia="zh-CN"/>
              </w:rPr>
            </w:pPr>
          </w:p>
        </w:tc>
      </w:tr>
      <w:tr w:rsidR="009E2789">
        <w:trPr>
          <w:trHeight w:val="274"/>
        </w:trPr>
        <w:tc>
          <w:tcPr>
            <w:tcW w:w="1506" w:type="dxa"/>
          </w:tcPr>
          <w:p w:rsidR="009E2789" w:rsidRDefault="009E2789">
            <w:pPr>
              <w:spacing w:before="120" w:after="120"/>
              <w:rPr>
                <w:rFonts w:asciiTheme="minorHAnsi" w:hAnsiTheme="minorHAnsi" w:cstheme="minorHAnsi"/>
              </w:rPr>
            </w:pPr>
          </w:p>
        </w:tc>
        <w:tc>
          <w:tcPr>
            <w:tcW w:w="8006" w:type="dxa"/>
            <w:vAlign w:val="center"/>
          </w:tcPr>
          <w:p w:rsidR="009E2789" w:rsidRDefault="009E2789">
            <w:pPr>
              <w:spacing w:after="0"/>
              <w:rPr>
                <w:rFonts w:asciiTheme="minorHAnsi" w:eastAsiaTheme="minorEastAsia" w:hAnsiTheme="minorHAnsi" w:cstheme="minorHAnsi"/>
                <w:color w:val="0070C0"/>
                <w:lang w:eastAsia="zh-CN"/>
              </w:rPr>
            </w:pPr>
          </w:p>
        </w:tc>
      </w:tr>
    </w:tbl>
    <w:p w:rsidR="009E2789" w:rsidRDefault="009E2789">
      <w:pPr>
        <w:rPr>
          <w:color w:val="0070C0"/>
        </w:rPr>
      </w:pPr>
    </w:p>
    <w:sectPr w:rsidR="009E2789" w:rsidSect="00DE67F9">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8F6" w:rsidRDefault="002608F6" w:rsidP="002C417E">
      <w:pPr>
        <w:spacing w:after="0" w:line="240" w:lineRule="auto"/>
      </w:pPr>
      <w:r>
        <w:separator/>
      </w:r>
    </w:p>
  </w:endnote>
  <w:endnote w:type="continuationSeparator" w:id="0">
    <w:p w:rsidR="002608F6" w:rsidRDefault="002608F6" w:rsidP="002C4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imSu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8F6" w:rsidRDefault="002608F6" w:rsidP="002C417E">
      <w:pPr>
        <w:spacing w:after="0" w:line="240" w:lineRule="auto"/>
      </w:pPr>
      <w:r>
        <w:separator/>
      </w:r>
    </w:p>
  </w:footnote>
  <w:footnote w:type="continuationSeparator" w:id="0">
    <w:p w:rsidR="002608F6" w:rsidRDefault="002608F6" w:rsidP="002C41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_Wubin">
    <w15:presenceInfo w15:providerId="None" w15:userId="ZTE_Wubin"/>
  </w15:person>
  <w15:person w15:author="Intel">
    <w15:presenceInfo w15:providerId="None" w15:userId="Intel"/>
  </w15:person>
  <w15:person w15:author="Suhwan Lim">
    <w15:presenceInfo w15:providerId="None" w15:userId="Suhwan Li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rsids>
    <w:rsidRoot w:val="00172A27"/>
    <w:rsid w:val="00000265"/>
    <w:rsid w:val="00000ECF"/>
    <w:rsid w:val="0000266A"/>
    <w:rsid w:val="00004165"/>
    <w:rsid w:val="00004E85"/>
    <w:rsid w:val="00007094"/>
    <w:rsid w:val="00007A62"/>
    <w:rsid w:val="00020C56"/>
    <w:rsid w:val="00026110"/>
    <w:rsid w:val="00026ACC"/>
    <w:rsid w:val="0003171D"/>
    <w:rsid w:val="00031C1D"/>
    <w:rsid w:val="0003392F"/>
    <w:rsid w:val="00035C50"/>
    <w:rsid w:val="000374D6"/>
    <w:rsid w:val="000422E8"/>
    <w:rsid w:val="0004295E"/>
    <w:rsid w:val="00044E4E"/>
    <w:rsid w:val="00045344"/>
    <w:rsid w:val="000457A1"/>
    <w:rsid w:val="00047753"/>
    <w:rsid w:val="00050001"/>
    <w:rsid w:val="00052041"/>
    <w:rsid w:val="0005326A"/>
    <w:rsid w:val="00055944"/>
    <w:rsid w:val="0006266D"/>
    <w:rsid w:val="00064022"/>
    <w:rsid w:val="00064C31"/>
    <w:rsid w:val="00065506"/>
    <w:rsid w:val="000665FA"/>
    <w:rsid w:val="00072B2E"/>
    <w:rsid w:val="0007382E"/>
    <w:rsid w:val="000766E1"/>
    <w:rsid w:val="00077FF6"/>
    <w:rsid w:val="00080D82"/>
    <w:rsid w:val="00081692"/>
    <w:rsid w:val="0008185A"/>
    <w:rsid w:val="00082C46"/>
    <w:rsid w:val="00084EBB"/>
    <w:rsid w:val="00085A0E"/>
    <w:rsid w:val="00087548"/>
    <w:rsid w:val="00090C13"/>
    <w:rsid w:val="000915B5"/>
    <w:rsid w:val="00093E7E"/>
    <w:rsid w:val="0009441D"/>
    <w:rsid w:val="0009567D"/>
    <w:rsid w:val="000A0B63"/>
    <w:rsid w:val="000A1400"/>
    <w:rsid w:val="000A1830"/>
    <w:rsid w:val="000A2E95"/>
    <w:rsid w:val="000A4121"/>
    <w:rsid w:val="000A4AA3"/>
    <w:rsid w:val="000A550E"/>
    <w:rsid w:val="000A6273"/>
    <w:rsid w:val="000B1A55"/>
    <w:rsid w:val="000B20BB"/>
    <w:rsid w:val="000B2EF6"/>
    <w:rsid w:val="000B2FA6"/>
    <w:rsid w:val="000B4AA0"/>
    <w:rsid w:val="000B6B98"/>
    <w:rsid w:val="000B715C"/>
    <w:rsid w:val="000C2553"/>
    <w:rsid w:val="000C38C3"/>
    <w:rsid w:val="000C4D4D"/>
    <w:rsid w:val="000D09FD"/>
    <w:rsid w:val="000D1134"/>
    <w:rsid w:val="000D20FE"/>
    <w:rsid w:val="000D44FB"/>
    <w:rsid w:val="000D574B"/>
    <w:rsid w:val="000D6CFC"/>
    <w:rsid w:val="000E28F0"/>
    <w:rsid w:val="000E2EEE"/>
    <w:rsid w:val="000E537B"/>
    <w:rsid w:val="000E57D0"/>
    <w:rsid w:val="000E7858"/>
    <w:rsid w:val="000F39CA"/>
    <w:rsid w:val="00105D5B"/>
    <w:rsid w:val="00107927"/>
    <w:rsid w:val="00110E26"/>
    <w:rsid w:val="00111321"/>
    <w:rsid w:val="00113CF4"/>
    <w:rsid w:val="00114C8E"/>
    <w:rsid w:val="00117907"/>
    <w:rsid w:val="00117BD6"/>
    <w:rsid w:val="001206C2"/>
    <w:rsid w:val="00121978"/>
    <w:rsid w:val="00123422"/>
    <w:rsid w:val="00123600"/>
    <w:rsid w:val="00124B6A"/>
    <w:rsid w:val="001277D5"/>
    <w:rsid w:val="00130C90"/>
    <w:rsid w:val="00135B94"/>
    <w:rsid w:val="00136D4C"/>
    <w:rsid w:val="00141D28"/>
    <w:rsid w:val="00142BB9"/>
    <w:rsid w:val="00144F96"/>
    <w:rsid w:val="00145993"/>
    <w:rsid w:val="00147BF3"/>
    <w:rsid w:val="00151EAC"/>
    <w:rsid w:val="00153528"/>
    <w:rsid w:val="00154E68"/>
    <w:rsid w:val="0015500A"/>
    <w:rsid w:val="001564B3"/>
    <w:rsid w:val="00161BAE"/>
    <w:rsid w:val="00162548"/>
    <w:rsid w:val="001711DF"/>
    <w:rsid w:val="00171CD9"/>
    <w:rsid w:val="00172183"/>
    <w:rsid w:val="001722AA"/>
    <w:rsid w:val="00172A27"/>
    <w:rsid w:val="00173ED7"/>
    <w:rsid w:val="001751AB"/>
    <w:rsid w:val="001759BE"/>
    <w:rsid w:val="00175A3F"/>
    <w:rsid w:val="00180E09"/>
    <w:rsid w:val="00183D4C"/>
    <w:rsid w:val="00183F6D"/>
    <w:rsid w:val="001862C9"/>
    <w:rsid w:val="0018670E"/>
    <w:rsid w:val="0019219A"/>
    <w:rsid w:val="0019231C"/>
    <w:rsid w:val="00195077"/>
    <w:rsid w:val="0019672B"/>
    <w:rsid w:val="001A033F"/>
    <w:rsid w:val="001A08AA"/>
    <w:rsid w:val="001A59CB"/>
    <w:rsid w:val="001A6493"/>
    <w:rsid w:val="001A7BF7"/>
    <w:rsid w:val="001B0F3B"/>
    <w:rsid w:val="001B6910"/>
    <w:rsid w:val="001C1409"/>
    <w:rsid w:val="001C17BE"/>
    <w:rsid w:val="001C2264"/>
    <w:rsid w:val="001C2AE6"/>
    <w:rsid w:val="001C3BD1"/>
    <w:rsid w:val="001C3FDF"/>
    <w:rsid w:val="001C4A89"/>
    <w:rsid w:val="001C6177"/>
    <w:rsid w:val="001C6267"/>
    <w:rsid w:val="001C71C9"/>
    <w:rsid w:val="001D0363"/>
    <w:rsid w:val="001D40FB"/>
    <w:rsid w:val="001D7D94"/>
    <w:rsid w:val="001D7E4A"/>
    <w:rsid w:val="001E0A28"/>
    <w:rsid w:val="001E1D66"/>
    <w:rsid w:val="001E4218"/>
    <w:rsid w:val="001F0B20"/>
    <w:rsid w:val="001F1362"/>
    <w:rsid w:val="001F4AEB"/>
    <w:rsid w:val="001F79C9"/>
    <w:rsid w:val="001F7D4B"/>
    <w:rsid w:val="0020026D"/>
    <w:rsid w:val="00200A62"/>
    <w:rsid w:val="00200B43"/>
    <w:rsid w:val="002021FE"/>
    <w:rsid w:val="00202ADD"/>
    <w:rsid w:val="00203740"/>
    <w:rsid w:val="00203A35"/>
    <w:rsid w:val="00203CAA"/>
    <w:rsid w:val="002138EA"/>
    <w:rsid w:val="00213F84"/>
    <w:rsid w:val="00214FBD"/>
    <w:rsid w:val="00217C4D"/>
    <w:rsid w:val="002214F7"/>
    <w:rsid w:val="00222897"/>
    <w:rsid w:val="00222B0C"/>
    <w:rsid w:val="00224711"/>
    <w:rsid w:val="00225B5A"/>
    <w:rsid w:val="00227807"/>
    <w:rsid w:val="0023061E"/>
    <w:rsid w:val="00235394"/>
    <w:rsid w:val="00235577"/>
    <w:rsid w:val="00237D43"/>
    <w:rsid w:val="002415F0"/>
    <w:rsid w:val="002435CA"/>
    <w:rsid w:val="0024469F"/>
    <w:rsid w:val="002460B6"/>
    <w:rsid w:val="00252C09"/>
    <w:rsid w:val="00252DB8"/>
    <w:rsid w:val="002537BC"/>
    <w:rsid w:val="00255019"/>
    <w:rsid w:val="00255C58"/>
    <w:rsid w:val="002608F6"/>
    <w:rsid w:val="00260EC7"/>
    <w:rsid w:val="00261539"/>
    <w:rsid w:val="0026179F"/>
    <w:rsid w:val="00262F6A"/>
    <w:rsid w:val="0026546B"/>
    <w:rsid w:val="002666AE"/>
    <w:rsid w:val="002724CB"/>
    <w:rsid w:val="00274E1A"/>
    <w:rsid w:val="002773FA"/>
    <w:rsid w:val="002775B1"/>
    <w:rsid w:val="002775B9"/>
    <w:rsid w:val="002811C4"/>
    <w:rsid w:val="00281967"/>
    <w:rsid w:val="00282213"/>
    <w:rsid w:val="00284016"/>
    <w:rsid w:val="002858BF"/>
    <w:rsid w:val="00286DF2"/>
    <w:rsid w:val="00287875"/>
    <w:rsid w:val="00291E82"/>
    <w:rsid w:val="00292A60"/>
    <w:rsid w:val="0029313A"/>
    <w:rsid w:val="002939AF"/>
    <w:rsid w:val="00294491"/>
    <w:rsid w:val="00294BDE"/>
    <w:rsid w:val="002A0032"/>
    <w:rsid w:val="002A0CED"/>
    <w:rsid w:val="002A29EA"/>
    <w:rsid w:val="002A2BBC"/>
    <w:rsid w:val="002A4CD0"/>
    <w:rsid w:val="002A6E0C"/>
    <w:rsid w:val="002A6E62"/>
    <w:rsid w:val="002A7DA6"/>
    <w:rsid w:val="002B4C50"/>
    <w:rsid w:val="002B516C"/>
    <w:rsid w:val="002B5E1D"/>
    <w:rsid w:val="002B60C1"/>
    <w:rsid w:val="002B7F70"/>
    <w:rsid w:val="002C417E"/>
    <w:rsid w:val="002C4AB7"/>
    <w:rsid w:val="002C4B52"/>
    <w:rsid w:val="002C548C"/>
    <w:rsid w:val="002D03E5"/>
    <w:rsid w:val="002D153A"/>
    <w:rsid w:val="002D36EB"/>
    <w:rsid w:val="002D6BDF"/>
    <w:rsid w:val="002E2CE9"/>
    <w:rsid w:val="002E3BF7"/>
    <w:rsid w:val="002E403E"/>
    <w:rsid w:val="002E406F"/>
    <w:rsid w:val="002E6522"/>
    <w:rsid w:val="002F0F63"/>
    <w:rsid w:val="002F158C"/>
    <w:rsid w:val="002F4093"/>
    <w:rsid w:val="002F5636"/>
    <w:rsid w:val="00300E92"/>
    <w:rsid w:val="003022A5"/>
    <w:rsid w:val="00302620"/>
    <w:rsid w:val="00307E51"/>
    <w:rsid w:val="00310256"/>
    <w:rsid w:val="00311363"/>
    <w:rsid w:val="00315867"/>
    <w:rsid w:val="0032048B"/>
    <w:rsid w:val="00321150"/>
    <w:rsid w:val="003260D7"/>
    <w:rsid w:val="00336697"/>
    <w:rsid w:val="00340101"/>
    <w:rsid w:val="00340F4C"/>
    <w:rsid w:val="003418CB"/>
    <w:rsid w:val="003503E8"/>
    <w:rsid w:val="003523B7"/>
    <w:rsid w:val="00352E7D"/>
    <w:rsid w:val="003542F1"/>
    <w:rsid w:val="00354722"/>
    <w:rsid w:val="00355873"/>
    <w:rsid w:val="0035660F"/>
    <w:rsid w:val="003628B9"/>
    <w:rsid w:val="00362D8F"/>
    <w:rsid w:val="00364301"/>
    <w:rsid w:val="00366CD4"/>
    <w:rsid w:val="00367724"/>
    <w:rsid w:val="0036792B"/>
    <w:rsid w:val="00371476"/>
    <w:rsid w:val="00375506"/>
    <w:rsid w:val="00376E0D"/>
    <w:rsid w:val="003770F6"/>
    <w:rsid w:val="00380312"/>
    <w:rsid w:val="0038386B"/>
    <w:rsid w:val="00383E37"/>
    <w:rsid w:val="00383E6B"/>
    <w:rsid w:val="003842FC"/>
    <w:rsid w:val="00392666"/>
    <w:rsid w:val="00393042"/>
    <w:rsid w:val="00393C52"/>
    <w:rsid w:val="00393F72"/>
    <w:rsid w:val="0039438F"/>
    <w:rsid w:val="00394A24"/>
    <w:rsid w:val="00394AD5"/>
    <w:rsid w:val="0039642D"/>
    <w:rsid w:val="003977C9"/>
    <w:rsid w:val="003A2E40"/>
    <w:rsid w:val="003A3731"/>
    <w:rsid w:val="003A6BC2"/>
    <w:rsid w:val="003B0158"/>
    <w:rsid w:val="003B0C9E"/>
    <w:rsid w:val="003B39E1"/>
    <w:rsid w:val="003B40B6"/>
    <w:rsid w:val="003B56D9"/>
    <w:rsid w:val="003B56DB"/>
    <w:rsid w:val="003B755E"/>
    <w:rsid w:val="003C04D0"/>
    <w:rsid w:val="003C228E"/>
    <w:rsid w:val="003C2C3E"/>
    <w:rsid w:val="003C33FC"/>
    <w:rsid w:val="003C43A5"/>
    <w:rsid w:val="003C51E7"/>
    <w:rsid w:val="003C6893"/>
    <w:rsid w:val="003C6DE2"/>
    <w:rsid w:val="003D1EFD"/>
    <w:rsid w:val="003D28BF"/>
    <w:rsid w:val="003D2B40"/>
    <w:rsid w:val="003D4215"/>
    <w:rsid w:val="003D4C47"/>
    <w:rsid w:val="003D5409"/>
    <w:rsid w:val="003D5ABA"/>
    <w:rsid w:val="003D7719"/>
    <w:rsid w:val="003D7820"/>
    <w:rsid w:val="003E40EE"/>
    <w:rsid w:val="003F038B"/>
    <w:rsid w:val="003F0E4C"/>
    <w:rsid w:val="003F1C1B"/>
    <w:rsid w:val="003F1F4B"/>
    <w:rsid w:val="003F43BD"/>
    <w:rsid w:val="003F751C"/>
    <w:rsid w:val="00401144"/>
    <w:rsid w:val="00403035"/>
    <w:rsid w:val="00404831"/>
    <w:rsid w:val="00405139"/>
    <w:rsid w:val="00406B1E"/>
    <w:rsid w:val="00407661"/>
    <w:rsid w:val="00410314"/>
    <w:rsid w:val="00412063"/>
    <w:rsid w:val="00412EB1"/>
    <w:rsid w:val="00413D9C"/>
    <w:rsid w:val="00413DDE"/>
    <w:rsid w:val="00414118"/>
    <w:rsid w:val="00416084"/>
    <w:rsid w:val="00423497"/>
    <w:rsid w:val="00424F8C"/>
    <w:rsid w:val="004271BA"/>
    <w:rsid w:val="00430497"/>
    <w:rsid w:val="00433017"/>
    <w:rsid w:val="004341FD"/>
    <w:rsid w:val="00434DC1"/>
    <w:rsid w:val="004350F4"/>
    <w:rsid w:val="00437B58"/>
    <w:rsid w:val="00437B87"/>
    <w:rsid w:val="0044126F"/>
    <w:rsid w:val="004412A0"/>
    <w:rsid w:val="0044534C"/>
    <w:rsid w:val="00446408"/>
    <w:rsid w:val="00450F27"/>
    <w:rsid w:val="004510E5"/>
    <w:rsid w:val="00456A75"/>
    <w:rsid w:val="00457CE2"/>
    <w:rsid w:val="00461E39"/>
    <w:rsid w:val="00462135"/>
    <w:rsid w:val="00462362"/>
    <w:rsid w:val="00462D3A"/>
    <w:rsid w:val="00463521"/>
    <w:rsid w:val="00463C53"/>
    <w:rsid w:val="0046569E"/>
    <w:rsid w:val="00471125"/>
    <w:rsid w:val="0047437A"/>
    <w:rsid w:val="00474A4F"/>
    <w:rsid w:val="00480E42"/>
    <w:rsid w:val="00482012"/>
    <w:rsid w:val="004835BF"/>
    <w:rsid w:val="00484C5D"/>
    <w:rsid w:val="00484FB5"/>
    <w:rsid w:val="0048543E"/>
    <w:rsid w:val="00485E99"/>
    <w:rsid w:val="004867FF"/>
    <w:rsid w:val="00486858"/>
    <w:rsid w:val="004868C1"/>
    <w:rsid w:val="0048750F"/>
    <w:rsid w:val="004A3D51"/>
    <w:rsid w:val="004A495F"/>
    <w:rsid w:val="004A7544"/>
    <w:rsid w:val="004B0DF2"/>
    <w:rsid w:val="004B48EB"/>
    <w:rsid w:val="004B4DF3"/>
    <w:rsid w:val="004B6B0F"/>
    <w:rsid w:val="004B7220"/>
    <w:rsid w:val="004B736E"/>
    <w:rsid w:val="004C7DC8"/>
    <w:rsid w:val="004D43B0"/>
    <w:rsid w:val="004D737D"/>
    <w:rsid w:val="004E1254"/>
    <w:rsid w:val="004E19B5"/>
    <w:rsid w:val="004E1C14"/>
    <w:rsid w:val="004E2659"/>
    <w:rsid w:val="004E39EE"/>
    <w:rsid w:val="004E475C"/>
    <w:rsid w:val="004E56E0"/>
    <w:rsid w:val="004E7329"/>
    <w:rsid w:val="004F2CB0"/>
    <w:rsid w:val="004F5190"/>
    <w:rsid w:val="0050073D"/>
    <w:rsid w:val="005017F7"/>
    <w:rsid w:val="00501FA7"/>
    <w:rsid w:val="005034DC"/>
    <w:rsid w:val="005052BC"/>
    <w:rsid w:val="00505BFA"/>
    <w:rsid w:val="005071B4"/>
    <w:rsid w:val="00507687"/>
    <w:rsid w:val="005101C4"/>
    <w:rsid w:val="005117A9"/>
    <w:rsid w:val="00511F57"/>
    <w:rsid w:val="00515CBE"/>
    <w:rsid w:val="00515E2B"/>
    <w:rsid w:val="0051600B"/>
    <w:rsid w:val="00516959"/>
    <w:rsid w:val="00522A7E"/>
    <w:rsid w:val="00522F20"/>
    <w:rsid w:val="00524FAE"/>
    <w:rsid w:val="005308DB"/>
    <w:rsid w:val="00530A2E"/>
    <w:rsid w:val="00530FBE"/>
    <w:rsid w:val="00533159"/>
    <w:rsid w:val="005339DB"/>
    <w:rsid w:val="00534C89"/>
    <w:rsid w:val="00541573"/>
    <w:rsid w:val="00541DC0"/>
    <w:rsid w:val="0054348A"/>
    <w:rsid w:val="00546699"/>
    <w:rsid w:val="00560892"/>
    <w:rsid w:val="00571777"/>
    <w:rsid w:val="005727B2"/>
    <w:rsid w:val="00580FF5"/>
    <w:rsid w:val="0058519C"/>
    <w:rsid w:val="0059149A"/>
    <w:rsid w:val="00591F55"/>
    <w:rsid w:val="005935CA"/>
    <w:rsid w:val="005956EE"/>
    <w:rsid w:val="00595B5A"/>
    <w:rsid w:val="005A083E"/>
    <w:rsid w:val="005A741C"/>
    <w:rsid w:val="005B01E3"/>
    <w:rsid w:val="005B193C"/>
    <w:rsid w:val="005B36BE"/>
    <w:rsid w:val="005B4178"/>
    <w:rsid w:val="005B4802"/>
    <w:rsid w:val="005B6B36"/>
    <w:rsid w:val="005B7EDA"/>
    <w:rsid w:val="005C18A9"/>
    <w:rsid w:val="005C1EA6"/>
    <w:rsid w:val="005C215B"/>
    <w:rsid w:val="005C584E"/>
    <w:rsid w:val="005D0B99"/>
    <w:rsid w:val="005D308E"/>
    <w:rsid w:val="005D3A48"/>
    <w:rsid w:val="005D7AF8"/>
    <w:rsid w:val="005E0C2E"/>
    <w:rsid w:val="005E366A"/>
    <w:rsid w:val="005F165A"/>
    <w:rsid w:val="005F2145"/>
    <w:rsid w:val="005F71FD"/>
    <w:rsid w:val="005F7D67"/>
    <w:rsid w:val="006016E1"/>
    <w:rsid w:val="00601895"/>
    <w:rsid w:val="00602D27"/>
    <w:rsid w:val="00603218"/>
    <w:rsid w:val="006065D6"/>
    <w:rsid w:val="00612DD9"/>
    <w:rsid w:val="006144A1"/>
    <w:rsid w:val="00615EBB"/>
    <w:rsid w:val="00616096"/>
    <w:rsid w:val="006160A2"/>
    <w:rsid w:val="006161B9"/>
    <w:rsid w:val="00617DC0"/>
    <w:rsid w:val="006302AA"/>
    <w:rsid w:val="00631CC3"/>
    <w:rsid w:val="006363BD"/>
    <w:rsid w:val="006412DC"/>
    <w:rsid w:val="00642BC6"/>
    <w:rsid w:val="00644790"/>
    <w:rsid w:val="006501AF"/>
    <w:rsid w:val="00650DDE"/>
    <w:rsid w:val="006529FC"/>
    <w:rsid w:val="00652E57"/>
    <w:rsid w:val="0065505B"/>
    <w:rsid w:val="006670AC"/>
    <w:rsid w:val="00672307"/>
    <w:rsid w:val="006808C6"/>
    <w:rsid w:val="00682668"/>
    <w:rsid w:val="00683DC9"/>
    <w:rsid w:val="00690B5C"/>
    <w:rsid w:val="00692A68"/>
    <w:rsid w:val="00695D85"/>
    <w:rsid w:val="00697C09"/>
    <w:rsid w:val="006A05C4"/>
    <w:rsid w:val="006A19EE"/>
    <w:rsid w:val="006A30A2"/>
    <w:rsid w:val="006A58CD"/>
    <w:rsid w:val="006A69CE"/>
    <w:rsid w:val="006A6D23"/>
    <w:rsid w:val="006A7BA0"/>
    <w:rsid w:val="006A7E65"/>
    <w:rsid w:val="006B0F45"/>
    <w:rsid w:val="006B25DE"/>
    <w:rsid w:val="006B4F9C"/>
    <w:rsid w:val="006B6CB1"/>
    <w:rsid w:val="006C1C3B"/>
    <w:rsid w:val="006C3C94"/>
    <w:rsid w:val="006C4E43"/>
    <w:rsid w:val="006C643E"/>
    <w:rsid w:val="006D2932"/>
    <w:rsid w:val="006D3671"/>
    <w:rsid w:val="006D7351"/>
    <w:rsid w:val="006E0A73"/>
    <w:rsid w:val="006E0FEE"/>
    <w:rsid w:val="006E6C11"/>
    <w:rsid w:val="006F3D1F"/>
    <w:rsid w:val="006F7C0C"/>
    <w:rsid w:val="00700755"/>
    <w:rsid w:val="0070276C"/>
    <w:rsid w:val="00703C55"/>
    <w:rsid w:val="0070646B"/>
    <w:rsid w:val="00706E80"/>
    <w:rsid w:val="00710E58"/>
    <w:rsid w:val="00711825"/>
    <w:rsid w:val="007130A2"/>
    <w:rsid w:val="00715463"/>
    <w:rsid w:val="00717617"/>
    <w:rsid w:val="00721DF5"/>
    <w:rsid w:val="0072303E"/>
    <w:rsid w:val="00725608"/>
    <w:rsid w:val="00730655"/>
    <w:rsid w:val="00731D77"/>
    <w:rsid w:val="00732360"/>
    <w:rsid w:val="0073390A"/>
    <w:rsid w:val="007342AB"/>
    <w:rsid w:val="00734E64"/>
    <w:rsid w:val="00734F32"/>
    <w:rsid w:val="00736B37"/>
    <w:rsid w:val="00740A35"/>
    <w:rsid w:val="00751EAF"/>
    <w:rsid w:val="007520B4"/>
    <w:rsid w:val="00752767"/>
    <w:rsid w:val="00754A2B"/>
    <w:rsid w:val="00754ACD"/>
    <w:rsid w:val="00755BD0"/>
    <w:rsid w:val="00757B77"/>
    <w:rsid w:val="0076350C"/>
    <w:rsid w:val="007655D5"/>
    <w:rsid w:val="0077461D"/>
    <w:rsid w:val="00775082"/>
    <w:rsid w:val="00775B49"/>
    <w:rsid w:val="007763C1"/>
    <w:rsid w:val="00776756"/>
    <w:rsid w:val="007774E2"/>
    <w:rsid w:val="00777E82"/>
    <w:rsid w:val="00781359"/>
    <w:rsid w:val="007813A6"/>
    <w:rsid w:val="00786162"/>
    <w:rsid w:val="00786921"/>
    <w:rsid w:val="00796AB4"/>
    <w:rsid w:val="00797E5A"/>
    <w:rsid w:val="007A0266"/>
    <w:rsid w:val="007A1EAA"/>
    <w:rsid w:val="007A69F9"/>
    <w:rsid w:val="007A79FD"/>
    <w:rsid w:val="007B0B9D"/>
    <w:rsid w:val="007B35F1"/>
    <w:rsid w:val="007B5A43"/>
    <w:rsid w:val="007B67F3"/>
    <w:rsid w:val="007B709B"/>
    <w:rsid w:val="007C1343"/>
    <w:rsid w:val="007C1E91"/>
    <w:rsid w:val="007C2E5F"/>
    <w:rsid w:val="007C51DB"/>
    <w:rsid w:val="007C5EF1"/>
    <w:rsid w:val="007C63F7"/>
    <w:rsid w:val="007C7BF5"/>
    <w:rsid w:val="007D0563"/>
    <w:rsid w:val="007D1792"/>
    <w:rsid w:val="007D19B7"/>
    <w:rsid w:val="007D25D6"/>
    <w:rsid w:val="007D422E"/>
    <w:rsid w:val="007D75E5"/>
    <w:rsid w:val="007D7616"/>
    <w:rsid w:val="007D773E"/>
    <w:rsid w:val="007E01CA"/>
    <w:rsid w:val="007E066E"/>
    <w:rsid w:val="007E08C0"/>
    <w:rsid w:val="007E1356"/>
    <w:rsid w:val="007E1513"/>
    <w:rsid w:val="007E20FC"/>
    <w:rsid w:val="007E7062"/>
    <w:rsid w:val="007F0E1E"/>
    <w:rsid w:val="007F16E3"/>
    <w:rsid w:val="007F29A7"/>
    <w:rsid w:val="007F2BA2"/>
    <w:rsid w:val="007F689C"/>
    <w:rsid w:val="00802CF1"/>
    <w:rsid w:val="008035A6"/>
    <w:rsid w:val="00803C60"/>
    <w:rsid w:val="00804B92"/>
    <w:rsid w:val="00805BE8"/>
    <w:rsid w:val="00806646"/>
    <w:rsid w:val="008079B4"/>
    <w:rsid w:val="0081187A"/>
    <w:rsid w:val="00813F43"/>
    <w:rsid w:val="00814E61"/>
    <w:rsid w:val="00816078"/>
    <w:rsid w:val="008177E3"/>
    <w:rsid w:val="00821978"/>
    <w:rsid w:val="00821FAF"/>
    <w:rsid w:val="00823350"/>
    <w:rsid w:val="008237A1"/>
    <w:rsid w:val="00823AA9"/>
    <w:rsid w:val="008255B9"/>
    <w:rsid w:val="00825CD8"/>
    <w:rsid w:val="00827324"/>
    <w:rsid w:val="00833838"/>
    <w:rsid w:val="0083487F"/>
    <w:rsid w:val="00837458"/>
    <w:rsid w:val="00837AAE"/>
    <w:rsid w:val="00841D3C"/>
    <w:rsid w:val="008429AD"/>
    <w:rsid w:val="008429DB"/>
    <w:rsid w:val="0084378D"/>
    <w:rsid w:val="008440F3"/>
    <w:rsid w:val="0084666D"/>
    <w:rsid w:val="00850C75"/>
    <w:rsid w:val="00850E39"/>
    <w:rsid w:val="0085477A"/>
    <w:rsid w:val="00855107"/>
    <w:rsid w:val="00855173"/>
    <w:rsid w:val="008557D9"/>
    <w:rsid w:val="00855BF7"/>
    <w:rsid w:val="00856214"/>
    <w:rsid w:val="00857079"/>
    <w:rsid w:val="00862089"/>
    <w:rsid w:val="00864364"/>
    <w:rsid w:val="00866D5B"/>
    <w:rsid w:val="00866FF5"/>
    <w:rsid w:val="00870682"/>
    <w:rsid w:val="00871315"/>
    <w:rsid w:val="0087262B"/>
    <w:rsid w:val="00873E1F"/>
    <w:rsid w:val="00874C16"/>
    <w:rsid w:val="0087713E"/>
    <w:rsid w:val="0088256D"/>
    <w:rsid w:val="00886D1F"/>
    <w:rsid w:val="00887041"/>
    <w:rsid w:val="00891A75"/>
    <w:rsid w:val="00891EE1"/>
    <w:rsid w:val="00893987"/>
    <w:rsid w:val="00894D5D"/>
    <w:rsid w:val="008957E2"/>
    <w:rsid w:val="008963EF"/>
    <w:rsid w:val="0089688E"/>
    <w:rsid w:val="008A1FBE"/>
    <w:rsid w:val="008A5199"/>
    <w:rsid w:val="008B08DE"/>
    <w:rsid w:val="008B3194"/>
    <w:rsid w:val="008B3F53"/>
    <w:rsid w:val="008B5AE7"/>
    <w:rsid w:val="008C53D9"/>
    <w:rsid w:val="008C60E9"/>
    <w:rsid w:val="008C653A"/>
    <w:rsid w:val="008C78A3"/>
    <w:rsid w:val="008D0853"/>
    <w:rsid w:val="008D1B7C"/>
    <w:rsid w:val="008D1CF7"/>
    <w:rsid w:val="008D3100"/>
    <w:rsid w:val="008D52E7"/>
    <w:rsid w:val="008D5EC2"/>
    <w:rsid w:val="008D6657"/>
    <w:rsid w:val="008E07C0"/>
    <w:rsid w:val="008E0FD8"/>
    <w:rsid w:val="008E1F60"/>
    <w:rsid w:val="008E307E"/>
    <w:rsid w:val="008E7C90"/>
    <w:rsid w:val="008F3A9B"/>
    <w:rsid w:val="008F4DD1"/>
    <w:rsid w:val="008F4E49"/>
    <w:rsid w:val="008F57BA"/>
    <w:rsid w:val="008F6056"/>
    <w:rsid w:val="008F7080"/>
    <w:rsid w:val="00900C29"/>
    <w:rsid w:val="00901152"/>
    <w:rsid w:val="00901B4E"/>
    <w:rsid w:val="00902C07"/>
    <w:rsid w:val="009050D6"/>
    <w:rsid w:val="00905804"/>
    <w:rsid w:val="00907CE2"/>
    <w:rsid w:val="009101E2"/>
    <w:rsid w:val="009132F4"/>
    <w:rsid w:val="00915D73"/>
    <w:rsid w:val="00916077"/>
    <w:rsid w:val="009170A2"/>
    <w:rsid w:val="00917EA0"/>
    <w:rsid w:val="00920521"/>
    <w:rsid w:val="009208A6"/>
    <w:rsid w:val="00924514"/>
    <w:rsid w:val="00925912"/>
    <w:rsid w:val="00927316"/>
    <w:rsid w:val="0092740B"/>
    <w:rsid w:val="0093276D"/>
    <w:rsid w:val="00933D12"/>
    <w:rsid w:val="009364A3"/>
    <w:rsid w:val="00937065"/>
    <w:rsid w:val="00940285"/>
    <w:rsid w:val="009415B0"/>
    <w:rsid w:val="009423ED"/>
    <w:rsid w:val="009462D7"/>
    <w:rsid w:val="00947E7E"/>
    <w:rsid w:val="00947FF2"/>
    <w:rsid w:val="009512D9"/>
    <w:rsid w:val="0095139A"/>
    <w:rsid w:val="00953E16"/>
    <w:rsid w:val="009542AC"/>
    <w:rsid w:val="00961BB2"/>
    <w:rsid w:val="00962108"/>
    <w:rsid w:val="009638D6"/>
    <w:rsid w:val="00963DB6"/>
    <w:rsid w:val="0097069F"/>
    <w:rsid w:val="0097408E"/>
    <w:rsid w:val="00974BB2"/>
    <w:rsid w:val="00974FA7"/>
    <w:rsid w:val="009756E5"/>
    <w:rsid w:val="009773CD"/>
    <w:rsid w:val="00977A8C"/>
    <w:rsid w:val="00977FAE"/>
    <w:rsid w:val="00983910"/>
    <w:rsid w:val="00986900"/>
    <w:rsid w:val="00986DBF"/>
    <w:rsid w:val="009932AC"/>
    <w:rsid w:val="009940B4"/>
    <w:rsid w:val="00994351"/>
    <w:rsid w:val="00996A8F"/>
    <w:rsid w:val="009A1DBF"/>
    <w:rsid w:val="009A68E6"/>
    <w:rsid w:val="009A7598"/>
    <w:rsid w:val="009B1DF8"/>
    <w:rsid w:val="009B2CAD"/>
    <w:rsid w:val="009B3D20"/>
    <w:rsid w:val="009B5418"/>
    <w:rsid w:val="009C0727"/>
    <w:rsid w:val="009C0AD6"/>
    <w:rsid w:val="009C1C87"/>
    <w:rsid w:val="009C288B"/>
    <w:rsid w:val="009C316B"/>
    <w:rsid w:val="009C492F"/>
    <w:rsid w:val="009D2FF2"/>
    <w:rsid w:val="009D3226"/>
    <w:rsid w:val="009D3385"/>
    <w:rsid w:val="009D793C"/>
    <w:rsid w:val="009E0BA9"/>
    <w:rsid w:val="009E16A9"/>
    <w:rsid w:val="009E2789"/>
    <w:rsid w:val="009E375F"/>
    <w:rsid w:val="009E39D4"/>
    <w:rsid w:val="009E5401"/>
    <w:rsid w:val="009F3A43"/>
    <w:rsid w:val="009F464A"/>
    <w:rsid w:val="009F4921"/>
    <w:rsid w:val="00A01EB0"/>
    <w:rsid w:val="00A0509B"/>
    <w:rsid w:val="00A058F5"/>
    <w:rsid w:val="00A0758F"/>
    <w:rsid w:val="00A07D43"/>
    <w:rsid w:val="00A10346"/>
    <w:rsid w:val="00A117B5"/>
    <w:rsid w:val="00A15237"/>
    <w:rsid w:val="00A1570A"/>
    <w:rsid w:val="00A211B4"/>
    <w:rsid w:val="00A27FD2"/>
    <w:rsid w:val="00A32280"/>
    <w:rsid w:val="00A33DDF"/>
    <w:rsid w:val="00A34547"/>
    <w:rsid w:val="00A376B7"/>
    <w:rsid w:val="00A41BF5"/>
    <w:rsid w:val="00A41DB1"/>
    <w:rsid w:val="00A43A9B"/>
    <w:rsid w:val="00A43FFE"/>
    <w:rsid w:val="00A44778"/>
    <w:rsid w:val="00A469E7"/>
    <w:rsid w:val="00A5696C"/>
    <w:rsid w:val="00A57112"/>
    <w:rsid w:val="00A604A4"/>
    <w:rsid w:val="00A60782"/>
    <w:rsid w:val="00A61B7D"/>
    <w:rsid w:val="00A6605B"/>
    <w:rsid w:val="00A6662C"/>
    <w:rsid w:val="00A66ADC"/>
    <w:rsid w:val="00A67CC7"/>
    <w:rsid w:val="00A7088F"/>
    <w:rsid w:val="00A7147D"/>
    <w:rsid w:val="00A750A4"/>
    <w:rsid w:val="00A81B15"/>
    <w:rsid w:val="00A81D55"/>
    <w:rsid w:val="00A828C9"/>
    <w:rsid w:val="00A837FF"/>
    <w:rsid w:val="00A83D1C"/>
    <w:rsid w:val="00A84DC8"/>
    <w:rsid w:val="00A85DBC"/>
    <w:rsid w:val="00A873C5"/>
    <w:rsid w:val="00A873CD"/>
    <w:rsid w:val="00A87FEB"/>
    <w:rsid w:val="00A91F8B"/>
    <w:rsid w:val="00A93F9F"/>
    <w:rsid w:val="00A9420E"/>
    <w:rsid w:val="00A94BA7"/>
    <w:rsid w:val="00A974FB"/>
    <w:rsid w:val="00A97648"/>
    <w:rsid w:val="00AA0B53"/>
    <w:rsid w:val="00AA1CFD"/>
    <w:rsid w:val="00AA2239"/>
    <w:rsid w:val="00AA33D2"/>
    <w:rsid w:val="00AB0C57"/>
    <w:rsid w:val="00AB1195"/>
    <w:rsid w:val="00AB1B84"/>
    <w:rsid w:val="00AB4182"/>
    <w:rsid w:val="00AB4E2D"/>
    <w:rsid w:val="00AB5FB2"/>
    <w:rsid w:val="00AC0FC1"/>
    <w:rsid w:val="00AC1DFE"/>
    <w:rsid w:val="00AC208D"/>
    <w:rsid w:val="00AC27DB"/>
    <w:rsid w:val="00AC4432"/>
    <w:rsid w:val="00AC4839"/>
    <w:rsid w:val="00AC4B3C"/>
    <w:rsid w:val="00AC6D6B"/>
    <w:rsid w:val="00AD1FCC"/>
    <w:rsid w:val="00AD7736"/>
    <w:rsid w:val="00AE10CE"/>
    <w:rsid w:val="00AE70D4"/>
    <w:rsid w:val="00AE7868"/>
    <w:rsid w:val="00AF0407"/>
    <w:rsid w:val="00AF2C15"/>
    <w:rsid w:val="00AF4D8B"/>
    <w:rsid w:val="00AF5352"/>
    <w:rsid w:val="00AF630C"/>
    <w:rsid w:val="00B0189F"/>
    <w:rsid w:val="00B0214D"/>
    <w:rsid w:val="00B067CA"/>
    <w:rsid w:val="00B06A5C"/>
    <w:rsid w:val="00B12B26"/>
    <w:rsid w:val="00B16339"/>
    <w:rsid w:val="00B163F8"/>
    <w:rsid w:val="00B17022"/>
    <w:rsid w:val="00B17C39"/>
    <w:rsid w:val="00B2472D"/>
    <w:rsid w:val="00B24CA0"/>
    <w:rsid w:val="00B2549F"/>
    <w:rsid w:val="00B35196"/>
    <w:rsid w:val="00B35FAE"/>
    <w:rsid w:val="00B40393"/>
    <w:rsid w:val="00B4048F"/>
    <w:rsid w:val="00B40F26"/>
    <w:rsid w:val="00B4108D"/>
    <w:rsid w:val="00B415C7"/>
    <w:rsid w:val="00B45AE2"/>
    <w:rsid w:val="00B54801"/>
    <w:rsid w:val="00B54B31"/>
    <w:rsid w:val="00B57265"/>
    <w:rsid w:val="00B633AE"/>
    <w:rsid w:val="00B665D2"/>
    <w:rsid w:val="00B6737C"/>
    <w:rsid w:val="00B7214D"/>
    <w:rsid w:val="00B724CE"/>
    <w:rsid w:val="00B74372"/>
    <w:rsid w:val="00B75525"/>
    <w:rsid w:val="00B80283"/>
    <w:rsid w:val="00B8095F"/>
    <w:rsid w:val="00B80B0C"/>
    <w:rsid w:val="00B80B11"/>
    <w:rsid w:val="00B820C5"/>
    <w:rsid w:val="00B831AE"/>
    <w:rsid w:val="00B83258"/>
    <w:rsid w:val="00B8446C"/>
    <w:rsid w:val="00B852AD"/>
    <w:rsid w:val="00B86FC1"/>
    <w:rsid w:val="00B87725"/>
    <w:rsid w:val="00B9300E"/>
    <w:rsid w:val="00BA259A"/>
    <w:rsid w:val="00BA259C"/>
    <w:rsid w:val="00BA29D3"/>
    <w:rsid w:val="00BA307F"/>
    <w:rsid w:val="00BA3788"/>
    <w:rsid w:val="00BA3E2A"/>
    <w:rsid w:val="00BA5280"/>
    <w:rsid w:val="00BB14F1"/>
    <w:rsid w:val="00BB1677"/>
    <w:rsid w:val="00BB3280"/>
    <w:rsid w:val="00BB3612"/>
    <w:rsid w:val="00BB572E"/>
    <w:rsid w:val="00BB74FD"/>
    <w:rsid w:val="00BC072A"/>
    <w:rsid w:val="00BC25EF"/>
    <w:rsid w:val="00BC314E"/>
    <w:rsid w:val="00BC5982"/>
    <w:rsid w:val="00BC5C7F"/>
    <w:rsid w:val="00BC60BF"/>
    <w:rsid w:val="00BC700D"/>
    <w:rsid w:val="00BC7C31"/>
    <w:rsid w:val="00BD182E"/>
    <w:rsid w:val="00BD28BF"/>
    <w:rsid w:val="00BD5632"/>
    <w:rsid w:val="00BD6404"/>
    <w:rsid w:val="00BE33AE"/>
    <w:rsid w:val="00BE7E49"/>
    <w:rsid w:val="00BF046F"/>
    <w:rsid w:val="00BF1EB9"/>
    <w:rsid w:val="00BF5980"/>
    <w:rsid w:val="00BF6143"/>
    <w:rsid w:val="00BF6618"/>
    <w:rsid w:val="00C0102F"/>
    <w:rsid w:val="00C01D50"/>
    <w:rsid w:val="00C03D96"/>
    <w:rsid w:val="00C056DC"/>
    <w:rsid w:val="00C112AD"/>
    <w:rsid w:val="00C11337"/>
    <w:rsid w:val="00C1329B"/>
    <w:rsid w:val="00C169BA"/>
    <w:rsid w:val="00C171BF"/>
    <w:rsid w:val="00C21D24"/>
    <w:rsid w:val="00C22C11"/>
    <w:rsid w:val="00C24C05"/>
    <w:rsid w:val="00C24D2F"/>
    <w:rsid w:val="00C26222"/>
    <w:rsid w:val="00C31283"/>
    <w:rsid w:val="00C31AF4"/>
    <w:rsid w:val="00C3368F"/>
    <w:rsid w:val="00C33C48"/>
    <w:rsid w:val="00C340E5"/>
    <w:rsid w:val="00C34CE7"/>
    <w:rsid w:val="00C35AA7"/>
    <w:rsid w:val="00C3605D"/>
    <w:rsid w:val="00C43732"/>
    <w:rsid w:val="00C43BA1"/>
    <w:rsid w:val="00C43DAB"/>
    <w:rsid w:val="00C46632"/>
    <w:rsid w:val="00C4791E"/>
    <w:rsid w:val="00C47F08"/>
    <w:rsid w:val="00C507C6"/>
    <w:rsid w:val="00C514A6"/>
    <w:rsid w:val="00C52B4B"/>
    <w:rsid w:val="00C53064"/>
    <w:rsid w:val="00C556DB"/>
    <w:rsid w:val="00C5739F"/>
    <w:rsid w:val="00C57493"/>
    <w:rsid w:val="00C57CF0"/>
    <w:rsid w:val="00C62BB7"/>
    <w:rsid w:val="00C649BD"/>
    <w:rsid w:val="00C65891"/>
    <w:rsid w:val="00C66AC9"/>
    <w:rsid w:val="00C7038D"/>
    <w:rsid w:val="00C724D3"/>
    <w:rsid w:val="00C77C41"/>
    <w:rsid w:val="00C77DD9"/>
    <w:rsid w:val="00C80F06"/>
    <w:rsid w:val="00C81879"/>
    <w:rsid w:val="00C83426"/>
    <w:rsid w:val="00C83BE6"/>
    <w:rsid w:val="00C85354"/>
    <w:rsid w:val="00C86ABA"/>
    <w:rsid w:val="00C9261C"/>
    <w:rsid w:val="00C92B17"/>
    <w:rsid w:val="00C92D02"/>
    <w:rsid w:val="00C943F3"/>
    <w:rsid w:val="00CA0785"/>
    <w:rsid w:val="00CA08C6"/>
    <w:rsid w:val="00CA0A77"/>
    <w:rsid w:val="00CA2729"/>
    <w:rsid w:val="00CA3057"/>
    <w:rsid w:val="00CA45F8"/>
    <w:rsid w:val="00CA7EC2"/>
    <w:rsid w:val="00CB0054"/>
    <w:rsid w:val="00CB0305"/>
    <w:rsid w:val="00CB33C7"/>
    <w:rsid w:val="00CB47DB"/>
    <w:rsid w:val="00CB6DA7"/>
    <w:rsid w:val="00CB7E4C"/>
    <w:rsid w:val="00CC25B4"/>
    <w:rsid w:val="00CC5F88"/>
    <w:rsid w:val="00CC69C8"/>
    <w:rsid w:val="00CC77A2"/>
    <w:rsid w:val="00CD307E"/>
    <w:rsid w:val="00CD3A7F"/>
    <w:rsid w:val="00CD4856"/>
    <w:rsid w:val="00CD4D4B"/>
    <w:rsid w:val="00CD6A1B"/>
    <w:rsid w:val="00CE0A7F"/>
    <w:rsid w:val="00CE1718"/>
    <w:rsid w:val="00CE3035"/>
    <w:rsid w:val="00CE4050"/>
    <w:rsid w:val="00CF024E"/>
    <w:rsid w:val="00CF4156"/>
    <w:rsid w:val="00D0263A"/>
    <w:rsid w:val="00D03D00"/>
    <w:rsid w:val="00D0478C"/>
    <w:rsid w:val="00D05C30"/>
    <w:rsid w:val="00D068EF"/>
    <w:rsid w:val="00D11359"/>
    <w:rsid w:val="00D123BF"/>
    <w:rsid w:val="00D12F9D"/>
    <w:rsid w:val="00D13976"/>
    <w:rsid w:val="00D16540"/>
    <w:rsid w:val="00D17EF6"/>
    <w:rsid w:val="00D20551"/>
    <w:rsid w:val="00D21497"/>
    <w:rsid w:val="00D221AB"/>
    <w:rsid w:val="00D22873"/>
    <w:rsid w:val="00D309C3"/>
    <w:rsid w:val="00D3188C"/>
    <w:rsid w:val="00D35F9B"/>
    <w:rsid w:val="00D3652A"/>
    <w:rsid w:val="00D36B69"/>
    <w:rsid w:val="00D36D48"/>
    <w:rsid w:val="00D408DD"/>
    <w:rsid w:val="00D457A8"/>
    <w:rsid w:val="00D45D72"/>
    <w:rsid w:val="00D5182A"/>
    <w:rsid w:val="00D520E4"/>
    <w:rsid w:val="00D53A38"/>
    <w:rsid w:val="00D5656B"/>
    <w:rsid w:val="00D575DD"/>
    <w:rsid w:val="00D57D3E"/>
    <w:rsid w:val="00D57DFA"/>
    <w:rsid w:val="00D67858"/>
    <w:rsid w:val="00D67FCF"/>
    <w:rsid w:val="00D709CE"/>
    <w:rsid w:val="00D70C45"/>
    <w:rsid w:val="00D71F73"/>
    <w:rsid w:val="00D738F3"/>
    <w:rsid w:val="00D759B9"/>
    <w:rsid w:val="00D80786"/>
    <w:rsid w:val="00D81CAB"/>
    <w:rsid w:val="00D8576F"/>
    <w:rsid w:val="00D866C6"/>
    <w:rsid w:val="00D8677F"/>
    <w:rsid w:val="00D938FA"/>
    <w:rsid w:val="00D97F0C"/>
    <w:rsid w:val="00DA1395"/>
    <w:rsid w:val="00DA2F16"/>
    <w:rsid w:val="00DA35A4"/>
    <w:rsid w:val="00DA3A86"/>
    <w:rsid w:val="00DB6FE8"/>
    <w:rsid w:val="00DC2500"/>
    <w:rsid w:val="00DC45EB"/>
    <w:rsid w:val="00DC77DC"/>
    <w:rsid w:val="00DD0453"/>
    <w:rsid w:val="00DD09D4"/>
    <w:rsid w:val="00DD0C2C"/>
    <w:rsid w:val="00DD19DE"/>
    <w:rsid w:val="00DD2759"/>
    <w:rsid w:val="00DD28BC"/>
    <w:rsid w:val="00DD46A6"/>
    <w:rsid w:val="00DD4707"/>
    <w:rsid w:val="00DE0A7A"/>
    <w:rsid w:val="00DE31F0"/>
    <w:rsid w:val="00DE36EE"/>
    <w:rsid w:val="00DE3D1C"/>
    <w:rsid w:val="00DE67F9"/>
    <w:rsid w:val="00DF0814"/>
    <w:rsid w:val="00DF53A3"/>
    <w:rsid w:val="00E02232"/>
    <w:rsid w:val="00E0227D"/>
    <w:rsid w:val="00E03E16"/>
    <w:rsid w:val="00E04B84"/>
    <w:rsid w:val="00E05829"/>
    <w:rsid w:val="00E06466"/>
    <w:rsid w:val="00E06FDA"/>
    <w:rsid w:val="00E07D8A"/>
    <w:rsid w:val="00E130A5"/>
    <w:rsid w:val="00E13BCB"/>
    <w:rsid w:val="00E160A5"/>
    <w:rsid w:val="00E1713D"/>
    <w:rsid w:val="00E20A43"/>
    <w:rsid w:val="00E22AFC"/>
    <w:rsid w:val="00E23898"/>
    <w:rsid w:val="00E319F1"/>
    <w:rsid w:val="00E33CD2"/>
    <w:rsid w:val="00E35ADC"/>
    <w:rsid w:val="00E35C2B"/>
    <w:rsid w:val="00E40E90"/>
    <w:rsid w:val="00E41827"/>
    <w:rsid w:val="00E41B0E"/>
    <w:rsid w:val="00E43236"/>
    <w:rsid w:val="00E446C1"/>
    <w:rsid w:val="00E45C7E"/>
    <w:rsid w:val="00E45EA2"/>
    <w:rsid w:val="00E531EB"/>
    <w:rsid w:val="00E54874"/>
    <w:rsid w:val="00E54B6F"/>
    <w:rsid w:val="00E55ACA"/>
    <w:rsid w:val="00E57B74"/>
    <w:rsid w:val="00E61519"/>
    <w:rsid w:val="00E65BC6"/>
    <w:rsid w:val="00E661FF"/>
    <w:rsid w:val="00E67363"/>
    <w:rsid w:val="00E67DE9"/>
    <w:rsid w:val="00E70392"/>
    <w:rsid w:val="00E70AD7"/>
    <w:rsid w:val="00E726EB"/>
    <w:rsid w:val="00E7298D"/>
    <w:rsid w:val="00E75E7A"/>
    <w:rsid w:val="00E762AA"/>
    <w:rsid w:val="00E80B52"/>
    <w:rsid w:val="00E813B4"/>
    <w:rsid w:val="00E824C3"/>
    <w:rsid w:val="00E840B3"/>
    <w:rsid w:val="00E84D10"/>
    <w:rsid w:val="00E8629F"/>
    <w:rsid w:val="00E86BF0"/>
    <w:rsid w:val="00E91008"/>
    <w:rsid w:val="00E91736"/>
    <w:rsid w:val="00E92323"/>
    <w:rsid w:val="00E926C3"/>
    <w:rsid w:val="00E9374E"/>
    <w:rsid w:val="00E94F54"/>
    <w:rsid w:val="00E97AD5"/>
    <w:rsid w:val="00EA1111"/>
    <w:rsid w:val="00EA1A6B"/>
    <w:rsid w:val="00EA2D36"/>
    <w:rsid w:val="00EA2F96"/>
    <w:rsid w:val="00EA355D"/>
    <w:rsid w:val="00EA35A3"/>
    <w:rsid w:val="00EA3B4F"/>
    <w:rsid w:val="00EA3C24"/>
    <w:rsid w:val="00EA4204"/>
    <w:rsid w:val="00EA5318"/>
    <w:rsid w:val="00EA73DF"/>
    <w:rsid w:val="00EB61AE"/>
    <w:rsid w:val="00EC0FFD"/>
    <w:rsid w:val="00EC18AE"/>
    <w:rsid w:val="00EC1C4E"/>
    <w:rsid w:val="00EC25D6"/>
    <w:rsid w:val="00EC2FC9"/>
    <w:rsid w:val="00EC322D"/>
    <w:rsid w:val="00EC7C7A"/>
    <w:rsid w:val="00ED3516"/>
    <w:rsid w:val="00ED383A"/>
    <w:rsid w:val="00ED486D"/>
    <w:rsid w:val="00EE0C9F"/>
    <w:rsid w:val="00EE29AE"/>
    <w:rsid w:val="00EF1BD9"/>
    <w:rsid w:val="00EF1EC5"/>
    <w:rsid w:val="00EF4C88"/>
    <w:rsid w:val="00EF55EB"/>
    <w:rsid w:val="00F00DCC"/>
    <w:rsid w:val="00F0156F"/>
    <w:rsid w:val="00F02A01"/>
    <w:rsid w:val="00F03095"/>
    <w:rsid w:val="00F03E21"/>
    <w:rsid w:val="00F05AC8"/>
    <w:rsid w:val="00F06EC5"/>
    <w:rsid w:val="00F07167"/>
    <w:rsid w:val="00F072D8"/>
    <w:rsid w:val="00F07CE0"/>
    <w:rsid w:val="00F10004"/>
    <w:rsid w:val="00F10EE0"/>
    <w:rsid w:val="00F12815"/>
    <w:rsid w:val="00F12D93"/>
    <w:rsid w:val="00F12E5F"/>
    <w:rsid w:val="00F13D05"/>
    <w:rsid w:val="00F14890"/>
    <w:rsid w:val="00F15A7F"/>
    <w:rsid w:val="00F15A8D"/>
    <w:rsid w:val="00F1679D"/>
    <w:rsid w:val="00F1682C"/>
    <w:rsid w:val="00F17A82"/>
    <w:rsid w:val="00F20B91"/>
    <w:rsid w:val="00F2107A"/>
    <w:rsid w:val="00F24B8B"/>
    <w:rsid w:val="00F30D2E"/>
    <w:rsid w:val="00F313A4"/>
    <w:rsid w:val="00F35516"/>
    <w:rsid w:val="00F35790"/>
    <w:rsid w:val="00F36268"/>
    <w:rsid w:val="00F3754B"/>
    <w:rsid w:val="00F40BC7"/>
    <w:rsid w:val="00F4136D"/>
    <w:rsid w:val="00F4212E"/>
    <w:rsid w:val="00F42C20"/>
    <w:rsid w:val="00F43E34"/>
    <w:rsid w:val="00F454C2"/>
    <w:rsid w:val="00F5132B"/>
    <w:rsid w:val="00F5145C"/>
    <w:rsid w:val="00F52FFA"/>
    <w:rsid w:val="00F53053"/>
    <w:rsid w:val="00F53FE2"/>
    <w:rsid w:val="00F5494F"/>
    <w:rsid w:val="00F54F5B"/>
    <w:rsid w:val="00F55D08"/>
    <w:rsid w:val="00F575FF"/>
    <w:rsid w:val="00F601AF"/>
    <w:rsid w:val="00F618EF"/>
    <w:rsid w:val="00F65582"/>
    <w:rsid w:val="00F66E75"/>
    <w:rsid w:val="00F7365A"/>
    <w:rsid w:val="00F766F0"/>
    <w:rsid w:val="00F76775"/>
    <w:rsid w:val="00F77BD4"/>
    <w:rsid w:val="00F77EB0"/>
    <w:rsid w:val="00F85E24"/>
    <w:rsid w:val="00F87CDD"/>
    <w:rsid w:val="00F90578"/>
    <w:rsid w:val="00F91FAA"/>
    <w:rsid w:val="00F933F0"/>
    <w:rsid w:val="00F937A3"/>
    <w:rsid w:val="00F94715"/>
    <w:rsid w:val="00F95290"/>
    <w:rsid w:val="00F9602E"/>
    <w:rsid w:val="00F96A3D"/>
    <w:rsid w:val="00FA42FE"/>
    <w:rsid w:val="00FA4718"/>
    <w:rsid w:val="00FA519D"/>
    <w:rsid w:val="00FA5848"/>
    <w:rsid w:val="00FA7F3D"/>
    <w:rsid w:val="00FB38D8"/>
    <w:rsid w:val="00FB3B7E"/>
    <w:rsid w:val="00FB3D7C"/>
    <w:rsid w:val="00FC051F"/>
    <w:rsid w:val="00FC06FF"/>
    <w:rsid w:val="00FC546F"/>
    <w:rsid w:val="00FC69A3"/>
    <w:rsid w:val="00FC69B4"/>
    <w:rsid w:val="00FD0694"/>
    <w:rsid w:val="00FD1582"/>
    <w:rsid w:val="00FD25BE"/>
    <w:rsid w:val="00FD2E70"/>
    <w:rsid w:val="00FD7AA7"/>
    <w:rsid w:val="00FE0A4B"/>
    <w:rsid w:val="00FE0C3C"/>
    <w:rsid w:val="00FE1528"/>
    <w:rsid w:val="00FF0D06"/>
    <w:rsid w:val="00FF1250"/>
    <w:rsid w:val="00FF1FCB"/>
    <w:rsid w:val="00FF52D4"/>
    <w:rsid w:val="00FF6AA4"/>
    <w:rsid w:val="00FF6B09"/>
    <w:rsid w:val="0392192E"/>
    <w:rsid w:val="04CF70B6"/>
    <w:rsid w:val="08815751"/>
    <w:rsid w:val="09812159"/>
    <w:rsid w:val="118F57D5"/>
    <w:rsid w:val="16CA117C"/>
    <w:rsid w:val="186D445D"/>
    <w:rsid w:val="1BC570D5"/>
    <w:rsid w:val="1BCB3AB9"/>
    <w:rsid w:val="1D6B752D"/>
    <w:rsid w:val="23410FBD"/>
    <w:rsid w:val="2AA278C0"/>
    <w:rsid w:val="2C2737D8"/>
    <w:rsid w:val="2CED6D05"/>
    <w:rsid w:val="33D855E3"/>
    <w:rsid w:val="37556599"/>
    <w:rsid w:val="38D171CB"/>
    <w:rsid w:val="3A8701FB"/>
    <w:rsid w:val="3D510862"/>
    <w:rsid w:val="41D04812"/>
    <w:rsid w:val="4467612E"/>
    <w:rsid w:val="46592A78"/>
    <w:rsid w:val="48064B4E"/>
    <w:rsid w:val="4C3976DE"/>
    <w:rsid w:val="4D1F590D"/>
    <w:rsid w:val="529A2335"/>
    <w:rsid w:val="571A06F1"/>
    <w:rsid w:val="576573C4"/>
    <w:rsid w:val="5860348E"/>
    <w:rsid w:val="59517FA4"/>
    <w:rsid w:val="5A2266C0"/>
    <w:rsid w:val="5A9C4423"/>
    <w:rsid w:val="5FB206EE"/>
    <w:rsid w:val="637C76D9"/>
    <w:rsid w:val="6DDF3A3D"/>
    <w:rsid w:val="6E204E56"/>
    <w:rsid w:val="713E2E85"/>
    <w:rsid w:val="73275716"/>
    <w:rsid w:val="73B75495"/>
    <w:rsid w:val="778D20A1"/>
    <w:rsid w:val="780136B6"/>
    <w:rsid w:val="78B90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67F9"/>
    <w:rPr>
      <w:rFonts w:eastAsia="Times New Roman"/>
      <w:sz w:val="24"/>
      <w:szCs w:val="24"/>
    </w:rPr>
  </w:style>
  <w:style w:type="paragraph" w:styleId="1">
    <w:name w:val="heading 1"/>
    <w:next w:val="a"/>
    <w:link w:val="1Char"/>
    <w:qFormat/>
    <w:rsid w:val="00DE67F9"/>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2">
    <w:name w:val="heading 2"/>
    <w:basedOn w:val="1"/>
    <w:next w:val="a"/>
    <w:link w:val="2Char"/>
    <w:qFormat/>
    <w:rsid w:val="00DE67F9"/>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DE67F9"/>
    <w:pPr>
      <w:numPr>
        <w:ilvl w:val="2"/>
      </w:numPr>
      <w:spacing w:before="120"/>
      <w:outlineLvl w:val="2"/>
    </w:pPr>
  </w:style>
  <w:style w:type="paragraph" w:styleId="4">
    <w:name w:val="heading 4"/>
    <w:basedOn w:val="3"/>
    <w:next w:val="a"/>
    <w:link w:val="4Char"/>
    <w:qFormat/>
    <w:rsid w:val="00DE67F9"/>
    <w:pPr>
      <w:numPr>
        <w:ilvl w:val="3"/>
      </w:numPr>
      <w:outlineLvl w:val="3"/>
    </w:pPr>
    <w:rPr>
      <w:sz w:val="24"/>
    </w:rPr>
  </w:style>
  <w:style w:type="paragraph" w:styleId="5">
    <w:name w:val="heading 5"/>
    <w:basedOn w:val="4"/>
    <w:next w:val="a"/>
    <w:link w:val="5Char"/>
    <w:qFormat/>
    <w:rsid w:val="00DE67F9"/>
    <w:pPr>
      <w:numPr>
        <w:ilvl w:val="4"/>
      </w:numPr>
      <w:outlineLvl w:val="4"/>
    </w:pPr>
    <w:rPr>
      <w:sz w:val="22"/>
    </w:rPr>
  </w:style>
  <w:style w:type="paragraph" w:styleId="6">
    <w:name w:val="heading 6"/>
    <w:basedOn w:val="H6"/>
    <w:next w:val="a"/>
    <w:link w:val="6Char"/>
    <w:qFormat/>
    <w:rsid w:val="00DE67F9"/>
    <w:pPr>
      <w:numPr>
        <w:ilvl w:val="5"/>
        <w:numId w:val="1"/>
      </w:numPr>
      <w:outlineLvl w:val="5"/>
    </w:pPr>
  </w:style>
  <w:style w:type="paragraph" w:styleId="7">
    <w:name w:val="heading 7"/>
    <w:basedOn w:val="H6"/>
    <w:next w:val="a"/>
    <w:link w:val="7Char"/>
    <w:qFormat/>
    <w:rsid w:val="00DE67F9"/>
    <w:pPr>
      <w:numPr>
        <w:ilvl w:val="6"/>
        <w:numId w:val="1"/>
      </w:numPr>
      <w:outlineLvl w:val="6"/>
    </w:pPr>
  </w:style>
  <w:style w:type="paragraph" w:styleId="8">
    <w:name w:val="heading 8"/>
    <w:basedOn w:val="1"/>
    <w:next w:val="a"/>
    <w:link w:val="8Char"/>
    <w:qFormat/>
    <w:rsid w:val="00DE67F9"/>
    <w:pPr>
      <w:numPr>
        <w:ilvl w:val="7"/>
      </w:numPr>
      <w:outlineLvl w:val="7"/>
    </w:pPr>
  </w:style>
  <w:style w:type="paragraph" w:styleId="9">
    <w:name w:val="heading 9"/>
    <w:basedOn w:val="8"/>
    <w:next w:val="a"/>
    <w:link w:val="9Char"/>
    <w:qFormat/>
    <w:rsid w:val="00DE67F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DE67F9"/>
    <w:pPr>
      <w:numPr>
        <w:numId w:val="0"/>
      </w:numPr>
      <w:ind w:left="1985" w:hanging="1985"/>
      <w:outlineLvl w:val="9"/>
    </w:pPr>
    <w:rPr>
      <w:sz w:val="20"/>
    </w:rPr>
  </w:style>
  <w:style w:type="paragraph" w:styleId="30">
    <w:name w:val="List 3"/>
    <w:basedOn w:val="20"/>
    <w:qFormat/>
    <w:rsid w:val="00DE67F9"/>
    <w:pPr>
      <w:ind w:left="1135"/>
    </w:pPr>
  </w:style>
  <w:style w:type="paragraph" w:styleId="20">
    <w:name w:val="List 2"/>
    <w:basedOn w:val="a3"/>
    <w:uiPriority w:val="99"/>
    <w:qFormat/>
    <w:rsid w:val="00DE67F9"/>
    <w:pPr>
      <w:ind w:left="851"/>
    </w:pPr>
  </w:style>
  <w:style w:type="paragraph" w:styleId="a3">
    <w:name w:val="List"/>
    <w:basedOn w:val="a"/>
    <w:qFormat/>
    <w:rsid w:val="00DE67F9"/>
    <w:pPr>
      <w:ind w:left="568" w:hanging="284"/>
    </w:pPr>
  </w:style>
  <w:style w:type="paragraph" w:styleId="70">
    <w:name w:val="toc 7"/>
    <w:basedOn w:val="60"/>
    <w:next w:val="a"/>
    <w:qFormat/>
    <w:rsid w:val="00DE67F9"/>
    <w:pPr>
      <w:ind w:left="2268" w:hanging="2268"/>
    </w:pPr>
  </w:style>
  <w:style w:type="paragraph" w:styleId="60">
    <w:name w:val="toc 6"/>
    <w:basedOn w:val="50"/>
    <w:next w:val="a"/>
    <w:qFormat/>
    <w:rsid w:val="00DE67F9"/>
    <w:pPr>
      <w:ind w:left="1985" w:hanging="1985"/>
    </w:pPr>
  </w:style>
  <w:style w:type="paragraph" w:styleId="50">
    <w:name w:val="toc 5"/>
    <w:basedOn w:val="40"/>
    <w:next w:val="a"/>
    <w:qFormat/>
    <w:rsid w:val="00DE67F9"/>
    <w:pPr>
      <w:ind w:left="1701" w:hanging="1701"/>
    </w:pPr>
  </w:style>
  <w:style w:type="paragraph" w:styleId="40">
    <w:name w:val="toc 4"/>
    <w:basedOn w:val="31"/>
    <w:next w:val="a"/>
    <w:qFormat/>
    <w:rsid w:val="00DE67F9"/>
    <w:pPr>
      <w:ind w:left="1418" w:hanging="1418"/>
    </w:pPr>
  </w:style>
  <w:style w:type="paragraph" w:styleId="31">
    <w:name w:val="toc 3"/>
    <w:basedOn w:val="21"/>
    <w:next w:val="a"/>
    <w:qFormat/>
    <w:rsid w:val="00DE67F9"/>
    <w:pPr>
      <w:ind w:left="1134" w:hanging="1134"/>
    </w:pPr>
  </w:style>
  <w:style w:type="paragraph" w:styleId="21">
    <w:name w:val="toc 2"/>
    <w:basedOn w:val="10"/>
    <w:next w:val="a"/>
    <w:qFormat/>
    <w:rsid w:val="00DE67F9"/>
    <w:pPr>
      <w:keepNext w:val="0"/>
      <w:spacing w:before="0"/>
      <w:ind w:left="851" w:hanging="851"/>
    </w:pPr>
    <w:rPr>
      <w:sz w:val="20"/>
    </w:rPr>
  </w:style>
  <w:style w:type="paragraph" w:styleId="10">
    <w:name w:val="toc 1"/>
    <w:next w:val="a"/>
    <w:qFormat/>
    <w:rsid w:val="00DE67F9"/>
    <w:pPr>
      <w:keepNext/>
      <w:keepLines/>
      <w:widowControl w:val="0"/>
      <w:tabs>
        <w:tab w:val="right" w:leader="dot" w:pos="9639"/>
      </w:tabs>
      <w:spacing w:before="120"/>
      <w:ind w:left="567" w:right="425" w:hanging="567"/>
    </w:pPr>
    <w:rPr>
      <w:rFonts w:eastAsia="SimSun"/>
      <w:sz w:val="22"/>
      <w:lang w:val="en-GB"/>
    </w:rPr>
  </w:style>
  <w:style w:type="paragraph" w:styleId="22">
    <w:name w:val="List Number 2"/>
    <w:basedOn w:val="a4"/>
    <w:qFormat/>
    <w:rsid w:val="00DE67F9"/>
    <w:pPr>
      <w:ind w:left="851"/>
    </w:pPr>
  </w:style>
  <w:style w:type="paragraph" w:styleId="a4">
    <w:name w:val="List Number"/>
    <w:basedOn w:val="a3"/>
    <w:qFormat/>
    <w:rsid w:val="00DE67F9"/>
  </w:style>
  <w:style w:type="paragraph" w:styleId="41">
    <w:name w:val="List Bullet 4"/>
    <w:basedOn w:val="32"/>
    <w:qFormat/>
    <w:rsid w:val="00DE67F9"/>
    <w:pPr>
      <w:ind w:left="1418"/>
    </w:pPr>
  </w:style>
  <w:style w:type="paragraph" w:styleId="32">
    <w:name w:val="List Bullet 3"/>
    <w:basedOn w:val="23"/>
    <w:qFormat/>
    <w:rsid w:val="00DE67F9"/>
    <w:pPr>
      <w:ind w:left="1135"/>
    </w:pPr>
  </w:style>
  <w:style w:type="paragraph" w:styleId="23">
    <w:name w:val="List Bullet 2"/>
    <w:basedOn w:val="a5"/>
    <w:qFormat/>
    <w:rsid w:val="00DE67F9"/>
    <w:pPr>
      <w:ind w:left="851"/>
    </w:pPr>
  </w:style>
  <w:style w:type="paragraph" w:styleId="a5">
    <w:name w:val="List Bullet"/>
    <w:basedOn w:val="a3"/>
    <w:qFormat/>
    <w:rsid w:val="00DE67F9"/>
  </w:style>
  <w:style w:type="paragraph" w:styleId="a6">
    <w:name w:val="caption"/>
    <w:basedOn w:val="a"/>
    <w:next w:val="a"/>
    <w:link w:val="Char"/>
    <w:qFormat/>
    <w:rsid w:val="00DE67F9"/>
    <w:pPr>
      <w:spacing w:before="120" w:after="120"/>
    </w:pPr>
    <w:rPr>
      <w:b/>
    </w:rPr>
  </w:style>
  <w:style w:type="paragraph" w:styleId="a7">
    <w:name w:val="Document Map"/>
    <w:basedOn w:val="a"/>
    <w:semiHidden/>
    <w:qFormat/>
    <w:rsid w:val="00DE67F9"/>
    <w:pPr>
      <w:shd w:val="clear" w:color="auto" w:fill="000080"/>
    </w:pPr>
    <w:rPr>
      <w:rFonts w:ascii="Tahoma" w:hAnsi="Tahoma"/>
    </w:rPr>
  </w:style>
  <w:style w:type="paragraph" w:styleId="a8">
    <w:name w:val="annotation text"/>
    <w:basedOn w:val="a"/>
    <w:link w:val="Char0"/>
    <w:uiPriority w:val="99"/>
    <w:qFormat/>
    <w:rsid w:val="00DE67F9"/>
  </w:style>
  <w:style w:type="paragraph" w:styleId="a9">
    <w:name w:val="Body Text"/>
    <w:basedOn w:val="a"/>
    <w:link w:val="Char1"/>
    <w:qFormat/>
    <w:rsid w:val="00DE67F9"/>
  </w:style>
  <w:style w:type="paragraph" w:styleId="aa">
    <w:name w:val="Plain Text"/>
    <w:basedOn w:val="a"/>
    <w:link w:val="Char2"/>
    <w:uiPriority w:val="99"/>
    <w:qFormat/>
    <w:rsid w:val="00DE67F9"/>
    <w:rPr>
      <w:rFonts w:ascii="Courier New" w:hAnsi="Courier New"/>
      <w:lang w:val="nb-NO"/>
    </w:rPr>
  </w:style>
  <w:style w:type="paragraph" w:styleId="51">
    <w:name w:val="List Bullet 5"/>
    <w:basedOn w:val="41"/>
    <w:qFormat/>
    <w:rsid w:val="00DE67F9"/>
    <w:pPr>
      <w:ind w:left="1702"/>
    </w:pPr>
  </w:style>
  <w:style w:type="paragraph" w:styleId="80">
    <w:name w:val="toc 8"/>
    <w:basedOn w:val="10"/>
    <w:next w:val="a"/>
    <w:qFormat/>
    <w:rsid w:val="00DE67F9"/>
    <w:pPr>
      <w:spacing w:before="180"/>
      <w:ind w:left="2693" w:hanging="2693"/>
    </w:pPr>
    <w:rPr>
      <w:b/>
    </w:rPr>
  </w:style>
  <w:style w:type="paragraph" w:styleId="24">
    <w:name w:val="Body Text Indent 2"/>
    <w:basedOn w:val="a"/>
    <w:link w:val="2Char0"/>
    <w:qFormat/>
    <w:rsid w:val="00DE67F9"/>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rsid w:val="00DE67F9"/>
    <w:pPr>
      <w:overflowPunct w:val="0"/>
      <w:autoSpaceDE w:val="0"/>
      <w:autoSpaceDN w:val="0"/>
      <w:adjustRightInd w:val="0"/>
      <w:textAlignment w:val="baseline"/>
    </w:pPr>
    <w:rPr>
      <w:rFonts w:eastAsia="Yu Mincho"/>
    </w:rPr>
  </w:style>
  <w:style w:type="paragraph" w:styleId="ac">
    <w:name w:val="Balloon Text"/>
    <w:basedOn w:val="a"/>
    <w:link w:val="Char4"/>
    <w:qFormat/>
    <w:rsid w:val="00DE67F9"/>
    <w:rPr>
      <w:sz w:val="18"/>
      <w:szCs w:val="18"/>
    </w:rPr>
  </w:style>
  <w:style w:type="paragraph" w:styleId="ad">
    <w:name w:val="footer"/>
    <w:basedOn w:val="ae"/>
    <w:link w:val="Char5"/>
    <w:qFormat/>
    <w:rsid w:val="00DE67F9"/>
    <w:pPr>
      <w:jc w:val="center"/>
    </w:pPr>
    <w:rPr>
      <w:i/>
    </w:rPr>
  </w:style>
  <w:style w:type="paragraph" w:styleId="ae">
    <w:name w:val="header"/>
    <w:link w:val="Char6"/>
    <w:qFormat/>
    <w:rsid w:val="00DE67F9"/>
    <w:pPr>
      <w:widowControl w:val="0"/>
    </w:pPr>
    <w:rPr>
      <w:rFonts w:ascii="Arial" w:eastAsia="SimSun" w:hAnsi="Arial"/>
      <w:b/>
      <w:sz w:val="18"/>
      <w:lang w:val="en-GB" w:eastAsia="sv-SE"/>
    </w:rPr>
  </w:style>
  <w:style w:type="paragraph" w:styleId="af">
    <w:name w:val="index heading"/>
    <w:basedOn w:val="a"/>
    <w:next w:val="a"/>
    <w:semiHidden/>
    <w:qFormat/>
    <w:rsid w:val="00DE67F9"/>
    <w:pPr>
      <w:pBdr>
        <w:top w:val="single" w:sz="12" w:space="0" w:color="auto"/>
      </w:pBdr>
      <w:spacing w:before="360" w:after="240"/>
    </w:pPr>
    <w:rPr>
      <w:b/>
      <w:i/>
      <w:sz w:val="26"/>
    </w:rPr>
  </w:style>
  <w:style w:type="paragraph" w:styleId="af0">
    <w:name w:val="footnote text"/>
    <w:basedOn w:val="a"/>
    <w:link w:val="Char7"/>
    <w:semiHidden/>
    <w:qFormat/>
    <w:rsid w:val="00DE67F9"/>
    <w:pPr>
      <w:keepLines/>
      <w:ind w:left="454" w:hanging="454"/>
    </w:pPr>
    <w:rPr>
      <w:sz w:val="16"/>
    </w:rPr>
  </w:style>
  <w:style w:type="paragraph" w:styleId="52">
    <w:name w:val="List 5"/>
    <w:basedOn w:val="42"/>
    <w:qFormat/>
    <w:rsid w:val="00DE67F9"/>
    <w:pPr>
      <w:ind w:left="1702"/>
    </w:pPr>
  </w:style>
  <w:style w:type="paragraph" w:styleId="42">
    <w:name w:val="List 4"/>
    <w:basedOn w:val="30"/>
    <w:qFormat/>
    <w:rsid w:val="00DE67F9"/>
    <w:pPr>
      <w:ind w:left="1418"/>
    </w:pPr>
  </w:style>
  <w:style w:type="paragraph" w:styleId="90">
    <w:name w:val="toc 9"/>
    <w:basedOn w:val="80"/>
    <w:next w:val="a"/>
    <w:qFormat/>
    <w:rsid w:val="00DE67F9"/>
    <w:pPr>
      <w:ind w:left="1418" w:hanging="1418"/>
    </w:pPr>
  </w:style>
  <w:style w:type="paragraph" w:styleId="af1">
    <w:name w:val="Normal (Web)"/>
    <w:basedOn w:val="a"/>
    <w:uiPriority w:val="99"/>
    <w:qFormat/>
    <w:rsid w:val="00DE67F9"/>
    <w:pPr>
      <w:spacing w:before="100" w:beforeAutospacing="1" w:after="100" w:afterAutospacing="1"/>
    </w:pPr>
    <w:rPr>
      <w:rFonts w:eastAsia="Arial Unicode MS"/>
    </w:rPr>
  </w:style>
  <w:style w:type="paragraph" w:styleId="11">
    <w:name w:val="index 1"/>
    <w:basedOn w:val="a"/>
    <w:next w:val="a"/>
    <w:semiHidden/>
    <w:qFormat/>
    <w:rsid w:val="00DE67F9"/>
    <w:pPr>
      <w:keepLines/>
    </w:pPr>
  </w:style>
  <w:style w:type="paragraph" w:styleId="25">
    <w:name w:val="index 2"/>
    <w:basedOn w:val="11"/>
    <w:next w:val="a"/>
    <w:semiHidden/>
    <w:qFormat/>
    <w:rsid w:val="00DE67F9"/>
    <w:pPr>
      <w:ind w:left="284"/>
    </w:pPr>
  </w:style>
  <w:style w:type="paragraph" w:styleId="af2">
    <w:name w:val="annotation subject"/>
    <w:basedOn w:val="a8"/>
    <w:next w:val="a8"/>
    <w:link w:val="Char10"/>
    <w:rsid w:val="00DE67F9"/>
    <w:rPr>
      <w:b/>
      <w:bCs/>
    </w:rPr>
  </w:style>
  <w:style w:type="table" w:styleId="af3">
    <w:name w:val="Table Grid"/>
    <w:basedOn w:val="a1"/>
    <w:qFormat/>
    <w:rsid w:val="00DE67F9"/>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sid w:val="00DE67F9"/>
    <w:rPr>
      <w:vertAlign w:val="superscript"/>
    </w:rPr>
  </w:style>
  <w:style w:type="character" w:styleId="af5">
    <w:name w:val="FollowedHyperlink"/>
    <w:qFormat/>
    <w:rsid w:val="00DE67F9"/>
    <w:rPr>
      <w:color w:val="800080"/>
      <w:u w:val="single"/>
    </w:rPr>
  </w:style>
  <w:style w:type="character" w:styleId="af6">
    <w:name w:val="Emphasis"/>
    <w:qFormat/>
    <w:rsid w:val="00DE67F9"/>
    <w:rPr>
      <w:i/>
      <w:iCs/>
    </w:rPr>
  </w:style>
  <w:style w:type="character" w:styleId="af7">
    <w:name w:val="Hyperlink"/>
    <w:uiPriority w:val="99"/>
    <w:qFormat/>
    <w:rsid w:val="00DE67F9"/>
    <w:rPr>
      <w:color w:val="0000FF"/>
      <w:u w:val="single"/>
    </w:rPr>
  </w:style>
  <w:style w:type="character" w:styleId="af8">
    <w:name w:val="annotation reference"/>
    <w:uiPriority w:val="99"/>
    <w:qFormat/>
    <w:rsid w:val="00DE67F9"/>
    <w:rPr>
      <w:sz w:val="16"/>
    </w:rPr>
  </w:style>
  <w:style w:type="character" w:styleId="af9">
    <w:name w:val="footnote reference"/>
    <w:semiHidden/>
    <w:qFormat/>
    <w:rsid w:val="00DE67F9"/>
    <w:rPr>
      <w:b/>
      <w:position w:val="6"/>
      <w:sz w:val="16"/>
    </w:rPr>
  </w:style>
  <w:style w:type="paragraph" w:customStyle="1" w:styleId="EQ">
    <w:name w:val="EQ"/>
    <w:basedOn w:val="a"/>
    <w:next w:val="a"/>
    <w:link w:val="EQChar"/>
    <w:qFormat/>
    <w:rsid w:val="00DE67F9"/>
    <w:pPr>
      <w:keepLines/>
      <w:tabs>
        <w:tab w:val="center" w:pos="4536"/>
        <w:tab w:val="right" w:pos="9072"/>
      </w:tabs>
    </w:pPr>
  </w:style>
  <w:style w:type="character" w:customStyle="1" w:styleId="ZGSM">
    <w:name w:val="ZGSM"/>
    <w:qFormat/>
    <w:rsid w:val="00DE67F9"/>
  </w:style>
  <w:style w:type="paragraph" w:customStyle="1" w:styleId="ZD">
    <w:name w:val="ZD"/>
    <w:qFormat/>
    <w:rsid w:val="00DE67F9"/>
    <w:pPr>
      <w:framePr w:wrap="notBeside" w:vAnchor="page" w:hAnchor="margin" w:y="15764"/>
      <w:widowControl w:val="0"/>
    </w:pPr>
    <w:rPr>
      <w:rFonts w:ascii="Arial" w:eastAsia="SimSun" w:hAnsi="Arial"/>
      <w:sz w:val="32"/>
      <w:lang w:val="en-GB"/>
    </w:rPr>
  </w:style>
  <w:style w:type="paragraph" w:customStyle="1" w:styleId="TT">
    <w:name w:val="TT"/>
    <w:basedOn w:val="1"/>
    <w:next w:val="a"/>
    <w:qFormat/>
    <w:rsid w:val="00DE67F9"/>
    <w:pPr>
      <w:outlineLvl w:val="9"/>
    </w:pPr>
  </w:style>
  <w:style w:type="paragraph" w:customStyle="1" w:styleId="NF">
    <w:name w:val="NF"/>
    <w:basedOn w:val="NO"/>
    <w:qFormat/>
    <w:rsid w:val="00DE67F9"/>
    <w:pPr>
      <w:keepNext/>
    </w:pPr>
    <w:rPr>
      <w:rFonts w:ascii="Arial" w:hAnsi="Arial"/>
      <w:sz w:val="18"/>
    </w:rPr>
  </w:style>
  <w:style w:type="paragraph" w:customStyle="1" w:styleId="NO">
    <w:name w:val="NO"/>
    <w:basedOn w:val="a"/>
    <w:link w:val="NOChar"/>
    <w:qFormat/>
    <w:rsid w:val="00DE67F9"/>
    <w:pPr>
      <w:keepLines/>
      <w:ind w:left="1135" w:hanging="851"/>
    </w:pPr>
    <w:rPr>
      <w:lang w:val="zh-CN"/>
    </w:rPr>
  </w:style>
  <w:style w:type="paragraph" w:customStyle="1" w:styleId="PL">
    <w:name w:val="PL"/>
    <w:link w:val="PLChar"/>
    <w:qFormat/>
    <w:rsid w:val="00DE67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rsid w:val="00DE67F9"/>
    <w:pPr>
      <w:jc w:val="right"/>
    </w:pPr>
  </w:style>
  <w:style w:type="paragraph" w:customStyle="1" w:styleId="TAL">
    <w:name w:val="TAL"/>
    <w:basedOn w:val="a"/>
    <w:link w:val="TALChar"/>
    <w:qFormat/>
    <w:rsid w:val="00DE67F9"/>
    <w:pPr>
      <w:keepNext/>
      <w:keepLines/>
    </w:pPr>
    <w:rPr>
      <w:rFonts w:ascii="Arial" w:hAnsi="Arial"/>
      <w:sz w:val="18"/>
      <w:lang w:val="zh-CN"/>
    </w:rPr>
  </w:style>
  <w:style w:type="paragraph" w:customStyle="1" w:styleId="TAH">
    <w:name w:val="TAH"/>
    <w:basedOn w:val="TAC"/>
    <w:link w:val="TAHCar"/>
    <w:qFormat/>
    <w:rsid w:val="00DE67F9"/>
    <w:rPr>
      <w:b/>
    </w:rPr>
  </w:style>
  <w:style w:type="paragraph" w:customStyle="1" w:styleId="TAC">
    <w:name w:val="TAC"/>
    <w:basedOn w:val="TAL"/>
    <w:link w:val="TACChar"/>
    <w:qFormat/>
    <w:rsid w:val="00DE67F9"/>
    <w:pPr>
      <w:jc w:val="center"/>
    </w:pPr>
  </w:style>
  <w:style w:type="paragraph" w:customStyle="1" w:styleId="LD">
    <w:name w:val="LD"/>
    <w:qFormat/>
    <w:rsid w:val="00DE67F9"/>
    <w:pPr>
      <w:keepNext/>
      <w:keepLines/>
      <w:spacing w:line="180" w:lineRule="exact"/>
    </w:pPr>
    <w:rPr>
      <w:rFonts w:ascii="Courier New" w:eastAsia="SimSun" w:hAnsi="Courier New"/>
      <w:lang w:val="en-GB"/>
    </w:rPr>
  </w:style>
  <w:style w:type="paragraph" w:customStyle="1" w:styleId="EX">
    <w:name w:val="EX"/>
    <w:basedOn w:val="a"/>
    <w:qFormat/>
    <w:rsid w:val="00DE67F9"/>
    <w:pPr>
      <w:keepLines/>
      <w:ind w:left="1702" w:hanging="1418"/>
    </w:pPr>
  </w:style>
  <w:style w:type="paragraph" w:customStyle="1" w:styleId="FP">
    <w:name w:val="FP"/>
    <w:basedOn w:val="a"/>
    <w:qFormat/>
    <w:rsid w:val="00DE67F9"/>
  </w:style>
  <w:style w:type="paragraph" w:customStyle="1" w:styleId="NW">
    <w:name w:val="NW"/>
    <w:basedOn w:val="NO"/>
    <w:qFormat/>
    <w:rsid w:val="00DE67F9"/>
  </w:style>
  <w:style w:type="paragraph" w:customStyle="1" w:styleId="EW">
    <w:name w:val="EW"/>
    <w:basedOn w:val="EX"/>
    <w:qFormat/>
    <w:rsid w:val="00DE67F9"/>
  </w:style>
  <w:style w:type="paragraph" w:customStyle="1" w:styleId="B1">
    <w:name w:val="B1"/>
    <w:basedOn w:val="a3"/>
    <w:link w:val="B1Char"/>
    <w:qFormat/>
    <w:rsid w:val="00DE67F9"/>
  </w:style>
  <w:style w:type="paragraph" w:customStyle="1" w:styleId="EditorsNote">
    <w:name w:val="Editor's Note"/>
    <w:basedOn w:val="NO"/>
    <w:qFormat/>
    <w:rsid w:val="00DE67F9"/>
    <w:rPr>
      <w:color w:val="FF0000"/>
    </w:rPr>
  </w:style>
  <w:style w:type="paragraph" w:customStyle="1" w:styleId="TH">
    <w:name w:val="TH"/>
    <w:basedOn w:val="a"/>
    <w:link w:val="THChar"/>
    <w:qFormat/>
    <w:rsid w:val="00DE67F9"/>
    <w:pPr>
      <w:keepNext/>
      <w:keepLines/>
      <w:spacing w:before="60"/>
      <w:jc w:val="center"/>
    </w:pPr>
    <w:rPr>
      <w:rFonts w:ascii="Arial" w:hAnsi="Arial"/>
      <w:b/>
      <w:lang w:val="zh-CN"/>
    </w:rPr>
  </w:style>
  <w:style w:type="paragraph" w:customStyle="1" w:styleId="ZA">
    <w:name w:val="ZA"/>
    <w:qFormat/>
    <w:rsid w:val="00DE67F9"/>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rsid w:val="00DE67F9"/>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rsid w:val="00DE67F9"/>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rsid w:val="00DE67F9"/>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rsid w:val="00DE67F9"/>
    <w:pPr>
      <w:ind w:left="851" w:hanging="851"/>
    </w:pPr>
  </w:style>
  <w:style w:type="paragraph" w:customStyle="1" w:styleId="ZH">
    <w:name w:val="ZH"/>
    <w:qFormat/>
    <w:rsid w:val="00DE67F9"/>
    <w:pPr>
      <w:framePr w:wrap="notBeside" w:vAnchor="page" w:hAnchor="margin" w:xAlign="center" w:y="6805"/>
      <w:widowControl w:val="0"/>
    </w:pPr>
    <w:rPr>
      <w:rFonts w:ascii="Arial" w:eastAsia="SimSun" w:hAnsi="Arial"/>
      <w:lang w:val="en-GB"/>
    </w:rPr>
  </w:style>
  <w:style w:type="paragraph" w:customStyle="1" w:styleId="TF">
    <w:name w:val="TF"/>
    <w:basedOn w:val="TH"/>
    <w:qFormat/>
    <w:rsid w:val="00DE67F9"/>
    <w:pPr>
      <w:keepNext w:val="0"/>
      <w:spacing w:before="0" w:after="240"/>
    </w:pPr>
  </w:style>
  <w:style w:type="paragraph" w:customStyle="1" w:styleId="ZG">
    <w:name w:val="ZG"/>
    <w:qFormat/>
    <w:rsid w:val="00DE67F9"/>
    <w:pPr>
      <w:framePr w:wrap="notBeside" w:vAnchor="page" w:hAnchor="margin" w:xAlign="right" w:y="6805"/>
      <w:widowControl w:val="0"/>
      <w:jc w:val="right"/>
    </w:pPr>
    <w:rPr>
      <w:rFonts w:ascii="Arial" w:eastAsia="SimSun" w:hAnsi="Arial"/>
      <w:lang w:val="en-GB"/>
    </w:rPr>
  </w:style>
  <w:style w:type="paragraph" w:customStyle="1" w:styleId="B2">
    <w:name w:val="B2"/>
    <w:basedOn w:val="20"/>
    <w:qFormat/>
    <w:rsid w:val="00DE67F9"/>
  </w:style>
  <w:style w:type="paragraph" w:customStyle="1" w:styleId="B3">
    <w:name w:val="B3"/>
    <w:basedOn w:val="30"/>
    <w:qFormat/>
    <w:rsid w:val="00DE67F9"/>
  </w:style>
  <w:style w:type="paragraph" w:customStyle="1" w:styleId="B4">
    <w:name w:val="B4"/>
    <w:basedOn w:val="42"/>
    <w:qFormat/>
    <w:rsid w:val="00DE67F9"/>
  </w:style>
  <w:style w:type="paragraph" w:customStyle="1" w:styleId="B5">
    <w:name w:val="B5"/>
    <w:basedOn w:val="52"/>
    <w:qFormat/>
    <w:rsid w:val="00DE67F9"/>
  </w:style>
  <w:style w:type="paragraph" w:customStyle="1" w:styleId="ZTD">
    <w:name w:val="ZTD"/>
    <w:basedOn w:val="ZB"/>
    <w:qFormat/>
    <w:rsid w:val="00DE67F9"/>
    <w:pPr>
      <w:framePr w:hRule="auto" w:wrap="notBeside" w:y="852"/>
    </w:pPr>
    <w:rPr>
      <w:i w:val="0"/>
      <w:sz w:val="40"/>
    </w:rPr>
  </w:style>
  <w:style w:type="paragraph" w:customStyle="1" w:styleId="ZV">
    <w:name w:val="ZV"/>
    <w:basedOn w:val="ZU"/>
    <w:qFormat/>
    <w:rsid w:val="00DE67F9"/>
    <w:pPr>
      <w:framePr w:wrap="notBeside" w:y="16161"/>
    </w:pPr>
  </w:style>
  <w:style w:type="paragraph" w:customStyle="1" w:styleId="INDENT1">
    <w:name w:val="INDENT1"/>
    <w:basedOn w:val="a"/>
    <w:qFormat/>
    <w:rsid w:val="00DE67F9"/>
    <w:pPr>
      <w:ind w:left="851"/>
    </w:pPr>
  </w:style>
  <w:style w:type="paragraph" w:customStyle="1" w:styleId="INDENT2">
    <w:name w:val="INDENT2"/>
    <w:basedOn w:val="a"/>
    <w:qFormat/>
    <w:rsid w:val="00DE67F9"/>
    <w:pPr>
      <w:ind w:left="1135" w:hanging="284"/>
    </w:pPr>
  </w:style>
  <w:style w:type="paragraph" w:customStyle="1" w:styleId="INDENT3">
    <w:name w:val="INDENT3"/>
    <w:basedOn w:val="a"/>
    <w:qFormat/>
    <w:rsid w:val="00DE67F9"/>
    <w:pPr>
      <w:ind w:left="1701" w:hanging="567"/>
    </w:pPr>
  </w:style>
  <w:style w:type="paragraph" w:customStyle="1" w:styleId="FigureTitle">
    <w:name w:val="Figure_Title"/>
    <w:basedOn w:val="a"/>
    <w:next w:val="a"/>
    <w:qFormat/>
    <w:rsid w:val="00DE67F9"/>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rsid w:val="00DE67F9"/>
    <w:pPr>
      <w:keepNext/>
      <w:keepLines/>
    </w:pPr>
    <w:rPr>
      <w:b/>
    </w:rPr>
  </w:style>
  <w:style w:type="paragraph" w:customStyle="1" w:styleId="enumlev2">
    <w:name w:val="enumlev2"/>
    <w:basedOn w:val="a"/>
    <w:qFormat/>
    <w:rsid w:val="00DE67F9"/>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rsid w:val="00DE67F9"/>
    <w:pPr>
      <w:keepNext/>
      <w:keepLines/>
      <w:spacing w:before="240"/>
      <w:ind w:left="1418"/>
    </w:pPr>
    <w:rPr>
      <w:rFonts w:ascii="Arial" w:hAnsi="Arial"/>
      <w:b/>
      <w:sz w:val="36"/>
    </w:rPr>
  </w:style>
  <w:style w:type="paragraph" w:customStyle="1" w:styleId="TAJ">
    <w:name w:val="TAJ"/>
    <w:basedOn w:val="TH"/>
    <w:qFormat/>
    <w:rsid w:val="00DE67F9"/>
  </w:style>
  <w:style w:type="paragraph" w:customStyle="1" w:styleId="Guidance">
    <w:name w:val="Guidance"/>
    <w:basedOn w:val="a"/>
    <w:link w:val="GuidanceChar"/>
    <w:qFormat/>
    <w:rsid w:val="00DE67F9"/>
    <w:rPr>
      <w:i/>
      <w:color w:val="0000FF"/>
      <w:lang w:val="zh-CN"/>
    </w:rPr>
  </w:style>
  <w:style w:type="character" w:customStyle="1" w:styleId="TALChar">
    <w:name w:val="TAL Char"/>
    <w:link w:val="TAL"/>
    <w:qFormat/>
    <w:rsid w:val="00DE67F9"/>
    <w:rPr>
      <w:rFonts w:ascii="Arial" w:hAnsi="Arial"/>
      <w:sz w:val="18"/>
      <w:lang w:eastAsia="en-US"/>
    </w:rPr>
  </w:style>
  <w:style w:type="character" w:customStyle="1" w:styleId="THChar">
    <w:name w:val="TH Char"/>
    <w:link w:val="TH"/>
    <w:qFormat/>
    <w:rsid w:val="00DE67F9"/>
    <w:rPr>
      <w:rFonts w:ascii="Arial" w:hAnsi="Arial"/>
      <w:b/>
      <w:lang w:eastAsia="en-US"/>
    </w:rPr>
  </w:style>
  <w:style w:type="character" w:customStyle="1" w:styleId="TAHCar">
    <w:name w:val="TAH Car"/>
    <w:link w:val="TAH"/>
    <w:qFormat/>
    <w:rsid w:val="00DE67F9"/>
    <w:rPr>
      <w:rFonts w:ascii="Arial" w:hAnsi="Arial"/>
      <w:b/>
      <w:sz w:val="18"/>
      <w:lang w:eastAsia="en-US"/>
    </w:rPr>
  </w:style>
  <w:style w:type="character" w:customStyle="1" w:styleId="NOChar">
    <w:name w:val="NO Char"/>
    <w:link w:val="NO"/>
    <w:qFormat/>
    <w:rsid w:val="00DE67F9"/>
    <w:rPr>
      <w:lang w:eastAsia="en-US"/>
    </w:rPr>
  </w:style>
  <w:style w:type="character" w:customStyle="1" w:styleId="2Char">
    <w:name w:val="标题 2 Char"/>
    <w:link w:val="2"/>
    <w:qFormat/>
    <w:rsid w:val="00DE67F9"/>
    <w:rPr>
      <w:rFonts w:ascii="Arial" w:hAnsi="Arial"/>
      <w:sz w:val="28"/>
      <w:szCs w:val="18"/>
      <w:lang w:eastAsia="zh-CN"/>
    </w:rPr>
  </w:style>
  <w:style w:type="character" w:customStyle="1" w:styleId="GuidanceChar">
    <w:name w:val="Guidance Char"/>
    <w:link w:val="Guidance"/>
    <w:qFormat/>
    <w:rsid w:val="00DE67F9"/>
    <w:rPr>
      <w:i/>
      <w:color w:val="0000FF"/>
      <w:lang w:eastAsia="en-US"/>
    </w:rPr>
  </w:style>
  <w:style w:type="character" w:customStyle="1" w:styleId="1Char">
    <w:name w:val="标题 1 Char"/>
    <w:link w:val="1"/>
    <w:qFormat/>
    <w:rsid w:val="00DE67F9"/>
    <w:rPr>
      <w:rFonts w:ascii="Arial" w:hAnsi="Arial"/>
      <w:sz w:val="36"/>
      <w:lang w:eastAsia="en-US" w:bidi="ar-SA"/>
    </w:rPr>
  </w:style>
  <w:style w:type="character" w:customStyle="1" w:styleId="Char6">
    <w:name w:val="页眉 Char"/>
    <w:link w:val="ae"/>
    <w:qFormat/>
    <w:rsid w:val="00DE67F9"/>
    <w:rPr>
      <w:rFonts w:ascii="Arial" w:hAnsi="Arial"/>
      <w:b/>
      <w:sz w:val="18"/>
      <w:lang w:val="en-GB" w:bidi="ar-SA"/>
    </w:rPr>
  </w:style>
  <w:style w:type="character" w:customStyle="1" w:styleId="Char0">
    <w:name w:val="批注文字 Char"/>
    <w:link w:val="a8"/>
    <w:uiPriority w:val="99"/>
    <w:qFormat/>
    <w:rsid w:val="00DE67F9"/>
    <w:rPr>
      <w:lang w:val="en-GB" w:eastAsia="en-US"/>
    </w:rPr>
  </w:style>
  <w:style w:type="character" w:customStyle="1" w:styleId="Char8">
    <w:name w:val="批注主题 Char"/>
    <w:basedOn w:val="Char0"/>
    <w:qFormat/>
    <w:rsid w:val="00DE67F9"/>
    <w:rPr>
      <w:lang w:val="en-GB" w:eastAsia="en-US"/>
    </w:rPr>
  </w:style>
  <w:style w:type="paragraph" w:customStyle="1" w:styleId="Revision1">
    <w:name w:val="Revision1"/>
    <w:hidden/>
    <w:uiPriority w:val="99"/>
    <w:semiHidden/>
    <w:qFormat/>
    <w:rsid w:val="00DE67F9"/>
    <w:rPr>
      <w:rFonts w:eastAsia="SimSun"/>
      <w:lang w:val="en-GB"/>
    </w:rPr>
  </w:style>
  <w:style w:type="character" w:customStyle="1" w:styleId="Char4">
    <w:name w:val="批注框文本 Char"/>
    <w:link w:val="ac"/>
    <w:qFormat/>
    <w:rsid w:val="00DE67F9"/>
    <w:rPr>
      <w:sz w:val="18"/>
      <w:szCs w:val="18"/>
      <w:lang w:val="en-GB" w:eastAsia="en-US"/>
    </w:rPr>
  </w:style>
  <w:style w:type="character" w:customStyle="1" w:styleId="TACChar">
    <w:name w:val="TAC Char"/>
    <w:link w:val="TAC"/>
    <w:qFormat/>
    <w:rsid w:val="00DE67F9"/>
    <w:rPr>
      <w:rFonts w:ascii="Arial" w:hAnsi="Arial"/>
      <w:sz w:val="18"/>
      <w:lang w:val="zh-CN"/>
    </w:rPr>
  </w:style>
  <w:style w:type="paragraph" w:customStyle="1" w:styleId="210">
    <w:name w:val="中等深浅网格 21"/>
    <w:uiPriority w:val="1"/>
    <w:qFormat/>
    <w:rsid w:val="00DE67F9"/>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E67F9"/>
    <w:rPr>
      <w:rFonts w:ascii="Arial" w:hAnsi="Arial"/>
      <w:sz w:val="18"/>
      <w:lang w:val="zh-CN"/>
    </w:rPr>
  </w:style>
  <w:style w:type="paragraph" w:customStyle="1" w:styleId="Heading3Underrubrik2H3">
    <w:name w:val="Heading 3.Underrubrik2.H3"/>
    <w:basedOn w:val="a"/>
    <w:next w:val="a"/>
    <w:qFormat/>
    <w:rsid w:val="00DE67F9"/>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E67F9"/>
    <w:rPr>
      <w:rFonts w:ascii="Arial" w:hAnsi="Arial" w:cs="Arial"/>
      <w:sz w:val="18"/>
      <w:szCs w:val="18"/>
      <w:lang w:val="en-GB"/>
    </w:rPr>
  </w:style>
  <w:style w:type="paragraph" w:customStyle="1" w:styleId="CRCoverPage">
    <w:name w:val="CR Cover Page"/>
    <w:link w:val="CRCoverPageChar"/>
    <w:qFormat/>
    <w:rsid w:val="00DE67F9"/>
    <w:pPr>
      <w:spacing w:after="120"/>
    </w:pPr>
    <w:rPr>
      <w:rFonts w:ascii="Arial" w:eastAsia="SimSun" w:hAnsi="Arial"/>
      <w:lang w:val="en-GB"/>
    </w:rPr>
  </w:style>
  <w:style w:type="character" w:customStyle="1" w:styleId="8Char">
    <w:name w:val="标题 8 Char"/>
    <w:link w:val="8"/>
    <w:qFormat/>
    <w:rsid w:val="00DE67F9"/>
    <w:rPr>
      <w:rFonts w:ascii="Arial" w:hAnsi="Arial"/>
      <w:sz w:val="36"/>
      <w:lang w:val="sv-SE"/>
    </w:rPr>
  </w:style>
  <w:style w:type="character" w:customStyle="1" w:styleId="CRCoverPageChar">
    <w:name w:val="CR Cover Page Char"/>
    <w:link w:val="CRCoverPage"/>
    <w:qFormat/>
    <w:rsid w:val="00DE67F9"/>
    <w:rPr>
      <w:rFonts w:ascii="Arial" w:hAnsi="Arial"/>
      <w:lang w:val="en-GB"/>
    </w:rPr>
  </w:style>
  <w:style w:type="character" w:customStyle="1" w:styleId="B1Char">
    <w:name w:val="B1 Char"/>
    <w:link w:val="B1"/>
    <w:qFormat/>
    <w:rsid w:val="00DE67F9"/>
    <w:rPr>
      <w:lang w:val="en-GB"/>
    </w:rPr>
  </w:style>
  <w:style w:type="character" w:customStyle="1" w:styleId="Char">
    <w:name w:val="题注 Char"/>
    <w:link w:val="a6"/>
    <w:qFormat/>
    <w:rsid w:val="00DE67F9"/>
    <w:rPr>
      <w:b/>
      <w:lang w:val="en-GB"/>
    </w:rPr>
  </w:style>
  <w:style w:type="character" w:customStyle="1" w:styleId="3Char">
    <w:name w:val="标题 3 Char"/>
    <w:link w:val="3"/>
    <w:qFormat/>
    <w:rsid w:val="00DE67F9"/>
    <w:rPr>
      <w:rFonts w:ascii="Arial" w:hAnsi="Arial"/>
      <w:sz w:val="28"/>
      <w:lang w:eastAsia="en-US"/>
    </w:rPr>
  </w:style>
  <w:style w:type="character" w:customStyle="1" w:styleId="Char1">
    <w:name w:val="正文文本 Char"/>
    <w:link w:val="a9"/>
    <w:qFormat/>
    <w:rsid w:val="00DE67F9"/>
    <w:rPr>
      <w:lang w:val="en-GB"/>
    </w:rPr>
  </w:style>
  <w:style w:type="paragraph" w:customStyle="1" w:styleId="3GPPNormalText">
    <w:name w:val="3GPP Normal Text"/>
    <w:basedOn w:val="a9"/>
    <w:link w:val="3GPPNormalTextChar"/>
    <w:qFormat/>
    <w:rsid w:val="00DE67F9"/>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sid w:val="00DE67F9"/>
    <w:rPr>
      <w:rFonts w:eastAsia="MS Mincho"/>
      <w:sz w:val="22"/>
      <w:szCs w:val="24"/>
      <w:lang w:val="zh-CN" w:eastAsia="zh-CN"/>
    </w:rPr>
  </w:style>
  <w:style w:type="character" w:customStyle="1" w:styleId="CaptionChar1">
    <w:name w:val="Caption Char1"/>
    <w:qFormat/>
    <w:rsid w:val="00DE67F9"/>
    <w:rPr>
      <w:rFonts w:eastAsia="Times New Roman"/>
      <w:b/>
      <w:lang w:val="en-GB" w:eastAsia="en-US"/>
    </w:rPr>
  </w:style>
  <w:style w:type="character" w:customStyle="1" w:styleId="Char2">
    <w:name w:val="纯文本 Char"/>
    <w:link w:val="aa"/>
    <w:uiPriority w:val="99"/>
    <w:qFormat/>
    <w:rsid w:val="00DE67F9"/>
    <w:rPr>
      <w:rFonts w:ascii="Courier New" w:hAnsi="Courier New"/>
      <w:lang w:val="nb-NO" w:eastAsia="en-US"/>
    </w:rPr>
  </w:style>
  <w:style w:type="paragraph" w:styleId="afa">
    <w:name w:val="No Spacing"/>
    <w:uiPriority w:val="1"/>
    <w:qFormat/>
    <w:rsid w:val="00DE67F9"/>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DE67F9"/>
    <w:rPr>
      <w:b/>
      <w:bCs/>
      <w:lang w:val="en-GB" w:eastAsia="en-US"/>
    </w:rPr>
  </w:style>
  <w:style w:type="character" w:customStyle="1" w:styleId="SubtleReference1">
    <w:name w:val="Subtle Reference1"/>
    <w:uiPriority w:val="31"/>
    <w:qFormat/>
    <w:rsid w:val="00DE67F9"/>
    <w:rPr>
      <w:smallCaps/>
      <w:color w:val="C0504D"/>
      <w:u w:val="single"/>
    </w:rPr>
  </w:style>
  <w:style w:type="paragraph" w:customStyle="1" w:styleId="afb">
    <w:name w:val="样式 页眉"/>
    <w:basedOn w:val="ae"/>
    <w:link w:val="Char9"/>
    <w:qFormat/>
    <w:rsid w:val="00DE67F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DE67F9"/>
    <w:rPr>
      <w:rFonts w:ascii="Arial" w:eastAsia="Arial" w:hAnsi="Arial"/>
      <w:b/>
      <w:bCs/>
      <w:sz w:val="22"/>
      <w:lang w:val="en-GB" w:eastAsia="en-US"/>
    </w:rPr>
  </w:style>
  <w:style w:type="character" w:customStyle="1" w:styleId="Char5">
    <w:name w:val="页脚 Char"/>
    <w:link w:val="ad"/>
    <w:uiPriority w:val="99"/>
    <w:qFormat/>
    <w:rsid w:val="00DE67F9"/>
    <w:rPr>
      <w:rFonts w:ascii="Arial" w:hAnsi="Arial"/>
      <w:b/>
      <w:i/>
      <w:sz w:val="18"/>
      <w:lang w:val="en-GB"/>
    </w:rPr>
  </w:style>
  <w:style w:type="paragraph" w:customStyle="1" w:styleId="MediumGrid21">
    <w:name w:val="Medium Grid 21"/>
    <w:uiPriority w:val="1"/>
    <w:qFormat/>
    <w:rsid w:val="00DE67F9"/>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DE67F9"/>
    <w:rPr>
      <w:rFonts w:ascii="Arial" w:hAnsi="Arial"/>
      <w:sz w:val="24"/>
      <w:lang w:eastAsia="en-US"/>
    </w:rPr>
  </w:style>
  <w:style w:type="character" w:customStyle="1" w:styleId="5Char">
    <w:name w:val="标题 5 Char"/>
    <w:basedOn w:val="a0"/>
    <w:link w:val="5"/>
    <w:qFormat/>
    <w:rsid w:val="00DE67F9"/>
    <w:rPr>
      <w:rFonts w:ascii="Arial" w:hAnsi="Arial"/>
      <w:sz w:val="22"/>
      <w:lang w:eastAsia="en-US"/>
    </w:rPr>
  </w:style>
  <w:style w:type="character" w:customStyle="1" w:styleId="6Char">
    <w:name w:val="标题 6 Char"/>
    <w:basedOn w:val="a0"/>
    <w:link w:val="6"/>
    <w:qFormat/>
    <w:rsid w:val="00DE67F9"/>
    <w:rPr>
      <w:rFonts w:ascii="Arial" w:hAnsi="Arial"/>
      <w:lang w:eastAsia="en-US"/>
    </w:rPr>
  </w:style>
  <w:style w:type="character" w:customStyle="1" w:styleId="7Char">
    <w:name w:val="标题 7 Char"/>
    <w:basedOn w:val="a0"/>
    <w:link w:val="7"/>
    <w:qFormat/>
    <w:rsid w:val="00DE67F9"/>
    <w:rPr>
      <w:rFonts w:ascii="Arial" w:hAnsi="Arial"/>
      <w:lang w:eastAsia="en-US"/>
    </w:rPr>
  </w:style>
  <w:style w:type="character" w:customStyle="1" w:styleId="9Char">
    <w:name w:val="标题 9 Char"/>
    <w:basedOn w:val="a0"/>
    <w:link w:val="9"/>
    <w:qFormat/>
    <w:rsid w:val="00DE67F9"/>
    <w:rPr>
      <w:rFonts w:ascii="Arial" w:hAnsi="Arial"/>
      <w:sz w:val="36"/>
      <w:lang w:eastAsia="en-US"/>
    </w:rPr>
  </w:style>
  <w:style w:type="paragraph" w:customStyle="1" w:styleId="Heading">
    <w:name w:val="Heading"/>
    <w:basedOn w:val="a"/>
    <w:qFormat/>
    <w:rsid w:val="00DE67F9"/>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DE67F9"/>
    <w:rPr>
      <w:rFonts w:ascii="Arial" w:eastAsia="Yu Mincho" w:hAnsi="Arial"/>
      <w:sz w:val="22"/>
      <w:lang w:val="en-GB" w:eastAsia="en-US"/>
    </w:rPr>
  </w:style>
  <w:style w:type="paragraph" w:customStyle="1" w:styleId="HE">
    <w:name w:val="HE"/>
    <w:basedOn w:val="a"/>
    <w:qFormat/>
    <w:rsid w:val="00DE67F9"/>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DE67F9"/>
    <w:rPr>
      <w:rFonts w:eastAsia="Yu Mincho"/>
      <w:lang w:val="en-GB" w:eastAsia="en-US"/>
    </w:rPr>
  </w:style>
  <w:style w:type="character" w:customStyle="1" w:styleId="Char7">
    <w:name w:val="脚注文本 Char"/>
    <w:basedOn w:val="a0"/>
    <w:link w:val="af0"/>
    <w:semiHidden/>
    <w:qFormat/>
    <w:rsid w:val="00DE67F9"/>
    <w:rPr>
      <w:sz w:val="16"/>
      <w:lang w:val="en-GB" w:eastAsia="en-US"/>
    </w:rPr>
  </w:style>
  <w:style w:type="paragraph" w:customStyle="1" w:styleId="tah0">
    <w:name w:val="tah"/>
    <w:basedOn w:val="a"/>
    <w:qFormat/>
    <w:rsid w:val="00DE67F9"/>
    <w:pPr>
      <w:spacing w:before="100" w:beforeAutospacing="1" w:after="100" w:afterAutospacing="1"/>
    </w:pPr>
    <w:rPr>
      <w:rFonts w:eastAsia="Calibri"/>
    </w:rPr>
  </w:style>
  <w:style w:type="paragraph" w:customStyle="1" w:styleId="tal0">
    <w:name w:val="tal"/>
    <w:basedOn w:val="a"/>
    <w:qFormat/>
    <w:rsid w:val="00DE67F9"/>
    <w:pPr>
      <w:spacing w:before="100" w:beforeAutospacing="1" w:after="100" w:afterAutospacing="1"/>
    </w:pPr>
    <w:rPr>
      <w:rFonts w:eastAsia="Calibri"/>
    </w:rPr>
  </w:style>
  <w:style w:type="character" w:customStyle="1" w:styleId="UnresolvedMention1">
    <w:name w:val="Unresolved Mention1"/>
    <w:uiPriority w:val="99"/>
    <w:semiHidden/>
    <w:unhideWhenUsed/>
    <w:qFormat/>
    <w:rsid w:val="00DE67F9"/>
    <w:rPr>
      <w:color w:val="808080"/>
      <w:shd w:val="clear" w:color="auto" w:fill="E6E6E6"/>
    </w:rPr>
  </w:style>
  <w:style w:type="character" w:customStyle="1" w:styleId="H6Char">
    <w:name w:val="H6 Char"/>
    <w:link w:val="H6"/>
    <w:qFormat/>
    <w:rsid w:val="00DE67F9"/>
    <w:rPr>
      <w:rFonts w:ascii="Arial" w:hAnsi="Arial"/>
      <w:lang w:eastAsia="en-US"/>
    </w:rPr>
  </w:style>
  <w:style w:type="paragraph" w:styleId="afc">
    <w:name w:val="List Paragraph"/>
    <w:basedOn w:val="a"/>
    <w:link w:val="Chara"/>
    <w:uiPriority w:val="34"/>
    <w:qFormat/>
    <w:rsid w:val="00DE67F9"/>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E67F9"/>
    <w:rPr>
      <w:lang w:val="en-GB" w:eastAsia="en-US"/>
    </w:rPr>
  </w:style>
  <w:style w:type="character" w:customStyle="1" w:styleId="PLChar">
    <w:name w:val="PL Char"/>
    <w:link w:val="PL"/>
    <w:qFormat/>
    <w:rsid w:val="00DE67F9"/>
    <w:rPr>
      <w:rFonts w:ascii="Courier New" w:hAnsi="Courier New"/>
      <w:sz w:val="16"/>
      <w:lang w:val="en-GB" w:eastAsia="en-US"/>
    </w:rPr>
  </w:style>
  <w:style w:type="character" w:customStyle="1" w:styleId="Chara">
    <w:name w:val="列出段落 Char"/>
    <w:link w:val="afc"/>
    <w:uiPriority w:val="34"/>
    <w:qFormat/>
    <w:locked/>
    <w:rsid w:val="00DE67F9"/>
    <w:rPr>
      <w:rFonts w:eastAsia="MS Mincho"/>
      <w:lang w:val="en-GB" w:eastAsia="en-US"/>
    </w:rPr>
  </w:style>
  <w:style w:type="paragraph" w:customStyle="1" w:styleId="FL">
    <w:name w:val="FL"/>
    <w:basedOn w:val="a"/>
    <w:qFormat/>
    <w:rsid w:val="00DE67F9"/>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sid w:val="00DE67F9"/>
    <w:rPr>
      <w:rFonts w:ascii="Arial" w:hAnsi="Arial" w:cs="Arial" w:hint="default"/>
      <w:color w:val="000000"/>
      <w:sz w:val="18"/>
      <w:szCs w:val="18"/>
      <w:u w:val="none"/>
      <w:vertAlign w:val="subscript"/>
    </w:rPr>
  </w:style>
  <w:style w:type="character" w:customStyle="1" w:styleId="font31">
    <w:name w:val="font31"/>
    <w:basedOn w:val="a0"/>
    <w:qFormat/>
    <w:rsid w:val="00DE67F9"/>
    <w:rPr>
      <w:rFonts w:ascii="Arial" w:hAnsi="Arial" w:cs="Arial" w:hint="default"/>
      <w:color w:val="000000"/>
      <w:sz w:val="18"/>
      <w:szCs w:val="18"/>
      <w:u w:val="none"/>
      <w:vertAlign w:val="subscript"/>
    </w:rPr>
  </w:style>
  <w:style w:type="paragraph" w:customStyle="1" w:styleId="Revision2">
    <w:name w:val="Revision2"/>
    <w:hidden/>
    <w:uiPriority w:val="99"/>
    <w:semiHidden/>
    <w:qFormat/>
    <w:rsid w:val="00DE67F9"/>
    <w:pPr>
      <w:spacing w:after="0"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C3BC9-8125-4749-8D35-CF0E9CFB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6273</Words>
  <Characters>35757</Characters>
  <Application>Microsoft Office Word</Application>
  <DocSecurity>0</DocSecurity>
  <Lines>297</Lines>
  <Paragraphs>83</Paragraphs>
  <ScaleCrop>false</ScaleCrop>
  <Company>Skyworks Solutions</Company>
  <LinksUpToDate>false</LinksUpToDate>
  <CharactersWithSpaces>41947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cmcc</cp:lastModifiedBy>
  <cp:revision>9</cp:revision>
  <cp:lastPrinted>2019-04-25T01:09:00Z</cp:lastPrinted>
  <dcterms:created xsi:type="dcterms:W3CDTF">2020-11-02T20:12:00Z</dcterms:created>
  <dcterms:modified xsi:type="dcterms:W3CDTF">2020-11-03T02:36:00Z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