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proofErr w:type="spellStart"/>
      <w:r w:rsidR="0030493A">
        <w:rPr>
          <w:rFonts w:ascii="Arial" w:eastAsiaTheme="minorEastAsia" w:hAnsi="Arial" w:cs="Arial"/>
          <w:color w:val="000000"/>
          <w:sz w:val="22"/>
          <w:lang w:eastAsia="zh-CN"/>
        </w:rPr>
        <w:t>LTE_NR_DC_CA_enh_RF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proofErr w:type="spellStart"/>
      <w:r w:rsidRPr="005D7AF8">
        <w:rPr>
          <w:rFonts w:hint="eastAsia"/>
          <w:lang w:eastAsia="ja-JP"/>
        </w:rPr>
        <w:t>Introduction</w:t>
      </w:r>
      <w:proofErr w:type="spellEnd"/>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04677D"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 xml:space="preserve">Huawei, </w:t>
            </w:r>
            <w:proofErr w:type="spellStart"/>
            <w:r w:rsidRPr="00FA661C">
              <w:rPr>
                <w:rFonts w:asciiTheme="minorHAnsi" w:hAnsiTheme="minorHAnsi" w:cstheme="minorHAnsi"/>
              </w:rPr>
              <w:t>HiSilicon</w:t>
            </w:r>
            <w:proofErr w:type="spellEnd"/>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w:t>
            </w:r>
            <w:proofErr w:type="spellStart"/>
            <w:r w:rsidRPr="00A25427">
              <w:rPr>
                <w:b/>
                <w:lang w:eastAsia="zh-CN"/>
              </w:rPr>
              <w:t>singleUL</w:t>
            </w:r>
            <w:proofErr w:type="spellEnd"/>
            <w:r w:rsidRPr="00A25427">
              <w:rPr>
                <w:b/>
                <w:lang w:eastAsia="zh-CN"/>
              </w:rPr>
              <w:t>-Transmission” is that network can choose to operate the UE in dual UL transmission even if UE report the capability “</w:t>
            </w:r>
            <w:proofErr w:type="spellStart"/>
            <w:r w:rsidRPr="00A25427">
              <w:rPr>
                <w:b/>
                <w:lang w:eastAsia="zh-CN"/>
              </w:rPr>
              <w:t>singleUL</w:t>
            </w:r>
            <w:proofErr w:type="spellEnd"/>
            <w:r w:rsidRPr="00A25427">
              <w:rPr>
                <w:b/>
                <w:lang w:eastAsia="zh-CN"/>
              </w:rPr>
              <w:t>-Transmission”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w:t>
            </w:r>
            <w:proofErr w:type="spellStart"/>
            <w:r w:rsidRPr="00A25427">
              <w:rPr>
                <w:b/>
                <w:lang w:eastAsia="zh-CN"/>
              </w:rPr>
              <w:t>singleUL</w:t>
            </w:r>
            <w:proofErr w:type="spellEnd"/>
            <w:r w:rsidRPr="00A25427">
              <w:rPr>
                <w:b/>
                <w:lang w:eastAsia="zh-CN"/>
              </w:rPr>
              <w:t>-Transmission”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proofErr w:type="spellStart"/>
            <w:r w:rsidRPr="00A25427">
              <w:rPr>
                <w:b/>
                <w:lang w:eastAsia="zh-CN"/>
              </w:rPr>
              <w:t>T</w:t>
            </w:r>
            <w:r w:rsidRPr="00A25427">
              <w:rPr>
                <w:b/>
                <w:vertAlign w:val="subscript"/>
                <w:lang w:eastAsia="zh-CN"/>
              </w:rPr>
              <w:t>IB,c</w:t>
            </w:r>
            <w:proofErr w:type="spellEnd"/>
            <w:r w:rsidRPr="00A25427">
              <w:rPr>
                <w:b/>
                <w:lang w:eastAsia="zh-CN"/>
              </w:rPr>
              <w:t xml:space="preserve"> and </w:t>
            </w:r>
            <w:r w:rsidRPr="00A25427">
              <w:rPr>
                <w:b/>
                <w:lang w:eastAsia="zh-CN"/>
              </w:rPr>
              <w:sym w:font="Symbol" w:char="F044"/>
            </w:r>
            <w:proofErr w:type="spellStart"/>
            <w:r w:rsidRPr="00A25427">
              <w:rPr>
                <w:b/>
                <w:lang w:eastAsia="zh-CN"/>
              </w:rPr>
              <w:t>R</w:t>
            </w:r>
            <w:r w:rsidRPr="00A25427">
              <w:rPr>
                <w:b/>
                <w:vertAlign w:val="subscript"/>
                <w:lang w:eastAsia="zh-CN"/>
              </w:rPr>
              <w:t>IB</w:t>
            </w:r>
            <w:r w:rsidRPr="00A25427">
              <w:rPr>
                <w:rFonts w:hint="eastAsia"/>
                <w:b/>
                <w:vertAlign w:val="subscript"/>
                <w:lang w:eastAsia="zh-CN"/>
              </w:rPr>
              <w:t>,c</w:t>
            </w:r>
            <w:proofErr w:type="spellEnd"/>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04677D" w:rsidP="00805BE8">
            <w:pPr>
              <w:spacing w:before="120" w:after="120"/>
            </w:pPr>
            <w:hyperlink r:id="rId13" w:history="1">
              <w:r w:rsidR="003A21C6" w:rsidRPr="003A21C6">
                <w:rPr>
                  <w:rStyle w:val="Hyperlink"/>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signaling message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these band combinations, it is assumed that the UE supports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Proposal 4: For intra-band EN-DC where Single Switched Uplink only is specified or where Single Switched Uplink  operation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rFonts w:eastAsia="SimSun"/>
          <w:i/>
          <w:iCs/>
          <w:color w:val="0070C0"/>
          <w:szCs w:val="24"/>
          <w:lang w:eastAsia="zh-CN"/>
        </w:rPr>
      </w:pPr>
      <w:r>
        <w:rPr>
          <w:rFonts w:eastAsia="SimSun"/>
          <w:color w:val="0070C0"/>
          <w:szCs w:val="24"/>
          <w:lang w:eastAsia="zh-CN"/>
        </w:rPr>
        <w:t xml:space="preserve">Option 2: modify the capability </w:t>
      </w:r>
      <w:proofErr w:type="spellStart"/>
      <w:r w:rsidRPr="00C110FB">
        <w:rPr>
          <w:rFonts w:eastAsia="SimSun"/>
          <w:i/>
          <w:iCs/>
          <w:color w:val="0070C0"/>
          <w:szCs w:val="24"/>
          <w:lang w:eastAsia="zh-CN"/>
        </w:rPr>
        <w:t>singleUL</w:t>
      </w:r>
      <w:proofErr w:type="spellEnd"/>
      <w:r w:rsidRPr="00C110FB">
        <w:rPr>
          <w:rFonts w:eastAsia="SimSun"/>
          <w:i/>
          <w:iCs/>
          <w:color w:val="0070C0"/>
          <w:szCs w:val="24"/>
          <w:lang w:eastAsia="zh-CN"/>
        </w:rPr>
        <w:t>-Transmission</w:t>
      </w:r>
    </w:p>
    <w:p w14:paraId="3832E97F" w14:textId="2D4A80D8" w:rsidR="008C7913" w:rsidRPr="00B86F49" w:rsidRDefault="008C791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86F49">
        <w:rPr>
          <w:rFonts w:eastAsia="SimSun"/>
          <w:color w:val="0070C0"/>
          <w:szCs w:val="24"/>
          <w:lang w:eastAsia="zh-CN"/>
        </w:rPr>
        <w:t xml:space="preserve">Option 3: implicit </w:t>
      </w:r>
      <w:r w:rsidR="00816083">
        <w:rPr>
          <w:rFonts w:eastAsia="SimSun"/>
          <w:color w:val="0070C0"/>
          <w:szCs w:val="24"/>
          <w:lang w:eastAsia="zh-CN"/>
        </w:rPr>
        <w:t xml:space="preserve">indication </w:t>
      </w:r>
      <w:r w:rsidR="00A944FB">
        <w:rPr>
          <w:rFonts w:eastAsia="SimSun"/>
          <w:color w:val="0070C0"/>
          <w:szCs w:val="24"/>
          <w:lang w:eastAsia="zh-CN"/>
        </w:rPr>
        <w:t xml:space="preserve">of SUO </w:t>
      </w:r>
      <w:r w:rsidR="00816083">
        <w:rPr>
          <w:rFonts w:eastAsia="SimSun"/>
          <w:color w:val="0070C0"/>
          <w:szCs w:val="24"/>
          <w:lang w:eastAsia="zh-CN"/>
        </w:rPr>
        <w:t>as proposed in R4-2011</w:t>
      </w:r>
      <w:r w:rsidR="00B711FA">
        <w:rPr>
          <w:rFonts w:eastAsia="SimSun"/>
          <w:color w:val="0070C0"/>
          <w:szCs w:val="24"/>
          <w:lang w:eastAsia="zh-CN"/>
        </w:rPr>
        <w:t>524</w:t>
      </w:r>
    </w:p>
    <w:p w14:paraId="6D787C8C" w14:textId="1B604A9C"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711FA">
        <w:rPr>
          <w:rFonts w:eastAsia="SimSun"/>
          <w:color w:val="0070C0"/>
          <w:szCs w:val="24"/>
          <w:lang w:eastAsia="zh-CN"/>
        </w:rPr>
        <w:t>4</w:t>
      </w:r>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r w:rsidR="00D143A4">
        <w:rPr>
          <w:rFonts w:eastAsia="SimSun"/>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806EC7">
        <w:rPr>
          <w:rFonts w:eastAsia="SimSun"/>
          <w:color w:val="0070C0"/>
          <w:szCs w:val="24"/>
          <w:lang w:eastAsia="zh-CN"/>
        </w:rPr>
        <w:t xml:space="preserve"> (can be one of the options above</w:t>
      </w:r>
      <w:r w:rsidR="006569B7">
        <w:rPr>
          <w:rFonts w:eastAsia="SimSun"/>
          <w:color w:val="0070C0"/>
          <w:szCs w:val="24"/>
          <w:lang w:eastAsia="zh-CN"/>
        </w:rPr>
        <w:t xml:space="preserve"> or </w:t>
      </w:r>
      <w:r w:rsidR="00806EC7">
        <w:rPr>
          <w:rFonts w:eastAsia="SimSun"/>
          <w:color w:val="0070C0"/>
          <w:szCs w:val="24"/>
          <w:lang w:eastAsia="zh-CN"/>
        </w:rPr>
        <w:t>combination thereof</w:t>
      </w:r>
      <w:r w:rsidR="00585A3E">
        <w:rPr>
          <w:rFonts w:eastAsia="SimSun"/>
          <w:color w:val="0070C0"/>
          <w:szCs w:val="24"/>
          <w:lang w:eastAsia="zh-CN"/>
        </w:rPr>
        <w:t xml:space="preserve"> or other</w:t>
      </w:r>
      <w:r w:rsidR="00806EC7">
        <w:rPr>
          <w:rFonts w:eastAsia="SimSun"/>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proofErr w:type="spellStart"/>
      <w:r w:rsidR="00803373" w:rsidRPr="00803373">
        <w:rPr>
          <w:sz w:val="24"/>
          <w:szCs w:val="16"/>
          <w:lang w:val="en-US"/>
        </w:rPr>
        <w:t>T</w:t>
      </w:r>
      <w:r w:rsidR="00803373" w:rsidRPr="00803373">
        <w:rPr>
          <w:sz w:val="24"/>
          <w:szCs w:val="16"/>
          <w:vertAlign w:val="subscript"/>
          <w:lang w:val="en-US"/>
        </w:rPr>
        <w:t>IB,c</w:t>
      </w:r>
      <w:proofErr w:type="spellEnd"/>
      <w:r w:rsidR="00803373" w:rsidRPr="00803373">
        <w:rPr>
          <w:sz w:val="24"/>
          <w:szCs w:val="16"/>
          <w:lang w:val="en-US"/>
        </w:rPr>
        <w:t xml:space="preserve"> and </w:t>
      </w:r>
      <w:r w:rsidR="00803373" w:rsidRPr="00803373">
        <w:rPr>
          <w:rFonts w:ascii="Symbol" w:hAnsi="Symbol"/>
          <w:sz w:val="24"/>
          <w:szCs w:val="16"/>
        </w:rPr>
        <w:t></w:t>
      </w:r>
      <w:proofErr w:type="spellStart"/>
      <w:r w:rsidR="00803373" w:rsidRPr="00803373">
        <w:rPr>
          <w:sz w:val="24"/>
          <w:szCs w:val="16"/>
          <w:lang w:val="en-US"/>
        </w:rPr>
        <w:t>R</w:t>
      </w:r>
      <w:r w:rsidR="00803373" w:rsidRPr="00803373">
        <w:rPr>
          <w:sz w:val="24"/>
          <w:szCs w:val="16"/>
          <w:vertAlign w:val="subscript"/>
          <w:lang w:val="en-US"/>
        </w:rPr>
        <w:t>IB,c</w:t>
      </w:r>
      <w:proofErr w:type="spellEnd"/>
      <w:r w:rsidR="00803373" w:rsidRPr="00803373">
        <w:rPr>
          <w:sz w:val="24"/>
          <w:szCs w:val="16"/>
          <w:vertAlign w:val="subscript"/>
          <w:lang w:val="en-US"/>
        </w:rPr>
        <w:t xml:space="preserve">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proofErr w:type="spellStart"/>
      <w:r w:rsidR="00143190" w:rsidRPr="00143190">
        <w:rPr>
          <w:i/>
          <w:color w:val="0070C0"/>
          <w:lang w:val="en-US" w:eastAsia="zh-CN"/>
        </w:rPr>
        <w:t>T</w:t>
      </w:r>
      <w:r w:rsidR="00143190" w:rsidRPr="00143190">
        <w:rPr>
          <w:i/>
          <w:color w:val="0070C0"/>
          <w:vertAlign w:val="subscript"/>
          <w:lang w:val="en-US" w:eastAsia="zh-CN"/>
        </w:rPr>
        <w:t>IB,c</w:t>
      </w:r>
      <w:proofErr w:type="spellEnd"/>
      <w:r w:rsidR="00143190" w:rsidRPr="00143190">
        <w:rPr>
          <w:i/>
          <w:color w:val="0070C0"/>
          <w:vertAlign w:val="subscript"/>
          <w:lang w:val="en-US" w:eastAsia="zh-CN"/>
        </w:rPr>
        <w:t xml:space="preserve"> </w:t>
      </w:r>
      <w:r w:rsidR="00143190" w:rsidRPr="00143190">
        <w:rPr>
          <w:i/>
          <w:color w:val="0070C0"/>
          <w:lang w:val="en-US" w:eastAsia="zh-CN"/>
        </w:rPr>
        <w:t xml:space="preserve">and </w:t>
      </w:r>
      <w:r w:rsidR="00143190" w:rsidRPr="00143190">
        <w:rPr>
          <w:rFonts w:ascii="Symbol" w:hAnsi="Symbol"/>
          <w:i/>
          <w:color w:val="0070C0"/>
          <w:lang w:val="en-US" w:eastAsia="zh-CN"/>
        </w:rPr>
        <w:t></w:t>
      </w:r>
      <w:proofErr w:type="spellStart"/>
      <w:r w:rsidR="00143190" w:rsidRPr="00143190">
        <w:rPr>
          <w:i/>
          <w:color w:val="0070C0"/>
          <w:lang w:val="en-US" w:eastAsia="zh-CN"/>
        </w:rPr>
        <w:t>R</w:t>
      </w:r>
      <w:r w:rsidR="00143190" w:rsidRPr="00143190">
        <w:rPr>
          <w:i/>
          <w:color w:val="0070C0"/>
          <w:vertAlign w:val="subscript"/>
          <w:lang w:val="en-US" w:eastAsia="zh-CN"/>
        </w:rPr>
        <w:t>IB,c</w:t>
      </w:r>
      <w:proofErr w:type="spellEnd"/>
      <w:r w:rsidR="00143190" w:rsidRPr="00143190">
        <w:rPr>
          <w:i/>
          <w:color w:val="0070C0"/>
          <w:vertAlign w:val="subscript"/>
          <w:lang w:val="en-US" w:eastAsia="zh-CN"/>
        </w:rPr>
        <w:t xml:space="preserve">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proofErr w:type="spellStart"/>
      <w:r w:rsidR="00803373" w:rsidRPr="00803373">
        <w:rPr>
          <w:b/>
          <w:color w:val="0070C0"/>
          <w:u w:val="single"/>
          <w:lang w:eastAsia="ko-KR"/>
        </w:rPr>
        <w:t>T</w:t>
      </w:r>
      <w:r w:rsidR="00803373" w:rsidRPr="00803373">
        <w:rPr>
          <w:b/>
          <w:color w:val="0070C0"/>
          <w:u w:val="single"/>
          <w:vertAlign w:val="subscript"/>
          <w:lang w:eastAsia="ko-KR"/>
        </w:rPr>
        <w:t>IB,c</w:t>
      </w:r>
      <w:proofErr w:type="spellEnd"/>
      <w:r w:rsidR="00803373" w:rsidRPr="00803373">
        <w:rPr>
          <w:b/>
          <w:color w:val="0070C0"/>
          <w:u w:val="single"/>
          <w:vertAlign w:val="subscript"/>
          <w:lang w:eastAsia="ko-KR"/>
        </w:rPr>
        <w:t xml:space="preserve"> </w:t>
      </w:r>
      <w:r w:rsidR="00803373" w:rsidRPr="00803373">
        <w:rPr>
          <w:b/>
          <w:color w:val="0070C0"/>
          <w:u w:val="single"/>
          <w:lang w:eastAsia="ko-KR"/>
        </w:rPr>
        <w:t xml:space="preserve">and </w:t>
      </w:r>
      <w:r w:rsidR="00803373" w:rsidRPr="00803373">
        <w:rPr>
          <w:rFonts w:ascii="Symbol" w:hAnsi="Symbol"/>
          <w:b/>
          <w:color w:val="0070C0"/>
          <w:u w:val="single"/>
          <w:lang w:eastAsia="ko-KR"/>
        </w:rPr>
        <w:t></w:t>
      </w:r>
      <w:proofErr w:type="spellStart"/>
      <w:r w:rsidR="00803373" w:rsidRPr="00803373">
        <w:rPr>
          <w:b/>
          <w:color w:val="0070C0"/>
          <w:u w:val="single"/>
          <w:lang w:eastAsia="ko-KR"/>
        </w:rPr>
        <w:t>R</w:t>
      </w:r>
      <w:r w:rsidR="00803373" w:rsidRPr="00803373">
        <w:rPr>
          <w:b/>
          <w:color w:val="0070C0"/>
          <w:u w:val="single"/>
          <w:vertAlign w:val="subscript"/>
          <w:lang w:eastAsia="ko-KR"/>
        </w:rPr>
        <w:t>IB,c</w:t>
      </w:r>
      <w:bookmarkEnd w:id="2"/>
      <w:proofErr w:type="spellEnd"/>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ins w:id="12" w:author="Laurent Noel" w:date="2020-08-18T00: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ins w:id="14" w:author="Laurent Noel" w:date="2020-08-18T00:37: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77777777" w:rsidR="008D7482" w:rsidRDefault="008D7482" w:rsidP="00805BE8">
            <w:pPr>
              <w:spacing w:after="120"/>
              <w:rPr>
                <w:ins w:id="28" w:author="Qualcomm User1" w:date="2020-08-17T17:30:00Z"/>
                <w:rFonts w:eastAsiaTheme="minorEastAsia"/>
                <w:color w:val="0070C0"/>
                <w:lang w:val="en-US" w:eastAsia="zh-CN"/>
              </w:rPr>
            </w:pPr>
            <w:ins w:id="29" w:author="Qualcomm User1" w:date="2020-08-17T17:29:00Z">
              <w:r>
                <w:rPr>
                  <w:rFonts w:eastAsiaTheme="minorEastAsia"/>
                  <w:color w:val="0070C0"/>
                  <w:lang w:val="en-US" w:eastAsia="zh-CN"/>
                </w:rPr>
                <w:t xml:space="preserve">1-1-1: Option 2 and Option 3. May need to understand more why </w:t>
              </w:r>
              <w:proofErr w:type="spellStart"/>
              <w:r>
                <w:rPr>
                  <w:rFonts w:eastAsiaTheme="minorEastAsia"/>
                  <w:color w:val="0070C0"/>
                  <w:lang w:val="en-US" w:eastAsia="zh-CN"/>
                </w:rPr>
                <w:t>single_UL</w:t>
              </w:r>
              <w:proofErr w:type="spellEnd"/>
              <w:r>
                <w:rPr>
                  <w:rFonts w:eastAsiaTheme="minorEastAsia"/>
                  <w:color w:val="0070C0"/>
                  <w:lang w:val="en-US" w:eastAsia="zh-CN"/>
                </w:rPr>
                <w:t xml:space="preserve"> needs to be modified. </w:t>
              </w:r>
              <w:r w:rsidR="00824E07">
                <w:rPr>
                  <w:rFonts w:eastAsiaTheme="minorEastAsia"/>
                  <w:color w:val="0070C0"/>
                  <w:lang w:val="en-US" w:eastAsia="zh-CN"/>
                </w:rPr>
                <w:t xml:space="preserve">Option 3 and proposals in 1524 also assume the LTE </w:t>
              </w:r>
              <w:proofErr w:type="spellStart"/>
              <w:r w:rsidR="00824E07">
                <w:rPr>
                  <w:rFonts w:eastAsiaTheme="minorEastAsia"/>
                  <w:color w:val="0070C0"/>
                  <w:lang w:val="en-US" w:eastAsia="zh-CN"/>
                </w:rPr>
                <w:t>tdm</w:t>
              </w:r>
              <w:proofErr w:type="spellEnd"/>
              <w:r w:rsidR="00824E07">
                <w:rPr>
                  <w:rFonts w:eastAsiaTheme="minorEastAsia"/>
                  <w:color w:val="0070C0"/>
                  <w:lang w:val="en-US" w:eastAsia="zh-CN"/>
                </w:rPr>
                <w:t>-pattern. Is this the o</w:t>
              </w:r>
            </w:ins>
            <w:ins w:id="30" w:author="Qualcomm User1" w:date="2020-08-17T17:30:00Z">
              <w:r w:rsidR="00824E07">
                <w:rPr>
                  <w:rFonts w:eastAsiaTheme="minorEastAsia"/>
                  <w:color w:val="0070C0"/>
                  <w:lang w:val="en-US" w:eastAsia="zh-CN"/>
                </w:rPr>
                <w:t>nly way to support SUO?</w:t>
              </w:r>
            </w:ins>
          </w:p>
          <w:p w14:paraId="549BE4D0" w14:textId="756BA196" w:rsidR="00824E07" w:rsidRDefault="00824E07" w:rsidP="00805BE8">
            <w:pPr>
              <w:spacing w:after="120"/>
              <w:rPr>
                <w:ins w:id="31" w:author="Qualcomm User1" w:date="2020-08-17T17:28:00Z"/>
                <w:rFonts w:eastAsiaTheme="minorEastAsia"/>
                <w:color w:val="0070C0"/>
                <w:lang w:val="en-US" w:eastAsia="zh-CN"/>
              </w:rPr>
            </w:pPr>
          </w:p>
        </w:tc>
      </w:tr>
      <w:tr w:rsidR="000B3DD8" w14:paraId="5B73C900" w14:textId="77777777" w:rsidTr="004457BC">
        <w:trPr>
          <w:ins w:id="32" w:author="Huawei" w:date="2020-08-18T09:17:00Z"/>
        </w:trPr>
        <w:tc>
          <w:tcPr>
            <w:tcW w:w="1238" w:type="dxa"/>
          </w:tcPr>
          <w:p w14:paraId="2F7DCACF" w14:textId="7D6F2AF1" w:rsidR="000B3DD8" w:rsidRDefault="000B3DD8" w:rsidP="00805BE8">
            <w:pPr>
              <w:spacing w:after="120"/>
              <w:rPr>
                <w:ins w:id="33" w:author="Huawei" w:date="2020-08-18T09:17:00Z"/>
                <w:rFonts w:eastAsiaTheme="minorEastAsia"/>
                <w:color w:val="0070C0"/>
                <w:lang w:val="en-US" w:eastAsia="zh-CN"/>
              </w:rPr>
            </w:pPr>
            <w:ins w:id="34"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35" w:author="Huawei" w:date="2020-08-18T09:25:00Z"/>
                <w:rFonts w:eastAsiaTheme="minorEastAsia"/>
                <w:color w:val="0070C0"/>
                <w:lang w:val="en-US" w:eastAsia="zh-CN"/>
              </w:rPr>
            </w:pPr>
            <w:ins w:id="36" w:author="Huawei" w:date="2020-08-18T09: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37" w:author="Huawei" w:date="2020-08-18T09:20:00Z">
              <w:r>
                <w:rPr>
                  <w:rFonts w:eastAsiaTheme="minorEastAsia"/>
                  <w:color w:val="0070C0"/>
                  <w:lang w:val="en-US" w:eastAsia="zh-CN"/>
                </w:rPr>
                <w:t xml:space="preserve">Option 1. We need to consider the </w:t>
              </w:r>
            </w:ins>
            <w:ins w:id="38" w:author="Huawei" w:date="2020-08-18T09:21:00Z">
              <w:r>
                <w:rPr>
                  <w:rFonts w:eastAsiaTheme="minorEastAsia"/>
                  <w:color w:val="0070C0"/>
                  <w:lang w:val="en-US" w:eastAsia="zh-CN"/>
                </w:rPr>
                <w:t>forward compatibility</w:t>
              </w:r>
            </w:ins>
            <w:ins w:id="39" w:author="Huawei" w:date="2020-08-18T09:24:00Z">
              <w:r>
                <w:rPr>
                  <w:rFonts w:eastAsiaTheme="minorEastAsia"/>
                  <w:color w:val="0070C0"/>
                  <w:lang w:val="en-US" w:eastAsia="zh-CN"/>
                </w:rPr>
                <w:t>, so option3 and option4 can’t be considered</w:t>
              </w:r>
            </w:ins>
            <w:ins w:id="40" w:author="Huawei" w:date="2020-08-18T09:22:00Z">
              <w:r>
                <w:rPr>
                  <w:rFonts w:eastAsiaTheme="minorEastAsia"/>
                  <w:color w:val="0070C0"/>
                  <w:lang w:val="en-US" w:eastAsia="zh-CN"/>
                </w:rPr>
                <w:t>. In the future, once UE can support dual transmission</w:t>
              </w:r>
            </w:ins>
            <w:ins w:id="41" w:author="Huawei" w:date="2020-08-18T09:46:00Z">
              <w:r w:rsidR="00294FFD">
                <w:rPr>
                  <w:rFonts w:eastAsiaTheme="minorEastAsia"/>
                  <w:color w:val="0070C0"/>
                  <w:lang w:val="en-US" w:eastAsia="zh-CN"/>
                </w:rPr>
                <w:t xml:space="preserve"> </w:t>
              </w:r>
            </w:ins>
            <w:ins w:id="42" w:author="Huawei" w:date="2020-08-18T09:47:00Z">
              <w:r w:rsidR="00294FFD">
                <w:rPr>
                  <w:rFonts w:eastAsiaTheme="minorEastAsia"/>
                  <w:color w:val="0070C0"/>
                  <w:lang w:val="en-US" w:eastAsia="zh-CN"/>
                </w:rPr>
                <w:t>or capability is improved</w:t>
              </w:r>
            </w:ins>
            <w:ins w:id="43" w:author="Huawei" w:date="2020-08-18T09:23:00Z">
              <w:r>
                <w:rPr>
                  <w:rFonts w:eastAsiaTheme="minorEastAsia"/>
                  <w:color w:val="0070C0"/>
                  <w:lang w:val="en-US" w:eastAsia="zh-CN"/>
                </w:rPr>
                <w:t>, how can we distinguish it? For example, the only single switched UL is supported in Rel-15 for DC_3_</w:t>
              </w:r>
            </w:ins>
            <w:ins w:id="44" w:author="Huawei" w:date="2020-08-18T09:24:00Z">
              <w:r>
                <w:rPr>
                  <w:rFonts w:eastAsiaTheme="minorEastAsia"/>
                  <w:color w:val="0070C0"/>
                  <w:lang w:val="en-US" w:eastAsia="zh-CN"/>
                </w:rPr>
                <w:t xml:space="preserve">n3. </w:t>
              </w:r>
            </w:ins>
            <w:ins w:id="45" w:author="Huawei" w:date="2020-08-18T09:58:00Z">
              <w:r w:rsidR="00F94AC1">
                <w:rPr>
                  <w:rFonts w:eastAsiaTheme="minorEastAsia"/>
                  <w:color w:val="0070C0"/>
                  <w:lang w:val="en-US" w:eastAsia="zh-CN"/>
                </w:rPr>
                <w:t>However, i</w:t>
              </w:r>
            </w:ins>
            <w:ins w:id="46" w:author="Huawei" w:date="2020-08-18T09:24:00Z">
              <w:r>
                <w:rPr>
                  <w:rFonts w:eastAsiaTheme="minorEastAsia"/>
                  <w:color w:val="0070C0"/>
                  <w:lang w:val="en-US" w:eastAsia="zh-CN"/>
                </w:rPr>
                <w:t xml:space="preserve">n Rel-16, </w:t>
              </w:r>
            </w:ins>
            <w:ins w:id="47" w:author="Huawei" w:date="2020-08-18T09:25:00Z">
              <w:r>
                <w:rPr>
                  <w:rFonts w:eastAsiaTheme="minorEastAsia"/>
                  <w:color w:val="0070C0"/>
                  <w:lang w:val="en-US" w:eastAsia="zh-CN"/>
                </w:rPr>
                <w:t>dual Tx</w:t>
              </w:r>
            </w:ins>
            <w:ins w:id="48" w:author="Huawei" w:date="2020-08-18T09:47:00Z">
              <w:r w:rsidR="00294FFD">
                <w:rPr>
                  <w:rFonts w:eastAsiaTheme="minorEastAsia"/>
                  <w:color w:val="0070C0"/>
                  <w:lang w:val="en-US" w:eastAsia="zh-CN"/>
                </w:rPr>
                <w:t xml:space="preserve"> is supported</w:t>
              </w:r>
            </w:ins>
            <w:ins w:id="49" w:author="Huawei" w:date="2020-08-18T09:48:00Z">
              <w:r w:rsidR="00294FFD">
                <w:rPr>
                  <w:rFonts w:eastAsiaTheme="minorEastAsia"/>
                  <w:color w:val="0070C0"/>
                  <w:lang w:val="en-US" w:eastAsia="zh-CN"/>
                </w:rPr>
                <w:t xml:space="preserve"> by DC_3_n3</w:t>
              </w:r>
            </w:ins>
            <w:ins w:id="50" w:author="Huawei" w:date="2020-08-18T09:25:00Z">
              <w:r>
                <w:rPr>
                  <w:rFonts w:eastAsiaTheme="minorEastAsia"/>
                  <w:color w:val="0070C0"/>
                  <w:lang w:val="en-US" w:eastAsia="zh-CN"/>
                </w:rPr>
                <w:t>.</w:t>
              </w:r>
            </w:ins>
            <w:ins w:id="51" w:author="Huawei" w:date="2020-08-18T09:48:00Z">
              <w:r w:rsidR="00294FFD">
                <w:rPr>
                  <w:rFonts w:eastAsiaTheme="minorEastAsia"/>
                  <w:color w:val="0070C0"/>
                  <w:lang w:val="en-US" w:eastAsia="zh-CN"/>
                </w:rPr>
                <w:t xml:space="preserve"> As for Option2, </w:t>
              </w:r>
            </w:ins>
            <w:ins w:id="52"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53" w:author="Huawei" w:date="2020-08-18T09:25:00Z"/>
                <w:rFonts w:eastAsiaTheme="minorEastAsia"/>
                <w:color w:val="0070C0"/>
                <w:lang w:val="en-US" w:eastAsia="zh-CN"/>
              </w:rPr>
            </w:pPr>
            <w:ins w:id="54"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55" w:author="Huawei" w:date="2020-08-18T09:17:00Z"/>
                <w:rFonts w:eastAsiaTheme="minorEastAsia"/>
                <w:color w:val="0070C0"/>
                <w:lang w:val="en-US" w:eastAsia="zh-CN"/>
              </w:rPr>
            </w:pPr>
            <w:ins w:id="56"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57" w:author="Huawei" w:date="2020-08-18T09:45:00Z">
              <w:r w:rsidR="00F73C9F">
                <w:rPr>
                  <w:rFonts w:eastAsiaTheme="minorEastAsia"/>
                  <w:color w:val="0070C0"/>
                  <w:lang w:val="en-US" w:eastAsia="zh-CN"/>
                </w:rPr>
                <w:t>.</w:t>
              </w:r>
            </w:ins>
            <w:ins w:id="58" w:author="Huawei" w:date="2020-08-18T09:25:00Z">
              <w:r>
                <w:rPr>
                  <w:rFonts w:eastAsiaTheme="minorEastAsia"/>
                  <w:color w:val="0070C0"/>
                  <w:lang w:val="en-US" w:eastAsia="zh-CN"/>
                </w:rPr>
                <w:t xml:space="preserve"> </w:t>
              </w:r>
            </w:ins>
            <w:ins w:id="59" w:author="Huawei" w:date="2020-08-18T09:26:00Z">
              <w:r w:rsidR="00B479D0">
                <w:rPr>
                  <w:rFonts w:eastAsiaTheme="minorEastAsia"/>
                  <w:color w:val="0070C0"/>
                  <w:lang w:val="en-US" w:eastAsia="zh-CN"/>
                </w:rPr>
                <w:t>There is</w:t>
              </w:r>
            </w:ins>
            <w:ins w:id="60" w:author="Huawei" w:date="2020-08-18T09:27:00Z">
              <w:r w:rsidR="00B479D0">
                <w:rPr>
                  <w:rFonts w:eastAsiaTheme="minorEastAsia"/>
                  <w:color w:val="0070C0"/>
                  <w:lang w:val="en-US" w:eastAsia="zh-CN"/>
                </w:rPr>
                <w:t xml:space="preserve"> a copy mistake in the </w:t>
              </w:r>
              <w:r w:rsidR="00B479D0">
                <w:rPr>
                  <w:rFonts w:eastAsia="SimSun"/>
                  <w:lang w:eastAsia="zh-CN"/>
                </w:rPr>
                <w:t xml:space="preserve">sub-clause </w:t>
              </w:r>
            </w:ins>
            <w:ins w:id="61" w:author="Huawei" w:date="2020-08-18T09:46:00Z">
              <w:r w:rsidR="00F73C9F">
                <w:rPr>
                  <w:rFonts w:eastAsia="SimSun"/>
                  <w:lang w:eastAsia="zh-CN"/>
                </w:rPr>
                <w:t>3</w:t>
              </w:r>
            </w:ins>
            <w:ins w:id="62" w:author="Huawei" w:date="2020-08-18T09:27:00Z">
              <w:r w:rsidR="00B479D0">
                <w:rPr>
                  <w:rFonts w:eastAsia="SimSun"/>
                  <w:lang w:eastAsia="zh-CN"/>
                </w:rPr>
                <w:t xml:space="preserve">. </w:t>
              </w:r>
            </w:ins>
            <w:ins w:id="63" w:author="Huawei" w:date="2020-08-18T09:28:00Z">
              <w:r w:rsidR="00B479D0">
                <w:rPr>
                  <w:rFonts w:eastAsia="SimSun"/>
                  <w:lang w:eastAsia="zh-CN"/>
                </w:rPr>
                <w:t xml:space="preserve">The proposed values are 0.5dB for </w:t>
              </w:r>
              <w:r w:rsidR="00B479D0" w:rsidRPr="00805BE8">
                <w:rPr>
                  <w:b/>
                  <w:color w:val="0070C0"/>
                  <w:u w:val="single"/>
                  <w:lang w:eastAsia="ko-KR"/>
                </w:rPr>
                <w:t xml:space="preserve"> </w:t>
              </w:r>
              <w:r w:rsidR="00B479D0" w:rsidRPr="00B479D0">
                <w:rPr>
                  <w:rFonts w:ascii="Symbol" w:hAnsi="Symbol"/>
                  <w:color w:val="0070C0"/>
                  <w:lang w:eastAsia="ko-KR"/>
                </w:rPr>
                <w:t></w:t>
              </w:r>
              <w:proofErr w:type="spellStart"/>
              <w:r w:rsidR="00B479D0" w:rsidRPr="00B479D0">
                <w:rPr>
                  <w:color w:val="0070C0"/>
                  <w:lang w:eastAsia="ko-KR"/>
                </w:rPr>
                <w:t>T</w:t>
              </w:r>
              <w:r w:rsidR="00B479D0" w:rsidRPr="00B479D0">
                <w:rPr>
                  <w:color w:val="0070C0"/>
                  <w:vertAlign w:val="subscript"/>
                  <w:lang w:eastAsia="ko-KR"/>
                </w:rPr>
                <w:t>IB,c</w:t>
              </w:r>
              <w:proofErr w:type="spellEnd"/>
              <w:r w:rsidR="00B479D0" w:rsidRPr="00B479D0">
                <w:rPr>
                  <w:color w:val="0070C0"/>
                  <w:vertAlign w:val="subscript"/>
                  <w:lang w:eastAsia="ko-KR"/>
                </w:rPr>
                <w:t xml:space="preserve"> </w:t>
              </w:r>
              <w:r w:rsidR="00B479D0" w:rsidRPr="00B479D0">
                <w:rPr>
                  <w:color w:val="0070C0"/>
                  <w:lang w:eastAsia="ko-KR"/>
                </w:rPr>
                <w:t xml:space="preserve">and </w:t>
              </w:r>
            </w:ins>
            <w:ins w:id="64" w:author="Huawei" w:date="2020-08-18T09:29:00Z">
              <w:r w:rsidR="00B479D0">
                <w:rPr>
                  <w:color w:val="0070C0"/>
                  <w:lang w:eastAsia="ko-KR"/>
                </w:rPr>
                <w:t xml:space="preserve">0.3dB for </w:t>
              </w:r>
            </w:ins>
            <w:ins w:id="65" w:author="Huawei" w:date="2020-08-18T09:28:00Z">
              <w:r w:rsidR="00B479D0" w:rsidRPr="00B479D0">
                <w:rPr>
                  <w:rFonts w:ascii="Symbol" w:hAnsi="Symbol"/>
                  <w:color w:val="0070C0"/>
                  <w:lang w:eastAsia="ko-KR"/>
                </w:rPr>
                <w:t></w:t>
              </w:r>
              <w:proofErr w:type="spellStart"/>
              <w:r w:rsidR="00B479D0" w:rsidRPr="00B479D0">
                <w:rPr>
                  <w:color w:val="0070C0"/>
                  <w:lang w:eastAsia="ko-KR"/>
                </w:rPr>
                <w:t>R</w:t>
              </w:r>
              <w:r w:rsidR="00B479D0" w:rsidRPr="00B479D0">
                <w:rPr>
                  <w:color w:val="0070C0"/>
                  <w:vertAlign w:val="subscript"/>
                  <w:lang w:eastAsia="ko-KR"/>
                </w:rPr>
                <w:t>IB,c</w:t>
              </w:r>
            </w:ins>
            <w:proofErr w:type="spellEnd"/>
            <w:ins w:id="66"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67" w:author="Intel" w:date="2020-08-18T00:02:00Z"/>
        </w:trPr>
        <w:tc>
          <w:tcPr>
            <w:tcW w:w="1238" w:type="dxa"/>
          </w:tcPr>
          <w:p w14:paraId="0E02DA45" w14:textId="050A9010" w:rsidR="004457BC" w:rsidRDefault="004457BC" w:rsidP="004457BC">
            <w:pPr>
              <w:spacing w:after="120"/>
              <w:rPr>
                <w:ins w:id="68" w:author="Intel" w:date="2020-08-18T00:02:00Z"/>
                <w:rFonts w:eastAsiaTheme="minorEastAsia"/>
                <w:color w:val="0070C0"/>
                <w:lang w:val="en-US" w:eastAsia="zh-CN"/>
              </w:rPr>
            </w:pPr>
            <w:ins w:id="69"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0" w:author="Intel" w:date="2020-08-18T00:03:00Z"/>
                <w:b/>
                <w:color w:val="0070C0"/>
                <w:u w:val="single"/>
                <w:lang w:eastAsia="ko-KR"/>
              </w:rPr>
            </w:pPr>
            <w:ins w:id="71"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72" w:author="Intel" w:date="2020-08-18T00:03:00Z"/>
                <w:rFonts w:eastAsiaTheme="minorEastAsia"/>
                <w:color w:val="0070C0"/>
                <w:lang w:val="en-US" w:eastAsia="zh-CN"/>
              </w:rPr>
            </w:pPr>
            <w:ins w:id="73"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74" w:author="Intel" w:date="2020-08-18T00:03:00Z"/>
                <w:rFonts w:eastAsiaTheme="minorEastAsia"/>
                <w:color w:val="0070C0"/>
                <w:lang w:val="en-US" w:eastAsia="zh-CN"/>
              </w:rPr>
            </w:pPr>
            <w:ins w:id="75"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76" w:author="Intel" w:date="2020-08-18T00:03:00Z"/>
                <w:rFonts w:eastAsiaTheme="minorEastAsia"/>
                <w:color w:val="0070C0"/>
                <w:lang w:eastAsia="zh-CN"/>
              </w:rPr>
            </w:pPr>
            <w:ins w:id="77"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xml:space="preserve">, we think the existing </w:t>
              </w:r>
              <w:proofErr w:type="spellStart"/>
              <w:r>
                <w:rPr>
                  <w:rFonts w:eastAsia="Times New Roman"/>
                </w:rPr>
                <w:t>signaling</w:t>
              </w:r>
              <w:proofErr w:type="spellEnd"/>
              <w:r>
                <w:rPr>
                  <w:rFonts w:eastAsia="Times New Roman"/>
                </w:rPr>
                <w:t xml:space="preserve">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0" w:author="Intel" w:date="2020-08-18T00:03:00Z"/>
                <w:rFonts w:eastAsia="SimSun"/>
                <w:color w:val="0070C0"/>
                <w:szCs w:val="24"/>
                <w:lang w:eastAsia="zh-CN"/>
              </w:rPr>
            </w:pPr>
            <w:ins w:id="81" w:author="Intel" w:date="2020-08-18T00:03:00Z">
              <w:r w:rsidRPr="0037431A">
                <w:rPr>
                  <w:rFonts w:eastAsia="SimSun"/>
                  <w:color w:val="0070C0"/>
                  <w:szCs w:val="24"/>
                  <w:lang w:eastAsia="zh-CN"/>
                </w:rPr>
                <w:t>Option 3: do not specify a specific mask for ‘Only supporting single switched UL’</w:t>
              </w:r>
            </w:ins>
          </w:p>
          <w:p w14:paraId="1E7C33EE" w14:textId="77777777" w:rsidR="004457BC" w:rsidRDefault="004457BC" w:rsidP="004457BC">
            <w:pPr>
              <w:spacing w:after="120"/>
              <w:rPr>
                <w:ins w:id="82" w:author="Intel" w:date="2020-08-18T00:02:00Z"/>
                <w:rFonts w:eastAsiaTheme="minorEastAsia"/>
                <w:color w:val="0070C0"/>
                <w:lang w:val="en-US" w:eastAsia="zh-CN"/>
              </w:rPr>
            </w:pPr>
          </w:p>
        </w:tc>
      </w:tr>
      <w:tr w:rsidR="009C38B8" w14:paraId="0D2FCD50" w14:textId="77777777" w:rsidTr="004457BC">
        <w:trPr>
          <w:ins w:id="83" w:author="tank" w:date="2020-08-18T21:21:00Z"/>
        </w:trPr>
        <w:tc>
          <w:tcPr>
            <w:tcW w:w="1238" w:type="dxa"/>
          </w:tcPr>
          <w:p w14:paraId="255B7573" w14:textId="7DE42BB5" w:rsidR="009C38B8" w:rsidRPr="009C38B8" w:rsidRDefault="009C38B8" w:rsidP="004457BC">
            <w:pPr>
              <w:spacing w:after="120"/>
              <w:rPr>
                <w:ins w:id="84" w:author="tank" w:date="2020-08-18T21:21:00Z"/>
                <w:rFonts w:eastAsia="PMingLiU"/>
                <w:color w:val="0070C0"/>
                <w:lang w:val="en-US" w:eastAsia="zh-TW"/>
                <w:rPrChange w:id="85" w:author="tank" w:date="2020-08-18T21:21:00Z">
                  <w:rPr>
                    <w:ins w:id="86" w:author="tank" w:date="2020-08-18T21:21:00Z"/>
                    <w:rFonts w:eastAsiaTheme="minorEastAsia"/>
                    <w:color w:val="0070C0"/>
                    <w:lang w:val="en-US" w:eastAsia="zh-CN"/>
                  </w:rPr>
                </w:rPrChange>
              </w:rPr>
            </w:pPr>
            <w:ins w:id="87" w:author="tank" w:date="2020-08-18T21:21:00Z">
              <w:r>
                <w:rPr>
                  <w:rFonts w:eastAsia="PMingLiU" w:hint="eastAsia"/>
                  <w:color w:val="0070C0"/>
                  <w:lang w:val="en-US" w:eastAsia="zh-TW"/>
                </w:rPr>
                <w:t>CHTTL</w:t>
              </w:r>
            </w:ins>
          </w:p>
        </w:tc>
        <w:tc>
          <w:tcPr>
            <w:tcW w:w="8393" w:type="dxa"/>
          </w:tcPr>
          <w:p w14:paraId="356DC10E" w14:textId="77777777" w:rsidR="009C38B8" w:rsidRDefault="009C38B8" w:rsidP="004457BC">
            <w:pPr>
              <w:rPr>
                <w:ins w:id="88" w:author="tank" w:date="2020-08-18T21:22:00Z"/>
                <w:rFonts w:eastAsia="PMingLiU"/>
                <w:b/>
                <w:color w:val="0070C0"/>
                <w:u w:val="single"/>
                <w:lang w:eastAsia="zh-TW"/>
              </w:rPr>
            </w:pPr>
            <w:ins w:id="89" w:author="tank" w:date="2020-08-18T21:22:00Z">
              <w:r>
                <w:rPr>
                  <w:rFonts w:eastAsia="PMingLiU" w:hint="eastAsia"/>
                  <w:b/>
                  <w:color w:val="0070C0"/>
                  <w:u w:val="single"/>
                  <w:lang w:eastAsia="zh-TW"/>
                </w:rPr>
                <w:t>Issue 1-1-1:</w:t>
              </w:r>
            </w:ins>
          </w:p>
          <w:p w14:paraId="534729BF" w14:textId="01AF9F83" w:rsidR="009C38B8" w:rsidRPr="00A428D4" w:rsidRDefault="009C38B8" w:rsidP="009C38B8">
            <w:pPr>
              <w:spacing w:after="120"/>
              <w:rPr>
                <w:ins w:id="90" w:author="tank" w:date="2020-08-18T21:23:00Z"/>
                <w:rFonts w:eastAsia="PMingLiU"/>
                <w:color w:val="0070C0"/>
                <w:lang w:val="en-US" w:eastAsia="zh-TW"/>
              </w:rPr>
            </w:pPr>
            <w:ins w:id="91" w:author="tank" w:date="2020-08-18T21:24:00Z">
              <w:r>
                <w:rPr>
                  <w:rFonts w:eastAsia="PMingLiU" w:hint="eastAsia"/>
                  <w:color w:val="0070C0"/>
                  <w:lang w:val="en-US" w:eastAsia="zh-TW"/>
                </w:rPr>
                <w:t xml:space="preserve">Current </w:t>
              </w:r>
              <w:proofErr w:type="spellStart"/>
              <w:r>
                <w:rPr>
                  <w:rFonts w:eastAsia="PMingLiU" w:hint="eastAsia"/>
                  <w:color w:val="0070C0"/>
                  <w:lang w:val="en-US" w:eastAsia="zh-TW"/>
                </w:rPr>
                <w:t>peference</w:t>
              </w:r>
              <w:proofErr w:type="spellEnd"/>
              <w:r>
                <w:rPr>
                  <w:rFonts w:eastAsia="PMingLiU" w:hint="eastAsia"/>
                  <w:color w:val="0070C0"/>
                  <w:lang w:val="en-US" w:eastAsia="zh-TW"/>
                </w:rPr>
                <w:t xml:space="preserve"> on</w:t>
              </w:r>
            </w:ins>
            <w:ins w:id="92" w:author="tank" w:date="2020-08-18T21:23:00Z">
              <w:r>
                <w:rPr>
                  <w:rFonts w:eastAsia="PMingLiU" w:hint="eastAsia"/>
                  <w:color w:val="0070C0"/>
                  <w:lang w:val="en-US" w:eastAsia="zh-TW"/>
                </w:rPr>
                <w:t xml:space="preserve"> Option 4</w:t>
              </w:r>
            </w:ins>
            <w:ins w:id="93" w:author="tank" w:date="2020-08-18T21:24:00Z">
              <w:r>
                <w:rPr>
                  <w:rFonts w:eastAsia="PMingLiU" w:hint="eastAsia"/>
                  <w:color w:val="0070C0"/>
                  <w:lang w:val="en-US" w:eastAsia="zh-TW"/>
                </w:rPr>
                <w:t>, but we are open to discuss.</w:t>
              </w:r>
            </w:ins>
          </w:p>
          <w:p w14:paraId="6C1960EC" w14:textId="77777777" w:rsidR="009C38B8" w:rsidRDefault="009C38B8" w:rsidP="009C38B8">
            <w:pPr>
              <w:spacing w:after="120"/>
              <w:rPr>
                <w:ins w:id="94" w:author="tank" w:date="2020-08-18T21:23:00Z"/>
                <w:rFonts w:eastAsia="PMingLiU"/>
                <w:color w:val="0070C0"/>
                <w:lang w:val="en-US" w:eastAsia="zh-TW"/>
              </w:rPr>
            </w:pPr>
            <w:ins w:id="95" w:author="tank" w:date="2020-08-18T21:23:00Z">
              <w:r>
                <w:rPr>
                  <w:rFonts w:eastAsia="PMingLiU" w:hint="eastAsia"/>
                  <w:color w:val="0070C0"/>
                  <w:lang w:val="en-US" w:eastAsia="zh-TW"/>
                </w:rPr>
                <w:t xml:space="preserve">Regarding the common understanding of the </w:t>
              </w:r>
              <w:r w:rsidRPr="001F376C">
                <w:rPr>
                  <w:rFonts w:eastAsia="PMingLiU"/>
                  <w:color w:val="0070C0"/>
                  <w:lang w:val="en-US" w:eastAsia="zh-TW"/>
                </w:rPr>
                <w:t xml:space="preserve">capability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color w:val="0070C0"/>
                  <w:lang w:val="en-US" w:eastAsia="zh-TW"/>
                </w:rPr>
                <w:t>, in RAN2 spec, it is mentioned that this capability i</w:t>
              </w:r>
              <w:r w:rsidRPr="00667C64">
                <w:rPr>
                  <w:rFonts w:eastAsia="PMingLiU"/>
                  <w:color w:val="0070C0"/>
                  <w:lang w:val="en-US" w:eastAsia="zh-TW"/>
                </w:rPr>
                <w:t>ndicates that the UE does not support simultaneous UL transmissions as defined in TS 38.101-3.</w:t>
              </w:r>
            </w:ins>
          </w:p>
          <w:p w14:paraId="24A82417" w14:textId="77777777" w:rsidR="009C38B8" w:rsidRDefault="009C38B8" w:rsidP="009C38B8">
            <w:pPr>
              <w:spacing w:after="120"/>
              <w:rPr>
                <w:ins w:id="96" w:author="tank" w:date="2020-08-18T21:23:00Z"/>
                <w:rFonts w:eastAsia="PMingLiU"/>
                <w:color w:val="0070C0"/>
                <w:lang w:val="en-US" w:eastAsia="zh-TW"/>
              </w:rPr>
            </w:pPr>
            <w:ins w:id="97" w:author="tank" w:date="2020-08-18T21:23:00Z">
              <w:r>
                <w:rPr>
                  <w:rFonts w:eastAsia="PMingLiU" w:hint="eastAsia"/>
                  <w:color w:val="0070C0"/>
                  <w:lang w:val="en-US" w:eastAsia="zh-TW"/>
                </w:rPr>
                <w:t xml:space="preserve">And then in RP-172085, it is mentioned that </w:t>
              </w:r>
              <w:r>
                <w:rPr>
                  <w:rFonts w:eastAsia="PMingLiU"/>
                  <w:color w:val="0070C0"/>
                  <w:lang w:val="en-US" w:eastAsia="zh-TW"/>
                </w:rPr>
                <w:t>“</w:t>
              </w:r>
              <w:r w:rsidRPr="001F376C">
                <w:rPr>
                  <w:rFonts w:eastAsia="PMingLiU"/>
                  <w:color w:val="0070C0"/>
                  <w:lang w:val="en-US" w:eastAsia="zh-TW"/>
                </w:rPr>
                <w:t>UE capability indicates that the UE does not allow 2 simultaneous UL transmission for the RAN4 specified channel allocations in a given band combination. If the network chooses to operate the UE in a way that is not consistent with this capability indication then the UE behavior is not specified and the UE might not meet the performance criteria.</w:t>
              </w:r>
              <w:r>
                <w:rPr>
                  <w:rFonts w:eastAsia="PMingLiU"/>
                  <w:color w:val="0070C0"/>
                  <w:lang w:val="en-US" w:eastAsia="zh-TW"/>
                </w:rPr>
                <w:t>”</w:t>
              </w:r>
            </w:ins>
          </w:p>
          <w:p w14:paraId="617D3EA0" w14:textId="5C55E670" w:rsidR="009C38B8" w:rsidRDefault="009C38B8" w:rsidP="009C38B8">
            <w:pPr>
              <w:spacing w:after="120"/>
              <w:rPr>
                <w:ins w:id="98" w:author="tank" w:date="2020-08-18T21:23:00Z"/>
                <w:rFonts w:eastAsia="PMingLiU"/>
                <w:color w:val="0070C0"/>
                <w:lang w:val="en-US" w:eastAsia="zh-TW"/>
              </w:rPr>
            </w:pPr>
            <w:ins w:id="99" w:author="tank" w:date="2020-08-18T21:23:00Z">
              <w:r w:rsidRPr="001F376C">
                <w:rPr>
                  <w:rFonts w:eastAsia="PMingLiU"/>
                  <w:color w:val="0070C0"/>
                  <w:lang w:val="en-US" w:eastAsia="zh-TW"/>
                </w:rPr>
                <w:sym w:font="Wingdings" w:char="F0E0"/>
              </w:r>
              <w:r>
                <w:rPr>
                  <w:rFonts w:eastAsia="PMingLiU" w:hint="eastAsia"/>
                  <w:color w:val="0070C0"/>
                  <w:lang w:val="en-US" w:eastAsia="zh-TW"/>
                </w:rPr>
                <w:t xml:space="preserve"> We think normally the network </w:t>
              </w:r>
            </w:ins>
            <w:ins w:id="100" w:author="tank" w:date="2020-08-18T21:57:00Z">
              <w:r w:rsidR="003627DB">
                <w:rPr>
                  <w:rFonts w:eastAsia="PMingLiU" w:hint="eastAsia"/>
                  <w:color w:val="0070C0"/>
                  <w:lang w:val="en-US" w:eastAsia="zh-TW"/>
                </w:rPr>
                <w:t>shall</w:t>
              </w:r>
            </w:ins>
            <w:ins w:id="101" w:author="tank" w:date="2020-08-18T21:23:00Z">
              <w:r>
                <w:rPr>
                  <w:rFonts w:eastAsia="PMingLiU" w:hint="eastAsia"/>
                  <w:color w:val="0070C0"/>
                  <w:lang w:val="en-US" w:eastAsia="zh-TW"/>
                </w:rPr>
                <w:t xml:space="preserve"> not choose to </w:t>
              </w:r>
              <w:r w:rsidRPr="001F376C">
                <w:rPr>
                  <w:rFonts w:eastAsia="PMingLiU"/>
                  <w:color w:val="0070C0"/>
                  <w:lang w:val="en-US" w:eastAsia="zh-TW"/>
                </w:rPr>
                <w:t>operate the UE in a way that is not consistent with this capability</w:t>
              </w:r>
              <w:r>
                <w:rPr>
                  <w:rFonts w:eastAsia="PMingLiU" w:hint="eastAsia"/>
                  <w:color w:val="0070C0"/>
                  <w:lang w:val="en-US" w:eastAsia="zh-TW"/>
                </w:rPr>
                <w:t>. And note that the text above is for the inter-band EN-</w:t>
              </w:r>
              <w:r w:rsidR="003627DB">
                <w:rPr>
                  <w:rFonts w:eastAsia="PMingLiU" w:hint="eastAsia"/>
                  <w:color w:val="0070C0"/>
                  <w:lang w:val="en-US" w:eastAsia="zh-TW"/>
                </w:rPr>
                <w:t xml:space="preserve">DC discussion, and later on </w:t>
              </w:r>
              <w:r>
                <w:rPr>
                  <w:rFonts w:eastAsia="PMingLiU" w:hint="eastAsia"/>
                  <w:color w:val="0070C0"/>
                  <w:lang w:val="en-US" w:eastAsia="zh-TW"/>
                </w:rPr>
                <w:t>the single UL is extended to the intra-band case</w:t>
              </w:r>
            </w:ins>
            <w:ins w:id="102" w:author="tank" w:date="2020-08-18T21:34:00Z">
              <w:r>
                <w:rPr>
                  <w:rFonts w:eastAsia="PMingLiU" w:hint="eastAsia"/>
                  <w:color w:val="0070C0"/>
                  <w:lang w:val="en-US" w:eastAsia="zh-TW"/>
                </w:rPr>
                <w:t>s</w:t>
              </w:r>
            </w:ins>
            <w:ins w:id="103" w:author="tank" w:date="2020-08-18T21:23:00Z">
              <w:r>
                <w:rPr>
                  <w:rFonts w:eastAsia="PMingLiU" w:hint="eastAsia"/>
                  <w:color w:val="0070C0"/>
                  <w:lang w:val="en-US" w:eastAsia="zh-TW"/>
                </w:rPr>
                <w:t xml:space="preserve"> </w:t>
              </w:r>
            </w:ins>
            <w:ins w:id="104" w:author="tank" w:date="2020-08-18T21:42:00Z">
              <w:r w:rsidR="003627DB" w:rsidRPr="003627DB">
                <w:rPr>
                  <w:rFonts w:eastAsia="PMingLiU"/>
                  <w:color w:val="0070C0"/>
                  <w:lang w:val="en-US" w:eastAsia="zh-TW"/>
                </w:rPr>
                <w:t>where emission requirements are difficult to meet</w:t>
              </w:r>
              <w:r w:rsidR="003627DB">
                <w:rPr>
                  <w:rFonts w:eastAsia="PMingLiU" w:hint="eastAsia"/>
                  <w:color w:val="0070C0"/>
                  <w:lang w:val="en-US" w:eastAsia="zh-TW"/>
                </w:rPr>
                <w:t xml:space="preserve"> </w:t>
              </w:r>
            </w:ins>
            <w:ins w:id="105" w:author="tank" w:date="2020-08-18T21:43:00Z">
              <w:r w:rsidR="003627DB">
                <w:rPr>
                  <w:rFonts w:eastAsia="PMingLiU" w:hint="eastAsia"/>
                  <w:color w:val="0070C0"/>
                  <w:lang w:val="en-US" w:eastAsia="zh-TW"/>
                </w:rPr>
                <w:t>. W</w:t>
              </w:r>
            </w:ins>
            <w:ins w:id="106" w:author="tank" w:date="2020-08-18T21:23:00Z">
              <w:r>
                <w:rPr>
                  <w:rFonts w:eastAsia="PMingLiU" w:hint="eastAsia"/>
                  <w:color w:val="0070C0"/>
                  <w:lang w:val="en-US" w:eastAsia="zh-TW"/>
                </w:rPr>
                <w:t>e</w:t>
              </w:r>
            </w:ins>
            <w:ins w:id="107" w:author="tank" w:date="2020-08-18T21:43:00Z">
              <w:r w:rsidR="003627DB">
                <w:rPr>
                  <w:rFonts w:eastAsia="PMingLiU" w:hint="eastAsia"/>
                  <w:color w:val="0070C0"/>
                  <w:lang w:val="en-US" w:eastAsia="zh-TW"/>
                </w:rPr>
                <w:t xml:space="preserve"> </w:t>
              </w:r>
              <w:proofErr w:type="spellStart"/>
              <w:r w:rsidR="003627DB">
                <w:rPr>
                  <w:rFonts w:eastAsia="PMingLiU" w:hint="eastAsia"/>
                  <w:color w:val="0070C0"/>
                  <w:lang w:val="en-US" w:eastAsia="zh-TW"/>
                </w:rPr>
                <w:t>summerized</w:t>
              </w:r>
              <w:proofErr w:type="spellEnd"/>
              <w:r w:rsidR="003627DB">
                <w:rPr>
                  <w:rFonts w:eastAsia="PMingLiU" w:hint="eastAsia"/>
                  <w:color w:val="0070C0"/>
                  <w:lang w:val="en-US" w:eastAsia="zh-TW"/>
                </w:rPr>
                <w:t xml:space="preserve"> and </w:t>
              </w:r>
            </w:ins>
            <w:ins w:id="108" w:author="tank" w:date="2020-08-18T21:23:00Z">
              <w:r>
                <w:rPr>
                  <w:rFonts w:eastAsia="PMingLiU" w:hint="eastAsia"/>
                  <w:color w:val="0070C0"/>
                  <w:lang w:val="en-US" w:eastAsia="zh-TW"/>
                </w:rPr>
                <w:t xml:space="preserve"> provide our view below</w:t>
              </w:r>
            </w:ins>
            <w:ins w:id="109" w:author="tank" w:date="2020-08-18T21:26:00Z">
              <w:r>
                <w:rPr>
                  <w:rFonts w:eastAsia="PMingLiU" w:hint="eastAsia"/>
                  <w:color w:val="0070C0"/>
                  <w:lang w:val="en-US" w:eastAsia="zh-TW"/>
                </w:rPr>
                <w:t>:</w:t>
              </w:r>
            </w:ins>
          </w:p>
          <w:p w14:paraId="1CD869C7" w14:textId="67C1AA26" w:rsidR="009C38B8" w:rsidRDefault="003627DB" w:rsidP="009C38B8">
            <w:pPr>
              <w:spacing w:after="120"/>
              <w:rPr>
                <w:ins w:id="110" w:author="tank" w:date="2020-08-18T21:23:00Z"/>
                <w:rFonts w:eastAsia="PMingLiU"/>
                <w:color w:val="0070C0"/>
                <w:lang w:val="en-US" w:eastAsia="zh-TW"/>
              </w:rPr>
            </w:pPr>
            <w:ins w:id="111" w:author="tank" w:date="2020-08-18T21:23:00Z">
              <w:r>
                <w:rPr>
                  <w:rFonts w:eastAsia="PMingLiU" w:hint="eastAsia"/>
                  <w:color w:val="0070C0"/>
                  <w:lang w:val="en-US" w:eastAsia="zh-TW"/>
                </w:rPr>
                <w:t>For the intra-band EN-DC</w:t>
              </w:r>
            </w:ins>
            <w:ins w:id="112" w:author="tank" w:date="2020-08-18T21:58:00Z">
              <w:r>
                <w:rPr>
                  <w:rFonts w:eastAsia="PMingLiU" w:hint="eastAsia"/>
                  <w:color w:val="0070C0"/>
                  <w:lang w:val="en-US" w:eastAsia="zh-TW"/>
                </w:rPr>
                <w:t xml:space="preserve"> combos with SUO allowed:</w:t>
              </w:r>
            </w:ins>
          </w:p>
          <w:p w14:paraId="355EAF1E" w14:textId="08582ED8" w:rsidR="009C38B8" w:rsidRDefault="009C38B8" w:rsidP="009C38B8">
            <w:pPr>
              <w:spacing w:after="120"/>
              <w:rPr>
                <w:ins w:id="113" w:author="tank" w:date="2020-08-18T21:23:00Z"/>
                <w:rFonts w:eastAsia="PMingLiU"/>
                <w:color w:val="0070C0"/>
                <w:lang w:val="en-US" w:eastAsia="zh-TW"/>
              </w:rPr>
            </w:pPr>
            <w:ins w:id="114" w:author="tank" w:date="2020-08-18T21:23:00Z">
              <w:r>
                <w:rPr>
                  <w:rFonts w:eastAsia="PMingLiU" w:hint="eastAsia"/>
                  <w:color w:val="0070C0"/>
                  <w:lang w:val="en-US" w:eastAsia="zh-TW"/>
                </w:rPr>
                <w:t xml:space="preserve">Currently if the UE signal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not, then dual uplink is supported. With this it can </w:t>
              </w:r>
              <w:r w:rsidRPr="004A1ACD">
                <w:rPr>
                  <w:rFonts w:eastAsia="PMingLiU"/>
                  <w:color w:val="0070C0"/>
                  <w:lang w:val="en-US" w:eastAsia="zh-TW"/>
                </w:rPr>
                <w:t>distinguish</w:t>
              </w:r>
              <w:r>
                <w:rPr>
                  <w:rFonts w:eastAsia="PMingLiU" w:hint="eastAsia"/>
                  <w:color w:val="0070C0"/>
                  <w:lang w:val="en-US" w:eastAsia="zh-TW"/>
                </w:rPr>
                <w:t xml:space="preserve"> the UE.</w:t>
              </w:r>
            </w:ins>
          </w:p>
          <w:p w14:paraId="0C70D1BE" w14:textId="0BA955E4" w:rsidR="009C38B8" w:rsidRDefault="009C38B8" w:rsidP="009C38B8">
            <w:pPr>
              <w:spacing w:after="120"/>
              <w:rPr>
                <w:ins w:id="115" w:author="tank" w:date="2020-08-18T21:23:00Z"/>
                <w:rFonts w:eastAsia="PMingLiU"/>
                <w:color w:val="0070C0"/>
                <w:lang w:val="en-US" w:eastAsia="zh-TW"/>
              </w:rPr>
            </w:pPr>
            <w:ins w:id="116" w:author="tank" w:date="2020-08-18T21:23:00Z">
              <w:r>
                <w:rPr>
                  <w:rFonts w:eastAsia="PMingLiU" w:hint="eastAsia"/>
                  <w:color w:val="0070C0"/>
                  <w:lang w:val="en-US" w:eastAsia="zh-TW"/>
                </w:rPr>
                <w:t>For the inter-band EN-DC</w:t>
              </w:r>
            </w:ins>
            <w:ins w:id="117" w:author="tank" w:date="2020-08-18T21:58:00Z">
              <w:r w:rsidR="003627DB">
                <w:rPr>
                  <w:rFonts w:eastAsia="PMingLiU" w:hint="eastAsia"/>
                  <w:color w:val="0070C0"/>
                  <w:lang w:val="en-US" w:eastAsia="zh-TW"/>
                </w:rPr>
                <w:t xml:space="preserve"> combos with SUO allowed:</w:t>
              </w:r>
            </w:ins>
          </w:p>
          <w:p w14:paraId="5F2B1035" w14:textId="77777777" w:rsidR="009C38B8" w:rsidRPr="004A1ACD" w:rsidRDefault="009C38B8" w:rsidP="009C38B8">
            <w:pPr>
              <w:spacing w:after="120"/>
              <w:rPr>
                <w:ins w:id="118" w:author="tank" w:date="2020-08-18T21:23:00Z"/>
                <w:rFonts w:eastAsia="PMingLiU"/>
                <w:color w:val="0070C0"/>
                <w:lang w:val="en-US" w:eastAsia="zh-TW"/>
              </w:rPr>
            </w:pPr>
            <w:ins w:id="119" w:author="tank" w:date="2020-08-18T21:23:00Z">
              <w:r>
                <w:rPr>
                  <w:rFonts w:eastAsia="PMingLiU" w:hint="eastAsia"/>
                  <w:color w:val="0070C0"/>
                  <w:lang w:val="en-US" w:eastAsia="zh-TW"/>
                </w:rPr>
                <w:t xml:space="preserve">Currently if the UE signal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the channel arrangement is within the (IMD2/3) equation in TS 38.101-3.</w:t>
              </w:r>
            </w:ins>
          </w:p>
          <w:p w14:paraId="1219A536" w14:textId="62B85F93" w:rsidR="009C38B8" w:rsidRDefault="009C38B8" w:rsidP="009C38B8">
            <w:pPr>
              <w:spacing w:after="120"/>
              <w:rPr>
                <w:ins w:id="120" w:author="tank" w:date="2020-08-18T21:28:00Z"/>
                <w:rFonts w:eastAsia="PMingLiU"/>
                <w:color w:val="0070C0"/>
                <w:lang w:val="en-US" w:eastAsia="zh-TW"/>
              </w:rPr>
            </w:pPr>
            <w:ins w:id="121" w:author="tank" w:date="2020-08-18T21:23:00Z">
              <w:r>
                <w:rPr>
                  <w:rFonts w:eastAsia="PMingLiU" w:hint="eastAsia"/>
                  <w:color w:val="0070C0"/>
                  <w:lang w:val="en-US" w:eastAsia="zh-TW"/>
                </w:rPr>
                <w:lastRenderedPageBreak/>
                <w:t xml:space="preserve">     For the special case DC_12_n71, there will be a footnote that </w:t>
              </w:r>
            </w:ins>
            <w:ins w:id="122" w:author="tank" w:date="2020-08-18T21:36:00Z">
              <w:r>
                <w:rPr>
                  <w:rFonts w:eastAsia="PMingLiU"/>
                  <w:color w:val="0070C0"/>
                  <w:lang w:val="en-US" w:eastAsia="zh-TW"/>
                </w:rPr>
                <w:t>“</w:t>
              </w:r>
            </w:ins>
            <w:ins w:id="123" w:author="tank" w:date="2020-08-18T21:23:00Z">
              <w:r>
                <w:rPr>
                  <w:rFonts w:eastAsia="PMingLiU" w:hint="eastAsia"/>
                  <w:color w:val="0070C0"/>
                  <w:lang w:val="en-US" w:eastAsia="zh-TW"/>
                </w:rPr>
                <w:t>only single UL is supported</w:t>
              </w:r>
            </w:ins>
            <w:ins w:id="124" w:author="tank" w:date="2020-08-18T21:36:00Z">
              <w:r>
                <w:rPr>
                  <w:rFonts w:eastAsia="PMingLiU"/>
                  <w:color w:val="0070C0"/>
                  <w:lang w:val="en-US" w:eastAsia="zh-TW"/>
                </w:rPr>
                <w:t>”</w:t>
              </w:r>
            </w:ins>
            <w:ins w:id="125" w:author="tank" w:date="2020-08-18T21:23:00Z">
              <w:r>
                <w:rPr>
                  <w:rFonts w:eastAsia="PMingLiU" w:hint="eastAsia"/>
                  <w:color w:val="0070C0"/>
                  <w:lang w:val="en-US" w:eastAsia="zh-TW"/>
                </w:rPr>
                <w:t xml:space="preserve">, so the meaning of the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sidRPr="00A428D4">
                <w:rPr>
                  <w:rFonts w:eastAsia="PMingLiU" w:hint="eastAsia"/>
                  <w:color w:val="0070C0"/>
                  <w:lang w:val="en-US" w:eastAsia="zh-TW"/>
                </w:rPr>
                <w:t xml:space="preserve"> </w:t>
              </w:r>
              <w:r>
                <w:rPr>
                  <w:rFonts w:eastAsia="PMingLiU" w:hint="eastAsia"/>
                  <w:color w:val="0070C0"/>
                  <w:lang w:val="en-US" w:eastAsia="zh-TW"/>
                </w:rPr>
                <w:t xml:space="preserve">will be </w:t>
              </w:r>
            </w:ins>
            <w:ins w:id="126" w:author="tank" w:date="2020-08-18T21:27:00Z">
              <w:r>
                <w:rPr>
                  <w:rFonts w:eastAsia="PMingLiU" w:hint="eastAsia"/>
                  <w:color w:val="0070C0"/>
                  <w:lang w:val="en-US" w:eastAsia="zh-TW"/>
                </w:rPr>
                <w:t>close to intra-band case</w:t>
              </w:r>
            </w:ins>
            <w:ins w:id="127" w:author="tank" w:date="2020-08-18T21:23:00Z">
              <w:r>
                <w:rPr>
                  <w:rFonts w:eastAsia="PMingLiU" w:hint="eastAsia"/>
                  <w:color w:val="0070C0"/>
                  <w:lang w:val="en-US" w:eastAsia="zh-TW"/>
                </w:rPr>
                <w:t xml:space="preserve"> since it is just </w:t>
              </w:r>
            </w:ins>
            <w:ins w:id="128" w:author="tank" w:date="2020-08-18T21:28:00Z">
              <w:r>
                <w:rPr>
                  <w:rFonts w:eastAsia="PMingLiU" w:hint="eastAsia"/>
                  <w:color w:val="0070C0"/>
                  <w:lang w:val="en-US" w:eastAsia="zh-TW"/>
                </w:rPr>
                <w:t>indicate</w:t>
              </w:r>
            </w:ins>
            <w:ins w:id="129" w:author="tank" w:date="2020-08-18T21:23:00Z">
              <w:r>
                <w:rPr>
                  <w:rFonts w:eastAsia="PMingLiU" w:hint="eastAsia"/>
                  <w:color w:val="0070C0"/>
                  <w:lang w:val="en-US" w:eastAsia="zh-TW"/>
                </w:rPr>
                <w:t xml:space="preserve"> that dual uplink is not supported, not related to the channel arrangement.</w:t>
              </w:r>
            </w:ins>
          </w:p>
          <w:p w14:paraId="2499FD55" w14:textId="65AB1174" w:rsidR="009C38B8" w:rsidRPr="009C38B8" w:rsidRDefault="003627DB" w:rsidP="009C38B8">
            <w:pPr>
              <w:spacing w:after="120"/>
              <w:rPr>
                <w:ins w:id="130" w:author="tank" w:date="2020-08-18T21:23:00Z"/>
                <w:rFonts w:eastAsia="PMingLiU"/>
                <w:color w:val="0070C0"/>
                <w:lang w:val="en-US" w:eastAsia="zh-TW"/>
              </w:rPr>
            </w:pPr>
            <w:ins w:id="131" w:author="tank" w:date="2020-08-18T21:36:00Z">
              <w:r>
                <w:rPr>
                  <w:rFonts w:eastAsia="PMingLiU" w:hint="eastAsia"/>
                  <w:color w:val="0070C0"/>
                  <w:lang w:val="en-US" w:eastAsia="zh-TW"/>
                </w:rPr>
                <w:t xml:space="preserve">So if people think current spec is not clear, we are open to have some clarification. </w:t>
              </w:r>
            </w:ins>
            <w:ins w:id="132" w:author="tank" w:date="2020-08-18T21:37:00Z">
              <w:r>
                <w:rPr>
                  <w:rFonts w:eastAsia="PMingLiU" w:hint="eastAsia"/>
                  <w:color w:val="0070C0"/>
                  <w:lang w:val="en-US" w:eastAsia="zh-TW"/>
                </w:rPr>
                <w:t xml:space="preserve">Regarding whether new </w:t>
              </w:r>
              <w:proofErr w:type="spellStart"/>
              <w:r>
                <w:rPr>
                  <w:rFonts w:eastAsia="PMingLiU" w:hint="eastAsia"/>
                  <w:color w:val="0070C0"/>
                  <w:lang w:val="en-US" w:eastAsia="zh-TW"/>
                </w:rPr>
                <w:t>signalling</w:t>
              </w:r>
              <w:proofErr w:type="spellEnd"/>
              <w:r>
                <w:rPr>
                  <w:rFonts w:eastAsia="PMingLiU" w:hint="eastAsia"/>
                  <w:color w:val="0070C0"/>
                  <w:lang w:val="en-US" w:eastAsia="zh-TW"/>
                </w:rPr>
                <w:t xml:space="preserve"> is needed, we hope not to have confusion with current </w:t>
              </w:r>
              <w:proofErr w:type="spellStart"/>
              <w:r>
                <w:rPr>
                  <w:rFonts w:eastAsia="PMingLiU" w:hint="eastAsia"/>
                  <w:color w:val="0070C0"/>
                  <w:lang w:val="en-US" w:eastAsia="zh-TW"/>
                </w:rPr>
                <w:t>signalling</w:t>
              </w:r>
              <w:proofErr w:type="spellEnd"/>
              <w:r>
                <w:rPr>
                  <w:rFonts w:eastAsia="PMingLiU" w:hint="eastAsia"/>
                  <w:color w:val="0070C0"/>
                  <w:lang w:val="en-US" w:eastAsia="zh-TW"/>
                </w:rPr>
                <w:t>.</w:t>
              </w:r>
            </w:ins>
          </w:p>
          <w:p w14:paraId="7CE3C7EE" w14:textId="77777777" w:rsidR="009C38B8" w:rsidRPr="003627DB" w:rsidRDefault="009C38B8" w:rsidP="009C38B8">
            <w:pPr>
              <w:spacing w:after="120"/>
              <w:rPr>
                <w:ins w:id="133" w:author="tank" w:date="2020-08-18T21:23:00Z"/>
                <w:rFonts w:eastAsia="PMingLiU"/>
                <w:color w:val="0070C0"/>
                <w:lang w:val="en-US" w:eastAsia="zh-TW"/>
              </w:rPr>
            </w:pPr>
          </w:p>
          <w:p w14:paraId="40B57AAB" w14:textId="05D0B7D3" w:rsidR="009C38B8" w:rsidRPr="009C38B8" w:rsidRDefault="009C38B8" w:rsidP="004457BC">
            <w:pPr>
              <w:rPr>
                <w:ins w:id="134" w:author="tank" w:date="2020-08-18T21:21:00Z"/>
                <w:rFonts w:eastAsia="PMingLiU"/>
                <w:b/>
                <w:color w:val="0070C0"/>
                <w:u w:val="single"/>
                <w:lang w:val="en-US" w:eastAsia="zh-TW"/>
                <w:rPrChange w:id="135" w:author="tank" w:date="2020-08-18T21:26:00Z">
                  <w:rPr>
                    <w:ins w:id="136" w:author="tank" w:date="2020-08-18T21:21:00Z"/>
                    <w:b/>
                    <w:color w:val="0070C0"/>
                    <w:u w:val="single"/>
                    <w:lang w:eastAsia="ko-KR"/>
                  </w:rPr>
                </w:rPrChange>
              </w:rPr>
            </w:pPr>
            <w:ins w:id="137" w:author="tank" w:date="2020-08-18T21:23:00Z">
              <w:r>
                <w:rPr>
                  <w:rFonts w:eastAsia="PMingLiU" w:hint="eastAsia"/>
                  <w:color w:val="0070C0"/>
                  <w:lang w:val="en-US" w:eastAsia="zh-TW"/>
                </w:rPr>
                <w:t xml:space="preserve">Regarding option 3, we are wondering whether it will cause some </w:t>
              </w:r>
              <w:proofErr w:type="spellStart"/>
              <w:r>
                <w:rPr>
                  <w:rFonts w:eastAsia="PMingLiU" w:hint="eastAsia"/>
                  <w:color w:val="0070C0"/>
                  <w:lang w:val="en-US" w:eastAsia="zh-TW"/>
                </w:rPr>
                <w:t>confussions</w:t>
              </w:r>
              <w:proofErr w:type="spellEnd"/>
              <w:r>
                <w:rPr>
                  <w:rFonts w:eastAsia="PMingLiU" w:hint="eastAsia"/>
                  <w:color w:val="0070C0"/>
                  <w:lang w:val="en-US" w:eastAsia="zh-TW"/>
                </w:rPr>
                <w:t xml:space="preserve"> in the future. For example, if the combination defined with support single switch UL only but can support dual UL in the later release, then some legacy UEs support SUO only will not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r>
                <w:rPr>
                  <w:rFonts w:eastAsia="PMingLiU" w:hint="eastAsia"/>
                  <w:color w:val="0070C0"/>
                  <w:lang w:val="en-US" w:eastAsia="zh-TW"/>
                </w:rPr>
                <w:t xml:space="preserve"> , but some UE in later release but choose to support SUO only will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r>
                <w:rPr>
                  <w:rFonts w:eastAsia="PMingLiU" w:hint="eastAsia"/>
                  <w:color w:val="0070C0"/>
                  <w:lang w:val="en-US" w:eastAsia="zh-TW"/>
                </w:rPr>
                <w:t xml:space="preserve"> . (In short, for the UE that support SUO only, maybe it is still better to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ins>
            <w:ins w:id="138" w:author="tank" w:date="2020-08-18T21:52:00Z">
              <w:r w:rsidR="003627DB">
                <w:rPr>
                  <w:rFonts w:eastAsia="PMingLiU" w:hint="eastAsia"/>
                  <w:color w:val="0070C0"/>
                  <w:lang w:val="en-US" w:eastAsia="zh-TW"/>
                </w:rPr>
                <w:t>)</w:t>
              </w:r>
            </w:ins>
          </w:p>
        </w:tc>
      </w:tr>
      <w:tr w:rsidR="00ED00C2" w14:paraId="2372EC72" w14:textId="77777777" w:rsidTr="004457BC">
        <w:trPr>
          <w:ins w:id="139" w:author="Ericsson" w:date="2020-08-18T17:51:00Z"/>
        </w:trPr>
        <w:tc>
          <w:tcPr>
            <w:tcW w:w="1238" w:type="dxa"/>
          </w:tcPr>
          <w:p w14:paraId="55587508" w14:textId="1B72A9BF" w:rsidR="00ED00C2" w:rsidRDefault="00ED00C2" w:rsidP="004457BC">
            <w:pPr>
              <w:spacing w:after="120"/>
              <w:rPr>
                <w:ins w:id="140" w:author="Ericsson" w:date="2020-08-18T17:51:00Z"/>
                <w:rFonts w:eastAsia="PMingLiU"/>
                <w:color w:val="0070C0"/>
                <w:lang w:val="en-US" w:eastAsia="zh-TW"/>
              </w:rPr>
            </w:pPr>
            <w:ins w:id="141" w:author="Ericsson" w:date="2020-08-18T17:51:00Z">
              <w:r>
                <w:rPr>
                  <w:rFonts w:eastAsia="PMingLiU"/>
                  <w:color w:val="0070C0"/>
                  <w:lang w:val="en-US" w:eastAsia="zh-TW"/>
                </w:rPr>
                <w:lastRenderedPageBreak/>
                <w:t>Ericsson</w:t>
              </w:r>
            </w:ins>
          </w:p>
        </w:tc>
        <w:tc>
          <w:tcPr>
            <w:tcW w:w="8393" w:type="dxa"/>
          </w:tcPr>
          <w:p w14:paraId="5F449EBF" w14:textId="50BEE5B4" w:rsidR="00ED00C2" w:rsidRPr="004F73EC" w:rsidRDefault="00D31AE7" w:rsidP="004457BC">
            <w:pPr>
              <w:rPr>
                <w:ins w:id="142" w:author="Ericsson" w:date="2020-08-18T17:53:00Z"/>
                <w:rFonts w:eastAsia="PMingLiU"/>
                <w:bCs/>
                <w:color w:val="0070C0"/>
                <w:u w:val="single"/>
                <w:lang w:eastAsia="zh-TW"/>
                <w:rPrChange w:id="143" w:author="Ericsson" w:date="2020-08-18T17:54:00Z">
                  <w:rPr>
                    <w:ins w:id="144" w:author="Ericsson" w:date="2020-08-18T17:53:00Z"/>
                    <w:rFonts w:eastAsia="PMingLiU"/>
                    <w:b/>
                    <w:color w:val="0070C0"/>
                    <w:u w:val="single"/>
                    <w:lang w:eastAsia="zh-TW"/>
                  </w:rPr>
                </w:rPrChange>
              </w:rPr>
            </w:pPr>
            <w:ins w:id="145" w:author="Ericsson" w:date="2020-08-18T17:53:00Z">
              <w:r w:rsidRPr="004F73EC">
                <w:rPr>
                  <w:rFonts w:eastAsia="PMingLiU"/>
                  <w:bCs/>
                  <w:color w:val="0070C0"/>
                  <w:u w:val="single"/>
                  <w:lang w:eastAsia="zh-TW"/>
                  <w:rPrChange w:id="146" w:author="Ericsson" w:date="2020-08-18T17:54:00Z">
                    <w:rPr>
                      <w:rFonts w:eastAsia="PMingLiU"/>
                      <w:b/>
                      <w:color w:val="0070C0"/>
                      <w:u w:val="single"/>
                      <w:lang w:eastAsia="zh-TW"/>
                    </w:rPr>
                  </w:rPrChange>
                </w:rPr>
                <w:t>Issue 1</w:t>
              </w:r>
            </w:ins>
            <w:ins w:id="147" w:author="Ericsson" w:date="2020-08-18T17:54:00Z">
              <w:r w:rsidRPr="004F73EC">
                <w:rPr>
                  <w:rFonts w:eastAsia="PMingLiU"/>
                  <w:bCs/>
                  <w:color w:val="0070C0"/>
                  <w:u w:val="single"/>
                  <w:lang w:eastAsia="zh-TW"/>
                  <w:rPrChange w:id="148" w:author="Ericsson" w:date="2020-08-18T17:54:00Z">
                    <w:rPr>
                      <w:rFonts w:eastAsia="PMingLiU"/>
                      <w:b/>
                      <w:color w:val="0070C0"/>
                      <w:u w:val="single"/>
                      <w:lang w:eastAsia="zh-TW"/>
                    </w:rPr>
                  </w:rPrChange>
                </w:rPr>
                <w:t>-1-1:</w:t>
              </w:r>
            </w:ins>
          </w:p>
          <w:p w14:paraId="786BE832" w14:textId="2903D558" w:rsidR="00D31AE7" w:rsidRPr="004F73EC" w:rsidRDefault="004F73EC" w:rsidP="004457BC">
            <w:pPr>
              <w:rPr>
                <w:ins w:id="149" w:author="Ericsson" w:date="2020-08-18T17:53:00Z"/>
                <w:rFonts w:eastAsia="PMingLiU"/>
                <w:bCs/>
                <w:color w:val="0070C0"/>
                <w:u w:val="single"/>
                <w:lang w:eastAsia="zh-TW"/>
                <w:rPrChange w:id="150" w:author="Ericsson" w:date="2020-08-18T17:54:00Z">
                  <w:rPr>
                    <w:ins w:id="151" w:author="Ericsson" w:date="2020-08-18T17:53:00Z"/>
                    <w:rFonts w:eastAsia="PMingLiU"/>
                    <w:b/>
                    <w:color w:val="0070C0"/>
                    <w:u w:val="single"/>
                    <w:lang w:eastAsia="zh-TW"/>
                  </w:rPr>
                </w:rPrChange>
              </w:rPr>
            </w:pPr>
            <w:ins w:id="152" w:author="Ericsson" w:date="2020-08-18T17:54:00Z">
              <w:r>
                <w:rPr>
                  <w:rFonts w:eastAsia="PMingLiU"/>
                  <w:bCs/>
                  <w:color w:val="0070C0"/>
                  <w:u w:val="single"/>
                  <w:lang w:eastAsia="zh-TW"/>
                </w:rPr>
                <w:t>Option 4.</w:t>
              </w:r>
            </w:ins>
            <w:ins w:id="153" w:author="Ericsson" w:date="2020-08-18T17:55:00Z">
              <w:r>
                <w:rPr>
                  <w:rFonts w:eastAsia="PMingLiU"/>
                  <w:bCs/>
                  <w:color w:val="0070C0"/>
                  <w:u w:val="single"/>
                  <w:lang w:eastAsia="zh-TW"/>
                </w:rPr>
                <w:t xml:space="preserve"> </w:t>
              </w:r>
            </w:ins>
            <w:ins w:id="154" w:author="Ericsson" w:date="2020-08-18T17:56:00Z">
              <w:r>
                <w:rPr>
                  <w:rFonts w:eastAsia="PMingLiU"/>
                  <w:bCs/>
                  <w:color w:val="0070C0"/>
                  <w:u w:val="single"/>
                  <w:lang w:eastAsia="zh-TW"/>
                </w:rPr>
                <w:t xml:space="preserve">SUO can be indicated by the existing </w:t>
              </w:r>
            </w:ins>
            <w:ins w:id="155" w:author="Ericsson" w:date="2020-08-18T17:58:00Z">
              <w:r w:rsidR="00FB6A47">
                <w:rPr>
                  <w:rFonts w:eastAsia="PMingLiU"/>
                  <w:bCs/>
                  <w:color w:val="0070C0"/>
                  <w:u w:val="single"/>
                  <w:lang w:eastAsia="zh-TW"/>
                </w:rPr>
                <w:t>capabilit</w:t>
              </w:r>
            </w:ins>
            <w:ins w:id="156" w:author="Ericsson" w:date="2020-08-18T17:59:00Z">
              <w:r w:rsidR="00A47A05">
                <w:rPr>
                  <w:rFonts w:eastAsia="PMingLiU"/>
                  <w:bCs/>
                  <w:color w:val="0070C0"/>
                  <w:u w:val="single"/>
                  <w:lang w:eastAsia="zh-TW"/>
                </w:rPr>
                <w:t>y</w:t>
              </w:r>
            </w:ins>
            <w:ins w:id="157" w:author="Ericsson" w:date="2020-08-18T19:40:00Z">
              <w:r w:rsidR="00A27891">
                <w:rPr>
                  <w:rFonts w:eastAsia="PMingLiU"/>
                  <w:bCs/>
                  <w:color w:val="0070C0"/>
                  <w:u w:val="single"/>
                  <w:lang w:eastAsia="zh-TW"/>
                </w:rPr>
                <w:t xml:space="preserve"> (per BC)</w:t>
              </w:r>
            </w:ins>
          </w:p>
          <w:p w14:paraId="1EC79755" w14:textId="77777777" w:rsidR="00D31AE7" w:rsidRPr="004F73EC" w:rsidRDefault="00D31AE7" w:rsidP="00D31AE7">
            <w:pPr>
              <w:rPr>
                <w:ins w:id="158" w:author="Ericsson" w:date="2020-08-18T17:53:00Z"/>
                <w:rFonts w:eastAsia="PMingLiU"/>
                <w:bCs/>
                <w:i/>
                <w:iCs/>
                <w:color w:val="0070C0"/>
                <w:u w:val="single"/>
                <w:lang w:eastAsia="zh-TW"/>
                <w:rPrChange w:id="159" w:author="Ericsson" w:date="2020-08-18T17:56:00Z">
                  <w:rPr>
                    <w:ins w:id="160" w:author="Ericsson" w:date="2020-08-18T17:53:00Z"/>
                    <w:rFonts w:eastAsia="PMingLiU"/>
                    <w:b/>
                    <w:color w:val="0070C0"/>
                    <w:u w:val="single"/>
                    <w:lang w:eastAsia="zh-TW"/>
                  </w:rPr>
                </w:rPrChange>
              </w:rPr>
            </w:pPr>
            <w:proofErr w:type="spellStart"/>
            <w:ins w:id="161" w:author="Ericsson" w:date="2020-08-18T17:53:00Z">
              <w:r w:rsidRPr="004F73EC">
                <w:rPr>
                  <w:rFonts w:eastAsia="PMingLiU"/>
                  <w:bCs/>
                  <w:i/>
                  <w:iCs/>
                  <w:color w:val="0070C0"/>
                  <w:u w:val="single"/>
                  <w:lang w:eastAsia="zh-TW"/>
                  <w:rPrChange w:id="162" w:author="Ericsson" w:date="2020-08-18T17:56:00Z">
                    <w:rPr>
                      <w:rFonts w:eastAsia="PMingLiU"/>
                      <w:b/>
                      <w:color w:val="0070C0"/>
                      <w:u w:val="single"/>
                      <w:lang w:eastAsia="zh-TW"/>
                    </w:rPr>
                  </w:rPrChange>
                </w:rPr>
                <w:t>singleUL</w:t>
              </w:r>
              <w:proofErr w:type="spellEnd"/>
              <w:r w:rsidRPr="004F73EC">
                <w:rPr>
                  <w:rFonts w:eastAsia="PMingLiU"/>
                  <w:bCs/>
                  <w:i/>
                  <w:iCs/>
                  <w:color w:val="0070C0"/>
                  <w:u w:val="single"/>
                  <w:lang w:eastAsia="zh-TW"/>
                  <w:rPrChange w:id="163" w:author="Ericsson" w:date="2020-08-18T17:56:00Z">
                    <w:rPr>
                      <w:rFonts w:eastAsia="PMingLiU"/>
                      <w:b/>
                      <w:color w:val="0070C0"/>
                      <w:u w:val="single"/>
                      <w:lang w:eastAsia="zh-TW"/>
                    </w:rPr>
                  </w:rPrChange>
                </w:rPr>
                <w:t>-Transmission</w:t>
              </w:r>
            </w:ins>
          </w:p>
          <w:p w14:paraId="6A055624" w14:textId="77777777" w:rsidR="00D31AE7" w:rsidRPr="004F73EC" w:rsidRDefault="00D31AE7" w:rsidP="00D31AE7">
            <w:pPr>
              <w:rPr>
                <w:ins w:id="164" w:author="Ericsson" w:date="2020-08-18T17:53:00Z"/>
                <w:rFonts w:eastAsia="PMingLiU"/>
                <w:bCs/>
                <w:color w:val="0070C0"/>
                <w:u w:val="single"/>
                <w:lang w:eastAsia="zh-TW"/>
                <w:rPrChange w:id="165" w:author="Ericsson" w:date="2020-08-18T17:54:00Z">
                  <w:rPr>
                    <w:ins w:id="166" w:author="Ericsson" w:date="2020-08-18T17:53:00Z"/>
                    <w:rFonts w:eastAsia="PMingLiU"/>
                    <w:b/>
                    <w:color w:val="0070C0"/>
                    <w:u w:val="single"/>
                    <w:lang w:eastAsia="zh-TW"/>
                  </w:rPr>
                </w:rPrChange>
              </w:rPr>
            </w:pPr>
            <w:ins w:id="167" w:author="Ericsson" w:date="2020-08-18T17:53:00Z">
              <w:r w:rsidRPr="004F73EC">
                <w:rPr>
                  <w:rFonts w:eastAsia="PMingLiU"/>
                  <w:bCs/>
                  <w:color w:val="0070C0"/>
                  <w:u w:val="single"/>
                  <w:lang w:eastAsia="zh-TW"/>
                  <w:rPrChange w:id="168" w:author="Ericsson" w:date="2020-08-18T17:54:00Z">
                    <w:rPr>
                      <w:rFonts w:eastAsia="PMingLiU"/>
                      <w:b/>
                      <w:color w:val="0070C0"/>
                      <w:u w:val="single"/>
                      <w:lang w:eastAsia="zh-TW"/>
                    </w:rPr>
                  </w:rPrChange>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ins>
          </w:p>
          <w:p w14:paraId="69C6A11B" w14:textId="77777777" w:rsidR="00D31AE7" w:rsidRPr="004F73EC" w:rsidRDefault="00D31AE7" w:rsidP="00D31AE7">
            <w:pPr>
              <w:rPr>
                <w:ins w:id="169" w:author="Ericsson" w:date="2020-08-18T17:53:00Z"/>
                <w:rFonts w:eastAsia="PMingLiU"/>
                <w:bCs/>
                <w:i/>
                <w:iCs/>
                <w:color w:val="0070C0"/>
                <w:u w:val="single"/>
                <w:lang w:eastAsia="zh-TW"/>
                <w:rPrChange w:id="170" w:author="Ericsson" w:date="2020-08-18T17:56:00Z">
                  <w:rPr>
                    <w:ins w:id="171" w:author="Ericsson" w:date="2020-08-18T17:53:00Z"/>
                    <w:rFonts w:eastAsia="PMingLiU"/>
                    <w:b/>
                    <w:color w:val="0070C0"/>
                    <w:u w:val="single"/>
                    <w:lang w:eastAsia="zh-TW"/>
                  </w:rPr>
                </w:rPrChange>
              </w:rPr>
            </w:pPr>
            <w:proofErr w:type="spellStart"/>
            <w:ins w:id="172" w:author="Ericsson" w:date="2020-08-18T17:53:00Z">
              <w:r w:rsidRPr="004F73EC">
                <w:rPr>
                  <w:rFonts w:eastAsia="PMingLiU"/>
                  <w:bCs/>
                  <w:i/>
                  <w:iCs/>
                  <w:color w:val="0070C0"/>
                  <w:u w:val="single"/>
                  <w:lang w:eastAsia="zh-TW"/>
                  <w:rPrChange w:id="173" w:author="Ericsson" w:date="2020-08-18T17:56:00Z">
                    <w:rPr>
                      <w:rFonts w:eastAsia="PMingLiU"/>
                      <w:b/>
                      <w:color w:val="0070C0"/>
                      <w:u w:val="single"/>
                      <w:lang w:eastAsia="zh-TW"/>
                    </w:rPr>
                  </w:rPrChange>
                </w:rPr>
                <w:t>tdm</w:t>
              </w:r>
              <w:proofErr w:type="spellEnd"/>
              <w:r w:rsidRPr="004F73EC">
                <w:rPr>
                  <w:rFonts w:eastAsia="PMingLiU"/>
                  <w:bCs/>
                  <w:i/>
                  <w:iCs/>
                  <w:color w:val="0070C0"/>
                  <w:u w:val="single"/>
                  <w:lang w:eastAsia="zh-TW"/>
                  <w:rPrChange w:id="174" w:author="Ericsson" w:date="2020-08-18T17:56:00Z">
                    <w:rPr>
                      <w:rFonts w:eastAsia="PMingLiU"/>
                      <w:b/>
                      <w:color w:val="0070C0"/>
                      <w:u w:val="single"/>
                      <w:lang w:eastAsia="zh-TW"/>
                    </w:rPr>
                  </w:rPrChange>
                </w:rPr>
                <w:t>-Pattern</w:t>
              </w:r>
            </w:ins>
          </w:p>
          <w:p w14:paraId="506DFA08" w14:textId="7DF7C200" w:rsidR="00D31AE7" w:rsidRDefault="00FB6A47" w:rsidP="00D31AE7">
            <w:pPr>
              <w:rPr>
                <w:ins w:id="175" w:author="Ericsson" w:date="2020-08-18T17:58:00Z"/>
                <w:rFonts w:eastAsia="PMingLiU"/>
                <w:bCs/>
                <w:color w:val="0070C0"/>
                <w:u w:val="single"/>
                <w:lang w:eastAsia="zh-TW"/>
              </w:rPr>
            </w:pPr>
            <w:ins w:id="176" w:author="Ericsson" w:date="2020-08-18T17:58:00Z">
              <w:r>
                <w:rPr>
                  <w:rFonts w:eastAsia="PMingLiU"/>
                  <w:bCs/>
                  <w:color w:val="0070C0"/>
                  <w:u w:val="single"/>
                  <w:lang w:eastAsia="zh-TW"/>
                </w:rPr>
                <w:t>[…]</w:t>
              </w:r>
            </w:ins>
            <w:ins w:id="177" w:author="Ericsson" w:date="2020-08-18T17:53:00Z">
              <w:r w:rsidR="00D31AE7" w:rsidRPr="004F73EC">
                <w:rPr>
                  <w:rFonts w:eastAsia="PMingLiU"/>
                  <w:bCs/>
                  <w:color w:val="0070C0"/>
                  <w:u w:val="single"/>
                  <w:lang w:eastAsia="zh-TW"/>
                  <w:rPrChange w:id="178" w:author="Ericsson" w:date="2020-08-18T17:54:00Z">
                    <w:rPr>
                      <w:rFonts w:eastAsia="PMingLiU"/>
                      <w:b/>
                      <w:color w:val="0070C0"/>
                      <w:u w:val="single"/>
                      <w:lang w:eastAsia="zh-TW"/>
                    </w:rPr>
                  </w:rPrChange>
                </w:rPr>
                <w:t xml:space="preserve"> Support is conditionally mandatory for UEs that do not support dynamic power sharing and for UEs that indicate single UL transmission for any BC, and optional otherwise.</w:t>
              </w:r>
            </w:ins>
          </w:p>
          <w:p w14:paraId="24DA85F8" w14:textId="125B7BA8" w:rsidR="00BA465E" w:rsidRDefault="00BA465E" w:rsidP="00D31AE7">
            <w:pPr>
              <w:rPr>
                <w:ins w:id="179" w:author="Ericsson" w:date="2020-08-18T17:55:00Z"/>
                <w:rFonts w:eastAsia="PMingLiU"/>
                <w:bCs/>
                <w:color w:val="0070C0"/>
                <w:u w:val="single"/>
                <w:lang w:eastAsia="zh-TW"/>
              </w:rPr>
            </w:pPr>
            <w:ins w:id="180" w:author="Ericsson" w:date="2020-08-18T17:58:00Z">
              <w:r>
                <w:rPr>
                  <w:rFonts w:eastAsia="PMingLiU"/>
                  <w:bCs/>
                  <w:color w:val="0070C0"/>
                  <w:u w:val="single"/>
                  <w:lang w:eastAsia="zh-TW"/>
                </w:rPr>
                <w:t xml:space="preserve">with the desired property. </w:t>
              </w:r>
            </w:ins>
          </w:p>
          <w:p w14:paraId="554CD0FE" w14:textId="61B60823" w:rsidR="004F73EC" w:rsidRDefault="004F73EC" w:rsidP="00D31AE7">
            <w:pPr>
              <w:rPr>
                <w:ins w:id="181" w:author="Ericsson" w:date="2020-08-18T17:59:00Z"/>
                <w:rFonts w:eastAsia="PMingLiU"/>
                <w:bCs/>
                <w:color w:val="0070C0"/>
                <w:u w:val="single"/>
                <w:lang w:eastAsia="zh-TW"/>
              </w:rPr>
            </w:pPr>
            <w:ins w:id="182" w:author="Ericsson" w:date="2020-08-18T17:55:00Z">
              <w:r w:rsidRPr="00BA465E">
                <w:rPr>
                  <w:rFonts w:eastAsia="PMingLiU"/>
                  <w:bCs/>
                  <w:color w:val="0070C0"/>
                  <w:u w:val="single"/>
                  <w:lang w:eastAsia="zh-TW"/>
                  <w:rPrChange w:id="183" w:author="Ericsson" w:date="2020-08-18T17:58:00Z">
                    <w:rPr>
                      <w:rFonts w:eastAsia="PMingLiU"/>
                      <w:b/>
                      <w:color w:val="0070C0"/>
                      <w:u w:val="single"/>
                      <w:lang w:eastAsia="zh-TW"/>
                    </w:rPr>
                  </w:rPrChange>
                </w:rPr>
                <w:t xml:space="preserve">There should be no implicit </w:t>
              </w:r>
            </w:ins>
            <w:ins w:id="184" w:author="Ericsson" w:date="2020-08-18T17:57:00Z">
              <w:r w:rsidRPr="00BA465E">
                <w:rPr>
                  <w:rFonts w:eastAsia="PMingLiU"/>
                  <w:bCs/>
                  <w:color w:val="0070C0"/>
                  <w:u w:val="single"/>
                  <w:lang w:eastAsia="zh-TW"/>
                  <w:rPrChange w:id="185" w:author="Ericsson" w:date="2020-08-18T17:58:00Z">
                    <w:rPr>
                      <w:rFonts w:eastAsia="PMingLiU"/>
                      <w:b/>
                      <w:color w:val="0070C0"/>
                      <w:u w:val="single"/>
                      <w:lang w:eastAsia="zh-TW"/>
                    </w:rPr>
                  </w:rPrChange>
                </w:rPr>
                <w:t>UE capability indication by means of the specification</w:t>
              </w:r>
            </w:ins>
            <w:ins w:id="186" w:author="Ericsson" w:date="2020-08-18T17:59:00Z">
              <w:r w:rsidR="00A47A05">
                <w:rPr>
                  <w:rFonts w:eastAsia="PMingLiU"/>
                  <w:bCs/>
                  <w:color w:val="0070C0"/>
                  <w:u w:val="single"/>
                  <w:lang w:eastAsia="zh-TW"/>
                </w:rPr>
                <w:t xml:space="preserve"> (</w:t>
              </w:r>
            </w:ins>
            <w:ins w:id="187" w:author="Ericsson" w:date="2020-08-18T18:03:00Z">
              <w:r w:rsidR="008C5D33">
                <w:rPr>
                  <w:rFonts w:eastAsia="PMingLiU"/>
                  <w:bCs/>
                  <w:color w:val="0070C0"/>
                  <w:u w:val="single"/>
                  <w:lang w:eastAsia="zh-TW"/>
                </w:rPr>
                <w:t xml:space="preserve">as proposed by </w:t>
              </w:r>
            </w:ins>
            <w:ins w:id="188" w:author="Ericsson" w:date="2020-08-18T17:59:00Z">
              <w:r w:rsidR="00A47A05">
                <w:rPr>
                  <w:rFonts w:eastAsia="PMingLiU"/>
                  <w:bCs/>
                  <w:color w:val="0070C0"/>
                  <w:u w:val="single"/>
                  <w:lang w:eastAsia="zh-TW"/>
                </w:rPr>
                <w:t>Option 3)</w:t>
              </w:r>
            </w:ins>
          </w:p>
          <w:p w14:paraId="3D8E9EE8" w14:textId="24901A12" w:rsidR="007B1BAE" w:rsidRPr="00BA465E" w:rsidRDefault="007B1BAE" w:rsidP="00D31AE7">
            <w:pPr>
              <w:rPr>
                <w:ins w:id="189" w:author="Ericsson" w:date="2020-08-18T17:51:00Z"/>
                <w:rFonts w:eastAsia="PMingLiU"/>
                <w:bCs/>
                <w:color w:val="0070C0"/>
                <w:u w:val="single"/>
                <w:lang w:eastAsia="zh-TW"/>
                <w:rPrChange w:id="190" w:author="Ericsson" w:date="2020-08-18T17:58:00Z">
                  <w:rPr>
                    <w:ins w:id="191" w:author="Ericsson" w:date="2020-08-18T17:51:00Z"/>
                    <w:rFonts w:eastAsia="PMingLiU"/>
                    <w:b/>
                    <w:color w:val="0070C0"/>
                    <w:u w:val="single"/>
                    <w:lang w:eastAsia="zh-TW"/>
                  </w:rPr>
                </w:rPrChange>
              </w:rPr>
            </w:pPr>
          </w:p>
        </w:tc>
      </w:tr>
      <w:tr w:rsidR="00F82935" w14:paraId="09B3DEDD" w14:textId="77777777" w:rsidTr="004457BC">
        <w:trPr>
          <w:ins w:id="192" w:author="Apple Inc." w:date="2020-08-18T14:47:00Z"/>
        </w:trPr>
        <w:tc>
          <w:tcPr>
            <w:tcW w:w="1238" w:type="dxa"/>
          </w:tcPr>
          <w:p w14:paraId="428E8CBD" w14:textId="037D969C" w:rsidR="00F82935" w:rsidRDefault="00F82935" w:rsidP="004457BC">
            <w:pPr>
              <w:spacing w:after="120"/>
              <w:rPr>
                <w:ins w:id="193" w:author="Apple Inc." w:date="2020-08-18T14:47:00Z"/>
                <w:rFonts w:eastAsia="PMingLiU"/>
                <w:color w:val="0070C0"/>
                <w:lang w:val="en-US" w:eastAsia="zh-TW"/>
              </w:rPr>
            </w:pPr>
            <w:ins w:id="194" w:author="Apple Inc." w:date="2020-08-18T14:47:00Z">
              <w:r>
                <w:rPr>
                  <w:rFonts w:eastAsia="PMingLiU"/>
                  <w:color w:val="0070C0"/>
                  <w:lang w:val="en-US" w:eastAsia="zh-TW"/>
                </w:rPr>
                <w:t>Apple</w:t>
              </w:r>
            </w:ins>
          </w:p>
        </w:tc>
        <w:tc>
          <w:tcPr>
            <w:tcW w:w="8393" w:type="dxa"/>
          </w:tcPr>
          <w:p w14:paraId="7D265C9A" w14:textId="77777777" w:rsidR="00F82935" w:rsidRDefault="00F82935" w:rsidP="004457BC">
            <w:pPr>
              <w:rPr>
                <w:ins w:id="195" w:author="Apple" w:date="2020-08-19T17:33:00Z"/>
                <w:rFonts w:eastAsia="PMingLiU"/>
                <w:bCs/>
                <w:color w:val="0070C0"/>
                <w:u w:val="single"/>
                <w:lang w:eastAsia="zh-TW"/>
              </w:rPr>
            </w:pPr>
            <w:ins w:id="196" w:author="Apple Inc." w:date="2020-08-18T14:47:00Z">
              <w:r>
                <w:rPr>
                  <w:rFonts w:eastAsia="PMingLiU"/>
                  <w:bCs/>
                  <w:color w:val="0070C0"/>
                  <w:u w:val="single"/>
                  <w:lang w:eastAsia="zh-TW"/>
                </w:rPr>
                <w:t xml:space="preserve">Issue 1-1-1: </w:t>
              </w:r>
            </w:ins>
            <w:ins w:id="197" w:author="Apple Inc." w:date="2020-08-18T14:49:00Z">
              <w:r>
                <w:rPr>
                  <w:rFonts w:eastAsia="PMingLiU"/>
                  <w:bCs/>
                  <w:color w:val="0070C0"/>
                  <w:u w:val="single"/>
                  <w:lang w:eastAsia="zh-TW"/>
                </w:rPr>
                <w:t xml:space="preserve">We don’t </w:t>
              </w:r>
            </w:ins>
            <w:ins w:id="198" w:author="Apple Inc." w:date="2020-08-18T14:50:00Z">
              <w:r w:rsidR="00CF5DE5">
                <w:rPr>
                  <w:rFonts w:eastAsia="PMingLiU"/>
                  <w:bCs/>
                  <w:color w:val="0070C0"/>
                  <w:u w:val="single"/>
                  <w:lang w:eastAsia="zh-TW"/>
                </w:rPr>
                <w:t>see</w:t>
              </w:r>
            </w:ins>
            <w:ins w:id="199" w:author="Apple Inc." w:date="2020-08-18T14:49:00Z">
              <w:r>
                <w:rPr>
                  <w:rFonts w:eastAsia="PMingLiU"/>
                  <w:bCs/>
                  <w:color w:val="0070C0"/>
                  <w:u w:val="single"/>
                  <w:lang w:eastAsia="zh-TW"/>
                </w:rPr>
                <w:t xml:space="preserve"> </w:t>
              </w:r>
            </w:ins>
            <w:ins w:id="200" w:author="Apple Inc." w:date="2020-08-18T14:50:00Z">
              <w:r w:rsidR="00CF5DE5">
                <w:rPr>
                  <w:rFonts w:eastAsia="PMingLiU"/>
                  <w:bCs/>
                  <w:color w:val="0070C0"/>
                  <w:u w:val="single"/>
                  <w:lang w:eastAsia="zh-TW"/>
                </w:rPr>
                <w:t xml:space="preserve">the need for </w:t>
              </w:r>
            </w:ins>
            <w:ins w:id="201" w:author="Apple Inc." w:date="2020-08-18T14:49:00Z">
              <w:r>
                <w:rPr>
                  <w:rFonts w:eastAsia="PMingLiU"/>
                  <w:bCs/>
                  <w:color w:val="0070C0"/>
                  <w:u w:val="single"/>
                  <w:lang w:eastAsia="zh-TW"/>
                </w:rPr>
                <w:t>a new capability for this scenario; Option 3 or Option 4 can be useful solutions to consider.</w:t>
              </w:r>
            </w:ins>
          </w:p>
          <w:p w14:paraId="71BA0DE4" w14:textId="0D025D99" w:rsidR="0004677D" w:rsidRPr="00F82935" w:rsidRDefault="0004677D" w:rsidP="004457BC">
            <w:pPr>
              <w:rPr>
                <w:ins w:id="202" w:author="Apple Inc." w:date="2020-08-18T14:47:00Z"/>
                <w:rFonts w:eastAsia="PMingLiU"/>
                <w:bCs/>
                <w:color w:val="0070C0"/>
                <w:u w:val="single"/>
                <w:lang w:eastAsia="zh-TW"/>
              </w:rPr>
            </w:pPr>
            <w:ins w:id="203" w:author="Apple" w:date="2020-08-19T17:33:00Z">
              <w:r>
                <w:rPr>
                  <w:rFonts w:eastAsia="PMingLiU"/>
                  <w:bCs/>
                  <w:color w:val="0070C0"/>
                  <w:u w:val="single"/>
                  <w:lang w:eastAsia="zh-TW"/>
                </w:rPr>
                <w:t xml:space="preserve">Issue 1-3-1: Looking at the architectures proposed it seems the </w:t>
              </w:r>
            </w:ins>
            <w:ins w:id="204" w:author="Apple" w:date="2020-08-19T17:34:00Z">
              <w:r>
                <w:rPr>
                  <w:rFonts w:eastAsia="PMingLiU"/>
                  <w:bCs/>
                  <w:color w:val="0070C0"/>
                  <w:u w:val="single"/>
                  <w:lang w:eastAsia="zh-TW"/>
                </w:rPr>
                <w:t xml:space="preserve">triplexers and the combining of two B12 and n71 duplexers are not really </w:t>
              </w:r>
            </w:ins>
            <w:ins w:id="205" w:author="Apple" w:date="2020-08-19T17:37:00Z">
              <w:r>
                <w:rPr>
                  <w:rFonts w:eastAsia="PMingLiU"/>
                  <w:bCs/>
                  <w:color w:val="0070C0"/>
                  <w:u w:val="single"/>
                  <w:lang w:eastAsia="zh-TW"/>
                </w:rPr>
                <w:t>possible</w:t>
              </w:r>
            </w:ins>
            <w:ins w:id="206" w:author="Apple" w:date="2020-08-19T17:36:00Z">
              <w:r>
                <w:rPr>
                  <w:rFonts w:eastAsia="PMingLiU"/>
                  <w:bCs/>
                  <w:color w:val="0070C0"/>
                  <w:u w:val="single"/>
                  <w:lang w:eastAsia="zh-TW"/>
                </w:rPr>
                <w:t xml:space="preserve"> with a</w:t>
              </w:r>
            </w:ins>
            <w:ins w:id="207" w:author="Apple" w:date="2020-08-19T17:37:00Z">
              <w:r>
                <w:rPr>
                  <w:rFonts w:eastAsia="PMingLiU"/>
                  <w:bCs/>
                  <w:color w:val="0070C0"/>
                  <w:u w:val="single"/>
                  <w:lang w:eastAsia="zh-TW"/>
                </w:rPr>
                <w:t xml:space="preserve"> reasonable performance using technologies used in small form factor devices like smartphones</w:t>
              </w:r>
            </w:ins>
            <w:ins w:id="208" w:author="Apple" w:date="2020-08-19T17:38:00Z">
              <w:r>
                <w:rPr>
                  <w:rFonts w:eastAsia="PMingLiU"/>
                  <w:bCs/>
                  <w:color w:val="0070C0"/>
                  <w:u w:val="single"/>
                  <w:lang w:eastAsia="zh-TW"/>
                </w:rPr>
                <w:t xml:space="preserve"> or tablets. Therefore we do not agree to these values.</w:t>
              </w:r>
            </w:ins>
          </w:p>
        </w:tc>
      </w:tr>
    </w:tbl>
    <w:p w14:paraId="434B388F" w14:textId="4E940B21"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9415B0" w:rsidRPr="00571777" w14:paraId="570A5116" w14:textId="77777777" w:rsidTr="0004677D">
        <w:tc>
          <w:tcPr>
            <w:tcW w:w="1350"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209" w:name="OLE_LINK26"/>
      <w:tr w:rsidR="007C1842" w:rsidRPr="00571777" w14:paraId="07DECF26" w14:textId="77777777" w:rsidTr="0004677D">
        <w:tc>
          <w:tcPr>
            <w:tcW w:w="1350" w:type="dxa"/>
            <w:vMerge w:val="restart"/>
          </w:tcPr>
          <w:p w14:paraId="41D5B081" w14:textId="3D25FCB0" w:rsidR="007C1842" w:rsidRPr="003418CB" w:rsidRDefault="007C1842" w:rsidP="007C1842">
            <w:pPr>
              <w:spacing w:after="120"/>
              <w:rPr>
                <w:rFonts w:eastAsiaTheme="minorEastAsia"/>
                <w:color w:val="0070C0"/>
                <w:lang w:val="en-US" w:eastAsia="zh-CN"/>
              </w:rPr>
            </w:pPr>
            <w:ins w:id="210" w:author="Laurent Noel" w:date="2020-08-18T00:39:00Z">
              <w:r>
                <w:rPr>
                  <w:rStyle w:val="Hyperlink"/>
                </w:rPr>
                <w:fldChar w:fldCharType="begin"/>
              </w:r>
              <w:r>
                <w:rPr>
                  <w:rStyle w:val="Hyperlink"/>
                  <w:rFonts w:eastAsia="SimSun"/>
                </w:rPr>
                <w:instrText xml:space="preserve"> HYPERLINK "ftp://ftp.3gpp.org/tsg_ran/WG4_Radio/TSGR4_96_e/Docs/R4-2010932.zip" </w:instrText>
              </w:r>
              <w:r>
                <w:rPr>
                  <w:rStyle w:val="Hyperlink"/>
                </w:rPr>
                <w:fldChar w:fldCharType="separate"/>
              </w:r>
              <w:r w:rsidRPr="00D273B8">
                <w:rPr>
                  <w:rStyle w:val="Hyperlink"/>
                </w:rPr>
                <w:t>R4-2010932</w:t>
              </w:r>
              <w:r>
                <w:rPr>
                  <w:rStyle w:val="Hyperlink"/>
                </w:rPr>
                <w:fldChar w:fldCharType="end"/>
              </w:r>
            </w:ins>
            <w:bookmarkEnd w:id="209"/>
            <w:del w:id="211" w:author="Laurent Noel" w:date="2020-08-18T00:39:00Z">
              <w:r w:rsidDel="007C1842">
                <w:rPr>
                  <w:rFonts w:eastAsiaTheme="minorEastAsia" w:hint="eastAsia"/>
                  <w:color w:val="0070C0"/>
                  <w:lang w:val="en-US" w:eastAsia="zh-CN"/>
                </w:rPr>
                <w:delText>XXX</w:delText>
              </w:r>
            </w:del>
          </w:p>
        </w:tc>
        <w:tc>
          <w:tcPr>
            <w:tcW w:w="8399" w:type="dxa"/>
          </w:tcPr>
          <w:p w14:paraId="5D5D4DDA" w14:textId="77777777" w:rsidR="007C1842" w:rsidRDefault="007C1842" w:rsidP="007C1842">
            <w:pPr>
              <w:spacing w:after="120"/>
              <w:rPr>
                <w:ins w:id="212" w:author="Laurent Noel" w:date="2020-08-18T00:39:00Z"/>
                <w:rFonts w:eastAsiaTheme="minorEastAsia"/>
                <w:color w:val="0070C0"/>
                <w:lang w:val="en-US" w:eastAsia="zh-CN"/>
              </w:rPr>
            </w:pPr>
            <w:ins w:id="213"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214" w:author="Laurent Noel" w:date="2020-08-18T00:39:00Z"/>
                <w:rFonts w:eastAsiaTheme="minorEastAsia"/>
                <w:color w:val="0070C0"/>
                <w:lang w:val="en-US" w:eastAsia="zh-CN"/>
              </w:rPr>
            </w:pPr>
            <w:ins w:id="215"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2:</w:t>
              </w:r>
              <w:r>
                <w:rPr>
                  <w:rFonts w:eastAsia="SimSun"/>
                  <w:b/>
                  <w:u w:val="single"/>
                  <w:lang w:eastAsia="zh-CN"/>
                </w:rPr>
                <w:t xml:space="preserve"> </w:t>
              </w:r>
              <w:r>
                <w:rPr>
                  <w:rFonts w:eastAsia="SimSun"/>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216" w:author="Laurent Noel" w:date="2020-08-18T00:39:00Z"/>
                <w:rFonts w:eastAsiaTheme="minorEastAsia"/>
                <w:color w:val="0070C0"/>
                <w:lang w:val="en-US" w:eastAsia="zh-CN"/>
              </w:rPr>
            </w:pPr>
            <w:ins w:id="217"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3:</w:t>
              </w:r>
              <w:r>
                <w:rPr>
                  <w:rFonts w:eastAsia="SimSun"/>
                  <w:b/>
                  <w:u w:val="single"/>
                  <w:lang w:eastAsia="zh-CN"/>
                </w:rPr>
                <w:t xml:space="preserve"> </w:t>
              </w:r>
              <w:r>
                <w:rPr>
                  <w:rFonts w:eastAsia="SimSun"/>
                  <w:lang w:eastAsia="zh-CN"/>
                </w:rPr>
                <w:t xml:space="preserve"> </w:t>
              </w:r>
            </w:ins>
            <w:ins w:id="218" w:author="Laurent Noel" w:date="2020-08-18T00:43:00Z">
              <w:r w:rsidR="000566E7">
                <w:rPr>
                  <w:rFonts w:eastAsia="SimSun"/>
                  <w:lang w:eastAsia="zh-CN"/>
                </w:rPr>
                <w:t xml:space="preserve">2 </w:t>
              </w:r>
            </w:ins>
            <w:ins w:id="219" w:author="Laurent Noel" w:date="2020-08-18T00:41:00Z">
              <w:r>
                <w:rPr>
                  <w:rFonts w:eastAsia="SimSun"/>
                  <w:lang w:eastAsia="zh-CN"/>
                </w:rPr>
                <w:t>Qu</w:t>
              </w:r>
            </w:ins>
            <w:ins w:id="220" w:author="Laurent Noel" w:date="2020-08-18T00:42:00Z">
              <w:r>
                <w:rPr>
                  <w:rFonts w:eastAsia="SimSun"/>
                  <w:lang w:eastAsia="zh-CN"/>
                </w:rPr>
                <w:t>estion</w:t>
              </w:r>
            </w:ins>
            <w:ins w:id="221" w:author="Laurent Noel" w:date="2020-08-18T00:43:00Z">
              <w:r w:rsidR="000566E7">
                <w:rPr>
                  <w:rFonts w:eastAsia="SimSun"/>
                  <w:lang w:eastAsia="zh-CN"/>
                </w:rPr>
                <w:t>s</w:t>
              </w:r>
            </w:ins>
            <w:ins w:id="222" w:author="Laurent Noel" w:date="2020-08-18T00:42:00Z">
              <w:r>
                <w:rPr>
                  <w:rFonts w:eastAsia="SimSun"/>
                  <w:lang w:eastAsia="zh-CN"/>
                </w:rPr>
                <w:t xml:space="preserve"> for clarifi</w:t>
              </w:r>
            </w:ins>
            <w:ins w:id="223" w:author="Laurent Noel" w:date="2020-08-18T00:44:00Z">
              <w:r w:rsidR="000566E7">
                <w:rPr>
                  <w:rFonts w:eastAsia="SimSun"/>
                  <w:lang w:eastAsia="zh-CN"/>
                </w:rPr>
                <w:t>ca</w:t>
              </w:r>
            </w:ins>
            <w:ins w:id="224" w:author="Laurent Noel" w:date="2020-08-18T00:42:00Z">
              <w:r>
                <w:rPr>
                  <w:rFonts w:eastAsia="SimSun"/>
                  <w:lang w:eastAsia="zh-CN"/>
                </w:rPr>
                <w:t xml:space="preserve">tion: </w:t>
              </w:r>
            </w:ins>
            <w:ins w:id="225" w:author="Laurent Noel" w:date="2020-08-18T00:45:00Z">
              <w:r w:rsidR="000566E7">
                <w:rPr>
                  <w:rFonts w:eastAsia="SimSun"/>
                  <w:lang w:eastAsia="zh-CN"/>
                </w:rPr>
                <w:t xml:space="preserve">1) </w:t>
              </w:r>
            </w:ins>
            <w:ins w:id="226" w:author="Laurent Noel" w:date="2020-08-18T00:44:00Z">
              <w:r w:rsidR="000566E7">
                <w:rPr>
                  <w:rFonts w:eastAsia="SimSun"/>
                  <w:lang w:eastAsia="zh-CN"/>
                </w:rPr>
                <w:t xml:space="preserve">is there any reason </w:t>
              </w:r>
            </w:ins>
            <w:ins w:id="227" w:author="Laurent Noel" w:date="2020-08-18T00:43:00Z">
              <w:r w:rsidR="000566E7">
                <w:rPr>
                  <w:rFonts w:eastAsia="SimSun"/>
                  <w:lang w:eastAsia="zh-CN"/>
                </w:rPr>
                <w:t xml:space="preserve">why </w:t>
              </w:r>
            </w:ins>
            <w:ins w:id="228" w:author="Laurent Noel" w:date="2020-08-18T00:44:00Z">
              <w:r w:rsidR="000566E7">
                <w:rPr>
                  <w:rFonts w:eastAsia="SimSun"/>
                  <w:lang w:eastAsia="zh-CN"/>
                </w:rPr>
                <w:t xml:space="preserve">would </w:t>
              </w:r>
            </w:ins>
            <w:ins w:id="229" w:author="Laurent Noel" w:date="2020-08-18T00:39:00Z">
              <w:r>
                <w:rPr>
                  <w:rFonts w:eastAsia="SimSun"/>
                  <w:lang w:eastAsia="zh-CN"/>
                </w:rPr>
                <w:t>TDM operation</w:t>
              </w:r>
            </w:ins>
            <w:ins w:id="230" w:author="Laurent Noel" w:date="2020-08-18T00:44:00Z">
              <w:r w:rsidR="000566E7">
                <w:rPr>
                  <w:rFonts w:eastAsia="SimSun"/>
                  <w:lang w:eastAsia="zh-CN"/>
                </w:rPr>
                <w:t xml:space="preserve"> dynamics </w:t>
              </w:r>
            </w:ins>
            <w:ins w:id="231" w:author="Laurent Noel" w:date="2020-08-18T00:42:00Z">
              <w:r w:rsidR="000566E7">
                <w:rPr>
                  <w:rFonts w:eastAsia="SimSun"/>
                  <w:lang w:eastAsia="zh-CN"/>
                </w:rPr>
                <w:t>hav</w:t>
              </w:r>
            </w:ins>
            <w:ins w:id="232" w:author="Laurent Noel" w:date="2020-08-18T00:43:00Z">
              <w:r w:rsidR="000566E7">
                <w:rPr>
                  <w:rFonts w:eastAsia="SimSun"/>
                  <w:lang w:eastAsia="zh-CN"/>
                </w:rPr>
                <w:t xml:space="preserve">e a </w:t>
              </w:r>
            </w:ins>
            <w:ins w:id="233" w:author="Laurent Noel" w:date="2020-08-18T00:39:00Z">
              <w:r>
                <w:rPr>
                  <w:rFonts w:eastAsia="SimSun"/>
                  <w:lang w:eastAsia="zh-CN"/>
                </w:rPr>
                <w:t>different</w:t>
              </w:r>
            </w:ins>
            <w:ins w:id="234" w:author="Laurent Noel" w:date="2020-08-18T00:44:00Z">
              <w:r w:rsidR="000566E7">
                <w:rPr>
                  <w:rFonts w:eastAsia="SimSun"/>
                  <w:lang w:eastAsia="zh-CN"/>
                </w:rPr>
                <w:t xml:space="preserve"> requirement depending on the type of S</w:t>
              </w:r>
            </w:ins>
            <w:ins w:id="235" w:author="Laurent Noel" w:date="2020-08-18T00:45:00Z">
              <w:r w:rsidR="000566E7">
                <w:rPr>
                  <w:rFonts w:eastAsia="SimSun"/>
                  <w:lang w:eastAsia="zh-CN"/>
                </w:rPr>
                <w:t xml:space="preserve">UO, </w:t>
              </w:r>
              <w:proofErr w:type="spellStart"/>
              <w:r w:rsidR="000566E7">
                <w:rPr>
                  <w:rFonts w:eastAsia="SimSun"/>
                  <w:lang w:eastAsia="zh-CN"/>
                </w:rPr>
                <w:t>ie</w:t>
              </w:r>
              <w:proofErr w:type="spellEnd"/>
              <w:r w:rsidR="000566E7">
                <w:rPr>
                  <w:rFonts w:eastAsia="SimSun"/>
                  <w:lang w:eastAsia="zh-CN"/>
                </w:rPr>
                <w:t xml:space="preserve"> between SUO allowed vs SUO mandatory ? 2) Do we need to consider the case of intra-band dynamics vs inter-band dynamics when capturing time </w:t>
              </w:r>
            </w:ins>
            <w:ins w:id="236" w:author="Laurent Noel" w:date="2020-08-18T00:46:00Z">
              <w:r w:rsidR="000566E7">
                <w:rPr>
                  <w:rFonts w:eastAsia="SimSun"/>
                  <w:lang w:eastAsia="zh-CN"/>
                </w:rPr>
                <w:t>mask</w:t>
              </w:r>
            </w:ins>
            <w:ins w:id="237" w:author="Laurent Noel" w:date="2020-08-18T00:45:00Z">
              <w:r w:rsidR="000566E7">
                <w:rPr>
                  <w:rFonts w:eastAsia="SimSun"/>
                  <w:lang w:eastAsia="zh-CN"/>
                </w:rPr>
                <w:t xml:space="preserve"> for SUO ?</w:t>
              </w:r>
            </w:ins>
          </w:p>
          <w:p w14:paraId="7C088658" w14:textId="77777777" w:rsidR="007C1842" w:rsidRDefault="007C1842" w:rsidP="007C1842">
            <w:pPr>
              <w:spacing w:after="120"/>
              <w:rPr>
                <w:ins w:id="238" w:author="Laurent Noel" w:date="2020-08-18T00:39:00Z"/>
                <w:rFonts w:eastAsia="SimSun"/>
                <w:lang w:eastAsia="zh-CN"/>
              </w:rPr>
            </w:pPr>
            <w:ins w:id="239" w:author="Laurent Noel" w:date="2020-08-18T00:39:00Z">
              <w:r>
                <w:rPr>
                  <w:rFonts w:eastAsia="SimSun"/>
                  <w:b/>
                  <w:lang w:eastAsia="zh-CN"/>
                </w:rPr>
                <w:lastRenderedPageBreak/>
                <w:t>Proposal</w:t>
              </w:r>
              <w:r>
                <w:rPr>
                  <w:rFonts w:eastAsia="SimSun" w:hint="eastAsia"/>
                  <w:b/>
                  <w:lang w:eastAsia="zh-CN"/>
                </w:rPr>
                <w:t xml:space="preserve"> </w:t>
              </w:r>
              <w:r>
                <w:rPr>
                  <w:rFonts w:eastAsia="SimSun"/>
                  <w:b/>
                  <w:lang w:eastAsia="zh-CN"/>
                </w:rPr>
                <w:t xml:space="preserve">5: </w:t>
              </w:r>
              <w:r>
                <w:rPr>
                  <w:rFonts w:eastAsia="SimSun"/>
                  <w:lang w:eastAsia="zh-CN"/>
                </w:rPr>
                <w:t xml:space="preserve">We disagree as previously discussed in previous meetings. </w:t>
              </w:r>
            </w:ins>
          </w:p>
          <w:p w14:paraId="7EF428B1" w14:textId="77FE948F" w:rsidR="007C1842" w:rsidRDefault="007C1842" w:rsidP="007C1842">
            <w:pPr>
              <w:spacing w:after="120"/>
              <w:rPr>
                <w:ins w:id="240" w:author="Laurent Noel" w:date="2020-08-18T00:39:00Z"/>
                <w:rFonts w:eastAsia="SimSun"/>
                <w:lang w:eastAsia="zh-CN"/>
              </w:rPr>
            </w:pPr>
            <w:ins w:id="241" w:author="Laurent Noel" w:date="2020-08-18T00:39:00Z">
              <w:r>
                <w:rPr>
                  <w:rFonts w:eastAsia="SimSun"/>
                  <w:b/>
                  <w:lang w:eastAsia="zh-CN"/>
                </w:rPr>
                <w:t>Prop</w:t>
              </w:r>
              <w:r w:rsidRPr="00E57801">
                <w:rPr>
                  <w:rFonts w:eastAsia="SimSun"/>
                  <w:b/>
                  <w:lang w:eastAsia="zh-CN"/>
                </w:rPr>
                <w:t>osal</w:t>
              </w:r>
              <w:r w:rsidRPr="00E57801">
                <w:rPr>
                  <w:rFonts w:eastAsia="SimSun" w:hint="eastAsia"/>
                  <w:b/>
                  <w:lang w:eastAsia="zh-CN"/>
                </w:rPr>
                <w:t xml:space="preserve"> </w:t>
              </w:r>
              <w:r w:rsidRPr="00E57801">
                <w:rPr>
                  <w:rFonts w:eastAsia="SimSun"/>
                  <w:b/>
                  <w:lang w:eastAsia="zh-CN"/>
                </w:rPr>
                <w:t>6</w:t>
              </w:r>
              <w:r>
                <w:rPr>
                  <w:rFonts w:eastAsia="SimSun"/>
                  <w:b/>
                  <w:lang w:eastAsia="zh-CN"/>
                </w:rPr>
                <w:t xml:space="preserve">: </w:t>
              </w:r>
              <w:proofErr w:type="spellStart"/>
              <w:r w:rsidRPr="00611A97">
                <w:rPr>
                  <w:lang w:eastAsia="zh-CN"/>
                </w:rPr>
                <w:t>Can not</w:t>
              </w:r>
              <w:proofErr w:type="spellEnd"/>
              <w:r w:rsidRPr="00611A97">
                <w:rPr>
                  <w:lang w:eastAsia="zh-CN"/>
                </w:rPr>
                <w:t xml:space="preserve"> agre</w:t>
              </w:r>
            </w:ins>
            <w:ins w:id="242" w:author="Laurent Noel" w:date="2020-08-18T00:40:00Z">
              <w:r>
                <w:rPr>
                  <w:lang w:eastAsia="zh-CN"/>
                </w:rPr>
                <w:t xml:space="preserve">e as there are </w:t>
              </w:r>
            </w:ins>
            <w:ins w:id="243" w:author="Laurent Noel" w:date="2020-08-18T00:39:00Z">
              <w:r>
                <w:rPr>
                  <w:rFonts w:eastAsia="SimSun"/>
                  <w:lang w:eastAsia="zh-CN"/>
                </w:rPr>
                <w:t>two different sets of values proposed: one in main body text sub-clause 2.3 and another set in sub-clause 2.4</w:t>
              </w:r>
            </w:ins>
            <w:ins w:id="244" w:author="Laurent Noel" w:date="2020-08-18T00:40:00Z">
              <w:r>
                <w:rPr>
                  <w:rFonts w:eastAsia="SimSun"/>
                  <w:lang w:eastAsia="zh-CN"/>
                </w:rPr>
                <w:t xml:space="preserve">. Could you please clarify the proposal </w:t>
              </w:r>
            </w:ins>
            <w:ins w:id="245" w:author="Laurent Noel" w:date="2020-08-18T00:41:00Z">
              <w:r>
                <w:rPr>
                  <w:rFonts w:eastAsia="SimSun"/>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246" w:author="Laurent Noel" w:date="2020-08-18T00:41:00Z">
              <w:r>
                <w:rPr>
                  <w:rFonts w:eastAsiaTheme="minorEastAsia"/>
                  <w:color w:val="0070C0"/>
                  <w:lang w:val="en-US" w:eastAsia="zh-CN"/>
                </w:rPr>
                <w:t>Could you also clarify the a</w:t>
              </w:r>
            </w:ins>
            <w:ins w:id="247" w:author="Laurent Noel" w:date="2020-08-18T00:39:00Z">
              <w:r>
                <w:rPr>
                  <w:rFonts w:eastAsiaTheme="minorEastAsia"/>
                  <w:color w:val="0070C0"/>
                  <w:lang w:val="en-US" w:eastAsia="zh-CN"/>
                </w:rPr>
                <w:t xml:space="preserve">ssumptions </w:t>
              </w:r>
            </w:ins>
            <w:ins w:id="248" w:author="Laurent Noel" w:date="2020-08-18T00:41:00Z">
              <w:r>
                <w:rPr>
                  <w:rFonts w:eastAsiaTheme="minorEastAsia"/>
                  <w:color w:val="0070C0"/>
                  <w:lang w:val="en-US" w:eastAsia="zh-CN"/>
                </w:rPr>
                <w:t xml:space="preserve">made </w:t>
              </w:r>
            </w:ins>
            <w:ins w:id="249" w:author="Laurent Noel" w:date="2020-08-18T00:39:00Z">
              <w:r>
                <w:rPr>
                  <w:rFonts w:eastAsiaTheme="minorEastAsia"/>
                  <w:color w:val="0070C0"/>
                  <w:lang w:val="en-US" w:eastAsia="zh-CN"/>
                </w:rPr>
                <w:t>on architecture and form factor</w:t>
              </w:r>
            </w:ins>
            <w:ins w:id="250" w:author="Laurent Noel" w:date="2020-08-18T00:41:00Z">
              <w:r>
                <w:rPr>
                  <w:rFonts w:eastAsiaTheme="minorEastAsia"/>
                  <w:color w:val="0070C0"/>
                  <w:lang w:val="en-US" w:eastAsia="zh-CN"/>
                </w:rPr>
                <w:t xml:space="preserve"> ?</w:t>
              </w:r>
            </w:ins>
            <w:del w:id="251"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04677D">
        <w:tc>
          <w:tcPr>
            <w:tcW w:w="1350" w:type="dxa"/>
            <w:vMerge/>
          </w:tcPr>
          <w:p w14:paraId="5C77C2BE" w14:textId="77777777" w:rsidR="007C1842" w:rsidRDefault="007C1842" w:rsidP="007C1842">
            <w:pPr>
              <w:spacing w:after="120"/>
              <w:rPr>
                <w:rFonts w:eastAsiaTheme="minorEastAsia"/>
                <w:color w:val="0070C0"/>
                <w:lang w:val="en-US" w:eastAsia="zh-CN"/>
              </w:rPr>
            </w:pPr>
          </w:p>
        </w:tc>
        <w:tc>
          <w:tcPr>
            <w:tcW w:w="8399"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04677D">
        <w:tc>
          <w:tcPr>
            <w:tcW w:w="1350" w:type="dxa"/>
            <w:vMerge/>
          </w:tcPr>
          <w:p w14:paraId="52AF9FD7" w14:textId="77777777" w:rsidR="007C1842" w:rsidRDefault="007C1842" w:rsidP="007C1842">
            <w:pPr>
              <w:spacing w:after="120"/>
              <w:rPr>
                <w:rFonts w:eastAsiaTheme="minorEastAsia"/>
                <w:color w:val="0070C0"/>
                <w:lang w:val="en-US" w:eastAsia="zh-CN"/>
              </w:rPr>
            </w:pPr>
          </w:p>
        </w:tc>
        <w:tc>
          <w:tcPr>
            <w:tcW w:w="8399" w:type="dxa"/>
          </w:tcPr>
          <w:p w14:paraId="581D005E" w14:textId="77777777" w:rsidR="007C1842" w:rsidRDefault="00B479D0" w:rsidP="007C1842">
            <w:pPr>
              <w:spacing w:after="120"/>
              <w:rPr>
                <w:ins w:id="252" w:author="Huawei" w:date="2020-08-18T09:36:00Z"/>
                <w:rFonts w:eastAsiaTheme="minorEastAsia"/>
                <w:color w:val="0070C0"/>
                <w:lang w:val="en-US" w:eastAsia="zh-CN"/>
              </w:rPr>
            </w:pPr>
            <w:ins w:id="253"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254" w:author="Huawei" w:date="2020-08-18T09:39:00Z"/>
                <w:rFonts w:eastAsiaTheme="minorEastAsia"/>
                <w:color w:val="0070C0"/>
                <w:lang w:val="en-US" w:eastAsia="zh-CN"/>
              </w:rPr>
            </w:pPr>
            <w:ins w:id="255" w:author="Huawei" w:date="2020-08-18T09:36:00Z">
              <w:r>
                <w:rPr>
                  <w:rFonts w:eastAsiaTheme="minorEastAsia"/>
                  <w:color w:val="0070C0"/>
                  <w:lang w:val="en-US" w:eastAsia="zh-CN"/>
                </w:rPr>
                <w:t xml:space="preserve">To Skyworks </w:t>
              </w:r>
            </w:ins>
          </w:p>
          <w:p w14:paraId="2D4096B7" w14:textId="1005F855" w:rsidR="00B479D0" w:rsidRDefault="00B479D0" w:rsidP="007C1842">
            <w:pPr>
              <w:spacing w:after="120"/>
              <w:rPr>
                <w:ins w:id="256" w:author="Huawei" w:date="2020-08-18T09:39:00Z"/>
                <w:rFonts w:eastAsia="SimSun"/>
                <w:lang w:eastAsia="zh-CN"/>
              </w:rPr>
            </w:pPr>
            <w:ins w:id="257" w:author="Huawei" w:date="2020-08-18T09:36:00Z">
              <w:r>
                <w:rPr>
                  <w:rFonts w:eastAsiaTheme="minorEastAsia"/>
                  <w:color w:val="0070C0"/>
                  <w:lang w:val="en-US" w:eastAsia="zh-CN"/>
                </w:rPr>
                <w:t>1)</w:t>
              </w:r>
            </w:ins>
            <w:ins w:id="258" w:author="Huawei" w:date="2020-08-18T09:37:00Z">
              <w:r w:rsidR="00F73C9F">
                <w:rPr>
                  <w:rFonts w:eastAsiaTheme="minorEastAsia"/>
                  <w:color w:val="0070C0"/>
                  <w:lang w:val="en-US" w:eastAsia="zh-CN"/>
                </w:rPr>
                <w:t xml:space="preserve"> If WG </w:t>
              </w:r>
            </w:ins>
            <w:ins w:id="259"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SimSun"/>
                  <w:lang w:eastAsia="zh-CN"/>
                </w:rPr>
                <w:t xml:space="preserve">SUO allowed </w:t>
              </w:r>
            </w:ins>
            <w:ins w:id="260" w:author="Huawei" w:date="2020-08-18T09:39:00Z">
              <w:r w:rsidR="00F73C9F">
                <w:rPr>
                  <w:rFonts w:eastAsia="SimSun"/>
                  <w:lang w:eastAsia="zh-CN"/>
                </w:rPr>
                <w:t>and SUO mandatory.</w:t>
              </w:r>
            </w:ins>
          </w:p>
          <w:p w14:paraId="32752E13" w14:textId="77777777" w:rsidR="00F73C9F" w:rsidRDefault="00F73C9F" w:rsidP="007C1842">
            <w:pPr>
              <w:spacing w:after="120"/>
              <w:rPr>
                <w:ins w:id="261" w:author="Huawei" w:date="2020-08-18T09:41:00Z"/>
                <w:rFonts w:eastAsiaTheme="minorEastAsia"/>
                <w:color w:val="0070C0"/>
                <w:lang w:eastAsia="zh-CN"/>
              </w:rPr>
            </w:pPr>
            <w:ins w:id="262" w:author="Huawei" w:date="2020-08-18T09:39:00Z">
              <w:r>
                <w:rPr>
                  <w:rFonts w:eastAsiaTheme="minorEastAsia"/>
                  <w:color w:val="0070C0"/>
                  <w:lang w:eastAsia="zh-CN"/>
                </w:rPr>
                <w:t xml:space="preserve">2) The </w:t>
              </w:r>
            </w:ins>
            <w:ins w:id="263"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264" w:author="Huawei" w:date="2020-08-18T09:41:00Z">
              <w:r>
                <w:rPr>
                  <w:rFonts w:eastAsiaTheme="minorEastAsia"/>
                  <w:color w:val="0070C0"/>
                  <w:lang w:eastAsia="zh-CN"/>
                </w:rPr>
                <w:t xml:space="preserve"> for SUO</w:t>
              </w:r>
            </w:ins>
            <w:ins w:id="265"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266"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267" w:author="Huawei" w:date="2020-08-18T09:42:00Z"/>
                <w:color w:val="0070C0"/>
                <w:lang w:eastAsia="ko-KR"/>
              </w:rPr>
            </w:pPr>
            <w:ins w:id="268"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SimSun"/>
                  <w:lang w:eastAsia="zh-CN"/>
                </w:rPr>
                <w:t xml:space="preserve">sub-clause </w:t>
              </w:r>
            </w:ins>
            <w:ins w:id="269" w:author="Huawei" w:date="2020-08-18T09:45:00Z">
              <w:r>
                <w:rPr>
                  <w:rFonts w:eastAsia="SimSun"/>
                  <w:lang w:eastAsia="zh-CN"/>
                </w:rPr>
                <w:t>3</w:t>
              </w:r>
            </w:ins>
            <w:ins w:id="270" w:author="Huawei" w:date="2020-08-18T09:42:00Z">
              <w:r>
                <w:rPr>
                  <w:rFonts w:eastAsia="SimSun"/>
                  <w:lang w:eastAsia="zh-CN"/>
                </w:rPr>
                <w:t xml:space="preserve">. The proposed values are 0.5dB for </w:t>
              </w:r>
              <w:r w:rsidRPr="00805BE8">
                <w:rPr>
                  <w:b/>
                  <w:color w:val="0070C0"/>
                  <w:u w:val="single"/>
                  <w:lang w:eastAsia="ko-KR"/>
                </w:rPr>
                <w:t xml:space="preserve"> </w:t>
              </w:r>
              <w:r w:rsidRPr="00B479D0">
                <w:rPr>
                  <w:rFonts w:ascii="Symbol" w:hAnsi="Symbol"/>
                  <w:color w:val="0070C0"/>
                  <w:lang w:eastAsia="ko-KR"/>
                </w:rPr>
                <w:t></w:t>
              </w:r>
              <w:proofErr w:type="spellStart"/>
              <w:r w:rsidRPr="00B479D0">
                <w:rPr>
                  <w:color w:val="0070C0"/>
                  <w:lang w:eastAsia="ko-KR"/>
                </w:rPr>
                <w:t>T</w:t>
              </w:r>
              <w:r w:rsidRPr="00B479D0">
                <w:rPr>
                  <w:color w:val="0070C0"/>
                  <w:vertAlign w:val="subscript"/>
                  <w:lang w:eastAsia="ko-KR"/>
                </w:rPr>
                <w:t>IB,c</w:t>
              </w:r>
              <w:proofErr w:type="spellEnd"/>
              <w:r w:rsidRPr="00B479D0">
                <w:rPr>
                  <w:color w:val="0070C0"/>
                  <w:vertAlign w:val="subscript"/>
                  <w:lang w:eastAsia="ko-KR"/>
                </w:rPr>
                <w:t xml:space="preserve">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proofErr w:type="spellStart"/>
              <w:r w:rsidRPr="00B479D0">
                <w:rPr>
                  <w:color w:val="0070C0"/>
                  <w:lang w:eastAsia="ko-KR"/>
                </w:rPr>
                <w:t>R</w:t>
              </w:r>
              <w:r w:rsidRPr="00B479D0">
                <w:rPr>
                  <w:color w:val="0070C0"/>
                  <w:vertAlign w:val="subscript"/>
                  <w:lang w:eastAsia="ko-KR"/>
                </w:rPr>
                <w:t>IB,c</w:t>
              </w:r>
              <w:proofErr w:type="spellEnd"/>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overflowPunct/>
              <w:autoSpaceDE/>
              <w:autoSpaceDN/>
              <w:adjustRightInd/>
              <w:spacing w:after="120"/>
              <w:textAlignment w:val="auto"/>
              <w:rPr>
                <w:rFonts w:eastAsiaTheme="minorEastAsia"/>
                <w:color w:val="0070C0"/>
                <w:lang w:eastAsia="zh-CN"/>
                <w:rPrChange w:id="271" w:author="Huawei" w:date="2020-08-18T09:39:00Z">
                  <w:rPr>
                    <w:rFonts w:eastAsiaTheme="minorEastAsia"/>
                    <w:color w:val="0070C0"/>
                    <w:lang w:val="en-US" w:eastAsia="zh-CN"/>
                  </w:rPr>
                </w:rPrChange>
              </w:rPr>
            </w:pPr>
            <w:ins w:id="272" w:author="Huawei" w:date="2020-08-18T09:42:00Z">
              <w:r>
                <w:rPr>
                  <w:color w:val="0070C0"/>
                  <w:lang w:eastAsia="ko-KR"/>
                </w:rPr>
                <w:t xml:space="preserve">4) </w:t>
              </w:r>
            </w:ins>
            <w:ins w:id="273"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274" w:author="Huawei" w:date="2020-08-18T09:45:00Z">
              <w:r>
                <w:rPr>
                  <w:color w:val="0070C0"/>
                  <w:lang w:eastAsia="ko-KR"/>
                </w:rPr>
                <w:t>restrict the implementation in the spec.</w:t>
              </w:r>
            </w:ins>
          </w:p>
        </w:tc>
      </w:tr>
      <w:tr w:rsidR="004457BC" w:rsidRPr="00571777" w14:paraId="3F34692A" w14:textId="77777777" w:rsidTr="0004677D">
        <w:trPr>
          <w:ins w:id="275" w:author="Intel" w:date="2020-08-18T00:08:00Z"/>
        </w:trPr>
        <w:tc>
          <w:tcPr>
            <w:tcW w:w="1350" w:type="dxa"/>
          </w:tcPr>
          <w:p w14:paraId="7C844A37" w14:textId="77777777" w:rsidR="004457BC" w:rsidRDefault="004457BC" w:rsidP="007C1842">
            <w:pPr>
              <w:spacing w:after="120"/>
              <w:rPr>
                <w:ins w:id="276" w:author="Intel" w:date="2020-08-18T00:08:00Z"/>
                <w:rFonts w:eastAsiaTheme="minorEastAsia"/>
                <w:color w:val="0070C0"/>
                <w:lang w:val="en-US" w:eastAsia="zh-CN"/>
              </w:rPr>
            </w:pPr>
          </w:p>
        </w:tc>
        <w:tc>
          <w:tcPr>
            <w:tcW w:w="8399" w:type="dxa"/>
          </w:tcPr>
          <w:p w14:paraId="7A202B92" w14:textId="619601BB" w:rsidR="004457BC" w:rsidRDefault="004457BC" w:rsidP="007C1842">
            <w:pPr>
              <w:spacing w:after="120"/>
              <w:rPr>
                <w:ins w:id="277" w:author="Intel" w:date="2020-08-18T00:08:00Z"/>
                <w:rFonts w:eastAsiaTheme="minorEastAsia"/>
                <w:color w:val="0070C0"/>
                <w:lang w:val="en-US" w:eastAsia="zh-CN"/>
              </w:rPr>
            </w:pPr>
            <w:ins w:id="278" w:author="Intel" w:date="2020-08-18T00:08:00Z">
              <w:r>
                <w:rPr>
                  <w:rFonts w:eastAsiaTheme="minorEastAsia"/>
                  <w:color w:val="0070C0"/>
                  <w:lang w:val="en-US" w:eastAsia="zh-CN"/>
                </w:rPr>
                <w:t xml:space="preserve">Intel: As commented </w:t>
              </w:r>
            </w:ins>
            <w:ins w:id="279" w:author="Intel" w:date="2020-08-18T00:09:00Z">
              <w:r>
                <w:rPr>
                  <w:rFonts w:eastAsiaTheme="minorEastAsia"/>
                  <w:color w:val="0070C0"/>
                  <w:lang w:val="en-US" w:eastAsia="zh-CN"/>
                </w:rPr>
                <w:t xml:space="preserve">to Issue 1-1-1 and 1-2-1, we don’t see the need to have </w:t>
              </w:r>
            </w:ins>
            <w:ins w:id="280"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04677D" w:rsidRPr="00571777" w14:paraId="5F99D981" w14:textId="77777777" w:rsidTr="0004677D">
        <w:trPr>
          <w:ins w:id="281" w:author="Apple" w:date="2020-08-19T17:39:00Z"/>
        </w:trPr>
        <w:tc>
          <w:tcPr>
            <w:tcW w:w="1350" w:type="dxa"/>
          </w:tcPr>
          <w:p w14:paraId="4E14130A" w14:textId="698103E2" w:rsidR="0004677D" w:rsidRDefault="0004677D" w:rsidP="0004677D">
            <w:pPr>
              <w:spacing w:after="120"/>
              <w:rPr>
                <w:ins w:id="282" w:author="Apple" w:date="2020-08-19T17:39:00Z"/>
                <w:rFonts w:eastAsiaTheme="minorEastAsia"/>
                <w:color w:val="0070C0"/>
                <w:lang w:val="en-US" w:eastAsia="zh-CN"/>
              </w:rPr>
            </w:pPr>
            <w:ins w:id="283" w:author="Apple" w:date="2020-08-19T17:40:00Z">
              <w:r>
                <w:rPr>
                  <w:rFonts w:eastAsia="PMingLiU"/>
                  <w:color w:val="0070C0"/>
                  <w:lang w:val="en-US" w:eastAsia="zh-TW"/>
                </w:rPr>
                <w:t>Apple</w:t>
              </w:r>
            </w:ins>
          </w:p>
        </w:tc>
        <w:tc>
          <w:tcPr>
            <w:tcW w:w="8399" w:type="dxa"/>
          </w:tcPr>
          <w:p w14:paraId="157EEA38" w14:textId="0153462B" w:rsidR="0004677D" w:rsidRDefault="00702DEF" w:rsidP="0004677D">
            <w:pPr>
              <w:rPr>
                <w:ins w:id="284" w:author="Apple" w:date="2020-08-19T17:40:00Z"/>
                <w:rFonts w:eastAsia="PMingLiU"/>
                <w:bCs/>
                <w:color w:val="0070C0"/>
                <w:u w:val="single"/>
                <w:lang w:eastAsia="zh-TW"/>
              </w:rPr>
            </w:pPr>
            <w:ins w:id="285" w:author="Apple" w:date="2020-08-19T17:52:00Z">
              <w:r w:rsidRPr="00702DEF">
                <w:rPr>
                  <w:rFonts w:eastAsia="PMingLiU"/>
                  <w:b/>
                  <w:color w:val="0070C0"/>
                  <w:lang w:eastAsia="zh-TW"/>
                </w:rPr>
                <w:t>Proposal 5</w:t>
              </w:r>
              <w:r>
                <w:rPr>
                  <w:rFonts w:eastAsia="PMingLiU"/>
                  <w:bCs/>
                  <w:color w:val="0070C0"/>
                  <w:u w:val="single"/>
                  <w:lang w:eastAsia="zh-TW"/>
                </w:rPr>
                <w:t>: We do not see that this can be implemented in small form factor dev</w:t>
              </w:r>
            </w:ins>
            <w:ins w:id="286" w:author="Apple" w:date="2020-08-19T17:53:00Z">
              <w:r>
                <w:rPr>
                  <w:rFonts w:eastAsia="PMingLiU"/>
                  <w:bCs/>
                  <w:color w:val="0070C0"/>
                  <w:u w:val="single"/>
                  <w:lang w:eastAsia="zh-TW"/>
                </w:rPr>
                <w:t>ices like smartphones or tablets</w:t>
              </w:r>
            </w:ins>
            <w:ins w:id="287" w:author="Apple" w:date="2020-08-19T17:52:00Z">
              <w:r>
                <w:rPr>
                  <w:rFonts w:eastAsia="PMingLiU"/>
                  <w:bCs/>
                  <w:color w:val="0070C0"/>
                  <w:u w:val="single"/>
                  <w:lang w:eastAsia="zh-TW"/>
                </w:rPr>
                <w:t>, so we do not agree with proposal 5</w:t>
              </w:r>
            </w:ins>
            <w:ins w:id="288" w:author="Apple" w:date="2020-08-19T17:53:00Z">
              <w:r>
                <w:rPr>
                  <w:rFonts w:eastAsia="PMingLiU"/>
                  <w:bCs/>
                  <w:color w:val="0070C0"/>
                  <w:u w:val="single"/>
                  <w:lang w:eastAsia="zh-TW"/>
                </w:rPr>
                <w:t>. There shall be a note restricting this to larger devices as it has been agreed earlier.</w:t>
              </w:r>
            </w:ins>
          </w:p>
          <w:p w14:paraId="732B4F9B" w14:textId="11E5D6E1" w:rsidR="0004677D" w:rsidRDefault="00702DEF" w:rsidP="0004677D">
            <w:pPr>
              <w:spacing w:after="120"/>
              <w:rPr>
                <w:ins w:id="289" w:author="Apple" w:date="2020-08-19T17:39:00Z"/>
                <w:rFonts w:eastAsiaTheme="minorEastAsia"/>
                <w:color w:val="0070C0"/>
                <w:lang w:val="en-US" w:eastAsia="zh-CN"/>
              </w:rPr>
            </w:pPr>
            <w:ins w:id="290" w:author="Apple" w:date="2020-08-19T17:54:00Z">
              <w:r w:rsidRPr="00702DEF">
                <w:rPr>
                  <w:rFonts w:eastAsia="PMingLiU"/>
                  <w:b/>
                  <w:color w:val="0070C0"/>
                  <w:lang w:eastAsia="zh-TW"/>
                </w:rPr>
                <w:t>Proposal 6</w:t>
              </w:r>
            </w:ins>
            <w:ins w:id="291" w:author="Apple" w:date="2020-08-19T17:40:00Z">
              <w:r w:rsidR="0004677D">
                <w:rPr>
                  <w:rFonts w:eastAsia="PMingLiU"/>
                  <w:bCs/>
                  <w:color w:val="0070C0"/>
                  <w:u w:val="single"/>
                  <w:lang w:eastAsia="zh-TW"/>
                </w:rPr>
                <w:t>: Looking at the architectures proposed it seems the triplexers and the combining of two B12 and n71 duplexers are not really possible with a reasonable performance using technologies used in small form factor devices like smartphones or tablets. Therefore we do not agree to these values.</w:t>
              </w:r>
            </w:ins>
          </w:p>
        </w:tc>
      </w:tr>
      <w:tr w:rsidR="007C1842" w:rsidRPr="00571777" w14:paraId="5EF0FAF0" w14:textId="77777777" w:rsidTr="0004677D">
        <w:tc>
          <w:tcPr>
            <w:tcW w:w="1350"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04677D">
        <w:tc>
          <w:tcPr>
            <w:tcW w:w="1350" w:type="dxa"/>
            <w:vMerge/>
          </w:tcPr>
          <w:p w14:paraId="5E0ED97A" w14:textId="77777777" w:rsidR="007C1842" w:rsidRDefault="007C1842" w:rsidP="007C1842">
            <w:pPr>
              <w:spacing w:after="120"/>
              <w:rPr>
                <w:rFonts w:eastAsiaTheme="minorEastAsia"/>
                <w:color w:val="0070C0"/>
                <w:lang w:val="en-US" w:eastAsia="zh-CN"/>
              </w:rPr>
            </w:pPr>
          </w:p>
        </w:tc>
        <w:tc>
          <w:tcPr>
            <w:tcW w:w="8399"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04677D">
        <w:tc>
          <w:tcPr>
            <w:tcW w:w="1350" w:type="dxa"/>
            <w:vMerge/>
          </w:tcPr>
          <w:p w14:paraId="03201438" w14:textId="77777777" w:rsidR="007C1842" w:rsidRDefault="007C1842" w:rsidP="007C1842">
            <w:pPr>
              <w:spacing w:after="120"/>
              <w:rPr>
                <w:rFonts w:eastAsiaTheme="minorEastAsia"/>
                <w:color w:val="0070C0"/>
                <w:lang w:val="en-US" w:eastAsia="zh-CN"/>
              </w:rPr>
            </w:pPr>
          </w:p>
        </w:tc>
        <w:tc>
          <w:tcPr>
            <w:tcW w:w="8399"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4677D" w:rsidRDefault="00962108" w:rsidP="00F73C9F">
            <w:pPr>
              <w:rPr>
                <w:rFonts w:eastAsiaTheme="minorEastAsia"/>
                <w:b/>
                <w:bCs/>
                <w:color w:val="0070C0"/>
                <w:lang w:val="de-DE" w:eastAsia="zh-CN"/>
                <w:rPrChange w:id="292" w:author="Apple" w:date="2020-08-19T17:33:00Z">
                  <w:rPr>
                    <w:rFonts w:eastAsiaTheme="minorEastAsia"/>
                    <w:b/>
                    <w:bCs/>
                    <w:color w:val="0070C0"/>
                    <w:lang w:val="en-US" w:eastAsia="zh-CN"/>
                  </w:rPr>
                </w:rPrChange>
              </w:rPr>
            </w:pPr>
            <w:r w:rsidRPr="0004677D">
              <w:rPr>
                <w:rFonts w:eastAsiaTheme="minorEastAsia" w:hint="eastAsia"/>
                <w:b/>
                <w:bCs/>
                <w:color w:val="0070C0"/>
                <w:lang w:val="de-DE" w:eastAsia="zh-CN"/>
                <w:rPrChange w:id="293" w:author="Apple" w:date="2020-08-19T17:33:00Z">
                  <w:rPr>
                    <w:rFonts w:eastAsiaTheme="minorEastAsia" w:hint="eastAsia"/>
                    <w:b/>
                    <w:bCs/>
                    <w:color w:val="0070C0"/>
                    <w:lang w:val="en-US" w:eastAsia="zh-CN"/>
                  </w:rPr>
                </w:rPrChange>
              </w:rPr>
              <w:t>WF/LS t-</w:t>
            </w:r>
            <w:proofErr w:type="spellStart"/>
            <w:r w:rsidRPr="0004677D">
              <w:rPr>
                <w:rFonts w:eastAsiaTheme="minorEastAsia" w:hint="eastAsia"/>
                <w:b/>
                <w:bCs/>
                <w:color w:val="0070C0"/>
                <w:lang w:val="de-DE" w:eastAsia="zh-CN"/>
                <w:rPrChange w:id="294" w:author="Apple" w:date="2020-08-19T17:33:00Z">
                  <w:rPr>
                    <w:rFonts w:eastAsiaTheme="minorEastAsia" w:hint="eastAsia"/>
                    <w:b/>
                    <w:bCs/>
                    <w:color w:val="0070C0"/>
                    <w:lang w:val="en-US" w:eastAsia="zh-CN"/>
                  </w:rPr>
                </w:rPrChange>
              </w:rPr>
              <w:t>doc</w:t>
            </w:r>
            <w:proofErr w:type="spellEnd"/>
            <w:r w:rsidRPr="0004677D">
              <w:rPr>
                <w:rFonts w:eastAsiaTheme="minorEastAsia" w:hint="eastAsia"/>
                <w:b/>
                <w:bCs/>
                <w:color w:val="0070C0"/>
                <w:lang w:val="de-DE" w:eastAsia="zh-CN"/>
                <w:rPrChange w:id="295" w:author="Apple" w:date="2020-08-19T17:33:00Z">
                  <w:rPr>
                    <w:rFonts w:eastAsiaTheme="minorEastAsia" w:hint="eastAsia"/>
                    <w:b/>
                    <w:bCs/>
                    <w:color w:val="0070C0"/>
                    <w:lang w:val="en-US" w:eastAsia="zh-CN"/>
                  </w:rPr>
                </w:rPrChange>
              </w:rPr>
              <w:t xml:space="preserve">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4131658E" w14:textId="75569E35" w:rsidR="00962108" w:rsidRPr="003418CB" w:rsidRDefault="00962108" w:rsidP="00F73C9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F73C9F">
        <w:tc>
          <w:tcPr>
            <w:tcW w:w="1242"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3C9F">
        <w:tc>
          <w:tcPr>
            <w:tcW w:w="1242" w:type="dxa"/>
          </w:tcPr>
          <w:p w14:paraId="50316788" w14:textId="77777777" w:rsidR="00B24CA0" w:rsidRPr="003418CB" w:rsidRDefault="00B24CA0"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04677D" w:rsidP="00F73C9F">
            <w:pPr>
              <w:spacing w:before="120" w:after="120"/>
              <w:rPr>
                <w:rFonts w:asciiTheme="minorHAnsi" w:hAnsiTheme="minorHAnsi" w:cstheme="minorHAnsi"/>
              </w:rPr>
            </w:pPr>
            <w:hyperlink r:id="rId14"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296"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 xml:space="preserve">Need for the </w:t>
            </w:r>
            <w:proofErr w:type="spellStart"/>
            <w:r w:rsidRPr="00104C6A">
              <w:rPr>
                <w:rFonts w:ascii="Arial" w:eastAsia="Times New Roman" w:hAnsi="Arial" w:cs="Arial"/>
                <w:b/>
                <w:sz w:val="18"/>
                <w:lang w:eastAsia="ja-JP"/>
              </w:rPr>
              <w:t>gNB</w:t>
            </w:r>
            <w:proofErr w:type="spellEnd"/>
            <w:r w:rsidRPr="00104C6A">
              <w:rPr>
                <w:rFonts w:ascii="Arial" w:eastAsia="Times New Roman" w:hAnsi="Arial" w:cs="Arial"/>
                <w:b/>
                <w:sz w:val="18"/>
                <w:lang w:eastAsia="ja-JP"/>
              </w:rPr>
              <w:t xml:space="preserve">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If UE does not reports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296"/>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 xml:space="preserve">Feature </w:t>
      </w:r>
      <w:proofErr w:type="spellStart"/>
      <w:r w:rsidR="00BA676E">
        <w:rPr>
          <w:sz w:val="24"/>
          <w:szCs w:val="16"/>
        </w:rPr>
        <w:t>group</w:t>
      </w:r>
      <w:proofErr w:type="spellEnd"/>
      <w:r w:rsidR="00BA676E">
        <w:rPr>
          <w:sz w:val="24"/>
          <w:szCs w:val="16"/>
        </w:rPr>
        <w:t xml:space="preserve">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538"/>
        <w:gridCol w:w="8093"/>
      </w:tblGrid>
      <w:tr w:rsidR="00DD19DE" w14:paraId="2569E648" w14:textId="77777777" w:rsidTr="00F73C9F">
        <w:tc>
          <w:tcPr>
            <w:tcW w:w="1242"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F73C9F">
        <w:tc>
          <w:tcPr>
            <w:tcW w:w="1242" w:type="dxa"/>
          </w:tcPr>
          <w:p w14:paraId="6AB412D3" w14:textId="637CCE45" w:rsidR="00DD19DE" w:rsidRPr="003418CB" w:rsidRDefault="00DD19DE" w:rsidP="00F73C9F">
            <w:pPr>
              <w:spacing w:after="120"/>
              <w:rPr>
                <w:rFonts w:eastAsiaTheme="minorEastAsia"/>
                <w:color w:val="0070C0"/>
                <w:lang w:val="en-US" w:eastAsia="zh-CN"/>
              </w:rPr>
            </w:pPr>
            <w:del w:id="297" w:author="Qualcomm User1" w:date="2020-08-17T17:33:00Z">
              <w:r w:rsidDel="0032715D">
                <w:rPr>
                  <w:rFonts w:eastAsiaTheme="minorEastAsia" w:hint="eastAsia"/>
                  <w:color w:val="0070C0"/>
                  <w:lang w:val="en-US" w:eastAsia="zh-CN"/>
                </w:rPr>
                <w:delText>XXX</w:delText>
              </w:r>
            </w:del>
            <w:ins w:id="298" w:author="Qualcomm User1" w:date="2020-08-17T17:33:00Z">
              <w:r w:rsidR="0032715D">
                <w:rPr>
                  <w:rFonts w:eastAsiaTheme="minorEastAsia"/>
                  <w:color w:val="0070C0"/>
                  <w:lang w:val="en-US" w:eastAsia="zh-CN"/>
                </w:rPr>
                <w:t>Qualcomm</w:t>
              </w:r>
            </w:ins>
          </w:p>
        </w:tc>
        <w:tc>
          <w:tcPr>
            <w:tcW w:w="8615" w:type="dxa"/>
          </w:tcPr>
          <w:p w14:paraId="19430B1C" w14:textId="1533A4AF"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299"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300" w:author="Qualcomm User1" w:date="2020-08-17T17:34:00Z">
              <w:r w:rsidR="0088588A">
                <w:rPr>
                  <w:rFonts w:eastAsiaTheme="minorEastAsia"/>
                  <w:color w:val="0070C0"/>
                  <w:lang w:val="en-US" w:eastAsia="zh-CN"/>
                </w:rPr>
                <w:t xml:space="preserve">PSD difference are BB room topics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F73C9F">
        <w:trPr>
          <w:ins w:id="301" w:author="Huawei" w:date="2020-08-18T10:01:00Z"/>
        </w:trPr>
        <w:tc>
          <w:tcPr>
            <w:tcW w:w="1242" w:type="dxa"/>
          </w:tcPr>
          <w:p w14:paraId="20416337" w14:textId="564770A6" w:rsidR="00124E1C" w:rsidDel="0032715D" w:rsidRDefault="00124E1C" w:rsidP="00F73C9F">
            <w:pPr>
              <w:spacing w:after="120"/>
              <w:rPr>
                <w:ins w:id="302" w:author="Huawei" w:date="2020-08-18T10:01:00Z"/>
                <w:rFonts w:eastAsiaTheme="minorEastAsia"/>
                <w:color w:val="0070C0"/>
                <w:lang w:val="en-US" w:eastAsia="zh-CN"/>
              </w:rPr>
            </w:pPr>
            <w:ins w:id="303" w:author="Huawei" w:date="2020-08-18T10:01:00Z">
              <w:r>
                <w:rPr>
                  <w:rFonts w:eastAsiaTheme="minorEastAsia" w:hint="eastAsia"/>
                  <w:color w:val="0070C0"/>
                  <w:lang w:val="en-US" w:eastAsia="zh-CN"/>
                </w:rPr>
                <w:t>Huawei</w:t>
              </w:r>
              <w:r>
                <w:rPr>
                  <w:rFonts w:eastAsiaTheme="minorEastAsia"/>
                  <w:color w:val="0070C0"/>
                  <w:lang w:val="en-US" w:eastAsia="zh-CN"/>
                </w:rPr>
                <w:t xml:space="preserve">, </w:t>
              </w:r>
              <w:proofErr w:type="spellStart"/>
              <w:r>
                <w:rPr>
                  <w:rFonts w:eastAsiaTheme="minorEastAsia"/>
                  <w:color w:val="0070C0"/>
                  <w:lang w:val="en-US" w:eastAsia="zh-CN"/>
                </w:rPr>
                <w:t>HiSilicon</w:t>
              </w:r>
              <w:proofErr w:type="spellEnd"/>
            </w:ins>
          </w:p>
        </w:tc>
        <w:tc>
          <w:tcPr>
            <w:tcW w:w="8615" w:type="dxa"/>
          </w:tcPr>
          <w:p w14:paraId="37664111" w14:textId="649B6D19" w:rsidR="00206C3D" w:rsidRDefault="00206C3D" w:rsidP="00F73C9F">
            <w:pPr>
              <w:spacing w:after="120"/>
              <w:rPr>
                <w:ins w:id="304" w:author="Huawei" w:date="2020-08-18T11:10:00Z"/>
                <w:rFonts w:eastAsiaTheme="minorEastAsia"/>
                <w:color w:val="0070C0"/>
                <w:lang w:val="en-US" w:eastAsia="zh-CN"/>
              </w:rPr>
            </w:pPr>
            <w:ins w:id="305" w:author="Huawei" w:date="2020-08-18T11:10:00Z">
              <w:r>
                <w:rPr>
                  <w:rFonts w:eastAsiaTheme="minorEastAsia"/>
                  <w:color w:val="0070C0"/>
                  <w:lang w:val="en-US" w:eastAsia="zh-CN"/>
                </w:rPr>
                <w:t>Option 1 with change of M</w:t>
              </w:r>
            </w:ins>
            <w:ins w:id="306"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307" w:author="Huawei" w:date="2020-08-18T11:02:00Z"/>
                <w:rFonts w:eastAsiaTheme="minorEastAsia"/>
                <w:color w:val="0070C0"/>
                <w:lang w:val="en-US" w:eastAsia="zh-CN"/>
              </w:rPr>
            </w:pPr>
            <w:ins w:id="308" w:author="Huawei" w:date="2020-08-18T10: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309" w:author="Huawei" w:date="2020-08-18T10:57:00Z">
              <w:r w:rsidR="002032D0">
                <w:rPr>
                  <w:rFonts w:eastAsiaTheme="minorEastAsia"/>
                  <w:color w:val="0070C0"/>
                  <w:lang w:val="en-US" w:eastAsia="zh-CN"/>
                </w:rPr>
                <w:t xml:space="preserve"> </w:t>
              </w:r>
            </w:ins>
            <w:ins w:id="310" w:author="Huawei" w:date="2020-08-18T10:58:00Z">
              <w:r w:rsidR="002032D0">
                <w:rPr>
                  <w:rFonts w:eastAsiaTheme="minorEastAsia"/>
                  <w:color w:val="0070C0"/>
                  <w:lang w:val="en-US" w:eastAsia="zh-CN"/>
                </w:rPr>
                <w:t>As discussed in previous RAN4 meetings, one implementation of DC_20_n28 is to use common R</w:t>
              </w:r>
            </w:ins>
            <w:ins w:id="311" w:author="Huawei" w:date="2020-08-18T10:59:00Z">
              <w:r w:rsidR="002032D0">
                <w:rPr>
                  <w:rFonts w:eastAsiaTheme="minorEastAsia"/>
                  <w:color w:val="0070C0"/>
                  <w:lang w:val="en-US" w:eastAsia="zh-CN"/>
                </w:rPr>
                <w:t>x chain, under this condition, it has some limitations of PSD difference as well as synchronization</w:t>
              </w:r>
            </w:ins>
            <w:ins w:id="312" w:author="Huawei" w:date="2020-08-18T11:00:00Z">
              <w:r w:rsidR="002032D0">
                <w:rPr>
                  <w:rFonts w:eastAsiaTheme="minorEastAsia"/>
                  <w:color w:val="0070C0"/>
                  <w:lang w:val="en-US" w:eastAsia="zh-CN"/>
                </w:rPr>
                <w:t>, which is supposed to be scheduled for co-located scenario.</w:t>
              </w:r>
            </w:ins>
            <w:ins w:id="313" w:author="Huawei" w:date="2020-08-18T11:01:00Z">
              <w:r w:rsidR="002032D0">
                <w:rPr>
                  <w:rFonts w:eastAsiaTheme="minorEastAsia"/>
                  <w:color w:val="0070C0"/>
                  <w:lang w:val="en-US" w:eastAsia="zh-CN"/>
                </w:rPr>
                <w:t xml:space="preserve"> However, there is no indication to network that DC_</w:t>
              </w:r>
            </w:ins>
            <w:ins w:id="314"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315" w:author="Huawei" w:date="2020-08-18T11:04:00Z"/>
                <w:rFonts w:eastAsiaTheme="minorEastAsia"/>
                <w:color w:val="0070C0"/>
                <w:lang w:val="en-US" w:eastAsia="zh-CN"/>
              </w:rPr>
            </w:pPr>
            <w:ins w:id="316" w:author="Huawei" w:date="2020-08-18T11:02:00Z">
              <w:r>
                <w:rPr>
                  <w:rFonts w:eastAsiaTheme="minorEastAsia"/>
                  <w:color w:val="0070C0"/>
                  <w:lang w:val="en-US" w:eastAsia="zh-CN"/>
                </w:rPr>
                <w:t xml:space="preserve">On the other hand, common Rx chain is not the only </w:t>
              </w:r>
            </w:ins>
            <w:ins w:id="317" w:author="Huawei" w:date="2020-08-18T11:03:00Z">
              <w:r>
                <w:rPr>
                  <w:rFonts w:eastAsiaTheme="minorEastAsia"/>
                  <w:color w:val="0070C0"/>
                  <w:lang w:val="en-US" w:eastAsia="zh-CN"/>
                </w:rPr>
                <w:t>possible implementation. If separate chains are utilized, there is should be n</w:t>
              </w:r>
            </w:ins>
            <w:ins w:id="318"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319" w:author="Huawei" w:date="2020-08-18T11:07:00Z"/>
                <w:rFonts w:eastAsiaTheme="minorEastAsia"/>
                <w:color w:val="0070C0"/>
                <w:lang w:val="en-US" w:eastAsia="zh-CN"/>
              </w:rPr>
            </w:pPr>
            <w:ins w:id="320" w:author="Huawei" w:date="2020-08-18T11:04:00Z">
              <w:r>
                <w:rPr>
                  <w:rFonts w:eastAsiaTheme="minorEastAsia"/>
                  <w:color w:val="0070C0"/>
                  <w:lang w:val="en-US" w:eastAsia="zh-CN"/>
                </w:rPr>
                <w:t>For inter-band EN-DC, by default it should support unsync</w:t>
              </w:r>
            </w:ins>
            <w:ins w:id="321" w:author="Huawei" w:date="2020-08-18T11:05:00Z">
              <w:r>
                <w:rPr>
                  <w:rFonts w:eastAsiaTheme="minorEastAsia"/>
                  <w:color w:val="0070C0"/>
                  <w:lang w:val="en-US" w:eastAsia="zh-CN"/>
                </w:rPr>
                <w:t xml:space="preserve">hronized scenario. MRTD 3us or 33us are specific to </w:t>
              </w:r>
            </w:ins>
            <w:ins w:id="322" w:author="Huawei" w:date="2020-08-18T11:06:00Z">
              <w:r>
                <w:rPr>
                  <w:rFonts w:eastAsiaTheme="minorEastAsia"/>
                  <w:color w:val="0070C0"/>
                  <w:lang w:val="en-US" w:eastAsia="zh-CN"/>
                </w:rPr>
                <w:t>sync scenario, thus we need to make some changes for Type 2 UE, and change the MRTD to 0.5</w:t>
              </w:r>
            </w:ins>
            <w:ins w:id="323" w:author="Huawei" w:date="2020-08-18T11:07:00Z">
              <w:r>
                <w:rPr>
                  <w:rFonts w:eastAsiaTheme="minorEastAsia"/>
                  <w:color w:val="0070C0"/>
                  <w:lang w:val="en-US" w:eastAsia="zh-CN"/>
                </w:rPr>
                <w:t xml:space="preserve"> </w:t>
              </w:r>
            </w:ins>
            <w:ins w:id="324" w:author="Huawei" w:date="2020-08-18T11:06:00Z">
              <w:r>
                <w:rPr>
                  <w:rFonts w:eastAsiaTheme="minorEastAsia"/>
                  <w:color w:val="0070C0"/>
                  <w:lang w:val="en-US" w:eastAsia="zh-CN"/>
                </w:rPr>
                <w:t>slot i</w:t>
              </w:r>
            </w:ins>
            <w:ins w:id="325" w:author="Huawei" w:date="2020-08-18T11:07:00Z">
              <w:r>
                <w:rPr>
                  <w:rFonts w:eastAsiaTheme="minorEastAsia"/>
                  <w:color w:val="0070C0"/>
                  <w:lang w:val="en-US" w:eastAsia="zh-CN"/>
                </w:rPr>
                <w:t>nstead</w:t>
              </w:r>
            </w:ins>
            <w:ins w:id="326" w:author="Huawei" w:date="2020-08-18T11:06:00Z">
              <w:r>
                <w:rPr>
                  <w:rFonts w:eastAsiaTheme="minorEastAsia"/>
                  <w:color w:val="0070C0"/>
                  <w:lang w:val="en-US" w:eastAsia="zh-CN"/>
                </w:rPr>
                <w:t>.</w:t>
              </w:r>
            </w:ins>
          </w:p>
          <w:p w14:paraId="0787E563" w14:textId="39B547A7" w:rsidR="002032D0" w:rsidRDefault="002032D0" w:rsidP="00F73C9F">
            <w:pPr>
              <w:spacing w:after="120"/>
              <w:rPr>
                <w:ins w:id="327" w:author="Huawei" w:date="2020-08-18T10:01:00Z"/>
                <w:rFonts w:eastAsiaTheme="minorEastAsia"/>
                <w:color w:val="0070C0"/>
                <w:lang w:val="en-US" w:eastAsia="zh-CN"/>
              </w:rPr>
            </w:pPr>
            <w:ins w:id="328" w:author="Huawei" w:date="2020-08-18T11:07:00Z">
              <w:r>
                <w:rPr>
                  <w:rFonts w:eastAsiaTheme="minorEastAsia"/>
                  <w:color w:val="0070C0"/>
                  <w:lang w:val="en-US" w:eastAsia="zh-CN"/>
                </w:rPr>
                <w:t>Based on indication of type 1 or type 2</w:t>
              </w:r>
            </w:ins>
            <w:ins w:id="329" w:author="Huawei" w:date="2020-08-18T11:08:00Z">
              <w:r w:rsidR="00206C3D">
                <w:rPr>
                  <w:rFonts w:eastAsiaTheme="minorEastAsia"/>
                  <w:color w:val="0070C0"/>
                  <w:lang w:val="en-US" w:eastAsia="zh-CN"/>
                </w:rPr>
                <w:t xml:space="preserve"> UE</w:t>
              </w:r>
            </w:ins>
            <w:ins w:id="330"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331" w:author="Huawei" w:date="2020-08-18T11:08:00Z">
              <w:r w:rsidR="00206C3D">
                <w:rPr>
                  <w:rFonts w:eastAsiaTheme="minorEastAsia"/>
                  <w:color w:val="0070C0"/>
                  <w:lang w:val="en-US" w:eastAsia="zh-CN"/>
                </w:rPr>
                <w:t>configure EN-DC for 20_n28 according to the deployment scenario</w:t>
              </w:r>
            </w:ins>
            <w:ins w:id="332" w:author="Huawei" w:date="2020-08-18T11:11:00Z">
              <w:r w:rsidR="00206C3D">
                <w:rPr>
                  <w:rFonts w:eastAsiaTheme="minorEastAsia"/>
                  <w:color w:val="0070C0"/>
                  <w:lang w:val="en-US" w:eastAsia="zh-CN"/>
                </w:rPr>
                <w:t>s</w:t>
              </w:r>
            </w:ins>
            <w:ins w:id="333" w:author="Huawei" w:date="2020-08-18T11:08:00Z">
              <w:r w:rsidR="00206C3D">
                <w:rPr>
                  <w:rFonts w:eastAsiaTheme="minorEastAsia"/>
                  <w:color w:val="0070C0"/>
                  <w:lang w:val="en-US" w:eastAsia="zh-CN"/>
                </w:rPr>
                <w:t>, i.e. co-</w:t>
              </w:r>
            </w:ins>
            <w:ins w:id="334" w:author="Huawei" w:date="2020-08-18T11:09:00Z">
              <w:r w:rsidR="00206C3D">
                <w:rPr>
                  <w:rFonts w:eastAsiaTheme="minorEastAsia"/>
                  <w:color w:val="0070C0"/>
                  <w:lang w:val="en-US" w:eastAsia="zh-CN"/>
                </w:rPr>
                <w:t xml:space="preserve">located or non-collocated as well as </w:t>
              </w:r>
            </w:ins>
            <w:ins w:id="335" w:author="Huawei" w:date="2020-08-18T11:10:00Z">
              <w:r w:rsidR="00206C3D">
                <w:rPr>
                  <w:rFonts w:eastAsiaTheme="minorEastAsia"/>
                  <w:color w:val="0070C0"/>
                  <w:lang w:val="en-US" w:eastAsia="zh-CN"/>
                </w:rPr>
                <w:t xml:space="preserve">sync or </w:t>
              </w:r>
              <w:proofErr w:type="spellStart"/>
              <w:r w:rsidR="00206C3D">
                <w:rPr>
                  <w:rFonts w:eastAsiaTheme="minorEastAsia"/>
                  <w:color w:val="0070C0"/>
                  <w:lang w:val="en-US" w:eastAsia="zh-CN"/>
                </w:rPr>
                <w:t>unsync</w:t>
              </w:r>
            </w:ins>
            <w:proofErr w:type="spellEnd"/>
            <w:ins w:id="336" w:author="Huawei" w:date="2020-08-18T11:08:00Z">
              <w:r w:rsidR="00206C3D">
                <w:rPr>
                  <w:rFonts w:eastAsiaTheme="minorEastAsia"/>
                  <w:color w:val="0070C0"/>
                  <w:lang w:val="en-US" w:eastAsia="zh-CN"/>
                </w:rPr>
                <w:t xml:space="preserve">. </w:t>
              </w:r>
            </w:ins>
          </w:p>
        </w:tc>
      </w:tr>
      <w:tr w:rsidR="00D27947" w14:paraId="3F521846" w14:textId="77777777" w:rsidTr="00F73C9F">
        <w:trPr>
          <w:ins w:id="337" w:author="Intel" w:date="2020-08-18T00:10:00Z"/>
        </w:trPr>
        <w:tc>
          <w:tcPr>
            <w:tcW w:w="1242" w:type="dxa"/>
          </w:tcPr>
          <w:p w14:paraId="10C357CF" w14:textId="1823EDBF" w:rsidR="00D27947" w:rsidRDefault="00D27947" w:rsidP="00F73C9F">
            <w:pPr>
              <w:spacing w:after="120"/>
              <w:rPr>
                <w:ins w:id="338" w:author="Intel" w:date="2020-08-18T00:10:00Z"/>
                <w:rFonts w:eastAsiaTheme="minorEastAsia"/>
                <w:color w:val="0070C0"/>
                <w:lang w:val="en-US" w:eastAsia="zh-CN"/>
              </w:rPr>
            </w:pPr>
            <w:ins w:id="339" w:author="Intel" w:date="2020-08-18T00:10:00Z">
              <w:r>
                <w:rPr>
                  <w:rFonts w:eastAsiaTheme="minorEastAsia"/>
                  <w:color w:val="0070C0"/>
                  <w:lang w:val="en-US" w:eastAsia="zh-CN"/>
                </w:rPr>
                <w:t>Intel</w:t>
              </w:r>
            </w:ins>
          </w:p>
        </w:tc>
        <w:tc>
          <w:tcPr>
            <w:tcW w:w="8615" w:type="dxa"/>
          </w:tcPr>
          <w:p w14:paraId="34AE2E63" w14:textId="3B3CC506" w:rsidR="00D27947" w:rsidRDefault="00D27947" w:rsidP="00F73C9F">
            <w:pPr>
              <w:spacing w:after="120"/>
              <w:rPr>
                <w:ins w:id="340" w:author="Intel" w:date="2020-08-18T00:20:00Z"/>
                <w:rFonts w:eastAsiaTheme="minorEastAsia"/>
                <w:color w:val="0070C0"/>
                <w:lang w:val="en-US" w:eastAsia="zh-CN"/>
              </w:rPr>
            </w:pPr>
            <w:ins w:id="341" w:author="Intel" w:date="2020-08-18T00:12:00Z">
              <w:r>
                <w:rPr>
                  <w:rFonts w:eastAsiaTheme="minorEastAsia"/>
                  <w:color w:val="0070C0"/>
                  <w:lang w:val="en-US" w:eastAsia="zh-CN"/>
                </w:rPr>
                <w:t xml:space="preserve">We think this new capability </w:t>
              </w:r>
            </w:ins>
            <w:ins w:id="342"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343" w:author="Intel" w:date="2020-08-18T00:14:00Z"/>
                <w:rFonts w:eastAsiaTheme="minorEastAsia"/>
                <w:color w:val="0070C0"/>
                <w:lang w:val="en-US" w:eastAsia="zh-CN"/>
              </w:rPr>
            </w:pPr>
            <w:ins w:id="344" w:author="Intel" w:date="2020-08-18T00:20:00Z">
              <w:r>
                <w:rPr>
                  <w:rFonts w:eastAsiaTheme="minorEastAsia"/>
                  <w:color w:val="0070C0"/>
                  <w:lang w:val="en-US" w:eastAsia="zh-CN"/>
                </w:rPr>
                <w:t>Option 4.</w:t>
              </w:r>
            </w:ins>
          </w:p>
          <w:p w14:paraId="310C48D0" w14:textId="2CB7D80D" w:rsidR="00D27947" w:rsidRDefault="00D27947" w:rsidP="00F73C9F">
            <w:pPr>
              <w:spacing w:after="120"/>
              <w:rPr>
                <w:ins w:id="345" w:author="Intel" w:date="2020-08-18T00:10:00Z"/>
                <w:rFonts w:eastAsiaTheme="minorEastAsia"/>
                <w:color w:val="0070C0"/>
                <w:lang w:val="en-US" w:eastAsia="zh-CN"/>
              </w:rPr>
            </w:pPr>
            <w:ins w:id="346" w:author="Intel" w:date="2020-08-18T00:14:00Z">
              <w:r>
                <w:rPr>
                  <w:rFonts w:eastAsiaTheme="minorEastAsia"/>
                  <w:color w:val="0070C0"/>
                  <w:lang w:val="en-US" w:eastAsia="zh-CN"/>
                </w:rPr>
                <w:t xml:space="preserve">Option 1 can be </w:t>
              </w:r>
            </w:ins>
            <w:ins w:id="347" w:author="Intel" w:date="2020-08-18T00:16:00Z">
              <w:r>
                <w:rPr>
                  <w:rFonts w:eastAsiaTheme="minorEastAsia"/>
                  <w:color w:val="0070C0"/>
                  <w:lang w:val="en-US" w:eastAsia="zh-CN"/>
                </w:rPr>
                <w:t>considered but</w:t>
              </w:r>
            </w:ins>
            <w:ins w:id="348" w:author="Intel" w:date="2020-08-18T00:14:00Z">
              <w:r>
                <w:rPr>
                  <w:rFonts w:eastAsiaTheme="minorEastAsia"/>
                  <w:color w:val="0070C0"/>
                  <w:lang w:val="en-US" w:eastAsia="zh-CN"/>
                </w:rPr>
                <w:t xml:space="preserve"> need</w:t>
              </w:r>
            </w:ins>
            <w:ins w:id="349" w:author="Intel" w:date="2020-08-18T00:16:00Z">
              <w:r>
                <w:rPr>
                  <w:rFonts w:eastAsiaTheme="minorEastAsia"/>
                  <w:color w:val="0070C0"/>
                  <w:lang w:val="en-US" w:eastAsia="zh-CN"/>
                </w:rPr>
                <w:t>s</w:t>
              </w:r>
            </w:ins>
            <w:ins w:id="350" w:author="Intel" w:date="2020-08-18T00:14:00Z">
              <w:r>
                <w:rPr>
                  <w:rFonts w:eastAsiaTheme="minorEastAsia"/>
                  <w:color w:val="0070C0"/>
                  <w:lang w:val="en-US" w:eastAsia="zh-CN"/>
                </w:rPr>
                <w:t xml:space="preserve"> to add a type 3 UE to cover </w:t>
              </w:r>
            </w:ins>
            <w:ins w:id="351" w:author="Intel" w:date="2020-08-18T00:15:00Z">
              <w:r>
                <w:rPr>
                  <w:rFonts w:eastAsiaTheme="minorEastAsia"/>
                  <w:color w:val="0070C0"/>
                  <w:lang w:val="en-US" w:eastAsia="zh-CN"/>
                </w:rPr>
                <w:t>asynchronous case with MRTD up to 500us.</w:t>
              </w:r>
            </w:ins>
          </w:p>
        </w:tc>
      </w:tr>
      <w:tr w:rsidR="00055459" w14:paraId="75F73BC0" w14:textId="77777777" w:rsidTr="00F73C9F">
        <w:trPr>
          <w:ins w:id="352" w:author="Ericsson" w:date="2020-08-18T18:18:00Z"/>
        </w:trPr>
        <w:tc>
          <w:tcPr>
            <w:tcW w:w="1242" w:type="dxa"/>
          </w:tcPr>
          <w:p w14:paraId="24839F1D" w14:textId="39B32F3D" w:rsidR="00055459" w:rsidRDefault="00055459" w:rsidP="00F73C9F">
            <w:pPr>
              <w:spacing w:after="120"/>
              <w:rPr>
                <w:ins w:id="353" w:author="Ericsson" w:date="2020-08-18T18:18:00Z"/>
                <w:rFonts w:eastAsiaTheme="minorEastAsia"/>
                <w:color w:val="0070C0"/>
                <w:lang w:val="en-US" w:eastAsia="zh-CN"/>
              </w:rPr>
            </w:pPr>
            <w:ins w:id="354" w:author="Ericsson" w:date="2020-08-18T18:18:00Z">
              <w:r>
                <w:rPr>
                  <w:rFonts w:eastAsiaTheme="minorEastAsia"/>
                  <w:color w:val="0070C0"/>
                  <w:lang w:val="en-US" w:eastAsia="zh-CN"/>
                </w:rPr>
                <w:t>Ericsson</w:t>
              </w:r>
            </w:ins>
          </w:p>
        </w:tc>
        <w:tc>
          <w:tcPr>
            <w:tcW w:w="8615" w:type="dxa"/>
          </w:tcPr>
          <w:p w14:paraId="5A5842A4" w14:textId="77777777" w:rsidR="00055459" w:rsidRDefault="009B2F67" w:rsidP="00F73C9F">
            <w:pPr>
              <w:spacing w:after="120"/>
              <w:rPr>
                <w:ins w:id="355" w:author="Ericsson" w:date="2020-08-18T18:19:00Z"/>
                <w:rFonts w:eastAsiaTheme="minorEastAsia"/>
                <w:color w:val="0070C0"/>
                <w:lang w:val="en-US" w:eastAsia="zh-CN"/>
              </w:rPr>
            </w:pPr>
            <w:ins w:id="356" w:author="Ericsson" w:date="2020-08-18T18:19:00Z">
              <w:r>
                <w:rPr>
                  <w:rFonts w:eastAsiaTheme="minorEastAsia"/>
                  <w:color w:val="0070C0"/>
                  <w:lang w:val="en-US" w:eastAsia="zh-CN"/>
                </w:rPr>
                <w:t>Sub-topic 2-1-1</w:t>
              </w:r>
            </w:ins>
          </w:p>
          <w:p w14:paraId="7080BB4F" w14:textId="6D50DE00" w:rsidR="009B2F67" w:rsidRDefault="009B2F67" w:rsidP="00F73C9F">
            <w:pPr>
              <w:spacing w:after="120"/>
              <w:rPr>
                <w:ins w:id="357" w:author="Ericsson" w:date="2020-08-18T18:20:00Z"/>
                <w:rFonts w:eastAsiaTheme="minorEastAsia"/>
                <w:color w:val="0070C0"/>
                <w:lang w:val="en-US" w:eastAsia="zh-CN"/>
              </w:rPr>
            </w:pPr>
            <w:ins w:id="358" w:author="Ericsson" w:date="2020-08-18T18:19:00Z">
              <w:r>
                <w:rPr>
                  <w:rFonts w:eastAsiaTheme="minorEastAsia"/>
                  <w:color w:val="0070C0"/>
                  <w:lang w:val="en-US" w:eastAsia="zh-CN"/>
                </w:rPr>
                <w:t xml:space="preserve">Option 4. </w:t>
              </w:r>
            </w:ins>
            <w:ins w:id="359" w:author="Ericsson" w:date="2020-08-18T19:11:00Z">
              <w:r w:rsidR="00D345A9">
                <w:rPr>
                  <w:rFonts w:eastAsiaTheme="minorEastAsia"/>
                  <w:color w:val="0070C0"/>
                  <w:lang w:val="en-US" w:eastAsia="zh-CN"/>
                </w:rPr>
                <w:t xml:space="preserve">This FG indication UE support of </w:t>
              </w:r>
            </w:ins>
            <w:ins w:id="360" w:author="Ericsson" w:date="2020-08-18T19:13:00Z">
              <w:r w:rsidR="00D345A9">
                <w:rPr>
                  <w:rFonts w:eastAsiaTheme="minorEastAsia"/>
                  <w:color w:val="0070C0"/>
                  <w:lang w:val="en-US" w:eastAsia="zh-CN"/>
                </w:rPr>
                <w:t>‘</w:t>
              </w:r>
            </w:ins>
            <w:ins w:id="361" w:author="Ericsson" w:date="2020-08-18T19:11:00Z">
              <w:r w:rsidR="00D345A9">
                <w:rPr>
                  <w:rFonts w:eastAsiaTheme="minorEastAsia"/>
                  <w:color w:val="0070C0"/>
                  <w:lang w:val="en-US" w:eastAsia="zh-CN"/>
                </w:rPr>
                <w:t xml:space="preserve">co-location </w:t>
              </w:r>
            </w:ins>
            <w:ins w:id="362" w:author="Ericsson" w:date="2020-08-18T19:13:00Z">
              <w:r w:rsidR="00D345A9">
                <w:rPr>
                  <w:rFonts w:eastAsiaTheme="minorEastAsia"/>
                  <w:color w:val="0070C0"/>
                  <w:lang w:val="en-US" w:eastAsia="zh-CN"/>
                </w:rPr>
                <w:t xml:space="preserve">only’ should not be used to change the </w:t>
              </w:r>
              <w:r w:rsidR="008428B1">
                <w:rPr>
                  <w:rFonts w:eastAsiaTheme="minorEastAsia"/>
                  <w:color w:val="0070C0"/>
                  <w:lang w:val="en-US" w:eastAsia="zh-CN"/>
                </w:rPr>
                <w:t>baseline for</w:t>
              </w:r>
            </w:ins>
            <w:ins w:id="363" w:author="Ericsson" w:date="2020-08-18T19:14:00Z">
              <w:r w:rsidR="008428B1">
                <w:rPr>
                  <w:rFonts w:eastAsiaTheme="minorEastAsia"/>
                  <w:color w:val="0070C0"/>
                  <w:lang w:val="en-US" w:eastAsia="zh-CN"/>
                </w:rPr>
                <w:t xml:space="preserve"> inter-band EN-DC</w:t>
              </w:r>
            </w:ins>
            <w:ins w:id="364" w:author="Ericsson" w:date="2020-08-18T19:15:00Z">
              <w:r w:rsidR="0033399F">
                <w:rPr>
                  <w:rFonts w:eastAsiaTheme="minorEastAsia"/>
                  <w:color w:val="0070C0"/>
                  <w:lang w:val="en-US" w:eastAsia="zh-CN"/>
                </w:rPr>
                <w:t xml:space="preserve"> deployment:</w:t>
              </w:r>
            </w:ins>
            <w:ins w:id="365" w:author="Ericsson" w:date="2020-08-18T19:14:00Z">
              <w:r w:rsidR="008428B1">
                <w:rPr>
                  <w:rFonts w:eastAsiaTheme="minorEastAsia"/>
                  <w:color w:val="0070C0"/>
                  <w:lang w:val="en-US" w:eastAsia="zh-CN"/>
                </w:rPr>
                <w:t xml:space="preserve"> non-collocat</w:t>
              </w:r>
              <w:r w:rsidR="0033399F">
                <w:rPr>
                  <w:rFonts w:eastAsiaTheme="minorEastAsia"/>
                  <w:color w:val="0070C0"/>
                  <w:lang w:val="en-US" w:eastAsia="zh-CN"/>
                </w:rPr>
                <w:t>ed</w:t>
              </w:r>
            </w:ins>
            <w:ins w:id="366" w:author="Ericsson" w:date="2020-08-18T19:15:00Z">
              <w:r w:rsidR="0033399F">
                <w:rPr>
                  <w:rFonts w:eastAsiaTheme="minorEastAsia"/>
                  <w:color w:val="0070C0"/>
                  <w:lang w:val="en-US" w:eastAsia="zh-CN"/>
                </w:rPr>
                <w:t xml:space="preserve"> deployment</w:t>
              </w:r>
            </w:ins>
            <w:ins w:id="367" w:author="Ericsson" w:date="2020-08-18T19:14:00Z">
              <w:r w:rsidR="008428B1">
                <w:rPr>
                  <w:rFonts w:eastAsiaTheme="minorEastAsia"/>
                  <w:color w:val="0070C0"/>
                  <w:lang w:val="en-US" w:eastAsia="zh-CN"/>
                </w:rPr>
                <w:t>.</w:t>
              </w:r>
            </w:ins>
          </w:p>
          <w:p w14:paraId="3E38CDDF" w14:textId="6C21183A" w:rsidR="000C5E83" w:rsidRDefault="000C5E83" w:rsidP="00F73C9F">
            <w:pPr>
              <w:spacing w:after="120"/>
              <w:rPr>
                <w:ins w:id="368" w:author="Ericsson" w:date="2020-08-18T19:15:00Z"/>
                <w:rFonts w:eastAsiaTheme="minorEastAsia"/>
                <w:color w:val="0070C0"/>
                <w:lang w:val="en-US" w:eastAsia="zh-CN"/>
              </w:rPr>
            </w:pPr>
            <w:ins w:id="369" w:author="Ericsson" w:date="2020-08-18T18:20:00Z">
              <w:r>
                <w:rPr>
                  <w:rFonts w:eastAsiaTheme="minorEastAsia"/>
                  <w:color w:val="0070C0"/>
                  <w:lang w:val="en-US" w:eastAsia="zh-CN"/>
                </w:rPr>
                <w:t>What is the rational</w:t>
              </w:r>
            </w:ins>
            <w:ins w:id="370" w:author="Ericsson" w:date="2020-08-18T19:10:00Z">
              <w:r w:rsidR="00D345A9">
                <w:rPr>
                  <w:rFonts w:eastAsiaTheme="minorEastAsia"/>
                  <w:color w:val="0070C0"/>
                  <w:lang w:val="en-US" w:eastAsia="zh-CN"/>
                </w:rPr>
                <w:t>e</w:t>
              </w:r>
            </w:ins>
            <w:ins w:id="371" w:author="Ericsson" w:date="2020-08-18T18:20:00Z">
              <w:r>
                <w:rPr>
                  <w:rFonts w:eastAsiaTheme="minorEastAsia"/>
                  <w:color w:val="0070C0"/>
                  <w:lang w:val="en-US" w:eastAsia="zh-CN"/>
                </w:rPr>
                <w:t xml:space="preserve"> for</w:t>
              </w:r>
            </w:ins>
            <w:ins w:id="372" w:author="Ericsson" w:date="2020-08-18T19:09:00Z">
              <w:r w:rsidR="00EA27C3">
                <w:rPr>
                  <w:rFonts w:eastAsiaTheme="minorEastAsia"/>
                  <w:color w:val="0070C0"/>
                  <w:lang w:val="en-US" w:eastAsia="zh-CN"/>
                </w:rPr>
                <w:t xml:space="preserve"> </w:t>
              </w:r>
            </w:ins>
            <w:ins w:id="373" w:author="Ericsson" w:date="2020-08-18T19:12:00Z">
              <w:r w:rsidR="00D345A9">
                <w:rPr>
                  <w:rFonts w:eastAsiaTheme="minorEastAsia"/>
                  <w:color w:val="0070C0"/>
                  <w:lang w:val="en-US" w:eastAsia="zh-CN"/>
                </w:rPr>
                <w:t>the</w:t>
              </w:r>
            </w:ins>
            <w:ins w:id="374" w:author="Ericsson" w:date="2020-08-18T19:10:00Z">
              <w:r w:rsidR="00E66C79">
                <w:rPr>
                  <w:rFonts w:eastAsiaTheme="minorEastAsia"/>
                  <w:color w:val="0070C0"/>
                  <w:lang w:val="en-US" w:eastAsia="zh-CN"/>
                </w:rPr>
                <w:t xml:space="preserve"> </w:t>
              </w:r>
            </w:ins>
            <w:ins w:id="375" w:author="Ericsson" w:date="2020-08-18T19:09:00Z">
              <w:r w:rsidR="00EA27C3">
                <w:rPr>
                  <w:rFonts w:eastAsiaTheme="minorEastAsia"/>
                  <w:color w:val="0070C0"/>
                  <w:lang w:val="en-US" w:eastAsia="zh-CN"/>
                </w:rPr>
                <w:t xml:space="preserve">6 dB PSD </w:t>
              </w:r>
            </w:ins>
            <w:ins w:id="376" w:author="Ericsson" w:date="2020-08-18T19:11:00Z">
              <w:r w:rsidR="00D345A9">
                <w:rPr>
                  <w:rFonts w:eastAsiaTheme="minorEastAsia"/>
                  <w:color w:val="0070C0"/>
                  <w:lang w:val="en-US" w:eastAsia="zh-CN"/>
                </w:rPr>
                <w:t>requirement</w:t>
              </w:r>
            </w:ins>
            <w:ins w:id="377" w:author="Ericsson" w:date="2020-08-18T19:09:00Z">
              <w:r w:rsidR="00EA27C3">
                <w:rPr>
                  <w:rFonts w:eastAsiaTheme="minorEastAsia"/>
                  <w:color w:val="0070C0"/>
                  <w:lang w:val="en-US" w:eastAsia="zh-CN"/>
                </w:rPr>
                <w:t xml:space="preserve">? </w:t>
              </w:r>
            </w:ins>
            <w:ins w:id="378" w:author="Ericsson" w:date="2020-08-18T19:15:00Z">
              <w:r w:rsidR="0033399F">
                <w:rPr>
                  <w:rFonts w:eastAsiaTheme="minorEastAsia"/>
                  <w:color w:val="0070C0"/>
                  <w:lang w:val="en-US" w:eastAsia="zh-CN"/>
                </w:rPr>
                <w:t>UL p</w:t>
              </w:r>
            </w:ins>
            <w:ins w:id="379" w:author="Ericsson" w:date="2020-08-18T19:12:00Z">
              <w:r w:rsidR="00D345A9">
                <w:rPr>
                  <w:rFonts w:eastAsiaTheme="minorEastAsia"/>
                  <w:color w:val="0070C0"/>
                  <w:lang w:val="en-US" w:eastAsia="zh-CN"/>
                </w:rPr>
                <w:t xml:space="preserve">ower control </w:t>
              </w:r>
            </w:ins>
            <w:ins w:id="380" w:author="Ericsson" w:date="2020-08-18T19:15:00Z">
              <w:r w:rsidR="0033399F">
                <w:rPr>
                  <w:rFonts w:eastAsiaTheme="minorEastAsia"/>
                  <w:color w:val="0070C0"/>
                  <w:lang w:val="en-US" w:eastAsia="zh-CN"/>
                </w:rPr>
                <w:t xml:space="preserve">is </w:t>
              </w:r>
            </w:ins>
            <w:ins w:id="381" w:author="Ericsson" w:date="2020-08-18T19:12:00Z">
              <w:r w:rsidR="00D345A9">
                <w:rPr>
                  <w:rFonts w:eastAsiaTheme="minorEastAsia"/>
                  <w:color w:val="0070C0"/>
                  <w:lang w:val="en-US" w:eastAsia="zh-CN"/>
                </w:rPr>
                <w:t>per CC</w:t>
              </w:r>
            </w:ins>
            <w:ins w:id="382" w:author="Ericsson" w:date="2020-08-18T19:17:00Z">
              <w:r w:rsidR="007A2B1B">
                <w:rPr>
                  <w:rFonts w:eastAsiaTheme="minorEastAsia"/>
                  <w:color w:val="0070C0"/>
                  <w:lang w:val="en-US" w:eastAsia="zh-CN"/>
                </w:rPr>
                <w:t>.</w:t>
              </w:r>
            </w:ins>
          </w:p>
          <w:p w14:paraId="19161F65" w14:textId="668488CC" w:rsidR="00D977CC" w:rsidRDefault="00D977CC" w:rsidP="00F73C9F">
            <w:pPr>
              <w:spacing w:after="120"/>
              <w:rPr>
                <w:ins w:id="383" w:author="Ericsson" w:date="2020-08-18T19:17:00Z"/>
                <w:rFonts w:eastAsiaTheme="minorEastAsia"/>
                <w:color w:val="0070C0"/>
                <w:lang w:val="en-US" w:eastAsia="zh-CN"/>
              </w:rPr>
            </w:pPr>
            <w:ins w:id="384" w:author="Ericsson" w:date="2020-08-18T19:15:00Z">
              <w:r>
                <w:rPr>
                  <w:rFonts w:eastAsiaTheme="minorEastAsia"/>
                  <w:color w:val="0070C0"/>
                  <w:lang w:val="en-US" w:eastAsia="zh-CN"/>
                </w:rPr>
                <w:t xml:space="preserve">If there is a </w:t>
              </w:r>
            </w:ins>
            <w:ins w:id="385" w:author="Ericsson" w:date="2020-08-18T19:39:00Z">
              <w:r w:rsidR="002242AB">
                <w:rPr>
                  <w:rFonts w:eastAsiaTheme="minorEastAsia"/>
                  <w:color w:val="0070C0"/>
                  <w:lang w:val="en-US" w:eastAsia="zh-CN"/>
                </w:rPr>
                <w:t xml:space="preserve">common </w:t>
              </w:r>
            </w:ins>
            <w:ins w:id="386" w:author="Ericsson" w:date="2020-08-18T19:38:00Z">
              <w:r w:rsidR="002242AB">
                <w:rPr>
                  <w:rFonts w:eastAsiaTheme="minorEastAsia"/>
                  <w:color w:val="0070C0"/>
                  <w:lang w:val="en-US" w:eastAsia="zh-CN"/>
                </w:rPr>
                <w:t xml:space="preserve">implementation-related </w:t>
              </w:r>
            </w:ins>
            <w:ins w:id="387" w:author="Ericsson" w:date="2020-08-18T19:15:00Z">
              <w:r>
                <w:rPr>
                  <w:rFonts w:eastAsiaTheme="minorEastAsia"/>
                  <w:color w:val="0070C0"/>
                  <w:lang w:val="en-US" w:eastAsia="zh-CN"/>
                </w:rPr>
                <w:t xml:space="preserve">timing </w:t>
              </w:r>
            </w:ins>
            <w:ins w:id="388" w:author="Ericsson" w:date="2020-08-18T19:38:00Z">
              <w:r w:rsidR="002242AB">
                <w:rPr>
                  <w:rFonts w:eastAsiaTheme="minorEastAsia"/>
                  <w:color w:val="0070C0"/>
                  <w:lang w:val="en-US" w:eastAsia="zh-CN"/>
                </w:rPr>
                <w:t xml:space="preserve">constraint </w:t>
              </w:r>
            </w:ins>
            <w:ins w:id="389" w:author="Ericsson" w:date="2020-08-18T19:16:00Z">
              <w:r>
                <w:rPr>
                  <w:rFonts w:eastAsiaTheme="minorEastAsia"/>
                  <w:color w:val="0070C0"/>
                  <w:lang w:val="en-US" w:eastAsia="zh-CN"/>
                </w:rPr>
                <w:t xml:space="preserve">for very specific band combinations, e.g. overlapping bands, capabilities similar to the </w:t>
              </w:r>
            </w:ins>
            <w:ins w:id="390" w:author="Ericsson" w:date="2020-08-18T19:17:00Z">
              <w:r w:rsidR="00EB287B" w:rsidRPr="007A2B1B">
                <w:rPr>
                  <w:rFonts w:eastAsiaTheme="minorEastAsia"/>
                  <w:i/>
                  <w:iCs/>
                  <w:color w:val="0070C0"/>
                  <w:lang w:val="en-US" w:eastAsia="zh-CN"/>
                  <w:rPrChange w:id="391" w:author="Ericsson" w:date="2020-08-18T19:18:00Z">
                    <w:rPr>
                      <w:rFonts w:eastAsiaTheme="minorEastAsia"/>
                      <w:color w:val="0070C0"/>
                      <w:lang w:val="en-US" w:eastAsia="zh-CN"/>
                    </w:rPr>
                  </w:rPrChange>
                </w:rPr>
                <w:t>ul-</w:t>
              </w:r>
              <w:proofErr w:type="spellStart"/>
              <w:r w:rsidR="00EB287B" w:rsidRPr="007A2B1B">
                <w:rPr>
                  <w:rFonts w:eastAsiaTheme="minorEastAsia"/>
                  <w:i/>
                  <w:iCs/>
                  <w:color w:val="0070C0"/>
                  <w:lang w:val="en-US" w:eastAsia="zh-CN"/>
                  <w:rPrChange w:id="392" w:author="Ericsson" w:date="2020-08-18T19:18:00Z">
                    <w:rPr>
                      <w:rFonts w:eastAsiaTheme="minorEastAsia"/>
                      <w:color w:val="0070C0"/>
                      <w:lang w:val="en-US" w:eastAsia="zh-CN"/>
                    </w:rPr>
                  </w:rPrChange>
                </w:rPr>
                <w:t>TimingAlignmentEUTRA</w:t>
              </w:r>
              <w:proofErr w:type="spellEnd"/>
              <w:r w:rsidR="00EB287B" w:rsidRPr="007A2B1B">
                <w:rPr>
                  <w:rFonts w:eastAsiaTheme="minorEastAsia"/>
                  <w:i/>
                  <w:iCs/>
                  <w:color w:val="0070C0"/>
                  <w:lang w:val="en-US" w:eastAsia="zh-CN"/>
                  <w:rPrChange w:id="393" w:author="Ericsson" w:date="2020-08-18T19:18:00Z">
                    <w:rPr>
                      <w:rFonts w:eastAsiaTheme="minorEastAsia"/>
                      <w:color w:val="0070C0"/>
                      <w:lang w:val="en-US" w:eastAsia="zh-CN"/>
                    </w:rPr>
                  </w:rPrChange>
                </w:rPr>
                <w:t>-</w:t>
              </w:r>
              <w:r w:rsidR="00EB287B" w:rsidRPr="00EB287B">
                <w:rPr>
                  <w:rFonts w:eastAsiaTheme="minorEastAsia"/>
                  <w:color w:val="0070C0"/>
                  <w:lang w:val="en-US" w:eastAsia="zh-CN"/>
                </w:rPr>
                <w:t>NR</w:t>
              </w:r>
              <w:r w:rsidR="00EB287B">
                <w:rPr>
                  <w:rFonts w:eastAsiaTheme="minorEastAsia"/>
                  <w:color w:val="0070C0"/>
                  <w:lang w:val="en-US" w:eastAsia="zh-CN"/>
                </w:rPr>
                <w:t xml:space="preserve"> that applies </w:t>
              </w:r>
            </w:ins>
            <w:ins w:id="394" w:author="Ericsson" w:date="2020-08-18T19:18:00Z">
              <w:r w:rsidR="007A2B1B">
                <w:rPr>
                  <w:rFonts w:eastAsiaTheme="minorEastAsia"/>
                  <w:color w:val="0070C0"/>
                  <w:lang w:val="en-US" w:eastAsia="zh-CN"/>
                </w:rPr>
                <w:t>for intra-band EN-DC could possibly be considered.</w:t>
              </w:r>
            </w:ins>
          </w:p>
          <w:p w14:paraId="4E9A928B" w14:textId="452C7AB5" w:rsidR="00EB287B" w:rsidRPr="00D008AD" w:rsidRDefault="00D008AD" w:rsidP="00F73C9F">
            <w:pPr>
              <w:spacing w:after="120"/>
              <w:rPr>
                <w:ins w:id="395" w:author="Ericsson" w:date="2020-08-18T19:11:00Z"/>
                <w:rFonts w:eastAsiaTheme="minorEastAsia"/>
                <w:color w:val="0070C0"/>
                <w:lang w:val="en-US" w:eastAsia="zh-CN"/>
              </w:rPr>
            </w:pPr>
            <w:ins w:id="396" w:author="Ericsson" w:date="2020-08-18T19:19:00Z">
              <w:r w:rsidRPr="00D008AD">
                <w:rPr>
                  <w:rFonts w:eastAsiaTheme="minorEastAsia"/>
                  <w:color w:val="0070C0"/>
                  <w:lang w:val="en-US" w:eastAsia="zh-CN"/>
                  <w:rPrChange w:id="397" w:author="Ericsson" w:date="2020-08-18T19:19:00Z">
                    <w:rPr>
                      <w:rFonts w:eastAsiaTheme="minorEastAsia"/>
                      <w:color w:val="0070C0"/>
                      <w:lang w:val="sv-SE" w:eastAsia="zh-CN"/>
                    </w:rPr>
                  </w:rPrChange>
                </w:rPr>
                <w:t>In which work item was this F</w:t>
              </w:r>
              <w:r>
                <w:rPr>
                  <w:rFonts w:eastAsiaTheme="minorEastAsia"/>
                  <w:color w:val="0070C0"/>
                  <w:lang w:val="en-US" w:eastAsia="zh-CN"/>
                </w:rPr>
                <w:t>G discussed?</w:t>
              </w:r>
            </w:ins>
          </w:p>
          <w:p w14:paraId="687BF1C7" w14:textId="475AD2B9" w:rsidR="00D345A9" w:rsidRDefault="00D345A9" w:rsidP="00F73C9F">
            <w:pPr>
              <w:spacing w:after="120"/>
              <w:rPr>
                <w:ins w:id="398" w:author="Ericsson" w:date="2020-08-18T18:18:00Z"/>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lastRenderedPageBreak/>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3C9F">
        <w:tc>
          <w:tcPr>
            <w:tcW w:w="1242" w:type="dxa"/>
          </w:tcPr>
          <w:p w14:paraId="24B4F67E" w14:textId="1B54C615"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3C9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4677D" w:rsidRDefault="00962108" w:rsidP="00F73C9F">
            <w:pPr>
              <w:rPr>
                <w:rFonts w:eastAsiaTheme="minorEastAsia"/>
                <w:b/>
                <w:bCs/>
                <w:color w:val="0070C0"/>
                <w:lang w:val="de-DE" w:eastAsia="zh-CN"/>
                <w:rPrChange w:id="399" w:author="Apple" w:date="2020-08-19T17:33:00Z">
                  <w:rPr>
                    <w:rFonts w:eastAsiaTheme="minorEastAsia"/>
                    <w:b/>
                    <w:bCs/>
                    <w:color w:val="0070C0"/>
                    <w:lang w:val="en-US" w:eastAsia="zh-CN"/>
                  </w:rPr>
                </w:rPrChange>
              </w:rPr>
            </w:pPr>
            <w:r w:rsidRPr="0004677D">
              <w:rPr>
                <w:rFonts w:eastAsiaTheme="minorEastAsia" w:hint="eastAsia"/>
                <w:b/>
                <w:bCs/>
                <w:color w:val="0070C0"/>
                <w:lang w:val="de-DE" w:eastAsia="zh-CN"/>
                <w:rPrChange w:id="400" w:author="Apple" w:date="2020-08-19T17:33:00Z">
                  <w:rPr>
                    <w:rFonts w:eastAsiaTheme="minorEastAsia" w:hint="eastAsia"/>
                    <w:b/>
                    <w:bCs/>
                    <w:color w:val="0070C0"/>
                    <w:lang w:val="en-US" w:eastAsia="zh-CN"/>
                  </w:rPr>
                </w:rPrChange>
              </w:rPr>
              <w:t>WF/LS t-</w:t>
            </w:r>
            <w:proofErr w:type="spellStart"/>
            <w:r w:rsidRPr="0004677D">
              <w:rPr>
                <w:rFonts w:eastAsiaTheme="minorEastAsia" w:hint="eastAsia"/>
                <w:b/>
                <w:bCs/>
                <w:color w:val="0070C0"/>
                <w:lang w:val="de-DE" w:eastAsia="zh-CN"/>
                <w:rPrChange w:id="401" w:author="Apple" w:date="2020-08-19T17:33:00Z">
                  <w:rPr>
                    <w:rFonts w:eastAsiaTheme="minorEastAsia" w:hint="eastAsia"/>
                    <w:b/>
                    <w:bCs/>
                    <w:color w:val="0070C0"/>
                    <w:lang w:val="en-US" w:eastAsia="zh-CN"/>
                  </w:rPr>
                </w:rPrChange>
              </w:rPr>
              <w:t>doc</w:t>
            </w:r>
            <w:proofErr w:type="spellEnd"/>
            <w:r w:rsidRPr="0004677D">
              <w:rPr>
                <w:rFonts w:eastAsiaTheme="minorEastAsia" w:hint="eastAsia"/>
                <w:b/>
                <w:bCs/>
                <w:color w:val="0070C0"/>
                <w:lang w:val="de-DE" w:eastAsia="zh-CN"/>
                <w:rPrChange w:id="402" w:author="Apple" w:date="2020-08-19T17:33:00Z">
                  <w:rPr>
                    <w:rFonts w:eastAsiaTheme="minorEastAsia" w:hint="eastAsia"/>
                    <w:b/>
                    <w:bCs/>
                    <w:color w:val="0070C0"/>
                    <w:lang w:val="en-US" w:eastAsia="zh-CN"/>
                  </w:rPr>
                </w:rPrChange>
              </w:rPr>
              <w:t xml:space="preserve">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lastRenderedPageBreak/>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3"/>
        <w:gridCol w:w="6585"/>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04677D" w:rsidP="00F73C9F">
            <w:pPr>
              <w:spacing w:before="120" w:after="120"/>
              <w:rPr>
                <w:rFonts w:asciiTheme="minorHAnsi" w:hAnsiTheme="minorHAnsi" w:cstheme="minorHAnsi"/>
              </w:rPr>
            </w:pPr>
            <w:hyperlink r:id="rId15"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proofErr w:type="spellStart"/>
            <w:r>
              <w:rPr>
                <w:b/>
                <w:i/>
              </w:rPr>
              <w:t>P</w:t>
            </w:r>
            <w:r w:rsidRPr="00BD0684">
              <w:rPr>
                <w:b/>
                <w:i/>
                <w:vertAlign w:val="subscript"/>
              </w:rPr>
              <w:t>compensation</w:t>
            </w:r>
            <w:proofErr w:type="spellEnd"/>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04677D" w:rsidP="00F73C9F">
            <w:pPr>
              <w:spacing w:before="120" w:after="120"/>
              <w:rPr>
                <w:rFonts w:asciiTheme="minorHAnsi" w:hAnsiTheme="minorHAnsi" w:cstheme="minorHAnsi"/>
              </w:rPr>
            </w:pPr>
            <w:hyperlink r:id="rId16"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04677D" w:rsidP="00F73C9F">
            <w:pPr>
              <w:spacing w:before="120" w:after="120"/>
              <w:rPr>
                <w:rFonts w:asciiTheme="minorHAnsi" w:hAnsiTheme="minorHAnsi" w:cstheme="minorHAnsi"/>
              </w:rPr>
            </w:pPr>
            <w:hyperlink r:id="rId17"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lastRenderedPageBreak/>
              <w:t>P</w:t>
            </w:r>
            <w:r w:rsidRPr="009C3AB9">
              <w:rPr>
                <w:b/>
                <w:sz w:val="21"/>
                <w:lang w:eastAsia="zh-CN"/>
              </w:rPr>
              <w:t xml:space="preserve">roposal: </w:t>
            </w:r>
            <w:r w:rsidRPr="009C3AB9">
              <w:rPr>
                <w:sz w:val="21"/>
                <w:lang w:eastAsia="zh-CN"/>
              </w:rPr>
              <w:t xml:space="preserve">Not to introduce </w:t>
            </w:r>
            <w:r w:rsidRPr="009C3AB9">
              <w:rPr>
                <w:rFonts w:hint="eastAsia"/>
                <w:sz w:val="21"/>
                <w:lang w:eastAsia="zh-CN"/>
              </w:rPr>
              <w:t>Pmax</w:t>
            </w:r>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w:t>
      </w:r>
      <w:proofErr w:type="spellStart"/>
      <w:r w:rsidR="002D11A5">
        <w:rPr>
          <w:i/>
          <w:color w:val="0070C0"/>
          <w:lang w:val="en-US" w:eastAsia="zh-CN"/>
        </w:rPr>
        <w:t>Pcmax</w:t>
      </w:r>
      <w:proofErr w:type="spellEnd"/>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 xml:space="preserve">The relevant metric for </w:t>
      </w:r>
      <w:proofErr w:type="spellStart"/>
      <w:r>
        <w:rPr>
          <w:i/>
          <w:color w:val="0070C0"/>
          <w:lang w:val="en-US" w:eastAsia="zh-CN"/>
        </w:rPr>
        <w:t>P</w:t>
      </w:r>
      <w:r w:rsidRPr="00FE6C9D">
        <w:rPr>
          <w:i/>
          <w:color w:val="0070C0"/>
          <w:vertAlign w:val="subscript"/>
          <w:lang w:val="en-US" w:eastAsia="zh-CN"/>
        </w:rPr>
        <w:t>compensation</w:t>
      </w:r>
      <w:proofErr w:type="spellEnd"/>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A468E">
        <w:rPr>
          <w:rFonts w:eastAsia="SimSun"/>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w:t>
      </w:r>
      <w:proofErr w:type="spellStart"/>
      <w:r w:rsidR="00A17C24">
        <w:rPr>
          <w:rFonts w:eastAsia="SimSun"/>
          <w:color w:val="0070C0"/>
          <w:szCs w:val="24"/>
          <w:lang w:eastAsia="zh-CN"/>
        </w:rPr>
        <w:t>P</w:t>
      </w:r>
      <w:r w:rsidR="00A17C24" w:rsidRPr="00A17C24">
        <w:rPr>
          <w:rFonts w:eastAsia="SimSun"/>
          <w:color w:val="0070C0"/>
          <w:szCs w:val="24"/>
          <w:vertAlign w:val="subscript"/>
          <w:lang w:eastAsia="zh-CN"/>
        </w:rPr>
        <w:t>compensation</w:t>
      </w:r>
      <w:proofErr w:type="spellEnd"/>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403" w:author="Zhangqian (Zq)" w:date="2020-08-17T20:08:00Z">
              <w:r w:rsidDel="00EF288A">
                <w:rPr>
                  <w:rFonts w:eastAsiaTheme="minorEastAsia" w:hint="eastAsia"/>
                  <w:color w:val="0070C0"/>
                  <w:lang w:val="en-US" w:eastAsia="zh-CN"/>
                </w:rPr>
                <w:delText>XXX</w:delText>
              </w:r>
            </w:del>
            <w:ins w:id="404" w:author="Zhangqian (Zq)" w:date="2020-08-17T20:08:00Z">
              <w:r w:rsidR="00EF288A">
                <w:rPr>
                  <w:rFonts w:eastAsiaTheme="minorEastAsia"/>
                  <w:color w:val="0070C0"/>
                  <w:lang w:val="en-US" w:eastAsia="zh-CN"/>
                </w:rPr>
                <w:t xml:space="preserve">Huawei, </w:t>
              </w:r>
              <w:proofErr w:type="spellStart"/>
              <w:r w:rsidR="00EF288A">
                <w:rPr>
                  <w:rFonts w:eastAsiaTheme="minorEastAsia"/>
                  <w:color w:val="0070C0"/>
                  <w:lang w:val="en-US" w:eastAsia="zh-CN"/>
                </w:rPr>
                <w:t>HiSilicon</w:t>
              </w:r>
            </w:ins>
            <w:proofErr w:type="spellEnd"/>
          </w:p>
        </w:tc>
        <w:tc>
          <w:tcPr>
            <w:tcW w:w="8309" w:type="dxa"/>
          </w:tcPr>
          <w:p w14:paraId="3ED87AC0" w14:textId="35B9545B" w:rsidR="00C86F9F" w:rsidRDefault="00C86F9F" w:rsidP="00F73C9F">
            <w:pPr>
              <w:spacing w:after="120"/>
              <w:rPr>
                <w:ins w:id="405"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406" w:author="Zhangqian (Zq)" w:date="2020-08-17T20:08:00Z">
              <w:r w:rsidR="00EF288A">
                <w:rPr>
                  <w:rFonts w:eastAsiaTheme="minorEastAsia"/>
                  <w:color w:val="0070C0"/>
                  <w:lang w:val="en-US" w:eastAsia="zh-CN"/>
                </w:rPr>
                <w:t>Currently, we prefer option2. If UE controls its TRP with Pmax, it is not clarified on EIRP requirement the UE is expected under such condition. It is highly possible UE lose connection since Pmax controlling on TRP in case of interference.</w:t>
              </w:r>
            </w:ins>
          </w:p>
          <w:p w14:paraId="66C96B39" w14:textId="0C083731" w:rsidR="00EF288A" w:rsidRDefault="00EF288A" w:rsidP="00EF288A">
            <w:pPr>
              <w:spacing w:after="120"/>
              <w:rPr>
                <w:ins w:id="407" w:author="Zhangqian (Zq)" w:date="2020-08-17T20:08:00Z"/>
                <w:rFonts w:eastAsiaTheme="minorEastAsia"/>
                <w:color w:val="0070C0"/>
                <w:lang w:val="en-US" w:eastAsia="zh-CN"/>
              </w:rPr>
            </w:pPr>
            <w:ins w:id="408"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409" w:author="Zhangqian (Zq)" w:date="2020-08-17T20:11:00Z">
              <w:r w:rsidR="004405AF">
                <w:rPr>
                  <w:rFonts w:eastAsiaTheme="minorEastAsia"/>
                  <w:color w:val="0070C0"/>
                  <w:lang w:val="en-US" w:eastAsia="zh-CN"/>
                </w:rPr>
                <w:t xml:space="preserve"> service</w:t>
              </w:r>
            </w:ins>
            <w:ins w:id="410"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411"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412"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413" w:author="Zhangqian (Zq)" w:date="2020-08-17T20:09:00Z">
              <w:r w:rsidR="00EF288A">
                <w:rPr>
                  <w:rFonts w:eastAsiaTheme="minorEastAsia"/>
                  <w:color w:val="0070C0"/>
                  <w:lang w:val="en-US" w:eastAsia="zh-CN"/>
                </w:rPr>
                <w:t xml:space="preserve"> Not to introduce Pmax in Rel-16, </w:t>
              </w:r>
              <w:proofErr w:type="spellStart"/>
              <w:r w:rsidR="00EF288A">
                <w:rPr>
                  <w:rFonts w:eastAsiaTheme="minorEastAsia"/>
                  <w:color w:val="0070C0"/>
                  <w:lang w:val="en-US" w:eastAsia="zh-CN"/>
                </w:rPr>
                <w:t>Pcompensation</w:t>
              </w:r>
              <w:proofErr w:type="spellEnd"/>
              <w:r w:rsidR="00EF288A">
                <w:rPr>
                  <w:rFonts w:eastAsiaTheme="minorEastAsia"/>
                  <w:color w:val="0070C0"/>
                  <w:lang w:val="en-US" w:eastAsia="zh-CN"/>
                </w:rPr>
                <w:t xml:space="preserve"> keep as Rel-15: </w:t>
              </w:r>
              <w:proofErr w:type="spellStart"/>
              <w:r w:rsidR="00EF288A">
                <w:rPr>
                  <w:lang w:val="en-US"/>
                </w:rPr>
                <w:t>P</w:t>
              </w:r>
              <w:r w:rsidR="00EF288A" w:rsidRPr="00594763">
                <w:rPr>
                  <w:vertAlign w:val="subscript"/>
                  <w:lang w:val="en-US"/>
                </w:rPr>
                <w:t>compensation</w:t>
              </w:r>
              <w:proofErr w:type="spellEnd"/>
              <w:r w:rsidR="00EF288A">
                <w:rPr>
                  <w:lang w:val="en-US"/>
                </w:rPr>
                <w:t xml:space="preserve"> = 0</w:t>
              </w:r>
            </w:ins>
          </w:p>
          <w:p w14:paraId="4A7518A2" w14:textId="1FCE9C07" w:rsidR="00EF288A" w:rsidRDefault="00030DBE" w:rsidP="00EF288A">
            <w:pPr>
              <w:spacing w:after="120"/>
              <w:rPr>
                <w:ins w:id="414"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415" w:author="Zhangqian (Zq)" w:date="2020-08-17T20:09:00Z">
              <w:r w:rsidR="00EF288A">
                <w:rPr>
                  <w:rFonts w:eastAsiaTheme="minorEastAsia"/>
                  <w:color w:val="0070C0"/>
                  <w:lang w:val="en-US" w:eastAsia="zh-CN"/>
                </w:rPr>
                <w:t xml:space="preserve"> Option 1 or option 3. We agree that Pmax will not </w:t>
              </w:r>
              <w:proofErr w:type="spellStart"/>
              <w:r w:rsidR="00EF288A">
                <w:rPr>
                  <w:rFonts w:eastAsiaTheme="minorEastAsia"/>
                  <w:color w:val="0070C0"/>
                  <w:lang w:val="en-US" w:eastAsia="zh-CN"/>
                </w:rPr>
                <w:t>used</w:t>
              </w:r>
              <w:proofErr w:type="spellEnd"/>
              <w:r w:rsidR="00EF288A">
                <w:rPr>
                  <w:rFonts w:eastAsiaTheme="minorEastAsia"/>
                  <w:color w:val="0070C0"/>
                  <w:lang w:val="en-US" w:eastAsia="zh-CN"/>
                </w:rPr>
                <w:t xml:space="preserve"> by RAN4 spec, but if it can be agreed, RAN2 may need to consider remove Pmax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416" w:author="Qualcomm User1" w:date="2020-08-17T17:35:00Z"/>
        </w:trPr>
        <w:tc>
          <w:tcPr>
            <w:tcW w:w="1322" w:type="dxa"/>
          </w:tcPr>
          <w:p w14:paraId="48843592" w14:textId="29B82099" w:rsidR="005B19BE" w:rsidDel="00EF288A" w:rsidRDefault="005B19BE" w:rsidP="00F73C9F">
            <w:pPr>
              <w:spacing w:after="120"/>
              <w:rPr>
                <w:ins w:id="417" w:author="Qualcomm User1" w:date="2020-08-17T17:35:00Z"/>
                <w:rFonts w:eastAsiaTheme="minorEastAsia"/>
                <w:color w:val="0070C0"/>
                <w:lang w:val="en-US" w:eastAsia="zh-CN"/>
              </w:rPr>
            </w:pPr>
            <w:ins w:id="418" w:author="Qualcomm User1" w:date="2020-08-17T17:35:00Z">
              <w:r>
                <w:rPr>
                  <w:rFonts w:eastAsiaTheme="minorEastAsia"/>
                  <w:color w:val="0070C0"/>
                  <w:lang w:val="en-US" w:eastAsia="zh-CN"/>
                </w:rPr>
                <w:t xml:space="preserve">Qualcomm: </w:t>
              </w:r>
            </w:ins>
          </w:p>
        </w:tc>
        <w:tc>
          <w:tcPr>
            <w:tcW w:w="8309" w:type="dxa"/>
          </w:tcPr>
          <w:p w14:paraId="726FFDBA" w14:textId="77777777" w:rsidR="005B19BE" w:rsidRDefault="005B19BE" w:rsidP="00F73C9F">
            <w:pPr>
              <w:spacing w:after="120"/>
              <w:rPr>
                <w:ins w:id="419" w:author="Qualcomm User1" w:date="2020-08-17T17:37:00Z"/>
                <w:rFonts w:eastAsiaTheme="minorEastAsia"/>
                <w:color w:val="0070C0"/>
                <w:lang w:val="en-US" w:eastAsia="zh-CN"/>
              </w:rPr>
            </w:pPr>
            <w:ins w:id="420" w:author="Qualcomm User1" w:date="2020-08-17T17:35:00Z">
              <w:r>
                <w:rPr>
                  <w:rFonts w:eastAsiaTheme="minorEastAsia"/>
                  <w:color w:val="0070C0"/>
                  <w:lang w:val="en-US" w:eastAsia="zh-CN"/>
                </w:rPr>
                <w:t xml:space="preserve">3-1-1: </w:t>
              </w:r>
            </w:ins>
            <w:ins w:id="421" w:author="Qualcomm User1" w:date="2020-08-17T17:36:00Z">
              <w:r w:rsidR="002F449E">
                <w:rPr>
                  <w:rFonts w:eastAsiaTheme="minorEastAsia"/>
                  <w:color w:val="0070C0"/>
                  <w:lang w:val="en-US" w:eastAsia="zh-CN"/>
                </w:rPr>
                <w:t xml:space="preserve">We would prefer option 2 but can </w:t>
              </w:r>
            </w:ins>
            <w:ins w:id="422"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423" w:author="Qualcomm User1" w:date="2020-08-17T17:38:00Z"/>
                <w:rFonts w:eastAsiaTheme="minorEastAsia"/>
                <w:color w:val="0070C0"/>
                <w:lang w:val="en-US" w:eastAsia="zh-CN"/>
              </w:rPr>
            </w:pPr>
            <w:ins w:id="424" w:author="Qualcomm User1" w:date="2020-08-17T17:37:00Z">
              <w:r>
                <w:rPr>
                  <w:rFonts w:eastAsiaTheme="minorEastAsia"/>
                  <w:color w:val="0070C0"/>
                  <w:lang w:val="en-US" w:eastAsia="zh-CN"/>
                </w:rPr>
                <w:t>3-1</w:t>
              </w:r>
            </w:ins>
            <w:ins w:id="425"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426" w:author="Qualcomm User1" w:date="2020-08-17T17:40:00Z"/>
                <w:rFonts w:eastAsiaTheme="minorEastAsia"/>
                <w:color w:val="0070C0"/>
                <w:lang w:val="en-US" w:eastAsia="zh-CN"/>
              </w:rPr>
            </w:pPr>
            <w:ins w:id="427"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428"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429" w:author="Qualcomm User1" w:date="2020-08-17T17:39:00Z"/>
                <w:rFonts w:eastAsiaTheme="minorEastAsia"/>
                <w:color w:val="0070C0"/>
                <w:lang w:val="en-US" w:eastAsia="zh-CN"/>
              </w:rPr>
            </w:pPr>
            <w:ins w:id="430"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431" w:author="Qualcomm User1" w:date="2020-08-17T17:35:00Z"/>
                <w:rFonts w:eastAsiaTheme="minorEastAsia"/>
                <w:color w:val="0070C0"/>
                <w:lang w:val="en-US" w:eastAsia="zh-CN"/>
              </w:rPr>
            </w:pPr>
          </w:p>
        </w:tc>
      </w:tr>
      <w:tr w:rsidR="00D27947" w14:paraId="33A563E5" w14:textId="77777777" w:rsidTr="00D27947">
        <w:trPr>
          <w:ins w:id="432" w:author="Intel" w:date="2020-08-18T00:17:00Z"/>
        </w:trPr>
        <w:tc>
          <w:tcPr>
            <w:tcW w:w="1322" w:type="dxa"/>
          </w:tcPr>
          <w:p w14:paraId="4E702FAD" w14:textId="622D5770" w:rsidR="00D27947" w:rsidRDefault="00D27947" w:rsidP="00D27947">
            <w:pPr>
              <w:spacing w:after="120"/>
              <w:rPr>
                <w:ins w:id="433" w:author="Intel" w:date="2020-08-18T00:17:00Z"/>
                <w:rFonts w:eastAsiaTheme="minorEastAsia"/>
                <w:color w:val="0070C0"/>
                <w:lang w:val="en-US" w:eastAsia="zh-CN"/>
              </w:rPr>
            </w:pPr>
            <w:ins w:id="434" w:author="Intel" w:date="2020-08-18T00:17:00Z">
              <w:r>
                <w:rPr>
                  <w:rFonts w:eastAsiaTheme="minorEastAsia"/>
                  <w:color w:val="0070C0"/>
                  <w:lang w:val="en-US" w:eastAsia="zh-CN"/>
                </w:rPr>
                <w:t>Intel</w:t>
              </w:r>
            </w:ins>
          </w:p>
        </w:tc>
        <w:tc>
          <w:tcPr>
            <w:tcW w:w="8309" w:type="dxa"/>
          </w:tcPr>
          <w:p w14:paraId="1D658814" w14:textId="77777777" w:rsidR="00D27947" w:rsidRPr="00045592" w:rsidRDefault="00D27947" w:rsidP="00D27947">
            <w:pPr>
              <w:rPr>
                <w:ins w:id="435" w:author="Intel" w:date="2020-08-18T00:17:00Z"/>
                <w:b/>
                <w:color w:val="0070C0"/>
                <w:u w:val="single"/>
                <w:lang w:eastAsia="ko-KR"/>
              </w:rPr>
            </w:pPr>
            <w:ins w:id="436"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437" w:author="Intel" w:date="2020-08-18T00:17:00Z"/>
                <w:rFonts w:eastAsia="SimSun"/>
                <w:color w:val="0070C0"/>
                <w:szCs w:val="24"/>
                <w:lang w:eastAsia="zh-CN"/>
              </w:rPr>
            </w:pPr>
            <w:ins w:id="438" w:author="Intel" w:date="2020-08-18T00:17:00Z">
              <w:r w:rsidRPr="00006CA6">
                <w:rPr>
                  <w:rFonts w:eastAsia="SimSun"/>
                  <w:color w:val="0070C0"/>
                  <w:szCs w:val="24"/>
                  <w:lang w:eastAsia="zh-CN"/>
                </w:rPr>
                <w:t>Option 3: do not introduce in RAN4 Rel-16 specifications, postpone discussion to Rel-17</w:t>
              </w:r>
            </w:ins>
          </w:p>
          <w:p w14:paraId="46577D79" w14:textId="77777777" w:rsidR="00D27947" w:rsidRDefault="00D27947" w:rsidP="00D27947">
            <w:pPr>
              <w:rPr>
                <w:ins w:id="439" w:author="Intel" w:date="2020-08-18T00:17:00Z"/>
                <w:b/>
                <w:color w:val="0070C0"/>
                <w:u w:val="single"/>
                <w:lang w:eastAsia="ko-KR"/>
              </w:rPr>
            </w:pPr>
            <w:ins w:id="440" w:author="Intel" w:date="2020-08-18T00:17: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441" w:author="Intel" w:date="2020-08-18T00:17:00Z"/>
                <w:bCs/>
                <w:color w:val="0070C0"/>
                <w:lang w:eastAsia="ko-KR"/>
              </w:rPr>
            </w:pPr>
            <w:ins w:id="442"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443" w:author="Intel" w:date="2020-08-18T00:17:00Z"/>
                <w:b/>
                <w:color w:val="0070C0"/>
                <w:u w:val="single"/>
                <w:lang w:eastAsia="ko-KR"/>
              </w:rPr>
            </w:pPr>
            <w:ins w:id="444"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445" w:author="Intel" w:date="2020-08-18T00:17:00Z"/>
                <w:rFonts w:eastAsia="SimSun"/>
                <w:color w:val="0070C0"/>
                <w:szCs w:val="24"/>
                <w:lang w:eastAsia="zh-CN"/>
              </w:rPr>
            </w:pPr>
            <w:ins w:id="446" w:author="Intel" w:date="2020-08-18T00:17:00Z">
              <w:r w:rsidRPr="00006CA6">
                <w:rPr>
                  <w:rFonts w:eastAsia="SimSun"/>
                  <w:color w:val="0070C0"/>
                  <w:szCs w:val="24"/>
                  <w:lang w:eastAsia="zh-CN"/>
                </w:rPr>
                <w:t>Option 2: Cell-specific only</w:t>
              </w:r>
            </w:ins>
          </w:p>
          <w:p w14:paraId="0050AD78" w14:textId="77777777" w:rsidR="00D27947" w:rsidRPr="00FA468E" w:rsidRDefault="00D27947" w:rsidP="00D27947">
            <w:pPr>
              <w:rPr>
                <w:ins w:id="447" w:author="Intel" w:date="2020-08-18T00:17:00Z"/>
                <w:b/>
                <w:color w:val="0070C0"/>
                <w:u w:val="single"/>
                <w:lang w:eastAsia="ko-KR"/>
              </w:rPr>
            </w:pPr>
            <w:ins w:id="448"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449" w:author="Intel" w:date="2020-08-18T00:17:00Z"/>
                <w:rFonts w:eastAsiaTheme="minorEastAsia"/>
                <w:bCs/>
                <w:color w:val="0070C0"/>
                <w:lang w:eastAsia="zh-CN"/>
              </w:rPr>
            </w:pPr>
            <w:ins w:id="450" w:author="Intel" w:date="2020-08-18T00:17:00Z">
              <w:r>
                <w:rPr>
                  <w:rFonts w:eastAsiaTheme="minorEastAsia"/>
                  <w:color w:val="0070C0"/>
                  <w:lang w:eastAsia="zh-CN"/>
                </w:rPr>
                <w:t xml:space="preserve">Don’t introduce </w:t>
              </w:r>
              <w:proofErr w:type="spellStart"/>
              <w:r>
                <w:rPr>
                  <w:rFonts w:eastAsiaTheme="minorEastAsia"/>
                  <w:color w:val="0070C0"/>
                  <w:lang w:eastAsia="zh-CN"/>
                </w:rPr>
                <w:t>P_max</w:t>
              </w:r>
              <w:proofErr w:type="spellEnd"/>
              <w:r>
                <w:rPr>
                  <w:rFonts w:eastAsiaTheme="minorEastAsia"/>
                  <w:color w:val="0070C0"/>
                  <w:lang w:eastAsia="zh-CN"/>
                </w:rPr>
                <w:t xml:space="preserve">. Set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451" w:author="Intel" w:date="2020-08-18T00:17:00Z"/>
                <w:b/>
                <w:color w:val="0070C0"/>
                <w:u w:val="single"/>
                <w:lang w:eastAsia="ko-KR"/>
              </w:rPr>
            </w:pPr>
            <w:ins w:id="452"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453" w:author="Intel" w:date="2020-08-18T00:17:00Z"/>
                <w:rFonts w:eastAsiaTheme="minorEastAsia"/>
                <w:color w:val="0070C0"/>
                <w:lang w:val="en-US" w:eastAsia="zh-CN"/>
              </w:rPr>
            </w:pPr>
            <w:ins w:id="454" w:author="Intel" w:date="2020-08-18T00:17:00Z">
              <w:r>
                <w:rPr>
                  <w:rFonts w:eastAsiaTheme="minorEastAsia"/>
                  <w:color w:val="0070C0"/>
                  <w:lang w:eastAsia="zh-CN"/>
                </w:rPr>
                <w:t>Option 1</w:t>
              </w:r>
            </w:ins>
          </w:p>
        </w:tc>
      </w:tr>
      <w:tr w:rsidR="0000612C" w14:paraId="233BE65A" w14:textId="77777777" w:rsidTr="00D27947">
        <w:trPr>
          <w:ins w:id="455" w:author="Sanjun Feng(vivo)" w:date="2020-08-18T16:05:00Z"/>
        </w:trPr>
        <w:tc>
          <w:tcPr>
            <w:tcW w:w="1322" w:type="dxa"/>
          </w:tcPr>
          <w:p w14:paraId="3BC843C9" w14:textId="2812E2D1" w:rsidR="0000612C" w:rsidRDefault="001075F9" w:rsidP="00D27947">
            <w:pPr>
              <w:spacing w:after="120"/>
              <w:rPr>
                <w:ins w:id="456" w:author="Sanjun Feng(vivo)" w:date="2020-08-18T16:05:00Z"/>
                <w:rFonts w:eastAsiaTheme="minorEastAsia"/>
                <w:color w:val="0070C0"/>
                <w:lang w:val="en-US" w:eastAsia="zh-CN"/>
              </w:rPr>
            </w:pPr>
            <w:ins w:id="457" w:author="Sanjun Feng(vivo)" w:date="2020-08-18T17:0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09" w:type="dxa"/>
          </w:tcPr>
          <w:p w14:paraId="0A3B1ED6" w14:textId="77777777" w:rsidR="0000612C" w:rsidRDefault="001075F9" w:rsidP="00D27947">
            <w:pPr>
              <w:rPr>
                <w:ins w:id="458" w:author="Sanjun Feng(vivo)" w:date="2020-08-18T17:04:00Z"/>
                <w:b/>
                <w:color w:val="0070C0"/>
                <w:u w:val="single"/>
                <w:lang w:eastAsia="ko-KR"/>
              </w:rPr>
            </w:pPr>
            <w:ins w:id="459" w:author="Sanjun Feng(vivo)" w:date="2020-08-18T17: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w:t>
              </w:r>
            </w:ins>
          </w:p>
          <w:p w14:paraId="539FE6D4" w14:textId="77777777" w:rsidR="001075F9" w:rsidRDefault="001075F9" w:rsidP="001075F9">
            <w:pPr>
              <w:rPr>
                <w:ins w:id="460" w:author="Sanjun Feng(vivo)" w:date="2020-08-18T17:07:00Z"/>
                <w:rFonts w:eastAsiaTheme="minorEastAsia"/>
                <w:color w:val="0070C0"/>
                <w:u w:val="single"/>
                <w:lang w:eastAsia="zh-CN"/>
              </w:rPr>
            </w:pPr>
            <w:ins w:id="461" w:author="Sanjun Feng(vivo)" w:date="2020-08-18T17:07:00Z">
              <w:r>
                <w:rPr>
                  <w:rFonts w:eastAsiaTheme="minorEastAsia"/>
                  <w:color w:val="0070C0"/>
                  <w:u w:val="single"/>
                  <w:lang w:eastAsia="zh-CN"/>
                </w:rPr>
                <w:t xml:space="preserve">Prefer </w:t>
              </w:r>
            </w:ins>
            <w:ins w:id="462" w:author="Sanjun Feng(vivo)" w:date="2020-08-18T17:04:00Z">
              <w:r>
                <w:rPr>
                  <w:rFonts w:eastAsiaTheme="minorEastAsia" w:hint="eastAsia"/>
                  <w:color w:val="0070C0"/>
                  <w:u w:val="single"/>
                  <w:lang w:eastAsia="zh-CN"/>
                </w:rPr>
                <w:t>O</w:t>
              </w:r>
              <w:r>
                <w:rPr>
                  <w:rFonts w:eastAsiaTheme="minorEastAsia"/>
                  <w:color w:val="0070C0"/>
                  <w:u w:val="single"/>
                  <w:lang w:eastAsia="zh-CN"/>
                </w:rPr>
                <w:t>ption 2</w:t>
              </w:r>
            </w:ins>
            <w:ins w:id="463" w:author="Sanjun Feng(vivo)" w:date="2020-08-18T17:05:00Z">
              <w:r>
                <w:rPr>
                  <w:rFonts w:eastAsiaTheme="minorEastAsia" w:hint="eastAsia"/>
                  <w:color w:val="0070C0"/>
                  <w:u w:val="single"/>
                  <w:lang w:eastAsia="zh-CN"/>
                </w:rPr>
                <w:t>.</w:t>
              </w:r>
              <w:r>
                <w:rPr>
                  <w:rFonts w:eastAsiaTheme="minorEastAsia"/>
                  <w:color w:val="0070C0"/>
                  <w:u w:val="single"/>
                  <w:lang w:eastAsia="zh-CN"/>
                </w:rPr>
                <w:t xml:space="preserve"> </w:t>
              </w:r>
            </w:ins>
            <w:ins w:id="464" w:author="Sanjun Feng(vivo)" w:date="2020-08-18T17:07:00Z">
              <w:r>
                <w:rPr>
                  <w:rFonts w:eastAsiaTheme="minorEastAsia"/>
                  <w:color w:val="0070C0"/>
                  <w:u w:val="single"/>
                  <w:lang w:eastAsia="zh-CN"/>
                </w:rPr>
                <w:t xml:space="preserve"> We can also accept option 3 to postpone it to Rel-17.</w:t>
              </w:r>
            </w:ins>
          </w:p>
          <w:p w14:paraId="61C71439" w14:textId="77777777" w:rsidR="001075F9" w:rsidRDefault="001075F9" w:rsidP="001075F9">
            <w:pPr>
              <w:rPr>
                <w:ins w:id="465" w:author="Sanjun Feng(vivo)" w:date="2020-08-18T17:07:00Z"/>
                <w:b/>
                <w:color w:val="0070C0"/>
                <w:u w:val="single"/>
                <w:lang w:eastAsia="ko-KR"/>
              </w:rPr>
            </w:pPr>
            <w:ins w:id="466" w:author="Sanjun Feng(vivo)" w:date="2020-08-18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w:t>
              </w:r>
            </w:ins>
          </w:p>
          <w:p w14:paraId="355335D3" w14:textId="77777777" w:rsidR="001075F9" w:rsidRDefault="001075F9" w:rsidP="001075F9">
            <w:pPr>
              <w:rPr>
                <w:ins w:id="467" w:author="Sanjun Feng(vivo)" w:date="2020-08-18T17:08:00Z"/>
                <w:rFonts w:eastAsiaTheme="minorEastAsia"/>
                <w:color w:val="0070C0"/>
                <w:u w:val="single"/>
                <w:lang w:eastAsia="zh-CN"/>
              </w:rPr>
            </w:pPr>
            <w:ins w:id="468" w:author="Sanjun Feng(vivo)" w:date="2020-08-18T17:08:00Z">
              <w:r>
                <w:rPr>
                  <w:rFonts w:eastAsiaTheme="minorEastAsia" w:hint="eastAsia"/>
                  <w:color w:val="0070C0"/>
                  <w:u w:val="single"/>
                  <w:lang w:eastAsia="zh-CN"/>
                </w:rPr>
                <w:t>B</w:t>
              </w:r>
              <w:r>
                <w:rPr>
                  <w:rFonts w:eastAsiaTheme="minorEastAsia"/>
                  <w:color w:val="0070C0"/>
                  <w:u w:val="single"/>
                  <w:lang w:eastAsia="zh-CN"/>
                </w:rPr>
                <w:t>oth EIRP and TRP are not that feasible. (Both options.)</w:t>
              </w:r>
            </w:ins>
          </w:p>
          <w:p w14:paraId="791DB2AF" w14:textId="1D0B6182" w:rsidR="001075F9" w:rsidRDefault="001075F9" w:rsidP="001075F9">
            <w:pPr>
              <w:rPr>
                <w:ins w:id="469" w:author="Sanjun Feng(vivo)" w:date="2020-08-18T17:09:00Z"/>
                <w:b/>
                <w:color w:val="0070C0"/>
                <w:u w:val="single"/>
                <w:lang w:eastAsia="ko-KR"/>
              </w:rPr>
            </w:pPr>
            <w:ins w:id="470" w:author="Sanjun Feng(vivo)" w:date="2020-08-18T17:0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w:t>
              </w:r>
            </w:ins>
          </w:p>
          <w:p w14:paraId="60C163D4" w14:textId="77777777" w:rsidR="001075F9" w:rsidRDefault="001075F9" w:rsidP="001075F9">
            <w:pPr>
              <w:rPr>
                <w:ins w:id="471" w:author="Sanjun Feng(vivo)" w:date="2020-08-18T17:11:00Z"/>
                <w:rFonts w:eastAsiaTheme="minorEastAsia"/>
                <w:color w:val="0070C0"/>
                <w:u w:val="single"/>
                <w:lang w:eastAsia="zh-CN"/>
              </w:rPr>
            </w:pPr>
            <w:ins w:id="472" w:author="Sanjun Feng(vivo)" w:date="2020-08-18T17:10:00Z">
              <w:r>
                <w:rPr>
                  <w:rFonts w:eastAsiaTheme="minorEastAsia" w:hint="eastAsia"/>
                  <w:color w:val="0070C0"/>
                  <w:u w:val="single"/>
                  <w:lang w:eastAsia="zh-CN"/>
                </w:rPr>
                <w:t>A</w:t>
              </w:r>
              <w:r>
                <w:rPr>
                  <w:rFonts w:eastAsiaTheme="minorEastAsia"/>
                  <w:color w:val="0070C0"/>
                  <w:u w:val="single"/>
                  <w:lang w:eastAsia="zh-CN"/>
                </w:rPr>
                <w:t xml:space="preserve">lso share Qualcomm’s view that RAN4 may not need to provide this information. </w:t>
              </w:r>
            </w:ins>
          </w:p>
          <w:p w14:paraId="395F4F35" w14:textId="77777777" w:rsidR="001075F9" w:rsidRDefault="001075F9" w:rsidP="001075F9">
            <w:pPr>
              <w:rPr>
                <w:ins w:id="473" w:author="Sanjun Feng(vivo)" w:date="2020-08-18T17:11:00Z"/>
                <w:rFonts w:eastAsiaTheme="minorEastAsia"/>
                <w:color w:val="0070C0"/>
                <w:u w:val="single"/>
                <w:lang w:eastAsia="zh-CN"/>
              </w:rPr>
            </w:pPr>
          </w:p>
          <w:p w14:paraId="13E1B0C8" w14:textId="5447AC64" w:rsidR="001075F9" w:rsidRDefault="001075F9" w:rsidP="001075F9">
            <w:pPr>
              <w:rPr>
                <w:ins w:id="474" w:author="Sanjun Feng(vivo)" w:date="2020-08-18T17:11:00Z"/>
                <w:b/>
                <w:color w:val="0070C0"/>
                <w:u w:val="single"/>
                <w:lang w:eastAsia="ko-KR"/>
              </w:rPr>
            </w:pPr>
            <w:ins w:id="475" w:author="Sanjun Feng(vivo)" w:date="2020-08-18T17:1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ins>
          </w:p>
          <w:p w14:paraId="0CDD5CC0" w14:textId="705C2228" w:rsidR="001075F9" w:rsidRPr="001075F9" w:rsidRDefault="001075F9" w:rsidP="00CA5132">
            <w:pPr>
              <w:rPr>
                <w:ins w:id="476" w:author="Sanjun Feng(vivo)" w:date="2020-08-18T16:05:00Z"/>
                <w:rFonts w:eastAsiaTheme="minorEastAsia"/>
                <w:color w:val="0070C0"/>
                <w:u w:val="single"/>
                <w:lang w:eastAsia="zh-CN"/>
              </w:rPr>
            </w:pPr>
            <w:ins w:id="477" w:author="Sanjun Feng(vivo)" w:date="2020-08-18T17:12:00Z">
              <w:r>
                <w:rPr>
                  <w:rFonts w:eastAsiaTheme="minorEastAsia"/>
                  <w:color w:val="0070C0"/>
                  <w:u w:val="single"/>
                  <w:lang w:eastAsia="zh-CN"/>
                </w:rPr>
                <w:t>Prefer</w:t>
              </w:r>
            </w:ins>
            <w:ins w:id="478" w:author="Sanjun Feng(vivo)" w:date="2020-08-18T17:11:00Z">
              <w:r>
                <w:rPr>
                  <w:rFonts w:eastAsiaTheme="minorEastAsia"/>
                  <w:color w:val="0070C0"/>
                  <w:u w:val="single"/>
                  <w:lang w:eastAsia="zh-CN"/>
                </w:rPr>
                <w:t xml:space="preserve"> option 1</w:t>
              </w:r>
            </w:ins>
            <w:ins w:id="479" w:author="Sanjun Feng(vivo)" w:date="2020-08-18T17:12:00Z">
              <w:r>
                <w:rPr>
                  <w:rFonts w:eastAsiaTheme="minorEastAsia"/>
                  <w:color w:val="0070C0"/>
                  <w:u w:val="single"/>
                  <w:lang w:eastAsia="zh-CN"/>
                </w:rPr>
                <w:t xml:space="preserve">. Not to reply anything is also acceptable if agreements </w:t>
              </w:r>
              <w:proofErr w:type="spellStart"/>
              <w:r>
                <w:rPr>
                  <w:rFonts w:eastAsiaTheme="minorEastAsia"/>
                  <w:color w:val="0070C0"/>
                  <w:u w:val="single"/>
                  <w:lang w:eastAsia="zh-CN"/>
                </w:rPr>
                <w:t>can not</w:t>
              </w:r>
              <w:proofErr w:type="spellEnd"/>
              <w:r>
                <w:rPr>
                  <w:rFonts w:eastAsiaTheme="minorEastAsia"/>
                  <w:color w:val="0070C0"/>
                  <w:u w:val="single"/>
                  <w:lang w:eastAsia="zh-CN"/>
                </w:rPr>
                <w:t xml:space="preserve"> be reached.</w:t>
              </w:r>
            </w:ins>
          </w:p>
        </w:tc>
      </w:tr>
      <w:tr w:rsidR="00F707B1" w14:paraId="6D376EBB" w14:textId="77777777" w:rsidTr="00D27947">
        <w:trPr>
          <w:ins w:id="480" w:author="Ericsson" w:date="2020-08-18T19:21:00Z"/>
        </w:trPr>
        <w:tc>
          <w:tcPr>
            <w:tcW w:w="1322" w:type="dxa"/>
          </w:tcPr>
          <w:p w14:paraId="22BDE401" w14:textId="086C44E7" w:rsidR="00F707B1" w:rsidRDefault="00F707B1" w:rsidP="00D27947">
            <w:pPr>
              <w:spacing w:after="120"/>
              <w:rPr>
                <w:ins w:id="481" w:author="Ericsson" w:date="2020-08-18T19:21:00Z"/>
                <w:rFonts w:eastAsiaTheme="minorEastAsia"/>
                <w:color w:val="0070C0"/>
                <w:lang w:val="en-US" w:eastAsia="zh-CN"/>
              </w:rPr>
            </w:pPr>
            <w:ins w:id="482" w:author="Ericsson" w:date="2020-08-18T19:21:00Z">
              <w:r>
                <w:rPr>
                  <w:rFonts w:eastAsiaTheme="minorEastAsia"/>
                  <w:color w:val="0070C0"/>
                  <w:lang w:val="en-US" w:eastAsia="zh-CN"/>
                </w:rPr>
                <w:t>Ericsson</w:t>
              </w:r>
            </w:ins>
          </w:p>
        </w:tc>
        <w:tc>
          <w:tcPr>
            <w:tcW w:w="8309" w:type="dxa"/>
          </w:tcPr>
          <w:p w14:paraId="7DF0B912" w14:textId="52A45F3D" w:rsidR="00F707B1" w:rsidRDefault="00F707B1" w:rsidP="00D27947">
            <w:pPr>
              <w:rPr>
                <w:ins w:id="483" w:author="Ericsson" w:date="2020-08-18T19:23:00Z"/>
                <w:bCs/>
                <w:color w:val="0070C0"/>
                <w:lang w:eastAsia="ko-KR"/>
              </w:rPr>
            </w:pPr>
            <w:ins w:id="484" w:author="Ericsson" w:date="2020-08-18T19:21:00Z">
              <w:r w:rsidRPr="003D6CD7">
                <w:rPr>
                  <w:bCs/>
                  <w:color w:val="0070C0"/>
                  <w:lang w:eastAsia="ko-KR"/>
                  <w:rPrChange w:id="485" w:author="Ericsson" w:date="2020-08-18T19:22:00Z">
                    <w:rPr>
                      <w:b/>
                      <w:color w:val="0070C0"/>
                      <w:u w:val="single"/>
                      <w:lang w:eastAsia="ko-KR"/>
                    </w:rPr>
                  </w:rPrChange>
                </w:rPr>
                <w:t xml:space="preserve">Issue </w:t>
              </w:r>
            </w:ins>
            <w:ins w:id="486" w:author="Ericsson" w:date="2020-08-18T19:22:00Z">
              <w:r w:rsidRPr="003D6CD7">
                <w:rPr>
                  <w:bCs/>
                  <w:color w:val="0070C0"/>
                  <w:lang w:eastAsia="ko-KR"/>
                  <w:rPrChange w:id="487" w:author="Ericsson" w:date="2020-08-18T19:22:00Z">
                    <w:rPr>
                      <w:b/>
                      <w:color w:val="0070C0"/>
                      <w:u w:val="single"/>
                      <w:lang w:eastAsia="ko-KR"/>
                    </w:rPr>
                  </w:rPrChange>
                </w:rPr>
                <w:t>3-1-1</w:t>
              </w:r>
              <w:r w:rsidR="003F7D3B" w:rsidRPr="003D6CD7">
                <w:rPr>
                  <w:bCs/>
                  <w:color w:val="0070C0"/>
                  <w:lang w:eastAsia="ko-KR"/>
                  <w:rPrChange w:id="488" w:author="Ericsson" w:date="2020-08-18T19:22:00Z">
                    <w:rPr>
                      <w:b/>
                      <w:color w:val="0070C0"/>
                      <w:u w:val="single"/>
                      <w:lang w:eastAsia="ko-KR"/>
                    </w:rPr>
                  </w:rPrChange>
                </w:rPr>
                <w:t>:</w:t>
              </w:r>
            </w:ins>
          </w:p>
          <w:p w14:paraId="06E68C9E" w14:textId="024307C5" w:rsidR="003D6CD7" w:rsidRPr="003D6CD7" w:rsidRDefault="003D6CD7" w:rsidP="00D27947">
            <w:pPr>
              <w:rPr>
                <w:ins w:id="489" w:author="Ericsson" w:date="2020-08-18T19:22:00Z"/>
                <w:bCs/>
                <w:color w:val="0070C0"/>
                <w:lang w:eastAsia="ko-KR"/>
                <w:rPrChange w:id="490" w:author="Ericsson" w:date="2020-08-18T19:22:00Z">
                  <w:rPr>
                    <w:ins w:id="491" w:author="Ericsson" w:date="2020-08-18T19:22:00Z"/>
                    <w:b/>
                    <w:color w:val="0070C0"/>
                    <w:u w:val="single"/>
                    <w:lang w:eastAsia="ko-KR"/>
                  </w:rPr>
                </w:rPrChange>
              </w:rPr>
            </w:pPr>
            <w:ins w:id="492" w:author="Ericsson" w:date="2020-08-18T19:23:00Z">
              <w:r>
                <w:rPr>
                  <w:bCs/>
                  <w:color w:val="0070C0"/>
                  <w:lang w:eastAsia="ko-KR"/>
                </w:rPr>
                <w:t>Option 1.</w:t>
              </w:r>
            </w:ins>
          </w:p>
          <w:p w14:paraId="3064F26D" w14:textId="250E48F7" w:rsidR="003F7D3B" w:rsidRDefault="003F7D3B" w:rsidP="00D27947">
            <w:pPr>
              <w:rPr>
                <w:ins w:id="493" w:author="Ericsson" w:date="2020-08-18T19:23:00Z"/>
                <w:bCs/>
                <w:color w:val="0070C0"/>
                <w:lang w:eastAsia="ko-KR"/>
              </w:rPr>
            </w:pPr>
            <w:ins w:id="494" w:author="Ericsson" w:date="2020-08-18T19:22:00Z">
              <w:r w:rsidRPr="003D6CD7">
                <w:rPr>
                  <w:bCs/>
                  <w:color w:val="0070C0"/>
                  <w:lang w:eastAsia="ko-KR"/>
                  <w:rPrChange w:id="495" w:author="Ericsson" w:date="2020-08-18T19:22:00Z">
                    <w:rPr>
                      <w:b/>
                      <w:color w:val="0070C0"/>
                      <w:u w:val="single"/>
                      <w:lang w:eastAsia="ko-KR"/>
                    </w:rPr>
                  </w:rPrChange>
                </w:rPr>
                <w:t>Issue 3-1-2</w:t>
              </w:r>
            </w:ins>
            <w:ins w:id="496" w:author="Ericsson" w:date="2020-08-18T19:23:00Z">
              <w:r w:rsidR="003D6CD7">
                <w:rPr>
                  <w:bCs/>
                  <w:color w:val="0070C0"/>
                  <w:lang w:eastAsia="ko-KR"/>
                </w:rPr>
                <w:t>:</w:t>
              </w:r>
            </w:ins>
          </w:p>
          <w:p w14:paraId="3011FC0E" w14:textId="46E5F956" w:rsidR="003D6CD7" w:rsidRDefault="003D6CD7" w:rsidP="00D27947">
            <w:pPr>
              <w:rPr>
                <w:ins w:id="497" w:author="Ericsson" w:date="2020-08-18T19:23:00Z"/>
                <w:bCs/>
                <w:color w:val="0070C0"/>
                <w:lang w:eastAsia="ko-KR"/>
              </w:rPr>
            </w:pPr>
            <w:ins w:id="498" w:author="Ericsson" w:date="2020-08-18T19:23:00Z">
              <w:r>
                <w:rPr>
                  <w:bCs/>
                  <w:color w:val="0070C0"/>
                  <w:lang w:eastAsia="ko-KR"/>
                </w:rPr>
                <w:t xml:space="preserve">Option </w:t>
              </w:r>
            </w:ins>
            <w:ins w:id="499" w:author="Ericsson" w:date="2020-08-18T19:24:00Z">
              <w:r w:rsidR="00D1078C">
                <w:rPr>
                  <w:bCs/>
                  <w:color w:val="0070C0"/>
                  <w:lang w:eastAsia="ko-KR"/>
                </w:rPr>
                <w:t xml:space="preserve">1: The TRP can be controlled by means of the (conducted) input power to the antenna. </w:t>
              </w:r>
            </w:ins>
          </w:p>
          <w:p w14:paraId="5EAC2D4B" w14:textId="4B7875ED" w:rsidR="003D6CD7" w:rsidRPr="003D6CD7" w:rsidRDefault="003D6CD7" w:rsidP="00D27947">
            <w:pPr>
              <w:rPr>
                <w:ins w:id="500" w:author="Ericsson" w:date="2020-08-18T19:22:00Z"/>
                <w:bCs/>
                <w:color w:val="0070C0"/>
                <w:lang w:eastAsia="ko-KR"/>
                <w:rPrChange w:id="501" w:author="Ericsson" w:date="2020-08-18T19:22:00Z">
                  <w:rPr>
                    <w:ins w:id="502" w:author="Ericsson" w:date="2020-08-18T19:22:00Z"/>
                    <w:b/>
                    <w:color w:val="0070C0"/>
                    <w:u w:val="single"/>
                    <w:lang w:eastAsia="ko-KR"/>
                  </w:rPr>
                </w:rPrChange>
              </w:rPr>
            </w:pPr>
            <w:ins w:id="503" w:author="Ericsson" w:date="2020-08-18T19:23:00Z">
              <w:r>
                <w:rPr>
                  <w:bCs/>
                  <w:color w:val="0070C0"/>
                  <w:lang w:eastAsia="ko-KR"/>
                </w:rPr>
                <w:t xml:space="preserve">If a P-Max limitation is applied, the lower limit of the EIRP </w:t>
              </w:r>
              <w:r w:rsidR="00D1078C">
                <w:rPr>
                  <w:bCs/>
                  <w:color w:val="0070C0"/>
                  <w:lang w:eastAsia="ko-KR"/>
                </w:rPr>
                <w:t>(power c</w:t>
              </w:r>
            </w:ins>
            <w:ins w:id="504" w:author="Ericsson" w:date="2020-08-18T19:24:00Z">
              <w:r w:rsidR="00D1078C">
                <w:rPr>
                  <w:bCs/>
                  <w:color w:val="0070C0"/>
                  <w:lang w:eastAsia="ko-KR"/>
                </w:rPr>
                <w:t xml:space="preserve">lass) </w:t>
              </w:r>
            </w:ins>
            <w:ins w:id="505" w:author="Ericsson" w:date="2020-08-18T19:23:00Z">
              <w:r>
                <w:rPr>
                  <w:bCs/>
                  <w:color w:val="0070C0"/>
                  <w:lang w:eastAsia="ko-KR"/>
                </w:rPr>
                <w:t>requirement should not apply.</w:t>
              </w:r>
            </w:ins>
          </w:p>
          <w:p w14:paraId="6F1D6694" w14:textId="1B5AEA50" w:rsidR="003F7D3B" w:rsidRDefault="003F7D3B" w:rsidP="00D27947">
            <w:pPr>
              <w:rPr>
                <w:ins w:id="506" w:author="Ericsson" w:date="2020-08-18T19:27:00Z"/>
                <w:bCs/>
                <w:color w:val="0070C0"/>
                <w:lang w:eastAsia="ko-KR"/>
              </w:rPr>
            </w:pPr>
            <w:ins w:id="507" w:author="Ericsson" w:date="2020-08-18T19:22:00Z">
              <w:r w:rsidRPr="003D6CD7">
                <w:rPr>
                  <w:bCs/>
                  <w:color w:val="0070C0"/>
                  <w:lang w:eastAsia="ko-KR"/>
                  <w:rPrChange w:id="508" w:author="Ericsson" w:date="2020-08-18T19:22:00Z">
                    <w:rPr>
                      <w:b/>
                      <w:color w:val="0070C0"/>
                      <w:u w:val="single"/>
                      <w:lang w:eastAsia="ko-KR"/>
                    </w:rPr>
                  </w:rPrChange>
                </w:rPr>
                <w:t>Issue 3-1-3:</w:t>
              </w:r>
            </w:ins>
          </w:p>
          <w:p w14:paraId="09DBC280" w14:textId="36DD1AFB" w:rsidR="00936F7D" w:rsidRPr="003D6CD7" w:rsidRDefault="00936F7D" w:rsidP="00D27947">
            <w:pPr>
              <w:rPr>
                <w:ins w:id="509" w:author="Ericsson" w:date="2020-08-18T19:22:00Z"/>
                <w:bCs/>
                <w:color w:val="0070C0"/>
                <w:lang w:eastAsia="ko-KR"/>
                <w:rPrChange w:id="510" w:author="Ericsson" w:date="2020-08-18T19:22:00Z">
                  <w:rPr>
                    <w:ins w:id="511" w:author="Ericsson" w:date="2020-08-18T19:22:00Z"/>
                    <w:b/>
                    <w:color w:val="0070C0"/>
                    <w:u w:val="single"/>
                    <w:lang w:eastAsia="ko-KR"/>
                  </w:rPr>
                </w:rPrChange>
              </w:rPr>
            </w:pPr>
            <w:ins w:id="512" w:author="Ericsson" w:date="2020-08-18T19:27:00Z">
              <w:r>
                <w:rPr>
                  <w:bCs/>
                  <w:color w:val="0070C0"/>
                  <w:lang w:eastAsia="ko-KR"/>
                </w:rPr>
                <w:t xml:space="preserve">Option 1. </w:t>
              </w:r>
            </w:ins>
            <w:ins w:id="513" w:author="Ericsson" w:date="2020-08-18T19:28:00Z">
              <w:r w:rsidR="00BA310F">
                <w:rPr>
                  <w:bCs/>
                  <w:color w:val="0070C0"/>
                  <w:lang w:eastAsia="ko-KR"/>
                </w:rPr>
                <w:t xml:space="preserve">Both. </w:t>
              </w:r>
            </w:ins>
            <w:ins w:id="514" w:author="Ericsson" w:date="2020-08-18T19:27:00Z">
              <w:r w:rsidR="00BA310F">
                <w:rPr>
                  <w:bCs/>
                  <w:color w:val="0070C0"/>
                  <w:lang w:eastAsia="ko-KR"/>
                </w:rPr>
                <w:t>No difference between cell-specific and U</w:t>
              </w:r>
            </w:ins>
            <w:ins w:id="515" w:author="Ericsson" w:date="2020-08-18T19:28:00Z">
              <w:r w:rsidR="00BA310F">
                <w:rPr>
                  <w:bCs/>
                  <w:color w:val="0070C0"/>
                  <w:lang w:eastAsia="ko-KR"/>
                </w:rPr>
                <w:t>E-specific P-Max limitation from a power control perspective.</w:t>
              </w:r>
            </w:ins>
          </w:p>
          <w:p w14:paraId="2F523BE0" w14:textId="03F89B4C" w:rsidR="003F7D3B" w:rsidRDefault="003F7D3B" w:rsidP="00D27947">
            <w:pPr>
              <w:rPr>
                <w:ins w:id="516" w:author="Ericsson" w:date="2020-08-18T19:28:00Z"/>
                <w:bCs/>
                <w:color w:val="0070C0"/>
                <w:lang w:eastAsia="ko-KR"/>
              </w:rPr>
            </w:pPr>
            <w:ins w:id="517" w:author="Ericsson" w:date="2020-08-18T19:22:00Z">
              <w:r w:rsidRPr="003D6CD7">
                <w:rPr>
                  <w:bCs/>
                  <w:color w:val="0070C0"/>
                  <w:lang w:eastAsia="ko-KR"/>
                  <w:rPrChange w:id="518" w:author="Ericsson" w:date="2020-08-18T19:22:00Z">
                    <w:rPr>
                      <w:b/>
                      <w:color w:val="0070C0"/>
                      <w:u w:val="single"/>
                      <w:lang w:eastAsia="ko-KR"/>
                    </w:rPr>
                  </w:rPrChange>
                </w:rPr>
                <w:t>Issue 3-1-4:</w:t>
              </w:r>
            </w:ins>
          </w:p>
          <w:p w14:paraId="736A67E1" w14:textId="7419EA56" w:rsidR="00354BA6" w:rsidRDefault="00354BA6" w:rsidP="00D27947">
            <w:pPr>
              <w:rPr>
                <w:ins w:id="519" w:author="Ericsson" w:date="2020-08-18T19:28:00Z"/>
                <w:bCs/>
                <w:color w:val="0070C0"/>
                <w:lang w:eastAsia="ko-KR"/>
              </w:rPr>
            </w:pPr>
            <w:ins w:id="520" w:author="Ericsson" w:date="2020-08-18T19:28:00Z">
              <w:r>
                <w:rPr>
                  <w:bCs/>
                  <w:color w:val="0070C0"/>
                  <w:lang w:eastAsia="ko-KR"/>
                </w:rPr>
                <w:t>Option 1 (consistent with the P-Max limitation) but not trivial</w:t>
              </w:r>
            </w:ins>
            <w:ins w:id="521" w:author="Ericsson" w:date="2020-08-18T19:29:00Z">
              <w:r w:rsidR="006E2AB4">
                <w:rPr>
                  <w:bCs/>
                  <w:color w:val="0070C0"/>
                  <w:lang w:eastAsia="ko-KR"/>
                </w:rPr>
                <w:t xml:space="preserve"> since the power class is in a different frame of reference</w:t>
              </w:r>
            </w:ins>
            <w:ins w:id="522" w:author="Ericsson" w:date="2020-08-18T19:31:00Z">
              <w:r w:rsidR="00B65AA8">
                <w:rPr>
                  <w:bCs/>
                  <w:color w:val="0070C0"/>
                  <w:lang w:eastAsia="ko-KR"/>
                </w:rPr>
                <w:t xml:space="preserve">. This is </w:t>
              </w:r>
            </w:ins>
            <w:ins w:id="523" w:author="Ericsson" w:date="2020-08-18T19:36:00Z">
              <w:r w:rsidR="00BD0CD4">
                <w:rPr>
                  <w:bCs/>
                  <w:color w:val="0070C0"/>
                  <w:lang w:eastAsia="ko-KR"/>
                </w:rPr>
                <w:t xml:space="preserve">RAN4 scope even if </w:t>
              </w:r>
            </w:ins>
            <w:ins w:id="524" w:author="Ericsson" w:date="2020-08-18T19:31:00Z">
              <w:r w:rsidR="00B65AA8">
                <w:rPr>
                  <w:bCs/>
                  <w:color w:val="0070C0"/>
                  <w:lang w:eastAsia="ko-KR"/>
                </w:rPr>
                <w:t>38.304 is indeed a RAN2 specification.</w:t>
              </w:r>
            </w:ins>
          </w:p>
          <w:p w14:paraId="0635A765" w14:textId="15D45411" w:rsidR="00354BA6" w:rsidRDefault="00354BA6" w:rsidP="00D27947">
            <w:pPr>
              <w:rPr>
                <w:ins w:id="525" w:author="Ericsson" w:date="2020-08-18T19:29:00Z"/>
                <w:bCs/>
                <w:color w:val="0070C0"/>
                <w:lang w:eastAsia="ko-KR"/>
              </w:rPr>
            </w:pPr>
            <w:ins w:id="526" w:author="Ericsson" w:date="2020-08-18T19:28:00Z">
              <w:r>
                <w:rPr>
                  <w:bCs/>
                  <w:color w:val="0070C0"/>
                  <w:lang w:eastAsia="ko-KR"/>
                </w:rPr>
                <w:t xml:space="preserve">Issue </w:t>
              </w:r>
            </w:ins>
            <w:ins w:id="527" w:author="Ericsson" w:date="2020-08-18T19:29:00Z">
              <w:r>
                <w:rPr>
                  <w:bCs/>
                  <w:color w:val="0070C0"/>
                  <w:lang w:eastAsia="ko-KR"/>
                </w:rPr>
                <w:t>3-1-5:</w:t>
              </w:r>
            </w:ins>
          </w:p>
          <w:p w14:paraId="0DA9BA70" w14:textId="1B0AD18D" w:rsidR="00354BA6" w:rsidRPr="003D6CD7" w:rsidRDefault="00114AA5" w:rsidP="00D27947">
            <w:pPr>
              <w:rPr>
                <w:ins w:id="528" w:author="Ericsson" w:date="2020-08-18T19:22:00Z"/>
                <w:bCs/>
                <w:color w:val="0070C0"/>
                <w:lang w:eastAsia="ko-KR"/>
                <w:rPrChange w:id="529" w:author="Ericsson" w:date="2020-08-18T19:22:00Z">
                  <w:rPr>
                    <w:ins w:id="530" w:author="Ericsson" w:date="2020-08-18T19:22:00Z"/>
                    <w:b/>
                    <w:color w:val="0070C0"/>
                    <w:u w:val="single"/>
                    <w:lang w:eastAsia="ko-KR"/>
                  </w:rPr>
                </w:rPrChange>
              </w:rPr>
            </w:pPr>
            <w:ins w:id="531" w:author="Ericsson" w:date="2020-08-18T19:32:00Z">
              <w:r>
                <w:rPr>
                  <w:bCs/>
                  <w:color w:val="0070C0"/>
                  <w:lang w:eastAsia="ko-KR"/>
                </w:rPr>
                <w:t>Option 2, possibly with slight modifications.</w:t>
              </w:r>
            </w:ins>
          </w:p>
          <w:p w14:paraId="69E0B973" w14:textId="071798EC" w:rsidR="003F7D3B" w:rsidRPr="00045592" w:rsidRDefault="003F7D3B" w:rsidP="00D27947">
            <w:pPr>
              <w:rPr>
                <w:ins w:id="532" w:author="Ericsson" w:date="2020-08-18T19:21:00Z"/>
                <w:b/>
                <w:color w:val="0070C0"/>
                <w:u w:val="single"/>
                <w:lang w:eastAsia="ko-KR"/>
              </w:rPr>
            </w:pPr>
          </w:p>
        </w:tc>
      </w:tr>
      <w:tr w:rsidR="00FC0225" w14:paraId="1850FD1B" w14:textId="77777777" w:rsidTr="00D27947">
        <w:trPr>
          <w:ins w:id="533" w:author="Apple Inc." w:date="2020-08-18T14:30:00Z"/>
        </w:trPr>
        <w:tc>
          <w:tcPr>
            <w:tcW w:w="1322" w:type="dxa"/>
          </w:tcPr>
          <w:p w14:paraId="7F80E348" w14:textId="4BF52DEA" w:rsidR="00FC0225" w:rsidRDefault="00FC0225" w:rsidP="00D27947">
            <w:pPr>
              <w:spacing w:after="120"/>
              <w:rPr>
                <w:ins w:id="534" w:author="Apple Inc." w:date="2020-08-18T14:30:00Z"/>
                <w:rFonts w:eastAsiaTheme="minorEastAsia"/>
                <w:color w:val="0070C0"/>
                <w:lang w:val="en-US" w:eastAsia="zh-CN"/>
              </w:rPr>
            </w:pPr>
            <w:ins w:id="535" w:author="Apple Inc." w:date="2020-08-18T14:30:00Z">
              <w:r>
                <w:rPr>
                  <w:rFonts w:eastAsiaTheme="minorEastAsia"/>
                  <w:color w:val="0070C0"/>
                  <w:lang w:val="en-US" w:eastAsia="zh-CN"/>
                </w:rPr>
                <w:t>Apple</w:t>
              </w:r>
            </w:ins>
          </w:p>
        </w:tc>
        <w:tc>
          <w:tcPr>
            <w:tcW w:w="8309" w:type="dxa"/>
          </w:tcPr>
          <w:p w14:paraId="5E7CF0F8" w14:textId="77777777" w:rsidR="00FC0225" w:rsidRDefault="00FC0225" w:rsidP="00D27947">
            <w:pPr>
              <w:rPr>
                <w:ins w:id="536" w:author="Apple Inc." w:date="2020-08-18T14:31:00Z"/>
                <w:bCs/>
                <w:color w:val="0070C0"/>
                <w:lang w:eastAsia="ko-KR"/>
              </w:rPr>
            </w:pPr>
            <w:ins w:id="537" w:author="Apple Inc." w:date="2020-08-18T14:30:00Z">
              <w:r>
                <w:rPr>
                  <w:bCs/>
                  <w:color w:val="0070C0"/>
                  <w:lang w:eastAsia="ko-KR"/>
                </w:rPr>
                <w:t xml:space="preserve">Issue 3-1-1: We </w:t>
              </w:r>
              <w:r w:rsidR="003F319F">
                <w:rPr>
                  <w:bCs/>
                  <w:color w:val="0070C0"/>
                  <w:lang w:eastAsia="ko-KR"/>
                </w:rPr>
                <w:t xml:space="preserve">believe there is complexity in defining and introducing UE requirements for FR2 </w:t>
              </w:r>
            </w:ins>
            <w:ins w:id="538" w:author="Apple Inc." w:date="2020-08-18T14:31:00Z">
              <w:r w:rsidR="003F319F">
                <w:rPr>
                  <w:bCs/>
                  <w:color w:val="0070C0"/>
                  <w:lang w:eastAsia="ko-KR"/>
                </w:rPr>
                <w:t>P-Max, and this work can benefit from a dedicated objective in the Rel-17 FR2 RF work item.</w:t>
              </w:r>
            </w:ins>
          </w:p>
          <w:p w14:paraId="5F1D8213" w14:textId="77777777" w:rsidR="003F319F" w:rsidRDefault="003F319F" w:rsidP="00D27947">
            <w:pPr>
              <w:rPr>
                <w:ins w:id="539" w:author="Apple Inc." w:date="2020-08-18T14:34:00Z"/>
                <w:bCs/>
                <w:color w:val="0070C0"/>
                <w:lang w:eastAsia="ko-KR"/>
              </w:rPr>
            </w:pPr>
            <w:ins w:id="540" w:author="Apple Inc." w:date="2020-08-18T14:31:00Z">
              <w:r>
                <w:rPr>
                  <w:bCs/>
                  <w:color w:val="0070C0"/>
                  <w:lang w:eastAsia="ko-KR"/>
                </w:rPr>
                <w:t xml:space="preserve">Issue 3-1-2: </w:t>
              </w:r>
            </w:ins>
            <w:ins w:id="541" w:author="Apple Inc." w:date="2020-08-18T14:32:00Z">
              <w:r>
                <w:rPr>
                  <w:bCs/>
                  <w:color w:val="0070C0"/>
                  <w:lang w:eastAsia="ko-KR"/>
                </w:rPr>
                <w:t xml:space="preserve">We would propose Option 3: FFS; the reason is that in the </w:t>
              </w:r>
            </w:ins>
            <w:ins w:id="542" w:author="Apple Inc." w:date="2020-08-18T14:33:00Z">
              <w:r>
                <w:rPr>
                  <w:bCs/>
                  <w:color w:val="0070C0"/>
                  <w:lang w:eastAsia="ko-KR"/>
                </w:rPr>
                <w:t xml:space="preserve">currently defined power class requirements contain both max EIRP and max TRP limits.  The question is whether the UE is capable of </w:t>
              </w:r>
            </w:ins>
            <w:ins w:id="543" w:author="Apple Inc." w:date="2020-08-18T14:34:00Z">
              <w:r>
                <w:rPr>
                  <w:bCs/>
                  <w:color w:val="0070C0"/>
                  <w:lang w:eastAsia="ko-KR"/>
                </w:rPr>
                <w:t>meeting additional requirements associated with max EIRP and/or max TRP in response to network configuration.  This topic should be part of the requirement development effort in Rel-17.</w:t>
              </w:r>
            </w:ins>
          </w:p>
          <w:p w14:paraId="56B8F634" w14:textId="77777777" w:rsidR="003F319F" w:rsidRDefault="003F319F" w:rsidP="00D27947">
            <w:pPr>
              <w:rPr>
                <w:ins w:id="544" w:author="Apple Inc." w:date="2020-08-18T14:37:00Z"/>
                <w:bCs/>
                <w:color w:val="0070C0"/>
                <w:lang w:eastAsia="ko-KR"/>
              </w:rPr>
            </w:pPr>
            <w:ins w:id="545" w:author="Apple Inc." w:date="2020-08-18T14:34:00Z">
              <w:r>
                <w:rPr>
                  <w:bCs/>
                  <w:color w:val="0070C0"/>
                  <w:lang w:eastAsia="ko-KR"/>
                </w:rPr>
                <w:lastRenderedPageBreak/>
                <w:t xml:space="preserve">Issue 3-1-3: </w:t>
              </w:r>
            </w:ins>
            <w:ins w:id="546" w:author="Apple Inc." w:date="2020-08-18T14:35:00Z">
              <w:r>
                <w:rPr>
                  <w:bCs/>
                  <w:color w:val="0070C0"/>
                  <w:lang w:eastAsia="ko-KR"/>
                </w:rPr>
                <w:t xml:space="preserve">Whether cell-specific </w:t>
              </w:r>
              <w:proofErr w:type="spellStart"/>
              <w:r>
                <w:rPr>
                  <w:bCs/>
                  <w:color w:val="0070C0"/>
                  <w:lang w:eastAsia="ko-KR"/>
                </w:rPr>
                <w:t>signaling</w:t>
              </w:r>
              <w:proofErr w:type="spellEnd"/>
              <w:r>
                <w:rPr>
                  <w:bCs/>
                  <w:color w:val="0070C0"/>
                  <w:lang w:eastAsia="ko-KR"/>
                </w:rPr>
                <w:t xml:space="preserve"> to configure the UE to limit its output power is feasible depends on whether all UEs can support the feature, and associated requirements, </w:t>
              </w:r>
            </w:ins>
            <w:ins w:id="547" w:author="Apple Inc." w:date="2020-08-18T14:36:00Z">
              <w:r>
                <w:rPr>
                  <w:bCs/>
                  <w:color w:val="0070C0"/>
                  <w:lang w:eastAsia="ko-KR"/>
                </w:rPr>
                <w:t>as a mandatory feature. If it is optional, then only UE-specific configuration is possible.  We suggest handling this together with the Rel-17 discussion.</w:t>
              </w:r>
            </w:ins>
          </w:p>
          <w:p w14:paraId="362708A1" w14:textId="77777777" w:rsidR="003F319F" w:rsidRDefault="003F319F" w:rsidP="00D27947">
            <w:pPr>
              <w:rPr>
                <w:ins w:id="548" w:author="Apple Inc." w:date="2020-08-18T14:37:00Z"/>
                <w:bCs/>
                <w:color w:val="0070C0"/>
                <w:lang w:eastAsia="ko-KR"/>
              </w:rPr>
            </w:pPr>
            <w:ins w:id="549" w:author="Apple Inc." w:date="2020-08-18T14:37:00Z">
              <w:r>
                <w:rPr>
                  <w:bCs/>
                  <w:color w:val="0070C0"/>
                  <w:lang w:eastAsia="ko-KR"/>
                </w:rPr>
                <w:t>Issue 3-1-4: We suggest setting this aspect to FFS and including scope for it in the Rel-17 work scope (perhaps including RAN2 as a secondary group for the related objective).</w:t>
              </w:r>
            </w:ins>
          </w:p>
          <w:p w14:paraId="0E9C2C02" w14:textId="04EAE949" w:rsidR="003F319F" w:rsidRPr="00FC0225" w:rsidRDefault="003F319F" w:rsidP="00D27947">
            <w:pPr>
              <w:rPr>
                <w:ins w:id="550" w:author="Apple Inc." w:date="2020-08-18T14:30:00Z"/>
                <w:bCs/>
                <w:color w:val="0070C0"/>
                <w:lang w:eastAsia="ko-KR"/>
              </w:rPr>
            </w:pPr>
            <w:ins w:id="551" w:author="Apple Inc." w:date="2020-08-18T14:37:00Z">
              <w:r>
                <w:rPr>
                  <w:bCs/>
                  <w:color w:val="0070C0"/>
                  <w:lang w:eastAsia="ko-KR"/>
                </w:rPr>
                <w:t xml:space="preserve">Issue 3-2-1: We believe it is premature to send an LS to RAN2 </w:t>
              </w:r>
            </w:ins>
            <w:ins w:id="552" w:author="Apple Inc." w:date="2020-08-18T14:38:00Z">
              <w:r>
                <w:rPr>
                  <w:bCs/>
                  <w:color w:val="0070C0"/>
                  <w:lang w:eastAsia="ko-KR"/>
                </w:rPr>
                <w:t xml:space="preserve">before the UE requirements for FR2 P-Max are understood and defined.  If consensus can be achieved to define scope for this effort in the Rel-17 FR2 RF enhancement work item, then we suggest the Moderator </w:t>
              </w:r>
            </w:ins>
            <w:ins w:id="553" w:author="Apple Inc." w:date="2020-08-18T14:39:00Z">
              <w:r>
                <w:rPr>
                  <w:bCs/>
                  <w:color w:val="0070C0"/>
                  <w:lang w:eastAsia="ko-KR"/>
                </w:rPr>
                <w:t>to provide the input to the relevant RAN email discussion thread on the scope of FR2 RF enhancements in Rel-17.</w:t>
              </w:r>
            </w:ins>
            <w:ins w:id="554" w:author="Apple Inc." w:date="2020-08-18T14:38:00Z">
              <w:r>
                <w:rPr>
                  <w:bCs/>
                  <w:color w:val="0070C0"/>
                  <w:lang w:eastAsia="ko-KR"/>
                </w:rPr>
                <w:t xml:space="preserve"> </w:t>
              </w:r>
            </w:ins>
          </w:p>
        </w:tc>
      </w:tr>
    </w:tbl>
    <w:p w14:paraId="29A9B969" w14:textId="77777777" w:rsidR="00C86F9F" w:rsidRDefault="00C86F9F" w:rsidP="00C86F9F">
      <w:pPr>
        <w:rPr>
          <w:color w:val="0070C0"/>
          <w:lang w:val="en-US" w:eastAsia="zh-CN"/>
        </w:rPr>
      </w:pPr>
      <w:r w:rsidRPr="003418CB">
        <w:rPr>
          <w:rFonts w:hint="eastAsia"/>
          <w:color w:val="0070C0"/>
          <w:lang w:val="en-US" w:eastAsia="zh-CN"/>
        </w:rPr>
        <w:lastRenderedPageBreak/>
        <w:t xml:space="preserve"> </w:t>
      </w:r>
    </w:p>
    <w:p w14:paraId="6F3AB088" w14:textId="77777777" w:rsidR="00C86F9F" w:rsidRPr="00805BE8" w:rsidRDefault="00C86F9F" w:rsidP="00C86F9F">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86F9F" w:rsidRPr="00571777" w14:paraId="5EFCDB11" w14:textId="77777777" w:rsidTr="00F73C9F">
        <w:tc>
          <w:tcPr>
            <w:tcW w:w="124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D1590" w:rsidRPr="00571777" w14:paraId="43A1E16D" w14:textId="77777777" w:rsidTr="00F73C9F">
        <w:tc>
          <w:tcPr>
            <w:tcW w:w="1242" w:type="dxa"/>
            <w:vMerge w:val="restart"/>
          </w:tcPr>
          <w:p w14:paraId="7DC69E7B" w14:textId="77777777" w:rsidR="002D1590" w:rsidRDefault="002D1590"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2D1590" w:rsidRPr="003418CB" w:rsidRDefault="002D1590" w:rsidP="00F73C9F">
            <w:pPr>
              <w:spacing w:after="120"/>
              <w:rPr>
                <w:rFonts w:eastAsiaTheme="minorEastAsia"/>
                <w:color w:val="0070C0"/>
                <w:lang w:val="en-US" w:eastAsia="zh-CN"/>
              </w:rPr>
            </w:pPr>
            <w:r>
              <w:rPr>
                <w:rFonts w:eastAsiaTheme="minorEastAsia"/>
                <w:color w:val="0070C0"/>
                <w:lang w:val="en-US" w:eastAsia="zh-CN"/>
              </w:rPr>
              <w:t>R4-2010535</w:t>
            </w:r>
          </w:p>
        </w:tc>
        <w:tc>
          <w:tcPr>
            <w:tcW w:w="8615" w:type="dxa"/>
          </w:tcPr>
          <w:p w14:paraId="616D92B4" w14:textId="024BBC48" w:rsidR="002D1590" w:rsidRPr="003418CB" w:rsidRDefault="002D1590" w:rsidP="00F73C9F">
            <w:pPr>
              <w:spacing w:after="120"/>
              <w:rPr>
                <w:rFonts w:eastAsiaTheme="minorEastAsia"/>
                <w:color w:val="0070C0"/>
                <w:lang w:val="en-US" w:eastAsia="zh-CN"/>
              </w:rPr>
            </w:pPr>
            <w:ins w:id="555" w:author="Zhangqian (Zq)" w:date="2020-08-17T20:09:00Z">
              <w:r>
                <w:rPr>
                  <w:rFonts w:eastAsiaTheme="minorEastAsia"/>
                  <w:color w:val="0070C0"/>
                  <w:lang w:val="en-US" w:eastAsia="zh-CN"/>
                </w:rPr>
                <w:t>Huawei: TRP control on Pmax is not clear on EIRP requirement under Pmax controlling, if UE just lower down much on the transmitting power, connection can be loss and have big impact on network performance. Prefer not to introduce FR2 Pmax.</w:t>
              </w:r>
            </w:ins>
            <w:del w:id="556" w:author="Zhangqian (Zq)" w:date="2020-08-17T20:09:00Z">
              <w:r w:rsidDel="00EF288A">
                <w:rPr>
                  <w:rFonts w:eastAsiaTheme="minorEastAsia" w:hint="eastAsia"/>
                  <w:color w:val="0070C0"/>
                  <w:lang w:val="en-US" w:eastAsia="zh-CN"/>
                </w:rPr>
                <w:delText>Company A</w:delText>
              </w:r>
            </w:del>
          </w:p>
        </w:tc>
      </w:tr>
      <w:tr w:rsidR="002D1590" w:rsidRPr="00571777" w14:paraId="717F311B" w14:textId="77777777" w:rsidTr="00F73C9F">
        <w:tc>
          <w:tcPr>
            <w:tcW w:w="1242" w:type="dxa"/>
            <w:vMerge/>
          </w:tcPr>
          <w:p w14:paraId="3451EADD" w14:textId="77777777" w:rsidR="002D1590" w:rsidRDefault="002D1590" w:rsidP="00F73C9F">
            <w:pPr>
              <w:spacing w:after="120"/>
              <w:rPr>
                <w:rFonts w:eastAsiaTheme="minorEastAsia"/>
                <w:color w:val="0070C0"/>
                <w:lang w:val="en-US" w:eastAsia="zh-CN"/>
              </w:rPr>
            </w:pPr>
          </w:p>
        </w:tc>
        <w:tc>
          <w:tcPr>
            <w:tcW w:w="8615" w:type="dxa"/>
          </w:tcPr>
          <w:p w14:paraId="45ABF913" w14:textId="21EAD241" w:rsidR="002D1590" w:rsidRDefault="002D1590" w:rsidP="00F73C9F">
            <w:pPr>
              <w:spacing w:after="120"/>
              <w:rPr>
                <w:rFonts w:eastAsiaTheme="minorEastAsia"/>
                <w:color w:val="0070C0"/>
                <w:lang w:val="en-US" w:eastAsia="zh-CN"/>
              </w:rPr>
            </w:pPr>
            <w:del w:id="557"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558" w:author="Intel" w:date="2020-08-18T00:18:00Z">
              <w:r>
                <w:rPr>
                  <w:rFonts w:eastAsiaTheme="minorEastAsia"/>
                  <w:color w:val="0070C0"/>
                  <w:lang w:val="en-US" w:eastAsia="zh-CN"/>
                </w:rPr>
                <w:t>Intel:</w:t>
              </w:r>
              <w:r>
                <w:rPr>
                  <w:rFonts w:eastAsiaTheme="minorEastAsia"/>
                  <w:color w:val="0070C0"/>
                  <w:lang w:eastAsia="zh-CN"/>
                </w:rPr>
                <w:t xml:space="preserve"> Limiting TRP definitely has impact on EIRP. This CR has no EIRP adjustment. Cannot agree to it.  Suggest to discuss it in Rel-17.</w:t>
              </w:r>
            </w:ins>
          </w:p>
        </w:tc>
      </w:tr>
      <w:tr w:rsidR="002D1590" w:rsidRPr="00571777" w14:paraId="2A957B87" w14:textId="77777777" w:rsidTr="00F73C9F">
        <w:tc>
          <w:tcPr>
            <w:tcW w:w="1242" w:type="dxa"/>
            <w:vMerge/>
          </w:tcPr>
          <w:p w14:paraId="378BC588" w14:textId="77777777" w:rsidR="002D1590" w:rsidRDefault="002D1590" w:rsidP="00F73C9F">
            <w:pPr>
              <w:spacing w:after="120"/>
              <w:rPr>
                <w:rFonts w:eastAsiaTheme="minorEastAsia"/>
                <w:color w:val="0070C0"/>
                <w:lang w:val="en-US" w:eastAsia="zh-CN"/>
              </w:rPr>
            </w:pPr>
          </w:p>
        </w:tc>
        <w:tc>
          <w:tcPr>
            <w:tcW w:w="8615" w:type="dxa"/>
          </w:tcPr>
          <w:p w14:paraId="0825BB77" w14:textId="01B056B9" w:rsidR="002D1590" w:rsidRDefault="002D1590" w:rsidP="00F73C9F">
            <w:pPr>
              <w:spacing w:after="120"/>
              <w:rPr>
                <w:rFonts w:eastAsiaTheme="minorEastAsia"/>
                <w:color w:val="0070C0"/>
                <w:lang w:val="en-US" w:eastAsia="zh-CN"/>
              </w:rPr>
            </w:pPr>
            <w:ins w:id="559" w:author="Sanjun Feng(vivo)" w:date="2020-08-18T17:13: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Prefer not to introduce TRP control.</w:t>
              </w:r>
            </w:ins>
          </w:p>
        </w:tc>
      </w:tr>
      <w:tr w:rsidR="002D1590" w:rsidRPr="00571777" w14:paraId="6311CE71" w14:textId="77777777" w:rsidTr="00F73C9F">
        <w:trPr>
          <w:ins w:id="560" w:author="Ericsson" w:date="2020-08-18T19:32:00Z"/>
        </w:trPr>
        <w:tc>
          <w:tcPr>
            <w:tcW w:w="1242" w:type="dxa"/>
            <w:vMerge/>
          </w:tcPr>
          <w:p w14:paraId="3B905445" w14:textId="77777777" w:rsidR="002D1590" w:rsidRDefault="002D1590" w:rsidP="00F73C9F">
            <w:pPr>
              <w:spacing w:after="120"/>
              <w:rPr>
                <w:ins w:id="561" w:author="Ericsson" w:date="2020-08-18T19:32:00Z"/>
                <w:rFonts w:eastAsiaTheme="minorEastAsia"/>
                <w:color w:val="0070C0"/>
                <w:lang w:val="en-US" w:eastAsia="zh-CN"/>
              </w:rPr>
            </w:pPr>
          </w:p>
        </w:tc>
        <w:tc>
          <w:tcPr>
            <w:tcW w:w="8615" w:type="dxa"/>
          </w:tcPr>
          <w:p w14:paraId="5B397C1A" w14:textId="6743A6D5" w:rsidR="002D1590" w:rsidRDefault="002D1590" w:rsidP="00F73C9F">
            <w:pPr>
              <w:spacing w:after="120"/>
              <w:rPr>
                <w:ins w:id="562" w:author="Ericsson" w:date="2020-08-18T19:33:00Z"/>
                <w:rFonts w:eastAsiaTheme="minorEastAsia"/>
                <w:color w:val="0070C0"/>
                <w:lang w:val="en-US" w:eastAsia="zh-CN"/>
              </w:rPr>
            </w:pPr>
            <w:ins w:id="563" w:author="Ericsson" w:date="2020-08-18T19:33:00Z">
              <w:r>
                <w:rPr>
                  <w:rFonts w:eastAsiaTheme="minorEastAsia"/>
                  <w:color w:val="0070C0"/>
                  <w:lang w:val="en-US" w:eastAsia="zh-CN"/>
                </w:rPr>
                <w:t>Ericsson: when the P-Max limitation applies the lower EIRP limit should apply.</w:t>
              </w:r>
            </w:ins>
          </w:p>
          <w:p w14:paraId="3239ED63" w14:textId="77777777" w:rsidR="002D1590" w:rsidRDefault="002D1590" w:rsidP="00F73C9F">
            <w:pPr>
              <w:spacing w:after="120"/>
              <w:rPr>
                <w:ins w:id="564" w:author="Ericsson" w:date="2020-08-18T19:33:00Z"/>
                <w:rFonts w:eastAsiaTheme="minorEastAsia"/>
                <w:color w:val="0070C0"/>
                <w:lang w:val="en-US" w:eastAsia="zh-CN"/>
              </w:rPr>
            </w:pPr>
            <w:ins w:id="565" w:author="Ericsson" w:date="2020-08-18T19:33:00Z">
              <w:r>
                <w:rPr>
                  <w:rFonts w:eastAsiaTheme="minorEastAsia"/>
                  <w:color w:val="0070C0"/>
                  <w:lang w:val="en-US" w:eastAsia="zh-CN"/>
                </w:rPr>
                <w:t>Why not use a 10 dB offset and reuse the current P-Max range?</w:t>
              </w:r>
            </w:ins>
          </w:p>
          <w:p w14:paraId="2C961E3C" w14:textId="77777777" w:rsidR="002D1590" w:rsidRDefault="002D1590" w:rsidP="00F73C9F">
            <w:pPr>
              <w:spacing w:after="120"/>
              <w:rPr>
                <w:ins w:id="566" w:author="Ericsson" w:date="2020-08-18T19:34:00Z"/>
                <w:rFonts w:eastAsiaTheme="minorEastAsia"/>
                <w:color w:val="0070C0"/>
                <w:lang w:val="en-US" w:eastAsia="zh-CN"/>
              </w:rPr>
            </w:pPr>
            <w:ins w:id="567" w:author="Ericsson" w:date="2020-08-18T19:33:00Z">
              <w:r>
                <w:rPr>
                  <w:rFonts w:eastAsiaTheme="minorEastAsia"/>
                  <w:color w:val="0070C0"/>
                  <w:lang w:val="en-US" w:eastAsia="zh-CN"/>
                </w:rPr>
                <w:t xml:space="preserve">This CR </w:t>
              </w:r>
            </w:ins>
            <w:ins w:id="568" w:author="Ericsson" w:date="2020-08-18T19:34:00Z">
              <w:r>
                <w:rPr>
                  <w:rFonts w:eastAsiaTheme="minorEastAsia"/>
                  <w:color w:val="0070C0"/>
                  <w:lang w:val="en-US" w:eastAsia="zh-CN"/>
                </w:rPr>
                <w:t>also contains other relevant changes (e.g. the total TRP for CA).</w:t>
              </w:r>
            </w:ins>
          </w:p>
          <w:p w14:paraId="2AFDBB93" w14:textId="69864166" w:rsidR="002D1590" w:rsidRDefault="002D1590" w:rsidP="00F73C9F">
            <w:pPr>
              <w:spacing w:after="120"/>
              <w:rPr>
                <w:ins w:id="569" w:author="Ericsson" w:date="2020-08-18T19:32:00Z"/>
                <w:rFonts w:eastAsiaTheme="minorEastAsia"/>
                <w:color w:val="0070C0"/>
                <w:lang w:val="en-US" w:eastAsia="zh-CN"/>
              </w:rPr>
            </w:pPr>
            <w:ins w:id="570" w:author="Ericsson" w:date="2020-08-18T19:34:00Z">
              <w:r>
                <w:rPr>
                  <w:rFonts w:eastAsiaTheme="minorEastAsia"/>
                  <w:color w:val="0070C0"/>
                  <w:lang w:val="en-US" w:eastAsia="zh-CN"/>
                </w:rPr>
                <w:t>Revise.</w:t>
              </w:r>
            </w:ins>
          </w:p>
        </w:tc>
      </w:tr>
      <w:tr w:rsidR="002D1590" w:rsidRPr="00571777" w14:paraId="138894C3" w14:textId="77777777" w:rsidTr="00F73C9F">
        <w:trPr>
          <w:ins w:id="571" w:author="Apple Inc." w:date="2020-08-18T14:40:00Z"/>
        </w:trPr>
        <w:tc>
          <w:tcPr>
            <w:tcW w:w="1242" w:type="dxa"/>
            <w:vMerge/>
          </w:tcPr>
          <w:p w14:paraId="4F963D3B" w14:textId="77777777" w:rsidR="002D1590" w:rsidRDefault="002D1590" w:rsidP="00F73C9F">
            <w:pPr>
              <w:spacing w:after="120"/>
              <w:rPr>
                <w:ins w:id="572" w:author="Apple Inc." w:date="2020-08-18T14:40:00Z"/>
                <w:rFonts w:eastAsiaTheme="minorEastAsia"/>
                <w:color w:val="0070C0"/>
                <w:lang w:val="en-US" w:eastAsia="zh-CN"/>
              </w:rPr>
            </w:pPr>
          </w:p>
        </w:tc>
        <w:tc>
          <w:tcPr>
            <w:tcW w:w="8615" w:type="dxa"/>
          </w:tcPr>
          <w:p w14:paraId="51B7CEE2" w14:textId="52E6B99A" w:rsidR="002D1590" w:rsidRDefault="002D1590" w:rsidP="00F73C9F">
            <w:pPr>
              <w:spacing w:after="120"/>
              <w:rPr>
                <w:ins w:id="573" w:author="Apple Inc." w:date="2020-08-18T14:40:00Z"/>
                <w:rFonts w:eastAsiaTheme="minorEastAsia"/>
                <w:color w:val="0070C0"/>
                <w:lang w:val="en-US" w:eastAsia="zh-CN"/>
              </w:rPr>
            </w:pPr>
            <w:ins w:id="574" w:author="Apple Inc." w:date="2020-08-18T14:40:00Z">
              <w:r>
                <w:rPr>
                  <w:rFonts w:eastAsiaTheme="minorEastAsia"/>
                  <w:color w:val="0070C0"/>
                  <w:lang w:val="en-US" w:eastAsia="zh-CN"/>
                </w:rPr>
                <w:t>Apple: we believe it is premature to agree a CR before the requirements for FR2 P-Max are well understood and defined; there does not seem to be consensus to proceed with TR</w:t>
              </w:r>
            </w:ins>
            <w:ins w:id="575" w:author="Apple Inc." w:date="2020-08-18T14:41:00Z">
              <w:r>
                <w:rPr>
                  <w:rFonts w:eastAsiaTheme="minorEastAsia"/>
                  <w:color w:val="0070C0"/>
                  <w:lang w:val="en-US" w:eastAsia="zh-CN"/>
                </w:rPr>
                <w:t xml:space="preserve">P control, and the network signaling for the configuration of P-Max is also not yet agreed.  We recommend </w:t>
              </w:r>
              <w:r w:rsidR="00943382">
                <w:rPr>
                  <w:rFonts w:eastAsiaTheme="minorEastAsia"/>
                  <w:color w:val="0070C0"/>
                  <w:lang w:val="en-US" w:eastAsia="zh-CN"/>
                </w:rPr>
                <w:t>considering potential CRs for the feature in Rel-17 after the work to define the requirements yields a stable understanding of the requirement.</w:t>
              </w:r>
            </w:ins>
          </w:p>
        </w:tc>
      </w:tr>
      <w:tr w:rsidR="00C86F9F" w:rsidRPr="00571777" w14:paraId="3F00F47A" w14:textId="77777777" w:rsidTr="00F73C9F">
        <w:tc>
          <w:tcPr>
            <w:tcW w:w="124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F73C9F">
        <w:tc>
          <w:tcPr>
            <w:tcW w:w="1242" w:type="dxa"/>
            <w:vMerge/>
          </w:tcPr>
          <w:p w14:paraId="22AFC45D" w14:textId="77777777" w:rsidR="00C86F9F" w:rsidRDefault="00C86F9F" w:rsidP="00F73C9F">
            <w:pPr>
              <w:spacing w:after="120"/>
              <w:rPr>
                <w:rFonts w:eastAsiaTheme="minorEastAsia"/>
                <w:color w:val="0070C0"/>
                <w:lang w:val="en-US" w:eastAsia="zh-CN"/>
              </w:rPr>
            </w:pPr>
          </w:p>
        </w:tc>
        <w:tc>
          <w:tcPr>
            <w:tcW w:w="8615"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F73C9F">
        <w:tc>
          <w:tcPr>
            <w:tcW w:w="1242" w:type="dxa"/>
            <w:vMerge/>
          </w:tcPr>
          <w:p w14:paraId="470F9D89" w14:textId="77777777" w:rsidR="00C86F9F" w:rsidRDefault="00C86F9F" w:rsidP="00F73C9F">
            <w:pPr>
              <w:spacing w:after="120"/>
              <w:rPr>
                <w:rFonts w:eastAsiaTheme="minorEastAsia"/>
                <w:color w:val="0070C0"/>
                <w:lang w:val="en-US" w:eastAsia="zh-CN"/>
              </w:rPr>
            </w:pPr>
          </w:p>
        </w:tc>
        <w:tc>
          <w:tcPr>
            <w:tcW w:w="8615"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proofErr w:type="spellStart"/>
      <w:r w:rsidRPr="00035C50">
        <w:t>Summary</w:t>
      </w:r>
      <w:proofErr w:type="spellEnd"/>
      <w:r w:rsidRPr="00035C50">
        <w:rPr>
          <w:rFonts w:hint="eastAsia"/>
        </w:rPr>
        <w:t xml:space="preserve"> for 1st round </w:t>
      </w:r>
    </w:p>
    <w:p w14:paraId="20547110" w14:textId="77777777" w:rsidR="00C86F9F" w:rsidRPr="00805BE8" w:rsidRDefault="00C86F9F" w:rsidP="00C86F9F">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77777777"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F73C9F">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4677D" w:rsidRDefault="00C86F9F" w:rsidP="00F73C9F">
            <w:pPr>
              <w:rPr>
                <w:rFonts w:eastAsiaTheme="minorEastAsia"/>
                <w:b/>
                <w:bCs/>
                <w:color w:val="0070C0"/>
                <w:lang w:val="de-DE" w:eastAsia="zh-CN"/>
                <w:rPrChange w:id="576" w:author="Apple" w:date="2020-08-19T17:33:00Z">
                  <w:rPr>
                    <w:rFonts w:eastAsiaTheme="minorEastAsia"/>
                    <w:b/>
                    <w:bCs/>
                    <w:color w:val="0070C0"/>
                    <w:lang w:val="en-US" w:eastAsia="zh-CN"/>
                  </w:rPr>
                </w:rPrChange>
              </w:rPr>
            </w:pPr>
            <w:r w:rsidRPr="0004677D">
              <w:rPr>
                <w:rFonts w:eastAsiaTheme="minorEastAsia" w:hint="eastAsia"/>
                <w:b/>
                <w:bCs/>
                <w:color w:val="0070C0"/>
                <w:lang w:val="de-DE" w:eastAsia="zh-CN"/>
                <w:rPrChange w:id="577" w:author="Apple" w:date="2020-08-19T17:33:00Z">
                  <w:rPr>
                    <w:rFonts w:eastAsiaTheme="minorEastAsia" w:hint="eastAsia"/>
                    <w:b/>
                    <w:bCs/>
                    <w:color w:val="0070C0"/>
                    <w:lang w:val="en-US" w:eastAsia="zh-CN"/>
                  </w:rPr>
                </w:rPrChange>
              </w:rPr>
              <w:t>WF/LS t-</w:t>
            </w:r>
            <w:proofErr w:type="spellStart"/>
            <w:r w:rsidRPr="0004677D">
              <w:rPr>
                <w:rFonts w:eastAsiaTheme="minorEastAsia" w:hint="eastAsia"/>
                <w:b/>
                <w:bCs/>
                <w:color w:val="0070C0"/>
                <w:lang w:val="de-DE" w:eastAsia="zh-CN"/>
                <w:rPrChange w:id="578" w:author="Apple" w:date="2020-08-19T17:33:00Z">
                  <w:rPr>
                    <w:rFonts w:eastAsiaTheme="minorEastAsia" w:hint="eastAsia"/>
                    <w:b/>
                    <w:bCs/>
                    <w:color w:val="0070C0"/>
                    <w:lang w:val="en-US" w:eastAsia="zh-CN"/>
                  </w:rPr>
                </w:rPrChange>
              </w:rPr>
              <w:t>doc</w:t>
            </w:r>
            <w:proofErr w:type="spellEnd"/>
            <w:r w:rsidRPr="0004677D">
              <w:rPr>
                <w:rFonts w:eastAsiaTheme="minorEastAsia" w:hint="eastAsia"/>
                <w:b/>
                <w:bCs/>
                <w:color w:val="0070C0"/>
                <w:lang w:val="de-DE" w:eastAsia="zh-CN"/>
                <w:rPrChange w:id="579" w:author="Apple" w:date="2020-08-19T17:33:00Z">
                  <w:rPr>
                    <w:rFonts w:eastAsiaTheme="minorEastAsia" w:hint="eastAsia"/>
                    <w:b/>
                    <w:bCs/>
                    <w:color w:val="0070C0"/>
                    <w:lang w:val="en-US" w:eastAsia="zh-CN"/>
                  </w:rPr>
                </w:rPrChange>
              </w:rPr>
              <w:t xml:space="preserve">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F73C9F">
            <w:pPr>
              <w:rPr>
                <w:rFonts w:eastAsiaTheme="minorEastAsia"/>
                <w:color w:val="0070C0"/>
                <w:lang w:val="en-US" w:eastAsia="zh-CN"/>
              </w:rPr>
            </w:pP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777777" w:rsidR="00C86F9F" w:rsidRPr="003418CB" w:rsidRDefault="00C86F9F" w:rsidP="00F73C9F">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93BC129"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46E4D31"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41FD637A"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157D8" w14:textId="77777777" w:rsidR="006E102E" w:rsidRDefault="006E102E">
      <w:r>
        <w:separator/>
      </w:r>
    </w:p>
  </w:endnote>
  <w:endnote w:type="continuationSeparator" w:id="0">
    <w:p w14:paraId="1DEC2C32" w14:textId="77777777" w:rsidR="006E102E" w:rsidRDefault="006E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27C5A" w14:textId="77777777" w:rsidR="006E102E" w:rsidRDefault="006E102E">
      <w:r>
        <w:separator/>
      </w:r>
    </w:p>
  </w:footnote>
  <w:footnote w:type="continuationSeparator" w:id="0">
    <w:p w14:paraId="00C5F7C6" w14:textId="77777777" w:rsidR="006E102E" w:rsidRDefault="006E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Ericsson">
    <w15:presenceInfo w15:providerId="None" w15:userId="Ericsson"/>
  </w15:person>
  <w15:person w15:author="Zhangqian (Zq)">
    <w15:presenceInfo w15:providerId="AD" w15:userId="S-1-5-21-147214757-305610072-1517763936-4601154"/>
  </w15:person>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612C"/>
    <w:rsid w:val="00020C56"/>
    <w:rsid w:val="00026ACC"/>
    <w:rsid w:val="00030DBE"/>
    <w:rsid w:val="0003171D"/>
    <w:rsid w:val="00031C1D"/>
    <w:rsid w:val="00032B60"/>
    <w:rsid w:val="00035C50"/>
    <w:rsid w:val="000457A1"/>
    <w:rsid w:val="0004677D"/>
    <w:rsid w:val="00050001"/>
    <w:rsid w:val="00052041"/>
    <w:rsid w:val="0005326A"/>
    <w:rsid w:val="00055459"/>
    <w:rsid w:val="000566E7"/>
    <w:rsid w:val="00061E43"/>
    <w:rsid w:val="0006266D"/>
    <w:rsid w:val="000639AF"/>
    <w:rsid w:val="00065506"/>
    <w:rsid w:val="000730C2"/>
    <w:rsid w:val="0007382E"/>
    <w:rsid w:val="000766E1"/>
    <w:rsid w:val="00077FF6"/>
    <w:rsid w:val="00080D82"/>
    <w:rsid w:val="00081692"/>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C5E83"/>
    <w:rsid w:val="000D09FD"/>
    <w:rsid w:val="000D44FB"/>
    <w:rsid w:val="000D574B"/>
    <w:rsid w:val="000D6305"/>
    <w:rsid w:val="000D6CFC"/>
    <w:rsid w:val="000E537B"/>
    <w:rsid w:val="000E57D0"/>
    <w:rsid w:val="000E6CCF"/>
    <w:rsid w:val="000E7858"/>
    <w:rsid w:val="000E7E32"/>
    <w:rsid w:val="000F39CA"/>
    <w:rsid w:val="00104C6A"/>
    <w:rsid w:val="001075F9"/>
    <w:rsid w:val="00107927"/>
    <w:rsid w:val="0011080A"/>
    <w:rsid w:val="00110E26"/>
    <w:rsid w:val="00111321"/>
    <w:rsid w:val="00114AA5"/>
    <w:rsid w:val="00116024"/>
    <w:rsid w:val="001174D0"/>
    <w:rsid w:val="00117BD6"/>
    <w:rsid w:val="001206C2"/>
    <w:rsid w:val="00121978"/>
    <w:rsid w:val="00123422"/>
    <w:rsid w:val="00124B6A"/>
    <w:rsid w:val="00124E1C"/>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219A"/>
    <w:rsid w:val="00195077"/>
    <w:rsid w:val="001971D6"/>
    <w:rsid w:val="001A033F"/>
    <w:rsid w:val="001A08AA"/>
    <w:rsid w:val="001A59CB"/>
    <w:rsid w:val="001A5AC2"/>
    <w:rsid w:val="001C134D"/>
    <w:rsid w:val="001C1409"/>
    <w:rsid w:val="001C2AE6"/>
    <w:rsid w:val="001C4A89"/>
    <w:rsid w:val="001C6177"/>
    <w:rsid w:val="001D0363"/>
    <w:rsid w:val="001D1CEF"/>
    <w:rsid w:val="001D4F75"/>
    <w:rsid w:val="001D7D94"/>
    <w:rsid w:val="001E0A28"/>
    <w:rsid w:val="001E4218"/>
    <w:rsid w:val="001F0B20"/>
    <w:rsid w:val="00200A62"/>
    <w:rsid w:val="002032D0"/>
    <w:rsid w:val="00203740"/>
    <w:rsid w:val="0020525D"/>
    <w:rsid w:val="00206C3D"/>
    <w:rsid w:val="002138EA"/>
    <w:rsid w:val="00213F84"/>
    <w:rsid w:val="00214FBD"/>
    <w:rsid w:val="00217247"/>
    <w:rsid w:val="00222897"/>
    <w:rsid w:val="00222B0C"/>
    <w:rsid w:val="002242AB"/>
    <w:rsid w:val="00225FB8"/>
    <w:rsid w:val="00235394"/>
    <w:rsid w:val="00235577"/>
    <w:rsid w:val="002435CA"/>
    <w:rsid w:val="0024469F"/>
    <w:rsid w:val="0024685E"/>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4CD0"/>
    <w:rsid w:val="002A7DA6"/>
    <w:rsid w:val="002B516C"/>
    <w:rsid w:val="002B5E1D"/>
    <w:rsid w:val="002B60C1"/>
    <w:rsid w:val="002C4B52"/>
    <w:rsid w:val="002D03E5"/>
    <w:rsid w:val="002D11A5"/>
    <w:rsid w:val="002D1590"/>
    <w:rsid w:val="002D194E"/>
    <w:rsid w:val="002D36EB"/>
    <w:rsid w:val="002D6BDF"/>
    <w:rsid w:val="002D72E4"/>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1150"/>
    <w:rsid w:val="00324683"/>
    <w:rsid w:val="003260D7"/>
    <w:rsid w:val="0032715D"/>
    <w:rsid w:val="0033399F"/>
    <w:rsid w:val="00336697"/>
    <w:rsid w:val="003418CB"/>
    <w:rsid w:val="00354BA6"/>
    <w:rsid w:val="00355873"/>
    <w:rsid w:val="0035660F"/>
    <w:rsid w:val="003627DB"/>
    <w:rsid w:val="003628B9"/>
    <w:rsid w:val="00362D8F"/>
    <w:rsid w:val="00367724"/>
    <w:rsid w:val="00376E67"/>
    <w:rsid w:val="003770F6"/>
    <w:rsid w:val="0037790A"/>
    <w:rsid w:val="00383E37"/>
    <w:rsid w:val="003877A1"/>
    <w:rsid w:val="00387FE9"/>
    <w:rsid w:val="00393042"/>
    <w:rsid w:val="00394AD5"/>
    <w:rsid w:val="0039642D"/>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6CD7"/>
    <w:rsid w:val="003D7719"/>
    <w:rsid w:val="003E40EE"/>
    <w:rsid w:val="003F1C1B"/>
    <w:rsid w:val="003F319F"/>
    <w:rsid w:val="003F6F1D"/>
    <w:rsid w:val="003F7D3B"/>
    <w:rsid w:val="00401144"/>
    <w:rsid w:val="00404831"/>
    <w:rsid w:val="00407661"/>
    <w:rsid w:val="00410314"/>
    <w:rsid w:val="00412063"/>
    <w:rsid w:val="00412EB1"/>
    <w:rsid w:val="00413DDE"/>
    <w:rsid w:val="00414118"/>
    <w:rsid w:val="00416084"/>
    <w:rsid w:val="00424F8C"/>
    <w:rsid w:val="00426057"/>
    <w:rsid w:val="004271BA"/>
    <w:rsid w:val="00430497"/>
    <w:rsid w:val="00434DC1"/>
    <w:rsid w:val="004350F4"/>
    <w:rsid w:val="004405AF"/>
    <w:rsid w:val="00440D05"/>
    <w:rsid w:val="004412A0"/>
    <w:rsid w:val="004457BC"/>
    <w:rsid w:val="00446408"/>
    <w:rsid w:val="00450F27"/>
    <w:rsid w:val="004510E5"/>
    <w:rsid w:val="00456A75"/>
    <w:rsid w:val="00461E39"/>
    <w:rsid w:val="00462D3A"/>
    <w:rsid w:val="00463521"/>
    <w:rsid w:val="00466FE4"/>
    <w:rsid w:val="0046724E"/>
    <w:rsid w:val="00471125"/>
    <w:rsid w:val="00473427"/>
    <w:rsid w:val="0047437A"/>
    <w:rsid w:val="00475DD1"/>
    <w:rsid w:val="00480E42"/>
    <w:rsid w:val="00484C5D"/>
    <w:rsid w:val="0048543E"/>
    <w:rsid w:val="004868C1"/>
    <w:rsid w:val="0048750F"/>
    <w:rsid w:val="00494819"/>
    <w:rsid w:val="00495B16"/>
    <w:rsid w:val="004A495F"/>
    <w:rsid w:val="004A7544"/>
    <w:rsid w:val="004A7783"/>
    <w:rsid w:val="004B6B0F"/>
    <w:rsid w:val="004C7DC8"/>
    <w:rsid w:val="004D170D"/>
    <w:rsid w:val="004D3CAC"/>
    <w:rsid w:val="004D737D"/>
    <w:rsid w:val="004E2659"/>
    <w:rsid w:val="004E39EE"/>
    <w:rsid w:val="004E475C"/>
    <w:rsid w:val="004E56E0"/>
    <w:rsid w:val="004E7329"/>
    <w:rsid w:val="004F2CB0"/>
    <w:rsid w:val="004F73E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467E7"/>
    <w:rsid w:val="005548DC"/>
    <w:rsid w:val="00571777"/>
    <w:rsid w:val="00580FF5"/>
    <w:rsid w:val="0058519C"/>
    <w:rsid w:val="00585A3E"/>
    <w:rsid w:val="0059149A"/>
    <w:rsid w:val="005956EE"/>
    <w:rsid w:val="005A083E"/>
    <w:rsid w:val="005A25C4"/>
    <w:rsid w:val="005A4650"/>
    <w:rsid w:val="005A5B0F"/>
    <w:rsid w:val="005B19BE"/>
    <w:rsid w:val="005B33FD"/>
    <w:rsid w:val="005B4802"/>
    <w:rsid w:val="005C1EA6"/>
    <w:rsid w:val="005D0B99"/>
    <w:rsid w:val="005D308E"/>
    <w:rsid w:val="005D3A48"/>
    <w:rsid w:val="005D53CF"/>
    <w:rsid w:val="005D7AF8"/>
    <w:rsid w:val="005E366A"/>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69B7"/>
    <w:rsid w:val="00657CBC"/>
    <w:rsid w:val="0066250B"/>
    <w:rsid w:val="006670AC"/>
    <w:rsid w:val="00672307"/>
    <w:rsid w:val="006771E3"/>
    <w:rsid w:val="006808C6"/>
    <w:rsid w:val="00682668"/>
    <w:rsid w:val="00692A68"/>
    <w:rsid w:val="00695D85"/>
    <w:rsid w:val="00696224"/>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02E"/>
    <w:rsid w:val="006E1842"/>
    <w:rsid w:val="006E2AB4"/>
    <w:rsid w:val="006E6C11"/>
    <w:rsid w:val="006F7C0C"/>
    <w:rsid w:val="00700755"/>
    <w:rsid w:val="00702DEF"/>
    <w:rsid w:val="0070646B"/>
    <w:rsid w:val="00710F58"/>
    <w:rsid w:val="007130A2"/>
    <w:rsid w:val="00715463"/>
    <w:rsid w:val="00730655"/>
    <w:rsid w:val="00731D77"/>
    <w:rsid w:val="00732360"/>
    <w:rsid w:val="0073390A"/>
    <w:rsid w:val="00734E64"/>
    <w:rsid w:val="00736B37"/>
    <w:rsid w:val="00740A35"/>
    <w:rsid w:val="007520B4"/>
    <w:rsid w:val="007537AE"/>
    <w:rsid w:val="00757421"/>
    <w:rsid w:val="007655D5"/>
    <w:rsid w:val="007715D3"/>
    <w:rsid w:val="007763C1"/>
    <w:rsid w:val="00777E82"/>
    <w:rsid w:val="00781359"/>
    <w:rsid w:val="00786921"/>
    <w:rsid w:val="00786C81"/>
    <w:rsid w:val="00786D6E"/>
    <w:rsid w:val="00792917"/>
    <w:rsid w:val="007A1EAA"/>
    <w:rsid w:val="007A2B1B"/>
    <w:rsid w:val="007A79FD"/>
    <w:rsid w:val="007B0B9D"/>
    <w:rsid w:val="007B1BAE"/>
    <w:rsid w:val="007B5A43"/>
    <w:rsid w:val="007B709B"/>
    <w:rsid w:val="007C112A"/>
    <w:rsid w:val="007C1343"/>
    <w:rsid w:val="007C156C"/>
    <w:rsid w:val="007C1842"/>
    <w:rsid w:val="007C350D"/>
    <w:rsid w:val="007C3590"/>
    <w:rsid w:val="007C4EDB"/>
    <w:rsid w:val="007C5EF1"/>
    <w:rsid w:val="007C7BF5"/>
    <w:rsid w:val="007D19B7"/>
    <w:rsid w:val="007D75E5"/>
    <w:rsid w:val="007D773E"/>
    <w:rsid w:val="007E066E"/>
    <w:rsid w:val="007E1356"/>
    <w:rsid w:val="007E20FC"/>
    <w:rsid w:val="007E7062"/>
    <w:rsid w:val="007F0E1E"/>
    <w:rsid w:val="007F29A7"/>
    <w:rsid w:val="007F6ACE"/>
    <w:rsid w:val="00803373"/>
    <w:rsid w:val="00805BE8"/>
    <w:rsid w:val="00806EC7"/>
    <w:rsid w:val="00811E22"/>
    <w:rsid w:val="00816078"/>
    <w:rsid w:val="00816083"/>
    <w:rsid w:val="008177E3"/>
    <w:rsid w:val="00823AA9"/>
    <w:rsid w:val="00824E07"/>
    <w:rsid w:val="008255B9"/>
    <w:rsid w:val="00825CD8"/>
    <w:rsid w:val="00827324"/>
    <w:rsid w:val="00832E3D"/>
    <w:rsid w:val="00837458"/>
    <w:rsid w:val="00837AAE"/>
    <w:rsid w:val="008428B1"/>
    <w:rsid w:val="008429AD"/>
    <w:rsid w:val="008429DB"/>
    <w:rsid w:val="00850C75"/>
    <w:rsid w:val="00850E39"/>
    <w:rsid w:val="0085477A"/>
    <w:rsid w:val="00855107"/>
    <w:rsid w:val="00855173"/>
    <w:rsid w:val="008557D9"/>
    <w:rsid w:val="00855BF7"/>
    <w:rsid w:val="00856214"/>
    <w:rsid w:val="00862089"/>
    <w:rsid w:val="00866D5B"/>
    <w:rsid w:val="00866FF5"/>
    <w:rsid w:val="00873D74"/>
    <w:rsid w:val="00873E1F"/>
    <w:rsid w:val="008744CA"/>
    <w:rsid w:val="00874C16"/>
    <w:rsid w:val="0088588A"/>
    <w:rsid w:val="00886D1F"/>
    <w:rsid w:val="00891EE1"/>
    <w:rsid w:val="00893987"/>
    <w:rsid w:val="008963EF"/>
    <w:rsid w:val="0089688E"/>
    <w:rsid w:val="008A1FBE"/>
    <w:rsid w:val="008A2CAA"/>
    <w:rsid w:val="008B3194"/>
    <w:rsid w:val="008B5AE7"/>
    <w:rsid w:val="008C5D33"/>
    <w:rsid w:val="008C60E9"/>
    <w:rsid w:val="008C7913"/>
    <w:rsid w:val="008C7DBF"/>
    <w:rsid w:val="008D1B7C"/>
    <w:rsid w:val="008D6657"/>
    <w:rsid w:val="008D7482"/>
    <w:rsid w:val="008E1F60"/>
    <w:rsid w:val="008E307E"/>
    <w:rsid w:val="008F4DD1"/>
    <w:rsid w:val="008F6056"/>
    <w:rsid w:val="008F785C"/>
    <w:rsid w:val="00902C07"/>
    <w:rsid w:val="00905804"/>
    <w:rsid w:val="00907B31"/>
    <w:rsid w:val="009101E2"/>
    <w:rsid w:val="009129F3"/>
    <w:rsid w:val="00915D73"/>
    <w:rsid w:val="00916077"/>
    <w:rsid w:val="009165D7"/>
    <w:rsid w:val="009170A2"/>
    <w:rsid w:val="00920362"/>
    <w:rsid w:val="009208A6"/>
    <w:rsid w:val="009227C1"/>
    <w:rsid w:val="00924514"/>
    <w:rsid w:val="00927316"/>
    <w:rsid w:val="00930371"/>
    <w:rsid w:val="009317FC"/>
    <w:rsid w:val="0093276D"/>
    <w:rsid w:val="00933D12"/>
    <w:rsid w:val="00936081"/>
    <w:rsid w:val="00936F7D"/>
    <w:rsid w:val="00937065"/>
    <w:rsid w:val="00940285"/>
    <w:rsid w:val="009415B0"/>
    <w:rsid w:val="00943382"/>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2F67"/>
    <w:rsid w:val="009B3D20"/>
    <w:rsid w:val="009B5418"/>
    <w:rsid w:val="009B5EFB"/>
    <w:rsid w:val="009B7214"/>
    <w:rsid w:val="009C0727"/>
    <w:rsid w:val="009C38B8"/>
    <w:rsid w:val="009C3AB9"/>
    <w:rsid w:val="009C492F"/>
    <w:rsid w:val="009D2FF2"/>
    <w:rsid w:val="009D3226"/>
    <w:rsid w:val="009D3385"/>
    <w:rsid w:val="009D793C"/>
    <w:rsid w:val="009E16A9"/>
    <w:rsid w:val="009E3398"/>
    <w:rsid w:val="009E375F"/>
    <w:rsid w:val="009E39D4"/>
    <w:rsid w:val="009E5401"/>
    <w:rsid w:val="009E58A1"/>
    <w:rsid w:val="009F4693"/>
    <w:rsid w:val="00A01F36"/>
    <w:rsid w:val="00A03BC8"/>
    <w:rsid w:val="00A0758F"/>
    <w:rsid w:val="00A10F74"/>
    <w:rsid w:val="00A1570A"/>
    <w:rsid w:val="00A17C24"/>
    <w:rsid w:val="00A211B4"/>
    <w:rsid w:val="00A25427"/>
    <w:rsid w:val="00A27891"/>
    <w:rsid w:val="00A33DDF"/>
    <w:rsid w:val="00A34547"/>
    <w:rsid w:val="00A375E5"/>
    <w:rsid w:val="00A376B7"/>
    <w:rsid w:val="00A41BF5"/>
    <w:rsid w:val="00A43BB4"/>
    <w:rsid w:val="00A44778"/>
    <w:rsid w:val="00A469E7"/>
    <w:rsid w:val="00A47A05"/>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3F9F"/>
    <w:rsid w:val="00A9420E"/>
    <w:rsid w:val="00A944FB"/>
    <w:rsid w:val="00A973AF"/>
    <w:rsid w:val="00A97648"/>
    <w:rsid w:val="00AA1CFD"/>
    <w:rsid w:val="00AA2239"/>
    <w:rsid w:val="00AA33D2"/>
    <w:rsid w:val="00AB05EC"/>
    <w:rsid w:val="00AB0C57"/>
    <w:rsid w:val="00AB1195"/>
    <w:rsid w:val="00AB4182"/>
    <w:rsid w:val="00AC27DB"/>
    <w:rsid w:val="00AC6D6B"/>
    <w:rsid w:val="00AD35D7"/>
    <w:rsid w:val="00AD7736"/>
    <w:rsid w:val="00AD7C92"/>
    <w:rsid w:val="00AE10CE"/>
    <w:rsid w:val="00AE70D4"/>
    <w:rsid w:val="00AE7868"/>
    <w:rsid w:val="00AF0407"/>
    <w:rsid w:val="00AF4D8B"/>
    <w:rsid w:val="00B04E62"/>
    <w:rsid w:val="00B067CA"/>
    <w:rsid w:val="00B12B26"/>
    <w:rsid w:val="00B163F8"/>
    <w:rsid w:val="00B17B40"/>
    <w:rsid w:val="00B24045"/>
    <w:rsid w:val="00B2472D"/>
    <w:rsid w:val="00B24CA0"/>
    <w:rsid w:val="00B2549F"/>
    <w:rsid w:val="00B353B4"/>
    <w:rsid w:val="00B4108D"/>
    <w:rsid w:val="00B4247F"/>
    <w:rsid w:val="00B479D0"/>
    <w:rsid w:val="00B537C0"/>
    <w:rsid w:val="00B57265"/>
    <w:rsid w:val="00B633AE"/>
    <w:rsid w:val="00B65AA8"/>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6F49"/>
    <w:rsid w:val="00B87725"/>
    <w:rsid w:val="00B945AF"/>
    <w:rsid w:val="00BA039F"/>
    <w:rsid w:val="00BA259A"/>
    <w:rsid w:val="00BA259C"/>
    <w:rsid w:val="00BA29D3"/>
    <w:rsid w:val="00BA307F"/>
    <w:rsid w:val="00BA310F"/>
    <w:rsid w:val="00BA465E"/>
    <w:rsid w:val="00BA5280"/>
    <w:rsid w:val="00BA676E"/>
    <w:rsid w:val="00BB14F1"/>
    <w:rsid w:val="00BB338B"/>
    <w:rsid w:val="00BB572E"/>
    <w:rsid w:val="00BB74FD"/>
    <w:rsid w:val="00BC0CBF"/>
    <w:rsid w:val="00BC5982"/>
    <w:rsid w:val="00BC60BF"/>
    <w:rsid w:val="00BD0CD4"/>
    <w:rsid w:val="00BD28BF"/>
    <w:rsid w:val="00BD6404"/>
    <w:rsid w:val="00BE33AE"/>
    <w:rsid w:val="00BF046F"/>
    <w:rsid w:val="00BF2AA1"/>
    <w:rsid w:val="00C01D50"/>
    <w:rsid w:val="00C056DC"/>
    <w:rsid w:val="00C110FB"/>
    <w:rsid w:val="00C1329B"/>
    <w:rsid w:val="00C20EF9"/>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BE6"/>
    <w:rsid w:val="00C85354"/>
    <w:rsid w:val="00C86097"/>
    <w:rsid w:val="00C86ABA"/>
    <w:rsid w:val="00C86F9F"/>
    <w:rsid w:val="00C943F3"/>
    <w:rsid w:val="00CA08C6"/>
    <w:rsid w:val="00CA0A77"/>
    <w:rsid w:val="00CA2729"/>
    <w:rsid w:val="00CA3057"/>
    <w:rsid w:val="00CA45F8"/>
    <w:rsid w:val="00CA5132"/>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F2562"/>
    <w:rsid w:val="00CF4156"/>
    <w:rsid w:val="00CF5DE5"/>
    <w:rsid w:val="00D005B6"/>
    <w:rsid w:val="00D008AD"/>
    <w:rsid w:val="00D03D00"/>
    <w:rsid w:val="00D05C30"/>
    <w:rsid w:val="00D1078C"/>
    <w:rsid w:val="00D11359"/>
    <w:rsid w:val="00D143A4"/>
    <w:rsid w:val="00D23609"/>
    <w:rsid w:val="00D2480F"/>
    <w:rsid w:val="00D273B8"/>
    <w:rsid w:val="00D27947"/>
    <w:rsid w:val="00D31362"/>
    <w:rsid w:val="00D3188C"/>
    <w:rsid w:val="00D31AE7"/>
    <w:rsid w:val="00D345A9"/>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7CC"/>
    <w:rsid w:val="00D97F0C"/>
    <w:rsid w:val="00DA3A86"/>
    <w:rsid w:val="00DA42F0"/>
    <w:rsid w:val="00DC2500"/>
    <w:rsid w:val="00DC4135"/>
    <w:rsid w:val="00DC5FA7"/>
    <w:rsid w:val="00DC77DC"/>
    <w:rsid w:val="00DD0453"/>
    <w:rsid w:val="00DD0C2C"/>
    <w:rsid w:val="00DD19DE"/>
    <w:rsid w:val="00DD28BC"/>
    <w:rsid w:val="00DE31F0"/>
    <w:rsid w:val="00DE3D1C"/>
    <w:rsid w:val="00DF2762"/>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66C79"/>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27C3"/>
    <w:rsid w:val="00EA3B4F"/>
    <w:rsid w:val="00EA3C24"/>
    <w:rsid w:val="00EA5D85"/>
    <w:rsid w:val="00EA73DF"/>
    <w:rsid w:val="00EB287B"/>
    <w:rsid w:val="00EB3140"/>
    <w:rsid w:val="00EB61AE"/>
    <w:rsid w:val="00EC077E"/>
    <w:rsid w:val="00EC322D"/>
    <w:rsid w:val="00ED00C2"/>
    <w:rsid w:val="00ED383A"/>
    <w:rsid w:val="00EE1054"/>
    <w:rsid w:val="00EF1EC5"/>
    <w:rsid w:val="00EF288A"/>
    <w:rsid w:val="00EF4C88"/>
    <w:rsid w:val="00EF55EB"/>
    <w:rsid w:val="00F00DCC"/>
    <w:rsid w:val="00F0156F"/>
    <w:rsid w:val="00F05AC8"/>
    <w:rsid w:val="00F07167"/>
    <w:rsid w:val="00F072D8"/>
    <w:rsid w:val="00F07CE0"/>
    <w:rsid w:val="00F13D05"/>
    <w:rsid w:val="00F1679D"/>
    <w:rsid w:val="00F1682C"/>
    <w:rsid w:val="00F17ABA"/>
    <w:rsid w:val="00F20B91"/>
    <w:rsid w:val="00F24B8B"/>
    <w:rsid w:val="00F30C57"/>
    <w:rsid w:val="00F30D2E"/>
    <w:rsid w:val="00F30D6B"/>
    <w:rsid w:val="00F34F60"/>
    <w:rsid w:val="00F35516"/>
    <w:rsid w:val="00F355D6"/>
    <w:rsid w:val="00F35790"/>
    <w:rsid w:val="00F4136D"/>
    <w:rsid w:val="00F4212E"/>
    <w:rsid w:val="00F42C20"/>
    <w:rsid w:val="00F43B70"/>
    <w:rsid w:val="00F43E34"/>
    <w:rsid w:val="00F53053"/>
    <w:rsid w:val="00F53FE2"/>
    <w:rsid w:val="00F575FF"/>
    <w:rsid w:val="00F618EF"/>
    <w:rsid w:val="00F65582"/>
    <w:rsid w:val="00F66E75"/>
    <w:rsid w:val="00F707B1"/>
    <w:rsid w:val="00F73C9F"/>
    <w:rsid w:val="00F745DB"/>
    <w:rsid w:val="00F77933"/>
    <w:rsid w:val="00F77EB0"/>
    <w:rsid w:val="00F81882"/>
    <w:rsid w:val="00F82935"/>
    <w:rsid w:val="00F8412D"/>
    <w:rsid w:val="00F87CDD"/>
    <w:rsid w:val="00F933F0"/>
    <w:rsid w:val="00F937A3"/>
    <w:rsid w:val="00F94715"/>
    <w:rsid w:val="00F94AC1"/>
    <w:rsid w:val="00F96A3D"/>
    <w:rsid w:val="00FA468E"/>
    <w:rsid w:val="00FA4718"/>
    <w:rsid w:val="00FA5848"/>
    <w:rsid w:val="00FA661C"/>
    <w:rsid w:val="00FA7F3D"/>
    <w:rsid w:val="00FB1B92"/>
    <w:rsid w:val="00FB38D8"/>
    <w:rsid w:val="00FB6A47"/>
    <w:rsid w:val="00FB72E1"/>
    <w:rsid w:val="00FC0225"/>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80017B7-A8E0-4642-8EFF-887E766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54995-88F4-5244-A72F-5FEA29504ABE}">
  <ds:schemaRefs>
    <ds:schemaRef ds:uri="http://schemas.openxmlformats.org/officeDocument/2006/bibliography"/>
  </ds:schemaRefs>
</ds:datastoreItem>
</file>

<file path=customXml/itemProps2.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92FD3-4C8D-4C2C-A649-3B933346C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16</Pages>
  <Words>4689</Words>
  <Characters>26729</Characters>
  <Application>Microsoft Office Word</Application>
  <DocSecurity>0</DocSecurity>
  <Lines>222</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Apple</cp:lastModifiedBy>
  <cp:revision>2</cp:revision>
  <cp:lastPrinted>2019-04-25T01:09:00Z</cp:lastPrinted>
  <dcterms:created xsi:type="dcterms:W3CDTF">2020-08-19T15:56:00Z</dcterms:created>
  <dcterms:modified xsi:type="dcterms:W3CDTF">2020-08-19T15:56:00Z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(2)neLNfxyieop+wYL2lyaP+SXW3I/KooKAecoAdFVfLe/I38OIyNbfvyEka/C1HdPTvDKxwor5
qmf2VZgOc0S/eXI4Xs3T+RqXTARRN6KYsWTUAsZZn9Gdx7XSieAlc/J7uyPjtxn9eev7bxFB
vfBrPNCLTzn23MHzZAiWc8grin+LFcNKCNUS7+rlqJcxK0EdTDe59tDnwCNCun7pSnrGewmC
sxPjI6agsZBl7b79tw</vt:lpwstr>
  </property>
  <property fmtid="{D5CDD505-2E9C-101B-9397-08002B2CF9AE}" pid="14" name="_2015_ms_pID_7253431">
    <vt:lpwstr>kDAuMUb2Ta8wEVZKjW2/BsbxgfK57NNODRfv95fyzcEaOcBuR/BJVN
6qWlG6giMwQ1MSaslNS/+6KmjsWFbyZZs8XajbMydx2sHRjsHuoj4ovnY/EVmbsHetyy+I3d
qIMzDq0hMy+c1Gha/3W4PDd/AtodEhiiiV0CkisH0Mzczc53v3C74ViwA4o5I/QIUbAnpDSK
heek7uATSY6IsfRD</vt:lpwstr>
  </property>
  <property fmtid="{D5CDD505-2E9C-101B-9397-08002B2CF9AE}" pid="15" name="CTPClassification">
    <vt:lpwstr>CTP_NT</vt:lpwstr>
  </property>
</Properties>
</file>