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95C8B" w14:textId="77777777"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7B1E6F">
        <w:rPr>
          <w:rFonts w:ascii="Arial" w:eastAsiaTheme="minorEastAsia" w:hAnsi="Arial" w:cs="Arial"/>
          <w:b/>
          <w:sz w:val="24"/>
          <w:szCs w:val="24"/>
          <w:lang w:eastAsia="zh-CN"/>
        </w:rPr>
        <w:t>xxxx</w:t>
      </w:r>
    </w:p>
    <w:bookmarkEnd w:id="1"/>
    <w:p w14:paraId="1E7FF9AB" w14:textId="7777777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2E99DF4D" w14:textId="77777777" w:rsidR="00615EBB" w:rsidRDefault="00615EBB" w:rsidP="00915D73">
      <w:pPr>
        <w:spacing w:after="120"/>
        <w:ind w:left="1985" w:hanging="1985"/>
        <w:rPr>
          <w:rFonts w:ascii="Arial" w:eastAsia="MS Mincho" w:hAnsi="Arial" w:cs="Arial"/>
          <w:b/>
          <w:sz w:val="22"/>
        </w:rPr>
      </w:pPr>
    </w:p>
    <w:p w14:paraId="60186011"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222A56E0"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4D539C0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F1B2D">
        <w:rPr>
          <w:rFonts w:ascii="Arial" w:eastAsia="MS Mincho" w:hAnsi="Arial" w:cs="Arial"/>
          <w:bCs/>
          <w:color w:val="000000"/>
          <w:sz w:val="22"/>
        </w:rPr>
        <w:t>Post-meeting e</w:t>
      </w:r>
      <w:r w:rsidR="00484C5D">
        <w:rPr>
          <w:rFonts w:ascii="Arial" w:eastAsiaTheme="minorEastAsia" w:hAnsi="Arial" w:cs="Arial" w:hint="eastAsia"/>
          <w:color w:val="000000"/>
          <w:sz w:val="22"/>
          <w:lang w:eastAsia="zh-CN"/>
        </w:rPr>
        <w:t xml:space="preserv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1B958B6B"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5312374D" w14:textId="77777777" w:rsidR="007131CC" w:rsidRPr="007131CC" w:rsidRDefault="00915D73" w:rsidP="00642BC6">
      <w:pPr>
        <w:pStyle w:val="Heading1"/>
        <w:rPr>
          <w:rFonts w:eastAsiaTheme="minorEastAsia"/>
          <w:lang w:eastAsia="zh-CN"/>
        </w:rPr>
      </w:pPr>
      <w:r w:rsidRPr="005D7AF8">
        <w:rPr>
          <w:rFonts w:hint="eastAsia"/>
          <w:lang w:eastAsia="ja-JP"/>
        </w:rPr>
        <w:t>Introduction</w:t>
      </w:r>
    </w:p>
    <w:p w14:paraId="7CE05DFC" w14:textId="415EFEF9" w:rsidR="007F1B2D" w:rsidRDefault="007F1B2D" w:rsidP="008747E6">
      <w:pPr>
        <w:rPr>
          <w:iCs/>
          <w:lang w:eastAsia="zh-CN"/>
        </w:rPr>
      </w:pPr>
      <w:r>
        <w:rPr>
          <w:iCs/>
          <w:lang w:eastAsia="zh-CN"/>
        </w:rPr>
        <w:t>Email discussion of NR-U UE RF requirements is summarized in [1] for RAN4 #96-e.  At the conclusion of the RAN4 #96-e meeting, a CR [2] was presented in response to comments received during the meeting.  The RAN4 chairman has allotted a one-</w:t>
      </w:r>
      <w:r w:rsidR="00596187">
        <w:rPr>
          <w:iCs/>
          <w:lang w:eastAsia="zh-CN"/>
        </w:rPr>
        <w:t xml:space="preserve">week </w:t>
      </w:r>
      <w:r>
        <w:rPr>
          <w:iCs/>
          <w:lang w:eastAsia="zh-CN"/>
        </w:rPr>
        <w:t>email approval process for the CR to be concluded by 5pm UTC September 4.  This document summarizes comments received during the post-meeting email discussion.</w:t>
      </w:r>
    </w:p>
    <w:p w14:paraId="468284A8" w14:textId="77777777" w:rsidR="007B1E6F" w:rsidRDefault="007B1E6F" w:rsidP="007B1E6F">
      <w:pPr>
        <w:pStyle w:val="Heading1"/>
        <w:rPr>
          <w:lang w:eastAsia="ja-JP"/>
        </w:rPr>
      </w:pPr>
      <w:r>
        <w:rPr>
          <w:lang w:eastAsia="ja-JP"/>
        </w:rPr>
        <w:t>Email discussion</w:t>
      </w:r>
    </w:p>
    <w:p w14:paraId="18280177" w14:textId="77777777" w:rsidR="007B1E6F" w:rsidRPr="007B1E6F" w:rsidRDefault="007B1E6F" w:rsidP="007B1E6F">
      <w:pPr>
        <w:rPr>
          <w:lang w:val="en-US"/>
        </w:rPr>
      </w:pPr>
      <w:r w:rsidRPr="007B1E6F">
        <w:t xml:space="preserve">There is strong desire and passion to complete the NR-U work. Therefore, the following NR-U UE tdocs are for email approval by </w:t>
      </w:r>
      <w:r w:rsidRPr="007B1E6F">
        <w:rPr>
          <w:color w:val="FF0000"/>
        </w:rPr>
        <w:t>5pm UTC Sept. 4</w:t>
      </w:r>
      <w:r w:rsidRPr="007B1E6F">
        <w:t>.</w:t>
      </w:r>
      <w:r w:rsidRPr="007B1E6F">
        <w:rPr>
          <w:color w:val="FF0000"/>
        </w:rPr>
        <w:t xml:space="preserve"> </w:t>
      </w:r>
    </w:p>
    <w:tbl>
      <w:tblPr>
        <w:tblW w:w="10908" w:type="dxa"/>
        <w:tblCellMar>
          <w:left w:w="0" w:type="dxa"/>
          <w:right w:w="0" w:type="dxa"/>
        </w:tblCellMar>
        <w:tblLook w:val="04A0" w:firstRow="1" w:lastRow="0" w:firstColumn="1" w:lastColumn="0" w:noHBand="0" w:noVBand="1"/>
      </w:tblPr>
      <w:tblGrid>
        <w:gridCol w:w="1435"/>
        <w:gridCol w:w="5757"/>
        <w:gridCol w:w="3716"/>
      </w:tblGrid>
      <w:tr w:rsidR="007B1E6F" w14:paraId="6991E03A" w14:textId="77777777" w:rsidTr="007B1E6F">
        <w:trPr>
          <w:trHeight w:val="290"/>
        </w:trPr>
        <w:tc>
          <w:tcPr>
            <w:tcW w:w="14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CD034D" w14:textId="77777777" w:rsidR="007B1E6F" w:rsidRDefault="007B1E6F">
            <w:pPr>
              <w:rPr>
                <w:rFonts w:ascii="Calibri" w:hAnsi="Calibri" w:cs="Calibri"/>
                <w:color w:val="000000"/>
                <w:sz w:val="22"/>
                <w:szCs w:val="22"/>
              </w:rPr>
            </w:pPr>
            <w:r>
              <w:rPr>
                <w:color w:val="000000"/>
              </w:rPr>
              <w:t>R4-2011943</w:t>
            </w:r>
          </w:p>
        </w:tc>
        <w:tc>
          <w:tcPr>
            <w:tcW w:w="57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048F58" w14:textId="77777777" w:rsidR="007B1E6F" w:rsidRDefault="007B1E6F">
            <w:pPr>
              <w:rPr>
                <w:color w:val="000000"/>
              </w:rPr>
            </w:pPr>
            <w:r>
              <w:rPr>
                <w:color w:val="000000"/>
              </w:rPr>
              <w:t>Introduction of NR-based access to unlicensed spectrum</w:t>
            </w:r>
          </w:p>
        </w:tc>
        <w:tc>
          <w:tcPr>
            <w:tcW w:w="3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FBEBCC" w14:textId="77777777" w:rsidR="007B1E6F" w:rsidRDefault="007B1E6F">
            <w:pPr>
              <w:rPr>
                <w:color w:val="000000"/>
              </w:rPr>
            </w:pPr>
            <w:r>
              <w:rPr>
                <w:color w:val="000000"/>
              </w:rPr>
              <w:t>Qualcomm Incorporated, Nokia</w:t>
            </w:r>
          </w:p>
        </w:tc>
      </w:tr>
    </w:tbl>
    <w:p w14:paraId="1C53F939" w14:textId="77777777" w:rsidR="007B1E6F" w:rsidRDefault="007B1E6F" w:rsidP="007B1E6F">
      <w:pPr>
        <w:rPr>
          <w:rFonts w:ascii="Arial" w:eastAsiaTheme="minorHAnsi" w:hAnsi="Arial" w:cs="Arial"/>
          <w:sz w:val="24"/>
          <w:szCs w:val="24"/>
        </w:rPr>
      </w:pPr>
    </w:p>
    <w:tbl>
      <w:tblPr>
        <w:tblStyle w:val="TableGrid"/>
        <w:tblW w:w="0" w:type="auto"/>
        <w:tblLook w:val="04A0" w:firstRow="1" w:lastRow="0" w:firstColumn="1" w:lastColumn="0" w:noHBand="0" w:noVBand="1"/>
      </w:tblPr>
      <w:tblGrid>
        <w:gridCol w:w="1633"/>
        <w:gridCol w:w="7998"/>
      </w:tblGrid>
      <w:tr w:rsidR="007B1E6F" w:rsidRPr="00852349" w14:paraId="7351B0E0" w14:textId="77777777" w:rsidTr="00DE5141">
        <w:tc>
          <w:tcPr>
            <w:tcW w:w="1633" w:type="dxa"/>
          </w:tcPr>
          <w:p w14:paraId="5C8CC59D"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1F8603EF"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Comments</w:t>
            </w:r>
          </w:p>
        </w:tc>
      </w:tr>
      <w:tr w:rsidR="007B1E6F" w:rsidRPr="00852349" w14:paraId="350F319D" w14:textId="77777777" w:rsidTr="00DE5141">
        <w:tc>
          <w:tcPr>
            <w:tcW w:w="1633" w:type="dxa"/>
          </w:tcPr>
          <w:p w14:paraId="1FFB8567" w14:textId="77777777" w:rsidR="007B1E6F" w:rsidRPr="00852349" w:rsidRDefault="007B1E6F" w:rsidP="00A75FFE">
            <w:pPr>
              <w:spacing w:after="120"/>
              <w:rPr>
                <w:rFonts w:eastAsiaTheme="minorEastAsia"/>
                <w:lang w:val="en-US" w:eastAsia="zh-CN"/>
              </w:rPr>
            </w:pPr>
            <w:ins w:id="2" w:author="Gene Fong" w:date="2020-08-29T14:50:00Z">
              <w:r>
                <w:rPr>
                  <w:rFonts w:eastAsiaTheme="minorEastAsia"/>
                  <w:lang w:val="en-US" w:eastAsia="zh-CN"/>
                </w:rPr>
                <w:t>MediaTek</w:t>
              </w:r>
            </w:ins>
          </w:p>
        </w:tc>
        <w:tc>
          <w:tcPr>
            <w:tcW w:w="7998" w:type="dxa"/>
          </w:tcPr>
          <w:p w14:paraId="0F3975FF" w14:textId="77777777" w:rsidR="007B1E6F" w:rsidRPr="007B1E6F" w:rsidRDefault="007B1E6F" w:rsidP="007B1E6F">
            <w:pPr>
              <w:rPr>
                <w:ins w:id="3" w:author="Gene Fong" w:date="2020-08-29T14:50:00Z"/>
                <w:rFonts w:eastAsiaTheme="minorEastAsia"/>
                <w:lang w:val="en-US"/>
              </w:rPr>
            </w:pPr>
            <w:ins w:id="4" w:author="Gene Fong" w:date="2020-08-29T14:50:00Z">
              <w:r w:rsidRPr="007B1E6F">
                <w:rPr>
                  <w:rFonts w:eastAsiaTheme="minorEastAsia"/>
                  <w:lang w:val="en-US"/>
                </w:rPr>
                <w:t>MediaTek cannot agree on this revision on 7.3F.2 REFSENS for n96 since our concerns are not addressed, the values are still copy from those of n46.</w:t>
              </w:r>
            </w:ins>
          </w:p>
          <w:p w14:paraId="2A70663E" w14:textId="77777777" w:rsidR="007B1E6F" w:rsidRPr="00852349" w:rsidRDefault="007B1E6F" w:rsidP="007B1E6F">
            <w:pPr>
              <w:rPr>
                <w:rFonts w:eastAsiaTheme="minorEastAsia"/>
                <w:lang w:val="en-US"/>
              </w:rPr>
            </w:pPr>
            <w:ins w:id="5" w:author="Gene Fong" w:date="2020-08-29T14:50:00Z">
              <w:r w:rsidRPr="007B1E6F">
                <w:rPr>
                  <w:rFonts w:eastAsiaTheme="minorEastAsia"/>
                  <w:lang w:val="en-US"/>
                </w:rPr>
                <w:t>We've provided our proposal in the moderator summary report during 2nd round.</w:t>
              </w:r>
            </w:ins>
          </w:p>
        </w:tc>
      </w:tr>
      <w:tr w:rsidR="007B1E6F" w:rsidRPr="00852349" w14:paraId="7C7DBD63" w14:textId="77777777" w:rsidTr="00DE5141">
        <w:trPr>
          <w:ins w:id="6" w:author="Gene Fong" w:date="2020-08-29T14:50:00Z"/>
        </w:trPr>
        <w:tc>
          <w:tcPr>
            <w:tcW w:w="1633" w:type="dxa"/>
          </w:tcPr>
          <w:p w14:paraId="22EF2CC1" w14:textId="77777777" w:rsidR="007B1E6F" w:rsidRDefault="0011157F" w:rsidP="00A75FFE">
            <w:pPr>
              <w:spacing w:after="120"/>
              <w:rPr>
                <w:ins w:id="7" w:author="Gene Fong" w:date="2020-08-29T14:50:00Z"/>
                <w:rFonts w:eastAsiaTheme="minorEastAsia"/>
                <w:lang w:val="en-US" w:eastAsia="zh-CN"/>
              </w:rPr>
            </w:pPr>
            <w:ins w:id="8" w:author="Azcuy, Frank" w:date="2020-08-31T09:15:00Z">
              <w:r>
                <w:rPr>
                  <w:rFonts w:eastAsiaTheme="minorEastAsia"/>
                  <w:lang w:val="en-US" w:eastAsia="zh-CN"/>
                </w:rPr>
                <w:t>Charter Communications Inc</w:t>
              </w:r>
            </w:ins>
          </w:p>
        </w:tc>
        <w:tc>
          <w:tcPr>
            <w:tcW w:w="7998" w:type="dxa"/>
          </w:tcPr>
          <w:p w14:paraId="4C949DFC" w14:textId="77777777" w:rsidR="007B1E6F" w:rsidRPr="007B1E6F" w:rsidRDefault="0011157F" w:rsidP="007B1E6F">
            <w:pPr>
              <w:rPr>
                <w:ins w:id="9" w:author="Gene Fong" w:date="2020-08-29T14:50:00Z"/>
                <w:rFonts w:eastAsiaTheme="minorEastAsia"/>
                <w:lang w:val="en-US"/>
              </w:rPr>
            </w:pPr>
            <w:ins w:id="10" w:author="Azcuy, Frank" w:date="2020-08-31T09:15:00Z">
              <w:r>
                <w:rPr>
                  <w:rFonts w:eastAsiaTheme="minorEastAsia"/>
                  <w:lang w:val="en-US"/>
                </w:rPr>
                <w:t xml:space="preserve">To Mediatek, question:  if the values are change to your proposal but we leave them in [  ] for further confirmation by other companies, would this </w:t>
              </w:r>
            </w:ins>
            <w:ins w:id="11" w:author="Azcuy, Frank" w:date="2020-08-31T09:16:00Z">
              <w:r>
                <w:rPr>
                  <w:rFonts w:eastAsiaTheme="minorEastAsia"/>
                  <w:lang w:val="en-US"/>
                </w:rPr>
                <w:t>be acceptable?</w:t>
              </w:r>
            </w:ins>
          </w:p>
        </w:tc>
      </w:tr>
      <w:tr w:rsidR="00011D9E" w:rsidRPr="00852349" w14:paraId="77E68A90" w14:textId="77777777" w:rsidTr="00DE5141">
        <w:trPr>
          <w:ins w:id="12" w:author="Huawei" w:date="2020-09-01T15:45:00Z"/>
        </w:trPr>
        <w:tc>
          <w:tcPr>
            <w:tcW w:w="1633" w:type="dxa"/>
          </w:tcPr>
          <w:p w14:paraId="7ED76DEE" w14:textId="77777777" w:rsidR="00011D9E" w:rsidRPr="00011D9E" w:rsidRDefault="00011D9E" w:rsidP="00A75FFE">
            <w:pPr>
              <w:spacing w:after="120"/>
              <w:rPr>
                <w:ins w:id="13" w:author="Huawei" w:date="2020-09-01T15:45:00Z"/>
                <w:rFonts w:eastAsiaTheme="minorEastAsia"/>
                <w:lang w:eastAsia="zh-CN"/>
              </w:rPr>
            </w:pPr>
            <w:ins w:id="14" w:author="Huawei" w:date="2020-09-01T15:45:00Z">
              <w:r>
                <w:rPr>
                  <w:rFonts w:eastAsiaTheme="minorEastAsia"/>
                  <w:lang w:eastAsia="zh-CN"/>
                </w:rPr>
                <w:t>Huawei</w:t>
              </w:r>
            </w:ins>
          </w:p>
        </w:tc>
        <w:tc>
          <w:tcPr>
            <w:tcW w:w="7998" w:type="dxa"/>
          </w:tcPr>
          <w:p w14:paraId="29A1441D" w14:textId="77777777" w:rsidR="0069653C" w:rsidRDefault="0069653C" w:rsidP="0069653C">
            <w:pPr>
              <w:rPr>
                <w:ins w:id="15" w:author="Huawei" w:date="2020-09-01T15:57:00Z"/>
                <w:rFonts w:eastAsiaTheme="minorEastAsia"/>
                <w:lang w:val="en-US" w:eastAsia="zh-CN"/>
              </w:rPr>
            </w:pPr>
            <w:bookmarkStart w:id="16" w:name="OLE_LINK125"/>
            <w:ins w:id="17" w:author="Huawei" w:date="2020-09-01T15:57:00Z">
              <w:r>
                <w:rPr>
                  <w:rFonts w:eastAsiaTheme="minorEastAsia" w:hint="eastAsia"/>
                  <w:lang w:val="en-US" w:eastAsia="zh-CN"/>
                </w:rPr>
                <w:t>C</w:t>
              </w:r>
              <w:r>
                <w:rPr>
                  <w:rFonts w:eastAsiaTheme="minorEastAsia"/>
                  <w:lang w:val="en-US" w:eastAsia="zh-CN"/>
                </w:rPr>
                <w:t xml:space="preserve">omments applicable to BS and UE CR: there is no agreement on channelization. It should be further discussed especially after hearing the comments at Aug.27 GTW that proponents of option 2 </w:t>
              </w:r>
            </w:ins>
            <w:ins w:id="18" w:author="Huawei" w:date="2020-09-01T16:56:00Z">
              <w:r w:rsidR="007000CC">
                <w:rPr>
                  <w:rFonts w:eastAsiaTheme="minorEastAsia"/>
                  <w:lang w:val="en-US" w:eastAsia="zh-CN"/>
                </w:rPr>
                <w:t>(</w:t>
              </w:r>
            </w:ins>
            <w:ins w:id="19" w:author="Huawei" w:date="2020-09-01T16:57:00Z">
              <w:r w:rsidR="007000CC">
                <w:rPr>
                  <w:rFonts w:eastAsiaTheme="minorEastAsia"/>
                  <w:lang w:val="en-US" w:eastAsia="zh-CN"/>
                </w:rPr>
                <w:t xml:space="preserve">adopted in previous </w:t>
              </w:r>
              <w:r w:rsidR="00123935">
                <w:rPr>
                  <w:rFonts w:eastAsiaTheme="minorEastAsia"/>
                  <w:lang w:val="en-US" w:eastAsia="zh-CN"/>
                </w:rPr>
                <w:t>CR</w:t>
              </w:r>
            </w:ins>
            <w:ins w:id="20" w:author="Huawei" w:date="2020-09-01T16:56:00Z">
              <w:r w:rsidR="007000CC">
                <w:rPr>
                  <w:rFonts w:eastAsiaTheme="minorEastAsia"/>
                  <w:lang w:val="en-US" w:eastAsia="zh-CN"/>
                </w:rPr>
                <w:t>)</w:t>
              </w:r>
            </w:ins>
            <w:ins w:id="21" w:author="Huawei" w:date="2020-09-01T16:57:00Z">
              <w:r w:rsidR="00123935">
                <w:rPr>
                  <w:rFonts w:eastAsiaTheme="minorEastAsia"/>
                  <w:lang w:val="en-US" w:eastAsia="zh-CN"/>
                </w:rPr>
                <w:t xml:space="preserve"> </w:t>
              </w:r>
            </w:ins>
            <w:ins w:id="22" w:author="Huawei" w:date="2020-09-01T15:57:00Z">
              <w:r>
                <w:rPr>
                  <w:rFonts w:eastAsiaTheme="minorEastAsia"/>
                  <w:lang w:val="en-US" w:eastAsia="zh-CN"/>
                </w:rPr>
                <w:t xml:space="preserve">emphasis option 2 is the best choice considering current status of uncertainty of IEEE draft standard. </w:t>
              </w:r>
            </w:ins>
            <w:ins w:id="23" w:author="Huawei" w:date="2020-09-01T16:41:00Z">
              <w:r w:rsidR="00CD0E5E">
                <w:rPr>
                  <w:rFonts w:eastAsiaTheme="minorEastAsia"/>
                  <w:lang w:val="en-US" w:eastAsia="zh-CN"/>
                </w:rPr>
                <w:t xml:space="preserve">We may need the decision based on </w:t>
              </w:r>
            </w:ins>
            <w:ins w:id="24" w:author="Huawei" w:date="2020-09-01T16:42:00Z">
              <w:r w:rsidR="00CD0E5E">
                <w:rPr>
                  <w:rFonts w:eastAsiaTheme="minorEastAsia"/>
                  <w:lang w:val="en-US" w:eastAsia="zh-CN"/>
                </w:rPr>
                <w:t xml:space="preserve">3GPP study or have some coordination </w:t>
              </w:r>
            </w:ins>
            <w:ins w:id="25" w:author="Huawei" w:date="2020-09-01T16:43:00Z">
              <w:r w:rsidR="00CD0E5E">
                <w:rPr>
                  <w:rFonts w:eastAsiaTheme="minorEastAsia"/>
                  <w:lang w:val="en-US" w:eastAsia="zh-CN"/>
                </w:rPr>
                <w:t>with IEEE</w:t>
              </w:r>
            </w:ins>
            <w:ins w:id="26" w:author="Huawei" w:date="2020-09-01T16:50:00Z">
              <w:r w:rsidR="007000CC">
                <w:rPr>
                  <w:rFonts w:eastAsiaTheme="minorEastAsia"/>
                  <w:lang w:val="en-US" w:eastAsia="zh-CN"/>
                </w:rPr>
                <w:t xml:space="preserve"> to mini</w:t>
              </w:r>
            </w:ins>
            <w:ins w:id="27" w:author="Huawei" w:date="2020-09-01T16:51:00Z">
              <w:r w:rsidR="007000CC">
                <w:rPr>
                  <w:rFonts w:eastAsiaTheme="minorEastAsia"/>
                  <w:lang w:val="en-US" w:eastAsia="zh-CN"/>
                </w:rPr>
                <w:t>mi</w:t>
              </w:r>
            </w:ins>
            <w:ins w:id="28" w:author="Huawei" w:date="2020-09-01T16:50:00Z">
              <w:r w:rsidR="007000CC">
                <w:rPr>
                  <w:rFonts w:eastAsiaTheme="minorEastAsia"/>
                  <w:lang w:val="en-US" w:eastAsia="zh-CN"/>
                </w:rPr>
                <w:t>ze the risk</w:t>
              </w:r>
            </w:ins>
            <w:ins w:id="29" w:author="Huawei" w:date="2020-09-01T16:53:00Z">
              <w:r w:rsidR="007000CC">
                <w:rPr>
                  <w:rFonts w:eastAsiaTheme="minorEastAsia"/>
                  <w:lang w:val="en-US" w:eastAsia="zh-CN"/>
                </w:rPr>
                <w:t xml:space="preserve"> on the misalignment between NR-U and WIFI. </w:t>
              </w:r>
            </w:ins>
            <w:ins w:id="30" w:author="Huawei" w:date="2020-09-01T15:57:00Z">
              <w:r>
                <w:rPr>
                  <w:rFonts w:eastAsiaTheme="minorEastAsia"/>
                  <w:lang w:val="en-US" w:eastAsia="zh-CN"/>
                </w:rPr>
                <w:t>The SU for 20 MHz with 60 KHz SCS is TBD for both single carrier case and wideband operation case. It is not acceptable since we had an agreement long time ago (</w:t>
              </w:r>
              <w:r w:rsidRPr="00900CA1">
                <w:rPr>
                  <w:rFonts w:eastAsiaTheme="minorEastAsia"/>
                  <w:lang w:val="en-US" w:eastAsia="zh-CN"/>
                </w:rPr>
                <w:t>R4-1910537</w:t>
              </w:r>
              <w:r>
                <w:rPr>
                  <w:rFonts w:eastAsiaTheme="minorEastAsia"/>
                  <w:lang w:val="en-US" w:eastAsia="zh-CN"/>
                </w:rPr>
                <w:t>) that 25 PRB should be adopted.</w:t>
              </w:r>
            </w:ins>
          </w:p>
          <w:p w14:paraId="2ABEE1BB" w14:textId="77777777" w:rsidR="00011D9E" w:rsidRDefault="0069653C" w:rsidP="00CD0E5E">
            <w:pPr>
              <w:rPr>
                <w:ins w:id="31" w:author="Huawei" w:date="2020-09-01T15:45:00Z"/>
                <w:rFonts w:eastAsiaTheme="minorEastAsia"/>
                <w:lang w:val="en-US"/>
              </w:rPr>
            </w:pPr>
            <w:ins w:id="32" w:author="Huawei" w:date="2020-09-01T15:57:00Z">
              <w:r w:rsidRPr="00274AC0">
                <w:rPr>
                  <w:rFonts w:eastAsiaTheme="minorEastAsia"/>
                  <w:lang w:eastAsia="zh-CN"/>
                  <w:rPrChange w:id="33" w:author="Huawei" w:date="2020-09-01T16:29:00Z">
                    <w:rPr>
                      <w:rFonts w:eastAsiaTheme="minorEastAsia"/>
                      <w:lang w:val="en-US" w:eastAsia="zh-CN"/>
                    </w:rPr>
                  </w:rPrChange>
                </w:rPr>
                <w:t xml:space="preserve">Comments specific to UE CR: </w:t>
              </w:r>
            </w:ins>
            <w:ins w:id="34" w:author="Huawei" w:date="2020-09-01T16:03:00Z">
              <w:r w:rsidRPr="00274AC0">
                <w:rPr>
                  <w:rFonts w:eastAsiaTheme="minorEastAsia"/>
                  <w:lang w:eastAsia="zh-CN"/>
                </w:rPr>
                <w:t>For the reference sensitivity</w:t>
              </w:r>
            </w:ins>
            <w:ins w:id="35" w:author="Huawei" w:date="2020-09-01T17:18:00Z">
              <w:r w:rsidR="00A007B2">
                <w:rPr>
                  <w:rFonts w:eastAsiaTheme="minorEastAsia"/>
                  <w:lang w:eastAsia="zh-CN"/>
                </w:rPr>
                <w:t xml:space="preserve"> of 6GHz band</w:t>
              </w:r>
            </w:ins>
            <w:ins w:id="36" w:author="Huawei" w:date="2020-09-01T16:03:00Z">
              <w:r w:rsidRPr="00274AC0">
                <w:rPr>
                  <w:rFonts w:eastAsiaTheme="minorEastAsia"/>
                  <w:lang w:eastAsia="zh-CN"/>
                </w:rPr>
                <w:t xml:space="preserve">, as we comment before, we believe the UE reference architecture should be selected firstly and then the insertion loss data must be provided before REFSENS can be given. We prefer MTK’s approach. </w:t>
              </w:r>
            </w:ins>
            <w:ins w:id="37" w:author="Huawei" w:date="2020-09-01T16:04:00Z">
              <w:r w:rsidRPr="00274AC0">
                <w:rPr>
                  <w:rFonts w:eastAsiaTheme="minorEastAsia"/>
                  <w:lang w:eastAsia="zh-CN"/>
                </w:rPr>
                <w:t xml:space="preserve">And if there is some update on channelization, the A-MPR </w:t>
              </w:r>
            </w:ins>
            <w:ins w:id="38" w:author="Huawei" w:date="2020-09-01T16:05:00Z">
              <w:r w:rsidR="006D3898" w:rsidRPr="00274AC0">
                <w:rPr>
                  <w:rFonts w:eastAsiaTheme="minorEastAsia"/>
                  <w:lang w:eastAsia="zh-CN"/>
                </w:rPr>
                <w:t xml:space="preserve">for 6 GHz band </w:t>
              </w:r>
            </w:ins>
            <w:ins w:id="39" w:author="Huawei" w:date="2020-09-01T16:04:00Z">
              <w:r w:rsidRPr="00274AC0">
                <w:rPr>
                  <w:rFonts w:eastAsiaTheme="minorEastAsia"/>
                  <w:lang w:eastAsia="zh-CN"/>
                </w:rPr>
                <w:t xml:space="preserve">should be </w:t>
              </w:r>
            </w:ins>
            <w:ins w:id="40" w:author="Huawei" w:date="2020-09-01T16:05:00Z">
              <w:r w:rsidR="006D3898" w:rsidRPr="00274AC0">
                <w:rPr>
                  <w:rFonts w:eastAsiaTheme="minorEastAsia"/>
                  <w:lang w:eastAsia="zh-CN"/>
                </w:rPr>
                <w:t>re-evaluated.</w:t>
              </w:r>
            </w:ins>
            <w:ins w:id="41" w:author="Huawei" w:date="2020-09-01T16:46:00Z">
              <w:r w:rsidR="00CD0E5E">
                <w:rPr>
                  <w:rFonts w:eastAsiaTheme="minorEastAsia"/>
                  <w:lang w:eastAsia="zh-CN"/>
                </w:rPr>
                <w:t xml:space="preserve"> </w:t>
              </w:r>
            </w:ins>
            <w:ins w:id="42" w:author="Huawei" w:date="2020-09-01T17:00:00Z">
              <w:r w:rsidR="00123935">
                <w:rPr>
                  <w:rFonts w:eastAsiaTheme="minorEastAsia"/>
                  <w:lang w:eastAsia="zh-CN"/>
                </w:rPr>
                <w:t xml:space="preserve">New simulation or measurements are needed. </w:t>
              </w:r>
            </w:ins>
            <w:ins w:id="43" w:author="Huawei" w:date="2020-09-01T16:46:00Z">
              <w:r w:rsidR="00CD0E5E" w:rsidRPr="00CD0E5E">
                <w:rPr>
                  <w:rFonts w:eastAsiaTheme="minorEastAsia"/>
                  <w:lang w:eastAsia="zh-CN"/>
                </w:rPr>
                <w:t>There are lots of updates in the CR, which were new an</w:t>
              </w:r>
              <w:r w:rsidR="007000CC">
                <w:rPr>
                  <w:rFonts w:eastAsiaTheme="minorEastAsia"/>
                  <w:lang w:eastAsia="zh-CN"/>
                </w:rPr>
                <w:t xml:space="preserve">d provided </w:t>
              </w:r>
            </w:ins>
            <w:ins w:id="44" w:author="Huawei" w:date="2020-09-01T16:48:00Z">
              <w:r w:rsidR="007000CC">
                <w:rPr>
                  <w:rFonts w:eastAsiaTheme="minorEastAsia"/>
                  <w:lang w:eastAsia="zh-CN"/>
                </w:rPr>
                <w:t xml:space="preserve">in the last minute </w:t>
              </w:r>
            </w:ins>
            <w:ins w:id="45" w:author="Huawei" w:date="2020-09-01T16:49:00Z">
              <w:r w:rsidR="007000CC">
                <w:rPr>
                  <w:rFonts w:eastAsiaTheme="minorEastAsia"/>
                  <w:lang w:eastAsia="zh-CN"/>
                </w:rPr>
                <w:t>of RAN4#96e</w:t>
              </w:r>
            </w:ins>
            <w:ins w:id="46" w:author="Huawei" w:date="2020-09-01T16:46:00Z">
              <w:r w:rsidR="00CD0E5E" w:rsidRPr="00CD0E5E">
                <w:rPr>
                  <w:rFonts w:eastAsiaTheme="minorEastAsia"/>
                  <w:lang w:eastAsia="zh-CN"/>
                </w:rPr>
                <w:t>. We would like to take more time for review and will come back later.</w:t>
              </w:r>
            </w:ins>
            <w:bookmarkEnd w:id="16"/>
          </w:p>
        </w:tc>
      </w:tr>
      <w:tr w:rsidR="00EA6AC8" w:rsidRPr="00852349" w14:paraId="2D85A96B" w14:textId="77777777" w:rsidTr="00DE5141">
        <w:trPr>
          <w:ins w:id="47" w:author="BORSATO, RONALD" w:date="2020-09-01T12:50:00Z"/>
        </w:trPr>
        <w:tc>
          <w:tcPr>
            <w:tcW w:w="1633" w:type="dxa"/>
          </w:tcPr>
          <w:p w14:paraId="625EA907" w14:textId="77777777" w:rsidR="00EA6AC8" w:rsidRDefault="00EA6AC8" w:rsidP="00A75FFE">
            <w:pPr>
              <w:spacing w:after="120"/>
              <w:rPr>
                <w:ins w:id="48" w:author="BORSATO, RONALD" w:date="2020-09-01T12:50:00Z"/>
                <w:rFonts w:eastAsiaTheme="minorEastAsia"/>
                <w:lang w:eastAsia="zh-CN"/>
              </w:rPr>
            </w:pPr>
            <w:ins w:id="49" w:author="BORSATO, RONALD" w:date="2020-09-01T12:50:00Z">
              <w:r>
                <w:rPr>
                  <w:rFonts w:eastAsiaTheme="minorEastAsia"/>
                  <w:lang w:eastAsia="zh-CN"/>
                </w:rPr>
                <w:t>AT&amp;T</w:t>
              </w:r>
            </w:ins>
          </w:p>
        </w:tc>
        <w:tc>
          <w:tcPr>
            <w:tcW w:w="7998" w:type="dxa"/>
          </w:tcPr>
          <w:p w14:paraId="64874EFA" w14:textId="77777777" w:rsidR="00486227" w:rsidRDefault="00A77304" w:rsidP="0069653C">
            <w:pPr>
              <w:rPr>
                <w:ins w:id="50" w:author="BORSATO, RONALD" w:date="2020-09-01T13:02:00Z"/>
                <w:rFonts w:eastAsiaTheme="minorEastAsia"/>
                <w:lang w:val="en-US" w:eastAsia="zh-CN"/>
              </w:rPr>
            </w:pPr>
            <w:ins w:id="51" w:author="BORSATO, RONALD" w:date="2020-09-01T13:11:00Z">
              <w:r>
                <w:rPr>
                  <w:rFonts w:eastAsiaTheme="minorEastAsia"/>
                  <w:lang w:val="en-US" w:eastAsia="zh-CN"/>
                </w:rPr>
                <w:t>We supp</w:t>
              </w:r>
            </w:ins>
            <w:ins w:id="52" w:author="BORSATO, RONALD" w:date="2020-09-01T13:12:00Z">
              <w:r>
                <w:rPr>
                  <w:rFonts w:eastAsiaTheme="minorEastAsia"/>
                  <w:lang w:val="en-US" w:eastAsia="zh-CN"/>
                </w:rPr>
                <w:t xml:space="preserve">ort the Nokia CR draft revision </w:t>
              </w:r>
              <w:r w:rsidRPr="00A77304">
                <w:rPr>
                  <w:rFonts w:eastAsiaTheme="minorEastAsia"/>
                  <w:lang w:val="en-US" w:eastAsia="zh-CN"/>
                </w:rPr>
                <w:t>R4-2011701</w:t>
              </w:r>
              <w:r>
                <w:rPr>
                  <w:rFonts w:eastAsiaTheme="minorEastAsia"/>
                  <w:lang w:val="en-US" w:eastAsia="zh-CN"/>
                </w:rPr>
                <w:t xml:space="preserve">. </w:t>
              </w:r>
            </w:ins>
            <w:ins w:id="53" w:author="BORSATO, RONALD" w:date="2020-09-01T13:13:00Z">
              <w:r>
                <w:rPr>
                  <w:rFonts w:eastAsiaTheme="minorEastAsia"/>
                  <w:lang w:val="en-US" w:eastAsia="zh-CN"/>
                </w:rPr>
                <w:t>However, w</w:t>
              </w:r>
            </w:ins>
            <w:ins w:id="54" w:author="BORSATO, RONALD" w:date="2020-09-01T12:50:00Z">
              <w:r w:rsidR="00EA6AC8">
                <w:rPr>
                  <w:rFonts w:eastAsiaTheme="minorEastAsia"/>
                  <w:lang w:val="en-US" w:eastAsia="zh-CN"/>
                </w:rPr>
                <w:t xml:space="preserve">e </w:t>
              </w:r>
            </w:ins>
            <w:ins w:id="55" w:author="BORSATO, RONALD" w:date="2020-09-01T13:13:00Z">
              <w:r>
                <w:rPr>
                  <w:rFonts w:eastAsiaTheme="minorEastAsia"/>
                  <w:lang w:val="en-US" w:eastAsia="zh-CN"/>
                </w:rPr>
                <w:t xml:space="preserve">also can </w:t>
              </w:r>
            </w:ins>
            <w:ins w:id="56" w:author="BORSATO, RONALD" w:date="2020-09-01T12:50:00Z">
              <w:r w:rsidR="00EA6AC8">
                <w:rPr>
                  <w:rFonts w:eastAsiaTheme="minorEastAsia"/>
                  <w:lang w:val="en-US" w:eastAsia="zh-CN"/>
                </w:rPr>
                <w:t xml:space="preserve">support </w:t>
              </w:r>
            </w:ins>
            <w:ins w:id="57" w:author="BORSATO, RONALD" w:date="2020-09-01T12:51:00Z">
              <w:r w:rsidR="00EA6AC8">
                <w:rPr>
                  <w:rFonts w:eastAsiaTheme="minorEastAsia"/>
                  <w:lang w:val="en-US" w:eastAsia="zh-CN"/>
                </w:rPr>
                <w:t xml:space="preserve">Charter’s suggestion to </w:t>
              </w:r>
            </w:ins>
            <w:ins w:id="58" w:author="BORSATO, RONALD" w:date="2020-09-01T12:52:00Z">
              <w:r w:rsidR="00EA6AC8">
                <w:rPr>
                  <w:rFonts w:eastAsiaTheme="minorEastAsia"/>
                  <w:lang w:val="en-US" w:eastAsia="zh-CN"/>
                </w:rPr>
                <w:t xml:space="preserve">make progress on the work and to allow time for </w:t>
              </w:r>
            </w:ins>
            <w:ins w:id="59" w:author="BORSATO, RONALD" w:date="2020-09-01T12:53:00Z">
              <w:r w:rsidR="00EA6AC8">
                <w:rPr>
                  <w:rFonts w:eastAsiaTheme="minorEastAsia"/>
                  <w:lang w:val="en-US" w:eastAsia="zh-CN"/>
                </w:rPr>
                <w:t>companies to confirm the values</w:t>
              </w:r>
            </w:ins>
            <w:ins w:id="60" w:author="BORSATO, RONALD" w:date="2020-09-01T12:55:00Z">
              <w:r w:rsidR="00EA6AC8">
                <w:rPr>
                  <w:rFonts w:eastAsiaTheme="minorEastAsia"/>
                  <w:lang w:val="en-US" w:eastAsia="zh-CN"/>
                </w:rPr>
                <w:t xml:space="preserve"> while also allowing for the band definition in Rel-16.</w:t>
              </w:r>
            </w:ins>
            <w:ins w:id="61" w:author="BORSATO, RONALD" w:date="2020-09-01T12:53:00Z">
              <w:r w:rsidR="00EA6AC8">
                <w:rPr>
                  <w:rFonts w:eastAsiaTheme="minorEastAsia"/>
                  <w:lang w:val="en-US" w:eastAsia="zh-CN"/>
                </w:rPr>
                <w:t xml:space="preserve"> We </w:t>
              </w:r>
            </w:ins>
            <w:ins w:id="62" w:author="BORSATO, RONALD" w:date="2020-09-01T12:55:00Z">
              <w:r w:rsidR="00EA6AC8">
                <w:rPr>
                  <w:rFonts w:eastAsiaTheme="minorEastAsia"/>
                  <w:lang w:val="en-US" w:eastAsia="zh-CN"/>
                </w:rPr>
                <w:t>note</w:t>
              </w:r>
            </w:ins>
            <w:ins w:id="63" w:author="BORSATO, RONALD" w:date="2020-09-01T12:53:00Z">
              <w:r w:rsidR="00EA6AC8">
                <w:rPr>
                  <w:rFonts w:eastAsiaTheme="minorEastAsia"/>
                  <w:lang w:val="en-US" w:eastAsia="zh-CN"/>
                </w:rPr>
                <w:t xml:space="preserve"> that front-end and filter vendors </w:t>
              </w:r>
              <w:r w:rsidR="00EA6AC8">
                <w:rPr>
                  <w:rFonts w:eastAsiaTheme="minorEastAsia"/>
                  <w:lang w:val="en-US" w:eastAsia="zh-CN"/>
                </w:rPr>
                <w:lastRenderedPageBreak/>
                <w:t xml:space="preserve">have commented </w:t>
              </w:r>
            </w:ins>
            <w:ins w:id="64" w:author="BORSATO, RONALD" w:date="2020-09-01T12:56:00Z">
              <w:r w:rsidR="00EA6AC8">
                <w:rPr>
                  <w:rFonts w:eastAsiaTheme="minorEastAsia"/>
                  <w:lang w:val="en-US" w:eastAsia="zh-CN"/>
                </w:rPr>
                <w:t xml:space="preserve">on the GTWs </w:t>
              </w:r>
            </w:ins>
            <w:ins w:id="65" w:author="BORSATO, RONALD" w:date="2020-09-01T12:53:00Z">
              <w:r w:rsidR="00EA6AC8">
                <w:rPr>
                  <w:rFonts w:eastAsiaTheme="minorEastAsia"/>
                  <w:lang w:val="en-US" w:eastAsia="zh-CN"/>
                </w:rPr>
                <w:t>that the</w:t>
              </w:r>
            </w:ins>
            <w:ins w:id="66" w:author="BORSATO, RONALD" w:date="2020-09-01T12:56:00Z">
              <w:r w:rsidR="00EA6AC8">
                <w:rPr>
                  <w:rFonts w:eastAsiaTheme="minorEastAsia"/>
                  <w:lang w:val="en-US" w:eastAsia="zh-CN"/>
                </w:rPr>
                <w:t xml:space="preserve"> front-end</w:t>
              </w:r>
            </w:ins>
            <w:ins w:id="67" w:author="BORSATO, RONALD" w:date="2020-09-01T12:53:00Z">
              <w:r w:rsidR="00EA6AC8">
                <w:rPr>
                  <w:rFonts w:eastAsiaTheme="minorEastAsia"/>
                  <w:lang w:val="en-US" w:eastAsia="zh-CN"/>
                </w:rPr>
                <w:t xml:space="preserve"> in</w:t>
              </w:r>
            </w:ins>
            <w:ins w:id="68" w:author="BORSATO, RONALD" w:date="2020-09-01T12:54:00Z">
              <w:r w:rsidR="00EA6AC8">
                <w:rPr>
                  <w:rFonts w:eastAsiaTheme="minorEastAsia"/>
                  <w:lang w:val="en-US" w:eastAsia="zh-CN"/>
                </w:rPr>
                <w:t xml:space="preserve">sertion loss is similar to 5 GHz </w:t>
              </w:r>
            </w:ins>
            <w:ins w:id="69" w:author="BORSATO, RONALD" w:date="2020-09-01T13:06:00Z">
              <w:r w:rsidR="005C721E">
                <w:rPr>
                  <w:rFonts w:eastAsiaTheme="minorEastAsia"/>
                  <w:lang w:val="en-US" w:eastAsia="zh-CN"/>
                </w:rPr>
                <w:t xml:space="preserve">band with </w:t>
              </w:r>
            </w:ins>
            <w:ins w:id="70" w:author="BORSATO, RONALD" w:date="2020-09-01T12:54:00Z">
              <w:r w:rsidR="00EA6AC8">
                <w:rPr>
                  <w:rFonts w:eastAsiaTheme="minorEastAsia"/>
                  <w:lang w:val="en-US" w:eastAsia="zh-CN"/>
                </w:rPr>
                <w:t xml:space="preserve">existing </w:t>
              </w:r>
            </w:ins>
            <w:ins w:id="71" w:author="BORSATO, RONALD" w:date="2020-09-01T13:10:00Z">
              <w:r w:rsidR="0070123B">
                <w:rPr>
                  <w:rFonts w:eastAsiaTheme="minorEastAsia"/>
                  <w:lang w:val="en-US" w:eastAsia="zh-CN"/>
                </w:rPr>
                <w:t>solutions,</w:t>
              </w:r>
            </w:ins>
            <w:ins w:id="72" w:author="BORSATO, RONALD" w:date="2020-09-01T12:54:00Z">
              <w:r w:rsidR="00EA6AC8">
                <w:rPr>
                  <w:rFonts w:eastAsiaTheme="minorEastAsia"/>
                  <w:lang w:val="en-US" w:eastAsia="zh-CN"/>
                </w:rPr>
                <w:t xml:space="preserve"> but we can support the compromise </w:t>
              </w:r>
            </w:ins>
            <w:ins w:id="73" w:author="BORSATO, RONALD" w:date="2020-09-01T12:55:00Z">
              <w:r w:rsidR="00EA6AC8">
                <w:rPr>
                  <w:rFonts w:eastAsiaTheme="minorEastAsia"/>
                  <w:lang w:val="en-US" w:eastAsia="zh-CN"/>
                </w:rPr>
                <w:t>proposal.</w:t>
              </w:r>
            </w:ins>
          </w:p>
          <w:p w14:paraId="35EDBA11" w14:textId="77777777" w:rsidR="00EA6AC8" w:rsidRDefault="00486227" w:rsidP="0069653C">
            <w:pPr>
              <w:rPr>
                <w:ins w:id="74" w:author="BORSATO, RONALD" w:date="2020-09-01T13:03:00Z"/>
                <w:rFonts w:eastAsiaTheme="minorEastAsia"/>
                <w:lang w:val="en-US" w:eastAsia="zh-CN"/>
              </w:rPr>
            </w:pPr>
            <w:ins w:id="75" w:author="BORSATO, RONALD" w:date="2020-09-01T13:02:00Z">
              <w:r>
                <w:rPr>
                  <w:rFonts w:eastAsiaTheme="minorEastAsia"/>
                  <w:lang w:val="en-US" w:eastAsia="zh-CN"/>
                </w:rPr>
                <w:t xml:space="preserve">Concerning </w:t>
              </w:r>
            </w:ins>
            <w:ins w:id="76" w:author="BORSATO, RONALD" w:date="2020-09-01T12:56:00Z">
              <w:r w:rsidR="00EA6AC8">
                <w:rPr>
                  <w:rFonts w:eastAsiaTheme="minorEastAsia"/>
                  <w:lang w:val="en-US" w:eastAsia="zh-CN"/>
                </w:rPr>
                <w:t>channelizat</w:t>
              </w:r>
            </w:ins>
            <w:ins w:id="77" w:author="BORSATO, RONALD" w:date="2020-09-01T12:57:00Z">
              <w:r w:rsidR="00EA6AC8">
                <w:rPr>
                  <w:rFonts w:eastAsiaTheme="minorEastAsia"/>
                  <w:lang w:val="en-US" w:eastAsia="zh-CN"/>
                </w:rPr>
                <w:t>ion</w:t>
              </w:r>
            </w:ins>
            <w:ins w:id="78" w:author="BORSATO, RONALD" w:date="2020-09-01T13:13:00Z">
              <w:r w:rsidR="008404C4">
                <w:rPr>
                  <w:rFonts w:eastAsiaTheme="minorEastAsia"/>
                  <w:lang w:val="en-US" w:eastAsia="zh-CN"/>
                </w:rPr>
                <w:t xml:space="preserve"> and any impact to </w:t>
              </w:r>
            </w:ins>
            <w:ins w:id="79" w:author="BORSATO, RONALD" w:date="2020-09-01T13:14:00Z">
              <w:r w:rsidR="008404C4">
                <w:rPr>
                  <w:rFonts w:eastAsiaTheme="minorEastAsia"/>
                  <w:lang w:val="en-US" w:eastAsia="zh-CN"/>
                </w:rPr>
                <w:t xml:space="preserve">related </w:t>
              </w:r>
            </w:ins>
            <w:ins w:id="80" w:author="BORSATO, RONALD" w:date="2020-09-01T13:13:00Z">
              <w:r w:rsidR="008404C4">
                <w:rPr>
                  <w:rFonts w:eastAsiaTheme="minorEastAsia"/>
                  <w:lang w:val="en-US" w:eastAsia="zh-CN"/>
                </w:rPr>
                <w:t>requirements</w:t>
              </w:r>
            </w:ins>
            <w:ins w:id="81" w:author="BORSATO, RONALD" w:date="2020-09-01T13:02:00Z">
              <w:r>
                <w:rPr>
                  <w:rFonts w:eastAsiaTheme="minorEastAsia"/>
                  <w:lang w:val="en-US" w:eastAsia="zh-CN"/>
                </w:rPr>
                <w:t xml:space="preserve">, the following was agreed at </w:t>
              </w:r>
            </w:ins>
            <w:ins w:id="82" w:author="BORSATO, RONALD" w:date="2020-09-01T13:03:00Z">
              <w:r>
                <w:rPr>
                  <w:rFonts w:eastAsiaTheme="minorEastAsia"/>
                  <w:lang w:val="en-US" w:eastAsia="zh-CN"/>
                </w:rPr>
                <w:t>the 27 Aug GTW.</w:t>
              </w:r>
            </w:ins>
          </w:p>
          <w:p w14:paraId="7C07F191" w14:textId="77777777" w:rsidR="00486227" w:rsidRDefault="005C721E" w:rsidP="00486227">
            <w:pPr>
              <w:rPr>
                <w:ins w:id="83" w:author="BORSATO, RONALD" w:date="2020-09-01T13:04:00Z"/>
                <w:rFonts w:eastAsiaTheme="minorEastAsia"/>
                <w:lang w:val="en-US" w:eastAsia="zh-CN"/>
              </w:rPr>
            </w:pPr>
            <w:ins w:id="84" w:author="BORSATO, RONALD" w:date="2020-09-01T13:05:00Z">
              <w:r w:rsidRPr="005C721E">
                <w:rPr>
                  <w:rFonts w:eastAsiaTheme="minorEastAsia"/>
                  <w:highlight w:val="yellow"/>
                  <w:lang w:val="en-US" w:eastAsia="zh-CN"/>
                  <w:rPrChange w:id="85" w:author="BORSATO, RONALD" w:date="2020-09-01T13:05:00Z">
                    <w:rPr>
                      <w:rFonts w:eastAsiaTheme="minorEastAsia"/>
                      <w:lang w:val="en-US" w:eastAsia="zh-CN"/>
                    </w:rPr>
                  </w:rPrChange>
                </w:rPr>
                <w:t>“</w:t>
              </w:r>
            </w:ins>
            <w:ins w:id="86" w:author="BORSATO, RONALD" w:date="2020-09-01T13:03:00Z">
              <w:r w:rsidR="00486227" w:rsidRPr="005C721E">
                <w:rPr>
                  <w:rFonts w:eastAsiaTheme="minorEastAsia"/>
                  <w:highlight w:val="yellow"/>
                  <w:lang w:val="en-US" w:eastAsia="zh-CN"/>
                  <w:rPrChange w:id="87" w:author="BORSATO, RONALD" w:date="2020-09-01T13:05:00Z">
                    <w:rPr>
                      <w:rFonts w:eastAsiaTheme="minorEastAsia"/>
                      <w:lang w:val="en-US" w:eastAsia="zh-CN"/>
                    </w:rPr>
                  </w:rPrChange>
                </w:rPr>
                <w:t>If there is updates from IEEE/WiFi Alliance, the channelization and related requirements should be further updated.”</w:t>
              </w:r>
            </w:ins>
          </w:p>
          <w:p w14:paraId="57CB4E3F" w14:textId="77777777" w:rsidR="00486227" w:rsidRDefault="00486227" w:rsidP="00486227">
            <w:pPr>
              <w:rPr>
                <w:ins w:id="88" w:author="BORSATO, RONALD" w:date="2020-09-01T12:50:00Z"/>
                <w:rFonts w:eastAsiaTheme="minorEastAsia"/>
                <w:lang w:val="en-US" w:eastAsia="zh-CN"/>
              </w:rPr>
            </w:pPr>
            <w:ins w:id="89" w:author="BORSATO, RONALD" w:date="2020-09-01T13:04:00Z">
              <w:r>
                <w:rPr>
                  <w:rFonts w:eastAsiaTheme="minorEastAsia"/>
                  <w:lang w:val="en-US" w:eastAsia="zh-CN"/>
                </w:rPr>
                <w:t>This should allow for future revisions to align with any outcome from IEEE</w:t>
              </w:r>
            </w:ins>
            <w:ins w:id="90" w:author="BORSATO, RONALD" w:date="2020-09-01T13:07:00Z">
              <w:r w:rsidR="00576B09">
                <w:rPr>
                  <w:rFonts w:eastAsiaTheme="minorEastAsia"/>
                  <w:lang w:val="en-US" w:eastAsia="zh-CN"/>
                </w:rPr>
                <w:t>,</w:t>
              </w:r>
            </w:ins>
            <w:ins w:id="91" w:author="BORSATO, RONALD" w:date="2020-09-01T13:05:00Z">
              <w:r>
                <w:rPr>
                  <w:rFonts w:eastAsiaTheme="minorEastAsia"/>
                  <w:lang w:val="en-US" w:eastAsia="zh-CN"/>
                </w:rPr>
                <w:t xml:space="preserve"> if </w:t>
              </w:r>
            </w:ins>
            <w:ins w:id="92" w:author="BORSATO, RONALD" w:date="2020-09-01T13:08:00Z">
              <w:r w:rsidR="00576B09">
                <w:rPr>
                  <w:rFonts w:eastAsiaTheme="minorEastAsia"/>
                  <w:lang w:val="en-US" w:eastAsia="zh-CN"/>
                </w:rPr>
                <w:t xml:space="preserve">RAN4 determines </w:t>
              </w:r>
              <w:r w:rsidR="00362ABB">
                <w:rPr>
                  <w:rFonts w:eastAsiaTheme="minorEastAsia"/>
                  <w:lang w:val="en-US" w:eastAsia="zh-CN"/>
                </w:rPr>
                <w:t>that the revis</w:t>
              </w:r>
            </w:ins>
            <w:ins w:id="93" w:author="BORSATO, RONALD" w:date="2020-09-01T13:09:00Z">
              <w:r w:rsidR="00362ABB">
                <w:rPr>
                  <w:rFonts w:eastAsiaTheme="minorEastAsia"/>
                  <w:lang w:val="en-US" w:eastAsia="zh-CN"/>
                </w:rPr>
                <w:t>ions are</w:t>
              </w:r>
            </w:ins>
            <w:ins w:id="94" w:author="BORSATO, RONALD" w:date="2020-09-01T13:08:00Z">
              <w:r w:rsidR="00576B09">
                <w:rPr>
                  <w:rFonts w:eastAsiaTheme="minorEastAsia"/>
                  <w:lang w:val="en-US" w:eastAsia="zh-CN"/>
                </w:rPr>
                <w:t xml:space="preserve"> </w:t>
              </w:r>
            </w:ins>
            <w:ins w:id="95" w:author="BORSATO, RONALD" w:date="2020-09-01T13:05:00Z">
              <w:r>
                <w:rPr>
                  <w:rFonts w:eastAsiaTheme="minorEastAsia"/>
                  <w:lang w:val="en-US" w:eastAsia="zh-CN"/>
                </w:rPr>
                <w:t>necessary</w:t>
              </w:r>
            </w:ins>
            <w:ins w:id="96" w:author="BORSATO, RONALD" w:date="2020-09-01T13:09:00Z">
              <w:r w:rsidR="00362ABB">
                <w:rPr>
                  <w:rFonts w:eastAsiaTheme="minorEastAsia"/>
                  <w:lang w:val="en-US" w:eastAsia="zh-CN"/>
                </w:rPr>
                <w:t xml:space="preserve">. </w:t>
              </w:r>
            </w:ins>
            <w:ins w:id="97" w:author="BORSATO, RONALD" w:date="2020-09-01T13:10:00Z">
              <w:r w:rsidR="0070123B">
                <w:rPr>
                  <w:rFonts w:eastAsiaTheme="minorEastAsia"/>
                  <w:lang w:val="en-US" w:eastAsia="zh-CN"/>
                </w:rPr>
                <w:t xml:space="preserve">As mentioned on the GTW, </w:t>
              </w:r>
            </w:ins>
            <w:ins w:id="98" w:author="BORSATO, RONALD" w:date="2020-09-01T13:07:00Z">
              <w:r w:rsidR="005C721E">
                <w:rPr>
                  <w:rFonts w:eastAsiaTheme="minorEastAsia"/>
                  <w:lang w:val="en-US" w:eastAsia="zh-CN"/>
                </w:rPr>
                <w:t xml:space="preserve">3GPP RAN4 should not have to </w:t>
              </w:r>
            </w:ins>
            <w:ins w:id="99" w:author="BORSATO, RONALD" w:date="2020-09-01T13:08:00Z">
              <w:r w:rsidR="00576B09">
                <w:rPr>
                  <w:rFonts w:eastAsiaTheme="minorEastAsia"/>
                  <w:lang w:val="en-US" w:eastAsia="zh-CN"/>
                </w:rPr>
                <w:t xml:space="preserve">arbitrarily </w:t>
              </w:r>
            </w:ins>
            <w:ins w:id="100" w:author="BORSATO, RONALD" w:date="2020-09-01T13:07:00Z">
              <w:r w:rsidR="005C721E">
                <w:rPr>
                  <w:rFonts w:eastAsiaTheme="minorEastAsia"/>
                  <w:lang w:val="en-US" w:eastAsia="zh-CN"/>
                </w:rPr>
                <w:t xml:space="preserve">wait for </w:t>
              </w:r>
            </w:ins>
            <w:ins w:id="101" w:author="BORSATO, RONALD" w:date="2020-09-01T13:08:00Z">
              <w:r w:rsidR="00576B09">
                <w:rPr>
                  <w:rFonts w:eastAsiaTheme="minorEastAsia"/>
                  <w:lang w:val="en-US" w:eastAsia="zh-CN"/>
                </w:rPr>
                <w:t>IEEE</w:t>
              </w:r>
            </w:ins>
            <w:ins w:id="102" w:author="BORSATO, RONALD" w:date="2020-09-01T13:07:00Z">
              <w:r w:rsidR="005C721E">
                <w:rPr>
                  <w:rFonts w:eastAsiaTheme="minorEastAsia"/>
                  <w:lang w:val="en-US" w:eastAsia="zh-CN"/>
                </w:rPr>
                <w:t xml:space="preserve"> to include n96 in the Rel-16 specification</w:t>
              </w:r>
            </w:ins>
            <w:ins w:id="103" w:author="BORSATO, RONALD" w:date="2020-09-01T13:06:00Z">
              <w:r w:rsidR="005C721E">
                <w:rPr>
                  <w:rFonts w:eastAsiaTheme="minorEastAsia"/>
                  <w:lang w:val="en-US" w:eastAsia="zh-CN"/>
                </w:rPr>
                <w:t>.</w:t>
              </w:r>
            </w:ins>
          </w:p>
        </w:tc>
      </w:tr>
      <w:tr w:rsidR="00325235" w:rsidRPr="00852349" w14:paraId="733BD339" w14:textId="77777777" w:rsidTr="00DE5141">
        <w:trPr>
          <w:ins w:id="104" w:author="Kim, Jiwoo" w:date="2020-09-01T13:21:00Z"/>
        </w:trPr>
        <w:tc>
          <w:tcPr>
            <w:tcW w:w="1633" w:type="dxa"/>
          </w:tcPr>
          <w:p w14:paraId="7BC1423D" w14:textId="77777777" w:rsidR="00325235" w:rsidRDefault="00325235" w:rsidP="00A75FFE">
            <w:pPr>
              <w:spacing w:after="120"/>
              <w:rPr>
                <w:ins w:id="105" w:author="Kim, Jiwoo" w:date="2020-09-01T13:21:00Z"/>
                <w:rFonts w:eastAsiaTheme="minorEastAsia"/>
                <w:lang w:eastAsia="zh-CN"/>
              </w:rPr>
            </w:pPr>
            <w:ins w:id="106" w:author="Kim, Jiwoo" w:date="2020-09-01T13:21:00Z">
              <w:r>
                <w:rPr>
                  <w:rFonts w:eastAsiaTheme="minorEastAsia"/>
                  <w:lang w:eastAsia="zh-CN"/>
                </w:rPr>
                <w:lastRenderedPageBreak/>
                <w:t>Intel</w:t>
              </w:r>
            </w:ins>
          </w:p>
        </w:tc>
        <w:tc>
          <w:tcPr>
            <w:tcW w:w="7998" w:type="dxa"/>
          </w:tcPr>
          <w:p w14:paraId="40170C3B" w14:textId="77777777" w:rsidR="00325235" w:rsidRDefault="00325235" w:rsidP="00325235">
            <w:pPr>
              <w:rPr>
                <w:ins w:id="107" w:author="Kim, Jiwoo" w:date="2020-09-01T13:21:00Z"/>
                <w:rFonts w:eastAsiaTheme="minorEastAsia"/>
                <w:lang w:val="en-US" w:eastAsia="zh-CN"/>
              </w:rPr>
            </w:pPr>
            <w:ins w:id="108" w:author="Kim, Jiwoo" w:date="2020-09-01T13:21:00Z">
              <w:r>
                <w:rPr>
                  <w:rFonts w:eastAsiaTheme="minorEastAsia"/>
                  <w:lang w:val="en-US" w:eastAsia="zh-CN"/>
                </w:rPr>
                <w:t xml:space="preserve">We cannot accept the CR </w:t>
              </w:r>
            </w:ins>
            <w:ins w:id="109" w:author="Kim, Jiwoo" w:date="2020-09-01T13:24:00Z">
              <w:r w:rsidR="00A22EE9">
                <w:rPr>
                  <w:rFonts w:eastAsiaTheme="minorEastAsia"/>
                  <w:lang w:val="en-US" w:eastAsia="zh-CN"/>
                </w:rPr>
                <w:t>as written</w:t>
              </w:r>
            </w:ins>
            <w:ins w:id="110" w:author="Kim, Jiwoo" w:date="2020-09-01T13:21:00Z">
              <w:r>
                <w:rPr>
                  <w:rFonts w:eastAsiaTheme="minorEastAsia"/>
                  <w:lang w:val="en-US" w:eastAsia="zh-CN"/>
                </w:rPr>
                <w:t xml:space="preserve"> because it does not include the previous SU agreement for 20 MHz CBW with 60 kHz SCS. It should be included in the revised CR. We echo Huawei’s comment on this issue. Upon this revision, we would be fine</w:t>
              </w:r>
            </w:ins>
            <w:ins w:id="111" w:author="Kim, Jiwoo" w:date="2020-09-01T13:22:00Z">
              <w:r>
                <w:rPr>
                  <w:rFonts w:eastAsiaTheme="minorEastAsia"/>
                  <w:lang w:val="en-US" w:eastAsia="zh-CN"/>
                </w:rPr>
                <w:t>.</w:t>
              </w:r>
            </w:ins>
          </w:p>
          <w:p w14:paraId="4F3D06D4" w14:textId="77777777" w:rsidR="00325235" w:rsidRDefault="00325235" w:rsidP="00325235">
            <w:pPr>
              <w:rPr>
                <w:ins w:id="112" w:author="Kim, Jiwoo" w:date="2020-09-01T13:21:00Z"/>
                <w:rFonts w:eastAsiaTheme="minorEastAsia"/>
                <w:lang w:val="en-US" w:eastAsia="zh-CN"/>
              </w:rPr>
            </w:pPr>
            <w:ins w:id="113" w:author="Kim, Jiwoo" w:date="2020-09-01T13:21:00Z">
              <w:r>
                <w:rPr>
                  <w:rFonts w:eastAsiaTheme="minorEastAsia"/>
                  <w:lang w:val="en-US" w:eastAsia="zh-CN"/>
                </w:rPr>
                <w:t xml:space="preserve">Regarding 6 GHz REFSENS, we propose </w:t>
              </w:r>
            </w:ins>
            <w:ins w:id="114" w:author="Kim, Jiwoo" w:date="2020-09-01T13:24:00Z">
              <w:r w:rsidR="00A22EE9">
                <w:rPr>
                  <w:rFonts w:eastAsiaTheme="minorEastAsia"/>
                  <w:lang w:val="en-US" w:eastAsia="zh-CN"/>
                </w:rPr>
                <w:t xml:space="preserve">as a compromise that </w:t>
              </w:r>
            </w:ins>
            <w:ins w:id="115" w:author="Kim, Jiwoo" w:date="2020-09-01T13:21:00Z">
              <w:r>
                <w:rPr>
                  <w:rFonts w:eastAsiaTheme="minorEastAsia"/>
                  <w:lang w:val="en-US" w:eastAsia="zh-CN"/>
                </w:rPr>
                <w:t xml:space="preserve">the values to be TBD or in square brackets, and RAN4 takes more time to discuss </w:t>
              </w:r>
            </w:ins>
            <w:ins w:id="116" w:author="Kim, Jiwoo" w:date="2020-09-01T13:25:00Z">
              <w:r w:rsidR="00A22EE9">
                <w:rPr>
                  <w:rFonts w:eastAsiaTheme="minorEastAsia"/>
                  <w:lang w:val="en-US" w:eastAsia="zh-CN"/>
                </w:rPr>
                <w:t>this issue</w:t>
              </w:r>
            </w:ins>
            <w:ins w:id="117" w:author="Kim, Jiwoo" w:date="2020-09-01T13:21:00Z">
              <w:r>
                <w:rPr>
                  <w:rFonts w:eastAsiaTheme="minorEastAsia"/>
                  <w:lang w:val="en-US" w:eastAsia="zh-CN"/>
                </w:rPr>
                <w:t xml:space="preserve"> under Rel-16 maintenance.</w:t>
              </w:r>
            </w:ins>
          </w:p>
        </w:tc>
      </w:tr>
      <w:tr w:rsidR="00B73A9E" w:rsidRPr="00852349" w14:paraId="762096BE" w14:textId="77777777" w:rsidTr="00DE5141">
        <w:trPr>
          <w:ins w:id="118" w:author="markus.pettersson" w:date="2020-09-02T08:19:00Z"/>
        </w:trPr>
        <w:tc>
          <w:tcPr>
            <w:tcW w:w="1633" w:type="dxa"/>
          </w:tcPr>
          <w:p w14:paraId="5923143D" w14:textId="77777777" w:rsidR="00B73A9E" w:rsidRDefault="00B73A9E" w:rsidP="00A75FFE">
            <w:pPr>
              <w:spacing w:after="120"/>
              <w:rPr>
                <w:ins w:id="119" w:author="markus.pettersson" w:date="2020-09-02T08:19:00Z"/>
                <w:rFonts w:eastAsiaTheme="minorEastAsia"/>
                <w:lang w:eastAsia="zh-CN"/>
              </w:rPr>
            </w:pPr>
            <w:ins w:id="120" w:author="markus.pettersson" w:date="2020-09-02T08:19:00Z">
              <w:r>
                <w:rPr>
                  <w:rFonts w:eastAsiaTheme="minorEastAsia"/>
                  <w:lang w:eastAsia="zh-CN"/>
                </w:rPr>
                <w:t>LG Electronics</w:t>
              </w:r>
            </w:ins>
          </w:p>
        </w:tc>
        <w:tc>
          <w:tcPr>
            <w:tcW w:w="7998" w:type="dxa"/>
          </w:tcPr>
          <w:p w14:paraId="31CC3C9B" w14:textId="77777777" w:rsidR="00B73A9E" w:rsidRDefault="00B73A9E" w:rsidP="00A75FFE">
            <w:pPr>
              <w:rPr>
                <w:ins w:id="121" w:author="markus.pettersson" w:date="2020-09-02T08:22:00Z"/>
                <w:rFonts w:eastAsiaTheme="minorEastAsia"/>
                <w:lang w:val="en-US" w:eastAsia="zh-CN"/>
              </w:rPr>
            </w:pPr>
            <w:ins w:id="122" w:author="markus.pettersson" w:date="2020-09-02T08:20:00Z">
              <w:r>
                <w:rPr>
                  <w:rFonts w:eastAsiaTheme="minorEastAsia"/>
                  <w:lang w:val="en-US" w:eastAsia="zh-CN"/>
                </w:rPr>
                <w:t xml:space="preserve">On channelization: as stated above by AT&amp;T and discussed in GTW we think that further updates when proven necessary are normal way of working </w:t>
              </w:r>
            </w:ins>
            <w:ins w:id="123" w:author="markus.pettersson" w:date="2020-09-02T08:23:00Z">
              <w:r>
                <w:rPr>
                  <w:rFonts w:eastAsiaTheme="minorEastAsia"/>
                  <w:lang w:val="en-US" w:eastAsia="zh-CN"/>
                </w:rPr>
                <w:t xml:space="preserve">in 3GPP and RAN4 </w:t>
              </w:r>
            </w:ins>
            <w:ins w:id="124" w:author="markus.pettersson" w:date="2020-09-02T08:20:00Z">
              <w:r>
                <w:rPr>
                  <w:rFonts w:eastAsiaTheme="minorEastAsia"/>
                  <w:lang w:val="en-US" w:eastAsia="zh-CN"/>
                </w:rPr>
                <w:t xml:space="preserve">and in this case this would be well justified to achieve better and fair </w:t>
              </w:r>
            </w:ins>
            <w:ins w:id="125" w:author="markus.pettersson" w:date="2020-09-02T08:22:00Z">
              <w:r>
                <w:rPr>
                  <w:rFonts w:eastAsiaTheme="minorEastAsia"/>
                  <w:lang w:val="en-US" w:eastAsia="zh-CN"/>
                </w:rPr>
                <w:t xml:space="preserve">co-existence </w:t>
              </w:r>
            </w:ins>
            <w:ins w:id="126" w:author="markus.pettersson" w:date="2020-09-02T08:20:00Z">
              <w:r>
                <w:rPr>
                  <w:rFonts w:eastAsiaTheme="minorEastAsia"/>
                  <w:lang w:val="en-US" w:eastAsia="zh-CN"/>
                </w:rPr>
                <w:t>with other technologies</w:t>
              </w:r>
            </w:ins>
            <w:ins w:id="127" w:author="markus.pettersson" w:date="2020-09-02T08:22:00Z">
              <w:r>
                <w:rPr>
                  <w:rFonts w:eastAsiaTheme="minorEastAsia"/>
                  <w:lang w:val="en-US" w:eastAsia="zh-CN"/>
                </w:rPr>
                <w:t xml:space="preserve"> within the same band.</w:t>
              </w:r>
            </w:ins>
          </w:p>
          <w:p w14:paraId="033DD4FD" w14:textId="77777777" w:rsidR="00B73A9E" w:rsidRDefault="00B73A9E" w:rsidP="00A75FFE">
            <w:pPr>
              <w:rPr>
                <w:ins w:id="128" w:author="markus.pettersson" w:date="2020-09-02T08:19:00Z"/>
                <w:rFonts w:eastAsiaTheme="minorEastAsia"/>
                <w:lang w:val="en-US" w:eastAsia="zh-CN"/>
              </w:rPr>
            </w:pPr>
            <w:ins w:id="129" w:author="markus.pettersson" w:date="2020-09-02T08:22:00Z">
              <w:r>
                <w:rPr>
                  <w:rFonts w:eastAsiaTheme="minorEastAsia"/>
                  <w:lang w:val="en-US" w:eastAsia="zh-CN"/>
                </w:rPr>
                <w:t xml:space="preserve">On REFSENS: </w:t>
              </w:r>
            </w:ins>
            <w:ins w:id="130" w:author="markus.pettersson" w:date="2020-09-02T08:24:00Z">
              <w:r>
                <w:rPr>
                  <w:rFonts w:eastAsiaTheme="minorEastAsia"/>
                  <w:lang w:val="en-US" w:eastAsia="zh-CN"/>
                </w:rPr>
                <w:t>We can accept the proposed values, but leaving the square brackets to allow more time to study this topic is also OK.</w:t>
              </w:r>
            </w:ins>
          </w:p>
        </w:tc>
      </w:tr>
      <w:tr w:rsidR="006D7E52" w:rsidRPr="00852349" w14:paraId="4E839C3F" w14:textId="77777777" w:rsidTr="00DE5141">
        <w:trPr>
          <w:ins w:id="131" w:author="Ericsson" w:date="2020-09-02T12:42:00Z"/>
        </w:trPr>
        <w:tc>
          <w:tcPr>
            <w:tcW w:w="1633" w:type="dxa"/>
          </w:tcPr>
          <w:p w14:paraId="5B43F701" w14:textId="77777777" w:rsidR="006D7E52" w:rsidRDefault="006D7E52" w:rsidP="00A75FFE">
            <w:pPr>
              <w:spacing w:after="120"/>
              <w:rPr>
                <w:ins w:id="132" w:author="Ericsson" w:date="2020-09-02T12:42:00Z"/>
                <w:rFonts w:eastAsiaTheme="minorEastAsia"/>
                <w:lang w:eastAsia="zh-CN"/>
              </w:rPr>
            </w:pPr>
            <w:ins w:id="133" w:author="Ericsson" w:date="2020-09-02T12:42:00Z">
              <w:r>
                <w:rPr>
                  <w:rFonts w:eastAsiaTheme="minorEastAsia"/>
                  <w:lang w:eastAsia="zh-CN"/>
                </w:rPr>
                <w:t>Ericsson</w:t>
              </w:r>
            </w:ins>
          </w:p>
        </w:tc>
        <w:tc>
          <w:tcPr>
            <w:tcW w:w="7998" w:type="dxa"/>
          </w:tcPr>
          <w:p w14:paraId="5967B535" w14:textId="77777777" w:rsidR="006D7E52" w:rsidRDefault="00B211F9" w:rsidP="00A75FFE">
            <w:pPr>
              <w:rPr>
                <w:ins w:id="134" w:author="Ericsson" w:date="2020-09-02T12:49:00Z"/>
                <w:rFonts w:eastAsiaTheme="minorEastAsia"/>
                <w:lang w:val="en-US" w:eastAsia="zh-CN"/>
              </w:rPr>
            </w:pPr>
            <w:ins w:id="135" w:author="Ericsson" w:date="2020-09-02T12:42:00Z">
              <w:r>
                <w:rPr>
                  <w:rFonts w:eastAsiaTheme="minorEastAsia"/>
                  <w:lang w:val="en-US" w:eastAsia="zh-CN"/>
                </w:rPr>
                <w:t>The CR should be revised.</w:t>
              </w:r>
            </w:ins>
          </w:p>
          <w:p w14:paraId="7A9F95E8" w14:textId="77777777" w:rsidR="00EB4F38" w:rsidRDefault="00EB4F38" w:rsidP="00EB4F38">
            <w:pPr>
              <w:rPr>
                <w:ins w:id="136" w:author="Ericsson" w:date="2020-09-02T12:49:00Z"/>
                <w:rFonts w:eastAsiaTheme="minorEastAsia"/>
                <w:lang w:val="en-US"/>
              </w:rPr>
            </w:pPr>
            <w:ins w:id="137" w:author="Ericsson" w:date="2020-09-02T12:49:00Z">
              <w:r>
                <w:rPr>
                  <w:rFonts w:eastAsiaTheme="minorEastAsia"/>
                  <w:lang w:val="en-US"/>
                </w:rPr>
                <w:t>Clause 5.2: the note should read “</w:t>
              </w:r>
              <w:r>
                <w:rPr>
                  <w:rFonts w:eastAsiaTheme="minorEastAsia"/>
                </w:rPr>
                <w:t>t</w:t>
              </w:r>
              <w:r w:rsidRPr="006F501B">
                <w:rPr>
                  <w:rFonts w:eastAsiaTheme="minorEastAsia"/>
                </w:rPr>
                <w:t xml:space="preserve">his band is </w:t>
              </w:r>
              <w:r w:rsidRPr="00772896">
                <w:rPr>
                  <w:rFonts w:eastAsiaTheme="minorEastAsia"/>
                  <w:i/>
                  <w:iCs/>
                </w:rPr>
                <w:t>intended</w:t>
              </w:r>
              <w:r w:rsidRPr="006F501B">
                <w:rPr>
                  <w:rFonts w:eastAsiaTheme="minorEastAsia"/>
                </w:rPr>
                <w:t xml:space="preserve"> for operations subject to FCC NPRM R</w:t>
              </w:r>
              <w:r>
                <w:rPr>
                  <w:rFonts w:eastAsiaTheme="minorEastAsia"/>
                </w:rPr>
                <w:t>&amp;</w:t>
              </w:r>
              <w:r w:rsidRPr="006F501B">
                <w:rPr>
                  <w:rFonts w:eastAsiaTheme="minorEastAsia"/>
                </w:rPr>
                <w:t>O</w:t>
              </w:r>
              <w:r>
                <w:rPr>
                  <w:rFonts w:eastAsiaTheme="minorEastAsia"/>
                  <w:lang w:val="en-US"/>
                </w:rPr>
                <w:t>” as agreed during the GTW.</w:t>
              </w:r>
            </w:ins>
          </w:p>
          <w:p w14:paraId="5746D573" w14:textId="77777777" w:rsidR="00EB4F38" w:rsidRDefault="00EB4F38" w:rsidP="00EB4F38">
            <w:pPr>
              <w:rPr>
                <w:ins w:id="138" w:author="Ericsson" w:date="2020-09-02T12:49:00Z"/>
                <w:rFonts w:eastAsiaTheme="minorEastAsia"/>
                <w:lang w:val="en-US"/>
              </w:rPr>
            </w:pPr>
            <w:ins w:id="139" w:author="Ericsson" w:date="2020-09-02T12:49:00Z">
              <w:r>
                <w:rPr>
                  <w:rFonts w:eastAsiaTheme="minorEastAsia"/>
                  <w:lang w:val="en-US"/>
                </w:rPr>
                <w:t xml:space="preserve">Clause 5.3.3: shall be as proposed in R4-2010345 to make clear the GB and RB sets applicable also for the 20 MHz channel bandwidth. This was agreed during the first round also by the company raising concerns with the proposed changes (which were in fact agreed at RAN4#95-e but not implemented in the running CR). The 38.331 will refer to the 38.101-1 for the </w:t>
              </w:r>
              <w:r w:rsidR="00606839">
                <w:rPr>
                  <w:rFonts w:eastAsiaTheme="minorEastAsia"/>
                  <w:lang w:val="en-US"/>
                </w:rPr>
                <w:t xml:space="preserve">intra-cell </w:t>
              </w:r>
              <w:r>
                <w:rPr>
                  <w:rFonts w:eastAsiaTheme="minorEastAsia"/>
                  <w:lang w:val="en-US"/>
                </w:rPr>
                <w:t>GB configuration so important that all bandwidths are covered (10 MHz is only CA). It should also be made clear that intra-cell GBs can only be configured for shared spectrum channel access.</w:t>
              </w:r>
            </w:ins>
          </w:p>
          <w:p w14:paraId="53777378" w14:textId="77777777" w:rsidR="00EB4F38" w:rsidRDefault="00EB4F38" w:rsidP="00EB4F38">
            <w:pPr>
              <w:rPr>
                <w:ins w:id="140" w:author="Ericsson" w:date="2020-09-02T12:49:00Z"/>
                <w:rFonts w:eastAsiaTheme="minorEastAsia"/>
                <w:lang w:val="en-US"/>
              </w:rPr>
            </w:pPr>
            <w:ins w:id="141" w:author="Ericsson" w:date="2020-09-02T12:49:00Z">
              <w:r>
                <w:rPr>
                  <w:rFonts w:eastAsiaTheme="minorEastAsia"/>
                  <w:lang w:val="en-US"/>
                </w:rPr>
                <w:t xml:space="preserve">In general: the NR-U requirements are specified under a suffix F (additional requirements), but the general requirements (without suffix) still apply unless band specific. Therefore, the e.g. the </w:t>
              </w:r>
            </w:ins>
            <w:ins w:id="142" w:author="Ericsson" w:date="2020-09-02T14:19:00Z">
              <w:r w:rsidR="00635D9E">
                <w:rPr>
                  <w:rFonts w:eastAsiaTheme="minorEastAsia"/>
                  <w:lang w:val="en-US"/>
                </w:rPr>
                <w:t xml:space="preserve">general </w:t>
              </w:r>
            </w:ins>
            <w:ins w:id="143" w:author="Ericsson" w:date="2020-09-02T12:49:00Z">
              <w:r>
                <w:rPr>
                  <w:rFonts w:eastAsiaTheme="minorEastAsia"/>
                  <w:lang w:val="en-US"/>
                </w:rPr>
                <w:t>ON-OFF time masks, power control, maximum input power and ACS also apply for n46 and n96. The most stringent, the general or the additional, applies (see clause 4.2). This can be address</w:t>
              </w:r>
            </w:ins>
            <w:ins w:id="144" w:author="Ericsson" w:date="2020-09-02T12:58:00Z">
              <w:r w:rsidR="00551EF1">
                <w:rPr>
                  <w:rFonts w:eastAsiaTheme="minorEastAsia"/>
                  <w:lang w:val="en-US"/>
                </w:rPr>
                <w:t>ed</w:t>
              </w:r>
            </w:ins>
            <w:ins w:id="145" w:author="Ericsson" w:date="2020-09-02T12:49:00Z">
              <w:r>
                <w:rPr>
                  <w:rFonts w:eastAsiaTheme="minorEastAsia"/>
                  <w:lang w:val="en-US"/>
                </w:rPr>
                <w:t xml:space="preserve"> in each relevant sub-clause o</w:t>
              </w:r>
            </w:ins>
            <w:ins w:id="146" w:author="Ericsson" w:date="2020-09-02T14:14:00Z">
              <w:r w:rsidR="0083664D">
                <w:rPr>
                  <w:rFonts w:eastAsiaTheme="minorEastAsia"/>
                  <w:lang w:val="en-US"/>
                </w:rPr>
                <w:t>r</w:t>
              </w:r>
            </w:ins>
            <w:ins w:id="147" w:author="Ericsson" w:date="2020-09-02T12:49:00Z">
              <w:r>
                <w:rPr>
                  <w:rFonts w:eastAsiaTheme="minorEastAsia"/>
                  <w:lang w:val="en-US"/>
                </w:rPr>
                <w:t xml:space="preserve"> by a general statement.</w:t>
              </w:r>
            </w:ins>
          </w:p>
          <w:p w14:paraId="2895A281" w14:textId="77777777" w:rsidR="00EB4F38" w:rsidRDefault="00E55EB4" w:rsidP="00EB4F38">
            <w:pPr>
              <w:rPr>
                <w:ins w:id="148" w:author="Ericsson" w:date="2020-09-02T12:49:00Z"/>
                <w:rFonts w:eastAsiaTheme="minorEastAsia"/>
                <w:lang w:val="en-US"/>
              </w:rPr>
            </w:pPr>
            <w:ins w:id="149" w:author="Ericsson" w:date="2020-09-02T12:54:00Z">
              <w:r>
                <w:rPr>
                  <w:rFonts w:eastAsiaTheme="minorEastAsia"/>
                  <w:lang w:val="en-US"/>
                </w:rPr>
                <w:t>A comment of sub-c</w:t>
              </w:r>
            </w:ins>
            <w:ins w:id="150" w:author="Ericsson" w:date="2020-09-02T12:49:00Z">
              <w:r w:rsidR="00EB4F38">
                <w:rPr>
                  <w:rFonts w:eastAsiaTheme="minorEastAsia"/>
                  <w:lang w:val="en-US"/>
                </w:rPr>
                <w:t xml:space="preserve">lause 5.3A.5: no additional notes are needed for M, N and O, the aggregated CA bandwidth is the configured CA bandwidth. In licensed bands a case similar to an LBT failure occurs for intra-band contiguous CA when one of the Scells is not scheduled or deactivated. </w:t>
              </w:r>
            </w:ins>
          </w:p>
          <w:p w14:paraId="0F87F586" w14:textId="77777777" w:rsidR="00EB4F38" w:rsidRDefault="00EB4F38" w:rsidP="00EB4F38">
            <w:pPr>
              <w:rPr>
                <w:ins w:id="151" w:author="Ericsson" w:date="2020-09-02T12:49:00Z"/>
                <w:rFonts w:eastAsiaTheme="minorEastAsia"/>
                <w:lang w:val="en-US"/>
              </w:rPr>
            </w:pPr>
            <w:ins w:id="152" w:author="Ericsson" w:date="2020-09-02T12:49:00Z">
              <w:r>
                <w:rPr>
                  <w:rFonts w:eastAsiaTheme="minorEastAsia"/>
                  <w:lang w:val="en-US"/>
                </w:rPr>
                <w:t xml:space="preserve">Clause </w:t>
              </w:r>
              <w:r w:rsidRPr="00D51E38">
                <w:rPr>
                  <w:rFonts w:eastAsiaTheme="minorEastAsia"/>
                  <w:lang w:val="en-US"/>
                </w:rPr>
                <w:t>6.3F.3</w:t>
              </w:r>
              <w:r>
                <w:rPr>
                  <w:rFonts w:eastAsiaTheme="minorEastAsia"/>
                  <w:lang w:val="en-US"/>
                </w:rPr>
                <w:t xml:space="preserve"> t</w:t>
              </w:r>
              <w:r w:rsidRPr="00D51E38">
                <w:rPr>
                  <w:rFonts w:eastAsiaTheme="minorEastAsia"/>
                  <w:lang w:val="en-US"/>
                </w:rPr>
                <w:t>ransmit ON/OFF time mask</w:t>
              </w:r>
              <w:r>
                <w:rPr>
                  <w:rFonts w:eastAsiaTheme="minorEastAsia"/>
                  <w:lang w:val="en-US"/>
                </w:rPr>
                <w:t>: the general mask applies for “transmissions”. Unclear if this also includes PRACH and SRS. PRACH should also have its leading transient partly inside the first PRACH symbol to prevent ramping in the preceding sensing slot (CAT4 LBT). The PRACH ON power measurement periods affected. This clause is not complete.</w:t>
              </w:r>
            </w:ins>
          </w:p>
          <w:p w14:paraId="6DE2D42B" w14:textId="77777777" w:rsidR="00EB4F38" w:rsidRDefault="00EB4F38" w:rsidP="00EB4F38">
            <w:pPr>
              <w:rPr>
                <w:ins w:id="153" w:author="Ericsson" w:date="2020-09-02T12:49:00Z"/>
              </w:rPr>
            </w:pPr>
            <w:ins w:id="154" w:author="Ericsson" w:date="2020-09-02T12:49:00Z">
              <w:r>
                <w:t xml:space="preserve">Clause </w:t>
              </w:r>
              <w:r w:rsidRPr="009503CB">
                <w:t>6.4F.2.</w:t>
              </w:r>
              <w:r>
                <w:t>3: the RIV should be corrected for IBE for both the LO leakage and IQ suppression (c</w:t>
              </w:r>
            </w:ins>
            <w:ins w:id="155" w:author="Ericsson" w:date="2020-09-02T12:53:00Z">
              <w:r w:rsidR="0058434F">
                <w:t>ould</w:t>
              </w:r>
            </w:ins>
            <w:ins w:id="156" w:author="Ericsson" w:date="2020-09-02T12:49:00Z">
              <w:r>
                <w:t xml:space="preserve"> be maintenance)</w:t>
              </w:r>
            </w:ins>
          </w:p>
          <w:p w14:paraId="31F26232" w14:textId="77777777" w:rsidR="00EB4F38" w:rsidRDefault="009A1566" w:rsidP="00EB4F38">
            <w:pPr>
              <w:rPr>
                <w:ins w:id="157" w:author="Ericsson" w:date="2020-09-02T12:49:00Z"/>
              </w:rPr>
            </w:pPr>
            <w:ins w:id="158" w:author="Ericsson" w:date="2020-09-02T14:11:00Z">
              <w:r>
                <w:t xml:space="preserve">A comment </w:t>
              </w:r>
            </w:ins>
            <w:ins w:id="159" w:author="Ericsson" w:date="2020-09-02T14:17:00Z">
              <w:r w:rsidR="00141E48">
                <w:t>on</w:t>
              </w:r>
            </w:ins>
            <w:ins w:id="160" w:author="Ericsson" w:date="2020-09-02T12:49:00Z">
              <w:r w:rsidR="00EB4F38">
                <w:t xml:space="preserve"> Clause 7.1 and requirement for the wanted </w:t>
              </w:r>
              <w:r w:rsidR="00EB4F38" w:rsidRPr="00016073">
                <w:t>channels assigned in or overlapping with 5350-5470 MHz</w:t>
              </w:r>
              <w:r w:rsidR="00EB4F38">
                <w:t>, the would be no wanted channels in the gap by means of the reduced channel raster as pointed out by the rapporteur. We assume that the IBB requirements (interferer range in the gap) also apply in the gap.</w:t>
              </w:r>
            </w:ins>
          </w:p>
          <w:p w14:paraId="3AADD348" w14:textId="77777777" w:rsidR="00EB4F38" w:rsidRPr="00772896" w:rsidRDefault="001661B8" w:rsidP="00EB4F38">
            <w:pPr>
              <w:rPr>
                <w:ins w:id="161" w:author="Ericsson" w:date="2020-09-02T12:49:00Z"/>
                <w:lang w:val="en-US"/>
              </w:rPr>
            </w:pPr>
            <w:ins w:id="162" w:author="Ericsson" w:date="2020-09-02T12:55:00Z">
              <w:r>
                <w:rPr>
                  <w:lang w:val="en-US"/>
                </w:rPr>
                <w:lastRenderedPageBreak/>
                <w:t xml:space="preserve">Sub-clause </w:t>
              </w:r>
            </w:ins>
            <w:ins w:id="163" w:author="Ericsson" w:date="2020-09-02T12:49:00Z">
              <w:r w:rsidR="00EB4F38">
                <w:rPr>
                  <w:lang w:val="en-US"/>
                </w:rPr>
                <w:t>7.6F.2 In-band blocking</w:t>
              </w:r>
            </w:ins>
            <w:ins w:id="164" w:author="Ericsson" w:date="2020-09-02T12:52:00Z">
              <w:r w:rsidR="0058434F">
                <w:rPr>
                  <w:lang w:val="en-US"/>
                </w:rPr>
                <w:t xml:space="preserve">, </w:t>
              </w:r>
            </w:ins>
            <w:ins w:id="165" w:author="Ericsson" w:date="2020-09-02T12:49:00Z">
              <w:r w:rsidR="00EB4F38">
                <w:rPr>
                  <w:lang w:val="en-US"/>
                </w:rPr>
                <w:t>table</w:t>
              </w:r>
            </w:ins>
            <w:ins w:id="166" w:author="Ericsson" w:date="2020-09-02T12:52:00Z">
              <w:r w:rsidR="0058434F">
                <w:rPr>
                  <w:lang w:val="en-US"/>
                </w:rPr>
                <w:t xml:space="preserve"> </w:t>
              </w:r>
            </w:ins>
            <w:ins w:id="167" w:author="Ericsson" w:date="2020-09-02T12:49:00Z">
              <w:r w:rsidR="00EB4F38">
                <w:rPr>
                  <w:lang w:val="en-US"/>
                </w:rPr>
                <w:t>7.6F.2.1-1</w:t>
              </w:r>
            </w:ins>
            <w:ins w:id="168" w:author="Ericsson" w:date="2020-09-02T12:52:00Z">
              <w:r w:rsidR="0058434F">
                <w:rPr>
                  <w:lang w:val="en-US"/>
                </w:rPr>
                <w:t>:</w:t>
              </w:r>
            </w:ins>
            <w:ins w:id="169" w:author="Ericsson" w:date="2020-09-02T12:49:00Z">
              <w:r w:rsidR="00EB4F38">
                <w:rPr>
                  <w:lang w:val="en-US"/>
                </w:rPr>
                <w:t xml:space="preserve"> </w:t>
              </w:r>
            </w:ins>
            <w:ins w:id="170" w:author="Ericsson" w:date="2020-09-02T12:52:00Z">
              <w:r w:rsidR="0058434F">
                <w:rPr>
                  <w:lang w:val="en-US"/>
                </w:rPr>
                <w:t>m</w:t>
              </w:r>
            </w:ins>
            <w:ins w:id="171" w:author="Ericsson" w:date="2020-09-02T12:49:00Z">
              <w:r w:rsidR="00EB4F38">
                <w:rPr>
                  <w:lang w:val="en-US"/>
                </w:rPr>
                <w:t>issing info on RMC for interferer and also T</w:t>
              </w:r>
            </w:ins>
            <w:ins w:id="172" w:author="Ericsson" w:date="2020-09-02T12:52:00Z">
              <w:r w:rsidR="0058434F">
                <w:rPr>
                  <w:lang w:val="en-US"/>
                </w:rPr>
                <w:t>X power (recognizing that there is no simultaneous TX and RX)</w:t>
              </w:r>
            </w:ins>
          </w:p>
          <w:p w14:paraId="398F570F" w14:textId="77777777" w:rsidR="00EB4F38" w:rsidRDefault="00EB4F38" w:rsidP="00EB4F38">
            <w:pPr>
              <w:rPr>
                <w:ins w:id="173" w:author="Ericsson" w:date="2020-09-02T12:49:00Z"/>
              </w:rPr>
            </w:pPr>
            <w:ins w:id="174" w:author="Ericsson" w:date="2020-09-02T12:49:00Z">
              <w:r>
                <w:t xml:space="preserve">Clause </w:t>
              </w:r>
              <w:r w:rsidRPr="00B303C3">
                <w:t>7.6F.3</w:t>
              </w:r>
              <w:r>
                <w:t>: the IBB range is not extended to 3*CHBW outside the band (the offset for Case 2 is incorrect). Why change the IBB range? Easier to add a range 1 with a -44 dBm interferer in OOBB test (c</w:t>
              </w:r>
            </w:ins>
            <w:ins w:id="175" w:author="Ericsson" w:date="2020-09-02T12:55:00Z">
              <w:r w:rsidR="00E55EB4">
                <w:t>ould</w:t>
              </w:r>
            </w:ins>
            <w:ins w:id="176" w:author="Ericsson" w:date="2020-09-02T12:49:00Z">
              <w:r>
                <w:t xml:space="preserve"> be maintenance).</w:t>
              </w:r>
            </w:ins>
          </w:p>
          <w:p w14:paraId="4B0BB57D" w14:textId="77777777" w:rsidR="00EB4F38" w:rsidRDefault="00EB4F38" w:rsidP="00EB4F38">
            <w:pPr>
              <w:rPr>
                <w:ins w:id="177" w:author="Ericsson" w:date="2020-09-02T12:55:00Z"/>
              </w:rPr>
            </w:pPr>
            <w:ins w:id="178" w:author="Ericsson" w:date="2020-09-02T12:49:00Z">
              <w:r>
                <w:t>OOBB requirements missing for CA</w:t>
              </w:r>
            </w:ins>
            <w:ins w:id="179" w:author="Ericsson" w:date="2020-09-02T14:14:00Z">
              <w:r w:rsidR="0083664D">
                <w:t>_</w:t>
              </w:r>
            </w:ins>
            <w:ins w:id="180" w:author="Ericsson" w:date="2020-09-02T12:49:00Z">
              <w:r>
                <w:t xml:space="preserve">n46-n48 (NSA operation). </w:t>
              </w:r>
            </w:ins>
          </w:p>
          <w:p w14:paraId="1B3E4A7D" w14:textId="77777777" w:rsidR="001661B8" w:rsidRPr="001661B8" w:rsidRDefault="001661B8" w:rsidP="00EB4F38">
            <w:pPr>
              <w:overflowPunct/>
              <w:autoSpaceDE/>
              <w:autoSpaceDN/>
              <w:adjustRightInd/>
              <w:textAlignment w:val="auto"/>
              <w:rPr>
                <w:ins w:id="181" w:author="Ericsson" w:date="2020-09-02T12:49:00Z"/>
                <w:lang w:val="en-US"/>
                <w:rPrChange w:id="182" w:author="Ericsson" w:date="2020-09-02T12:55:00Z">
                  <w:rPr>
                    <w:ins w:id="183" w:author="Ericsson" w:date="2020-09-02T12:49:00Z"/>
                    <w:rFonts w:eastAsia="SimSun"/>
                  </w:rPr>
                </w:rPrChange>
              </w:rPr>
            </w:pPr>
            <w:ins w:id="184" w:author="Ericsson" w:date="2020-09-02T12:55:00Z">
              <w:r>
                <w:t xml:space="preserve">Sub-clause </w:t>
              </w:r>
              <w:r>
                <w:rPr>
                  <w:lang w:val="en-US"/>
                </w:rPr>
                <w:t xml:space="preserve">7.6F.4 Narrow band blocking: </w:t>
              </w:r>
            </w:ins>
            <w:ins w:id="185" w:author="Ericsson" w:date="2020-09-02T12:56:00Z">
              <w:r w:rsidR="009A5935">
                <w:rPr>
                  <w:lang w:val="en-US"/>
                </w:rPr>
                <w:t>This sub-clause can be removed, no need to state that requirements do not apply (</w:t>
              </w:r>
            </w:ins>
            <w:ins w:id="186" w:author="Ericsson" w:date="2020-09-02T12:57:00Z">
              <w:r w:rsidR="00684222">
                <w:rPr>
                  <w:lang w:val="en-US"/>
                </w:rPr>
                <w:t xml:space="preserve">nether do the </w:t>
              </w:r>
            </w:ins>
            <w:ins w:id="187" w:author="Ericsson" w:date="2020-09-02T12:56:00Z">
              <w:r w:rsidR="009A5935">
                <w:rPr>
                  <w:lang w:val="en-US"/>
                </w:rPr>
                <w:t xml:space="preserve">general </w:t>
              </w:r>
              <w:r w:rsidR="0019650B">
                <w:rPr>
                  <w:lang w:val="en-US"/>
                </w:rPr>
                <w:t>NBB requirements</w:t>
              </w:r>
            </w:ins>
            <w:ins w:id="188" w:author="Ericsson" w:date="2020-09-02T12:57:00Z">
              <w:r w:rsidR="000156AF">
                <w:rPr>
                  <w:lang w:val="en-US"/>
                </w:rPr>
                <w:t xml:space="preserve">, these </w:t>
              </w:r>
            </w:ins>
            <w:ins w:id="189" w:author="Ericsson" w:date="2020-09-02T12:56:00Z">
              <w:r w:rsidR="0019650B">
                <w:rPr>
                  <w:lang w:val="en-US"/>
                </w:rPr>
                <w:t>do not contain n46 and n96)</w:t>
              </w:r>
            </w:ins>
          </w:p>
          <w:p w14:paraId="3FBC5B3A" w14:textId="77777777" w:rsidR="00606839" w:rsidRPr="0060000E" w:rsidRDefault="00EB4F38" w:rsidP="00EB4F38">
            <w:pPr>
              <w:rPr>
                <w:ins w:id="190" w:author="Ericsson" w:date="2020-09-02T12:49:00Z"/>
              </w:rPr>
            </w:pPr>
            <w:ins w:id="191" w:author="Ericsson" w:date="2020-09-02T12:49:00Z">
              <w:r>
                <w:t>The RMC: for the DL, the minimum requirements apply for Mode 1 with zero size GB (not configured) and are not dependent on the FG 4-2 that only applies for Mode 2 and Mode 3. For the UL the requirements c</w:t>
              </w:r>
            </w:ins>
            <w:ins w:id="192" w:author="Ericsson" w:date="2020-09-02T12:58:00Z">
              <w:r w:rsidR="004C5910">
                <w:t>ould</w:t>
              </w:r>
            </w:ins>
            <w:ins w:id="193" w:author="Ericsson" w:date="2020-09-02T12:49:00Z">
              <w:r>
                <w:t xml:space="preserve"> be subject to FG (UL Case 2</w:t>
              </w:r>
            </w:ins>
            <w:ins w:id="194" w:author="Ericsson" w:date="2020-09-02T14:06:00Z">
              <w:r w:rsidR="007B0EA3">
                <w:t>a/2</w:t>
              </w:r>
            </w:ins>
            <w:ins w:id="195" w:author="Ericsson" w:date="2020-09-02T14:07:00Z">
              <w:r w:rsidR="007B0EA3">
                <w:t>b</w:t>
              </w:r>
            </w:ins>
            <w:ins w:id="196" w:author="Ericsson" w:date="2020-09-02T12:49:00Z">
              <w:r>
                <w:t>/3/4).</w:t>
              </w:r>
            </w:ins>
          </w:p>
          <w:p w14:paraId="3804944A" w14:textId="77777777" w:rsidR="00EB4F38" w:rsidRDefault="00EB4F38" w:rsidP="00EB4F38">
            <w:pPr>
              <w:rPr>
                <w:ins w:id="197" w:author="Ericsson" w:date="2020-09-02T12:49:00Z"/>
              </w:rPr>
            </w:pPr>
            <w:ins w:id="198" w:author="Ericsson" w:date="2020-09-02T12:49:00Z">
              <w:r>
                <w:t>To sum up:</w:t>
              </w:r>
            </w:ins>
          </w:p>
          <w:p w14:paraId="22B9BB05" w14:textId="77777777" w:rsidR="00EB4F38" w:rsidRDefault="00EB4F38" w:rsidP="00EB4F38">
            <w:pPr>
              <w:rPr>
                <w:ins w:id="199" w:author="Ericsson" w:date="2020-09-02T12:49:00Z"/>
              </w:rPr>
            </w:pPr>
            <w:ins w:id="200" w:author="Ericsson" w:date="2020-09-02T12:49:00Z">
              <w:r>
                <w:t xml:space="preserve">The </w:t>
              </w:r>
              <w:r w:rsidRPr="00606839">
                <w:rPr>
                  <w:rPrChange w:id="201" w:author="Ericsson" w:date="2020-09-02T12:51:00Z">
                    <w:rPr>
                      <w:highlight w:val="yellow"/>
                    </w:rPr>
                  </w:rPrChange>
                </w:rPr>
                <w:t>clauses 5.2</w:t>
              </w:r>
              <w:r>
                <w:t xml:space="preserve"> and 5.3.3 should be revised at the very minimum. The specification is not complete.</w:t>
              </w:r>
            </w:ins>
          </w:p>
          <w:p w14:paraId="4A486404" w14:textId="77777777" w:rsidR="00EB4F38" w:rsidRPr="00EB4F38" w:rsidRDefault="00EB4F38" w:rsidP="00A75FFE">
            <w:pPr>
              <w:overflowPunct/>
              <w:autoSpaceDE/>
              <w:autoSpaceDN/>
              <w:adjustRightInd/>
              <w:textAlignment w:val="auto"/>
              <w:rPr>
                <w:ins w:id="202" w:author="Ericsson" w:date="2020-09-02T12:42:00Z"/>
                <w:rFonts w:eastAsiaTheme="minorEastAsia"/>
                <w:lang w:eastAsia="zh-CN"/>
                <w:rPrChange w:id="203" w:author="Ericsson" w:date="2020-09-02T12:49:00Z">
                  <w:rPr>
                    <w:ins w:id="204" w:author="Ericsson" w:date="2020-09-02T12:42:00Z"/>
                    <w:rFonts w:eastAsiaTheme="minorEastAsia"/>
                    <w:lang w:val="en-US" w:eastAsia="zh-CN"/>
                  </w:rPr>
                </w:rPrChange>
              </w:rPr>
            </w:pPr>
          </w:p>
          <w:p w14:paraId="5631C5F1" w14:textId="77777777" w:rsidR="00B211F9" w:rsidRDefault="00B211F9" w:rsidP="00A75FFE">
            <w:pPr>
              <w:rPr>
                <w:ins w:id="205" w:author="Ericsson" w:date="2020-09-02T12:42:00Z"/>
                <w:rFonts w:eastAsiaTheme="minorEastAsia"/>
                <w:lang w:val="en-US" w:eastAsia="zh-CN"/>
              </w:rPr>
            </w:pPr>
          </w:p>
        </w:tc>
      </w:tr>
      <w:tr w:rsidR="00443FC6" w:rsidRPr="00852349" w14:paraId="2F20CBA9" w14:textId="77777777" w:rsidTr="00DE5141">
        <w:trPr>
          <w:ins w:id="206" w:author="Azcuy, Frank" w:date="2020-09-02T08:28:00Z"/>
        </w:trPr>
        <w:tc>
          <w:tcPr>
            <w:tcW w:w="1633" w:type="dxa"/>
          </w:tcPr>
          <w:p w14:paraId="2A0DF3BB" w14:textId="77777777" w:rsidR="00443FC6" w:rsidRDefault="00443FC6" w:rsidP="00A75FFE">
            <w:pPr>
              <w:spacing w:after="120"/>
              <w:rPr>
                <w:ins w:id="207" w:author="Azcuy, Frank" w:date="2020-09-02T08:28:00Z"/>
                <w:rFonts w:eastAsiaTheme="minorEastAsia"/>
                <w:lang w:eastAsia="zh-CN"/>
              </w:rPr>
            </w:pPr>
            <w:ins w:id="208" w:author="Azcuy, Frank" w:date="2020-09-02T08:28:00Z">
              <w:r>
                <w:rPr>
                  <w:rFonts w:eastAsiaTheme="minorEastAsia"/>
                  <w:lang w:eastAsia="zh-CN"/>
                </w:rPr>
                <w:lastRenderedPageBreak/>
                <w:t>Charter Communications, Inc</w:t>
              </w:r>
            </w:ins>
          </w:p>
        </w:tc>
        <w:tc>
          <w:tcPr>
            <w:tcW w:w="7998" w:type="dxa"/>
          </w:tcPr>
          <w:p w14:paraId="744C146A" w14:textId="77777777" w:rsidR="00443FC6" w:rsidRDefault="00443FC6" w:rsidP="00443FC6">
            <w:pPr>
              <w:rPr>
                <w:ins w:id="209" w:author="Azcuy, Frank" w:date="2020-09-02T08:30:00Z"/>
                <w:rFonts w:eastAsiaTheme="minorEastAsia"/>
                <w:lang w:val="en-US" w:eastAsia="zh-CN"/>
              </w:rPr>
            </w:pPr>
            <w:ins w:id="210" w:author="Azcuy, Frank" w:date="2020-09-02T08:29:00Z">
              <w:r>
                <w:rPr>
                  <w:rFonts w:eastAsiaTheme="minorEastAsia"/>
                  <w:lang w:val="en-US" w:eastAsia="zh-CN"/>
                </w:rPr>
                <w:t>We did not make clear in our first statement that we agree with the CR.  We also agree with AT&amp;T and LG regarding the channelization</w:t>
              </w:r>
            </w:ins>
            <w:ins w:id="211" w:author="Azcuy, Frank" w:date="2020-09-02T08:30:00Z">
              <w:r>
                <w:rPr>
                  <w:rFonts w:eastAsiaTheme="minorEastAsia"/>
                  <w:lang w:val="en-US" w:eastAsia="zh-CN"/>
                </w:rPr>
                <w:t xml:space="preserve"> statement at the Aug 27 GTW, </w:t>
              </w:r>
              <w:r w:rsidRPr="00E92ED6">
                <w:rPr>
                  <w:rFonts w:eastAsiaTheme="minorEastAsia"/>
                  <w:highlight w:val="yellow"/>
                  <w:lang w:val="en-US" w:eastAsia="zh-CN"/>
                </w:rPr>
                <w:t>“If there is updates from IEEE/WiFi Alliance, the channelization and related requirements should be further updated.”</w:t>
              </w:r>
            </w:ins>
          </w:p>
          <w:p w14:paraId="25B80B4A" w14:textId="77777777" w:rsidR="00443FC6" w:rsidRDefault="00443FC6" w:rsidP="00A75FFE">
            <w:pPr>
              <w:rPr>
                <w:ins w:id="212" w:author="Azcuy, Frank" w:date="2020-09-02T08:32:00Z"/>
                <w:rFonts w:eastAsiaTheme="minorEastAsia"/>
                <w:lang w:val="en-US" w:eastAsia="zh-CN"/>
              </w:rPr>
            </w:pPr>
            <w:ins w:id="213" w:author="Azcuy, Frank" w:date="2020-09-02T08:31:00Z">
              <w:r>
                <w:rPr>
                  <w:rFonts w:eastAsiaTheme="minorEastAsia"/>
                  <w:lang w:val="en-US" w:eastAsia="zh-CN"/>
                </w:rPr>
                <w:t>With regards to Mediatek reference sensitivity comments, I will like to further comment that it appears that multiple companies have values in m</w:t>
              </w:r>
            </w:ins>
            <w:ins w:id="214" w:author="Azcuy, Frank" w:date="2020-09-02T08:32:00Z">
              <w:r>
                <w:rPr>
                  <w:rFonts w:eastAsiaTheme="minorEastAsia"/>
                  <w:lang w:val="en-US" w:eastAsia="zh-CN"/>
                </w:rPr>
                <w:t>ind and perhaps some kind of averaging value might be reached as a compromise.</w:t>
              </w:r>
            </w:ins>
          </w:p>
          <w:p w14:paraId="2095D533" w14:textId="77777777" w:rsidR="00443FC6" w:rsidRDefault="00443FC6">
            <w:pPr>
              <w:rPr>
                <w:ins w:id="215" w:author="Azcuy, Frank" w:date="2020-09-02T08:28:00Z"/>
                <w:rFonts w:eastAsiaTheme="minorEastAsia"/>
                <w:lang w:val="en-US" w:eastAsia="zh-CN"/>
              </w:rPr>
            </w:pPr>
            <w:ins w:id="216" w:author="Azcuy, Frank" w:date="2020-09-02T08:32:00Z">
              <w:r>
                <w:rPr>
                  <w:rFonts w:eastAsiaTheme="minorEastAsia"/>
                  <w:lang w:val="en-US" w:eastAsia="zh-CN"/>
                </w:rPr>
                <w:t xml:space="preserve">Lastly, we are open to a revision to </w:t>
              </w:r>
            </w:ins>
            <w:ins w:id="217" w:author="Azcuy, Frank" w:date="2020-09-02T08:33:00Z">
              <w:r>
                <w:rPr>
                  <w:rFonts w:eastAsiaTheme="minorEastAsia"/>
                  <w:lang w:val="en-US" w:eastAsia="zh-CN"/>
                </w:rPr>
                <w:t>clean up some of the items highlighted by Ericsson.</w:t>
              </w:r>
            </w:ins>
            <w:ins w:id="218" w:author="Azcuy, Frank" w:date="2020-09-02T08:32:00Z">
              <w:r>
                <w:rPr>
                  <w:rFonts w:eastAsiaTheme="minorEastAsia"/>
                  <w:lang w:val="en-US" w:eastAsia="zh-CN"/>
                </w:rPr>
                <w:t xml:space="preserve"> </w:t>
              </w:r>
            </w:ins>
          </w:p>
        </w:tc>
      </w:tr>
      <w:tr w:rsidR="00A75FFE" w:rsidRPr="00852349" w14:paraId="13E6CE7D" w14:textId="77777777" w:rsidTr="00DE5141">
        <w:trPr>
          <w:ins w:id="219" w:author="Skyworks" w:date="2020-09-02T14:51:00Z"/>
        </w:trPr>
        <w:tc>
          <w:tcPr>
            <w:tcW w:w="1633" w:type="dxa"/>
          </w:tcPr>
          <w:p w14:paraId="1831ECD6" w14:textId="77777777" w:rsidR="00A75FFE" w:rsidRDefault="00A75FFE" w:rsidP="00A75FFE">
            <w:pPr>
              <w:spacing w:after="120"/>
              <w:rPr>
                <w:ins w:id="220" w:author="Skyworks" w:date="2020-09-02T14:51:00Z"/>
                <w:rFonts w:eastAsiaTheme="minorEastAsia"/>
                <w:lang w:eastAsia="zh-CN"/>
              </w:rPr>
            </w:pPr>
            <w:ins w:id="221" w:author="Skyworks" w:date="2020-09-02T14:51:00Z">
              <w:r>
                <w:rPr>
                  <w:rFonts w:eastAsiaTheme="minorEastAsia"/>
                  <w:lang w:eastAsia="zh-CN"/>
                </w:rPr>
                <w:t>Skyworks</w:t>
              </w:r>
            </w:ins>
          </w:p>
        </w:tc>
        <w:tc>
          <w:tcPr>
            <w:tcW w:w="7998" w:type="dxa"/>
          </w:tcPr>
          <w:p w14:paraId="4E578A6F" w14:textId="77777777" w:rsidR="00A75FFE" w:rsidRPr="00406D96" w:rsidRDefault="00A75FFE" w:rsidP="00A75FFE">
            <w:pPr>
              <w:overflowPunct/>
              <w:autoSpaceDE/>
              <w:autoSpaceDN/>
              <w:adjustRightInd/>
              <w:textAlignment w:val="auto"/>
              <w:rPr>
                <w:ins w:id="222" w:author="Skyworks" w:date="2020-09-02T14:53:00Z"/>
                <w:rFonts w:eastAsiaTheme="minorEastAsia"/>
                <w:b/>
                <w:lang w:val="en-US" w:eastAsia="zh-CN"/>
                <w:rPrChange w:id="223" w:author="Skyworks" w:date="2020-09-02T15:04:00Z">
                  <w:rPr>
                    <w:ins w:id="224" w:author="Skyworks" w:date="2020-09-02T14:53:00Z"/>
                    <w:rFonts w:eastAsiaTheme="minorEastAsia"/>
                    <w:lang w:val="en-US" w:eastAsia="zh-CN"/>
                  </w:rPr>
                </w:rPrChange>
              </w:rPr>
            </w:pPr>
            <w:ins w:id="225" w:author="Skyworks" w:date="2020-09-02T14:52:00Z">
              <w:r>
                <w:rPr>
                  <w:rFonts w:eastAsiaTheme="minorEastAsia"/>
                  <w:lang w:val="en-US" w:eastAsia="zh-CN"/>
                </w:rPr>
                <w:t>Media</w:t>
              </w:r>
            </w:ins>
            <w:ins w:id="226" w:author="Skyworks" w:date="2020-09-02T15:32:00Z">
              <w:r w:rsidR="000A3854">
                <w:rPr>
                  <w:rFonts w:eastAsiaTheme="minorEastAsia"/>
                  <w:lang w:val="en-US" w:eastAsia="zh-CN"/>
                </w:rPr>
                <w:t>T</w:t>
              </w:r>
            </w:ins>
            <w:ins w:id="227" w:author="Skyworks" w:date="2020-09-02T14:52:00Z">
              <w:r>
                <w:rPr>
                  <w:rFonts w:eastAsiaTheme="minorEastAsia"/>
                  <w:lang w:val="en-US" w:eastAsia="zh-CN"/>
                </w:rPr>
                <w:t>ek proposal for REFSENS is 2.6dB higher for n96 vs n46, this is not acceptable</w:t>
              </w:r>
            </w:ins>
            <w:ins w:id="228" w:author="Skyworks" w:date="2020-09-02T15:33:00Z">
              <w:r w:rsidR="000A3854">
                <w:rPr>
                  <w:rFonts w:eastAsiaTheme="minorEastAsia"/>
                  <w:lang w:val="en-US" w:eastAsia="zh-CN"/>
                </w:rPr>
                <w:t xml:space="preserve"> to us</w:t>
              </w:r>
            </w:ins>
            <w:ins w:id="229" w:author="Skyworks" w:date="2020-09-02T14:52:00Z">
              <w:r>
                <w:rPr>
                  <w:rFonts w:eastAsiaTheme="minorEastAsia"/>
                  <w:lang w:val="en-US" w:eastAsia="zh-CN"/>
                </w:rPr>
                <w:t xml:space="preserve"> nor justified technically. We still believe that n96 </w:t>
              </w:r>
            </w:ins>
            <w:ins w:id="230" w:author="Skyworks" w:date="2020-09-02T14:53:00Z">
              <w:r>
                <w:rPr>
                  <w:rFonts w:eastAsiaTheme="minorEastAsia"/>
                  <w:lang w:val="en-US" w:eastAsia="zh-CN"/>
                </w:rPr>
                <w:t>REFSENS is equivalent to n46</w:t>
              </w:r>
            </w:ins>
            <w:ins w:id="231" w:author="Skyworks" w:date="2020-09-02T15:03:00Z">
              <w:r w:rsidR="00406D96">
                <w:rPr>
                  <w:rFonts w:eastAsiaTheme="minorEastAsia"/>
                  <w:lang w:val="en-US" w:eastAsia="zh-CN"/>
                </w:rPr>
                <w:t xml:space="preserve"> and our WiFi products </w:t>
              </w:r>
            </w:ins>
            <w:ins w:id="232" w:author="Skyworks" w:date="2020-09-02T15:33:00Z">
              <w:r w:rsidR="000A3854">
                <w:rPr>
                  <w:rFonts w:eastAsiaTheme="minorEastAsia"/>
                  <w:lang w:val="en-US" w:eastAsia="zh-CN"/>
                </w:rPr>
                <w:t xml:space="preserve">performance </w:t>
              </w:r>
            </w:ins>
            <w:ins w:id="233" w:author="Skyworks" w:date="2020-09-02T15:03:00Z">
              <w:r w:rsidR="00406D96">
                <w:rPr>
                  <w:rFonts w:eastAsiaTheme="minorEastAsia"/>
                  <w:lang w:val="en-US" w:eastAsia="zh-CN"/>
                </w:rPr>
                <w:t>support</w:t>
              </w:r>
            </w:ins>
            <w:ins w:id="234" w:author="Skyworks" w:date="2020-09-02T15:33:00Z">
              <w:r w:rsidR="000A3854">
                <w:rPr>
                  <w:rFonts w:eastAsiaTheme="minorEastAsia"/>
                  <w:lang w:val="en-US" w:eastAsia="zh-CN"/>
                </w:rPr>
                <w:t>s</w:t>
              </w:r>
            </w:ins>
            <w:ins w:id="235" w:author="Skyworks" w:date="2020-09-02T15:03:00Z">
              <w:r w:rsidR="00406D96">
                <w:rPr>
                  <w:rFonts w:eastAsiaTheme="minorEastAsia"/>
                  <w:lang w:val="en-US" w:eastAsia="zh-CN"/>
                </w:rPr>
                <w:t xml:space="preserve"> this. As a reminder: </w:t>
              </w:r>
            </w:ins>
            <w:ins w:id="236" w:author="Skyworks" w:date="2020-09-02T14:53:00Z">
              <w:r w:rsidRPr="00406D96">
                <w:rPr>
                  <w:rFonts w:eastAsiaTheme="minorEastAsia"/>
                  <w:b/>
                  <w:lang w:val="en-US" w:eastAsia="zh-CN"/>
                  <w:rPrChange w:id="237" w:author="Skyworks" w:date="2020-09-02T15:04:00Z">
                    <w:rPr>
                      <w:rFonts w:eastAsiaTheme="minorEastAsia"/>
                      <w:lang w:val="en-US" w:eastAsia="zh-CN"/>
                    </w:rPr>
                  </w:rPrChange>
                </w:rPr>
                <w:t xml:space="preserve">IEEE did not differentiate REFSENS for 5GHz and 6GHz </w:t>
              </w:r>
            </w:ins>
            <w:ins w:id="238" w:author="Skyworks" w:date="2020-09-02T15:33:00Z">
              <w:r w:rsidR="000A3854">
                <w:rPr>
                  <w:rFonts w:eastAsiaTheme="minorEastAsia"/>
                  <w:b/>
                  <w:lang w:val="en-US" w:eastAsia="zh-CN"/>
                </w:rPr>
                <w:t xml:space="preserve">with </w:t>
              </w:r>
            </w:ins>
            <w:ins w:id="239" w:author="Skyworks" w:date="2020-09-02T15:03:00Z">
              <w:r w:rsidR="00406D96" w:rsidRPr="00406D96">
                <w:rPr>
                  <w:rFonts w:eastAsiaTheme="minorEastAsia"/>
                  <w:b/>
                  <w:lang w:val="en-US" w:eastAsia="zh-CN"/>
                  <w:rPrChange w:id="240" w:author="Skyworks" w:date="2020-09-02T15:04:00Z">
                    <w:rPr>
                      <w:rFonts w:eastAsiaTheme="minorEastAsia"/>
                      <w:lang w:val="en-US" w:eastAsia="zh-CN"/>
                    </w:rPr>
                  </w:rPrChange>
                </w:rPr>
                <w:t xml:space="preserve">full </w:t>
              </w:r>
            </w:ins>
            <w:ins w:id="241" w:author="Skyworks" w:date="2020-09-02T14:53:00Z">
              <w:r w:rsidRPr="00406D96">
                <w:rPr>
                  <w:rFonts w:eastAsiaTheme="minorEastAsia"/>
                  <w:b/>
                  <w:lang w:val="en-US" w:eastAsia="zh-CN"/>
                  <w:rPrChange w:id="242" w:author="Skyworks" w:date="2020-09-02T15:04:00Z">
                    <w:rPr>
                      <w:rFonts w:eastAsiaTheme="minorEastAsia"/>
                      <w:lang w:val="en-US" w:eastAsia="zh-CN"/>
                    </w:rPr>
                  </w:rPrChange>
                </w:rPr>
                <w:t>band</w:t>
              </w:r>
            </w:ins>
            <w:ins w:id="243" w:author="Skyworks" w:date="2020-09-02T15:03:00Z">
              <w:r w:rsidR="00406D96" w:rsidRPr="00406D96">
                <w:rPr>
                  <w:rFonts w:eastAsiaTheme="minorEastAsia"/>
                  <w:b/>
                  <w:lang w:val="en-US" w:eastAsia="zh-CN"/>
                  <w:rPrChange w:id="244" w:author="Skyworks" w:date="2020-09-02T15:04:00Z">
                    <w:rPr>
                      <w:rFonts w:eastAsiaTheme="minorEastAsia"/>
                      <w:lang w:val="en-US" w:eastAsia="zh-CN"/>
                    </w:rPr>
                  </w:rPrChange>
                </w:rPr>
                <w:t>s</w:t>
              </w:r>
            </w:ins>
            <w:ins w:id="245" w:author="Skyworks" w:date="2020-09-02T15:33:00Z">
              <w:r w:rsidR="000A3854">
                <w:rPr>
                  <w:rFonts w:eastAsiaTheme="minorEastAsia"/>
                  <w:b/>
                  <w:lang w:val="en-US" w:eastAsia="zh-CN"/>
                </w:rPr>
                <w:t xml:space="preserve"> assumption (5GH</w:t>
              </w:r>
            </w:ins>
            <w:ins w:id="246" w:author="Skyworks" w:date="2020-09-02T15:34:00Z">
              <w:r w:rsidR="000A3854">
                <w:rPr>
                  <w:rFonts w:eastAsiaTheme="minorEastAsia"/>
                  <w:b/>
                  <w:lang w:val="en-US" w:eastAsia="zh-CN"/>
                </w:rPr>
                <w:t>z</w:t>
              </w:r>
            </w:ins>
            <w:ins w:id="247" w:author="Skyworks" w:date="2020-09-02T15:33:00Z">
              <w:r w:rsidR="000A3854">
                <w:rPr>
                  <w:rFonts w:eastAsiaTheme="minorEastAsia"/>
                  <w:b/>
                  <w:lang w:val="en-US" w:eastAsia="zh-CN"/>
                </w:rPr>
                <w:t xml:space="preserve"> UNII1-4 and 6GH</w:t>
              </w:r>
            </w:ins>
            <w:ins w:id="248" w:author="Skyworks" w:date="2020-09-02T15:34:00Z">
              <w:r w:rsidR="000A3854">
                <w:rPr>
                  <w:rFonts w:eastAsiaTheme="minorEastAsia"/>
                  <w:b/>
                  <w:lang w:val="en-US" w:eastAsia="zh-CN"/>
                </w:rPr>
                <w:t>z</w:t>
              </w:r>
            </w:ins>
            <w:ins w:id="249" w:author="Skyworks" w:date="2020-09-02T15:33:00Z">
              <w:r w:rsidR="000A3854">
                <w:rPr>
                  <w:rFonts w:eastAsiaTheme="minorEastAsia"/>
                  <w:b/>
                  <w:lang w:val="en-US" w:eastAsia="zh-CN"/>
                </w:rPr>
                <w:t xml:space="preserve"> UNII5-8)</w:t>
              </w:r>
            </w:ins>
          </w:p>
          <w:p w14:paraId="0F66A31D" w14:textId="77777777" w:rsidR="00406D96" w:rsidRDefault="00A75FFE" w:rsidP="00A75FFE">
            <w:pPr>
              <w:rPr>
                <w:ins w:id="250" w:author="Skyworks" w:date="2020-09-02T15:15:00Z"/>
                <w:rFonts w:eastAsiaTheme="minorEastAsia"/>
                <w:lang w:val="en-US" w:eastAsia="zh-CN"/>
              </w:rPr>
            </w:pPr>
            <w:ins w:id="251" w:author="Skyworks" w:date="2020-09-02T14:54:00Z">
              <w:r>
                <w:rPr>
                  <w:rFonts w:eastAsiaTheme="minorEastAsia"/>
                  <w:lang w:val="en-US" w:eastAsia="zh-CN"/>
                </w:rPr>
                <w:t xml:space="preserve">Some companies keep discussing of absolute frequency but in reality only relative frequence and fractional bandwidth are of importance to judge differences between bands. As </w:t>
              </w:r>
            </w:ins>
            <w:ins w:id="252" w:author="Skyworks" w:date="2020-09-02T14:55:00Z">
              <w:r>
                <w:rPr>
                  <w:rFonts w:eastAsiaTheme="minorEastAsia"/>
                  <w:lang w:val="en-US" w:eastAsia="zh-CN"/>
                </w:rPr>
                <w:t>a reference</w:t>
              </w:r>
            </w:ins>
            <w:ins w:id="253" w:author="Skyworks" w:date="2020-09-02T15:02:00Z">
              <w:r>
                <w:rPr>
                  <w:rFonts w:eastAsiaTheme="minorEastAsia"/>
                  <w:lang w:val="en-US" w:eastAsia="zh-CN"/>
                </w:rPr>
                <w:t xml:space="preserve"> here is the comparison of bands above 3GHz</w:t>
              </w:r>
            </w:ins>
          </w:p>
          <w:tbl>
            <w:tblPr>
              <w:tblW w:w="7679" w:type="dxa"/>
              <w:tblLook w:val="04A0" w:firstRow="1" w:lastRow="0" w:firstColumn="1" w:lastColumn="0" w:noHBand="0" w:noVBand="1"/>
            </w:tblPr>
            <w:tblGrid>
              <w:gridCol w:w="669"/>
              <w:gridCol w:w="663"/>
              <w:gridCol w:w="703"/>
              <w:gridCol w:w="597"/>
              <w:gridCol w:w="1220"/>
              <w:gridCol w:w="3827"/>
            </w:tblGrid>
            <w:tr w:rsidR="004C1CDA" w:rsidRPr="00406D96" w14:paraId="4E2EBFDD" w14:textId="77777777" w:rsidTr="00076C99">
              <w:trPr>
                <w:trHeight w:val="288"/>
                <w:ins w:id="254" w:author="Skyworks" w:date="2020-09-02T15:15:00Z"/>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C3A64" w14:textId="77777777" w:rsidR="004C1CDA" w:rsidRPr="00406D96" w:rsidRDefault="004C1CDA" w:rsidP="00406D96">
                  <w:pPr>
                    <w:spacing w:after="0"/>
                    <w:rPr>
                      <w:ins w:id="255" w:author="Skyworks" w:date="2020-09-02T15:15:00Z"/>
                      <w:rFonts w:ascii="Calibri" w:eastAsia="Times New Roman" w:hAnsi="Calibri"/>
                      <w:color w:val="000000"/>
                      <w:sz w:val="22"/>
                      <w:szCs w:val="22"/>
                      <w:lang w:val="en-US"/>
                    </w:rPr>
                  </w:pPr>
                  <w:ins w:id="256" w:author="Skyworks" w:date="2020-09-02T15:15:00Z">
                    <w:r w:rsidRPr="00406D96">
                      <w:rPr>
                        <w:rFonts w:ascii="Calibri" w:eastAsia="Times New Roman" w:hAnsi="Calibri"/>
                        <w:color w:val="000000"/>
                        <w:sz w:val="22"/>
                        <w:szCs w:val="22"/>
                        <w:lang w:val="en-US"/>
                      </w:rPr>
                      <w:t>band</w:t>
                    </w:r>
                  </w:ins>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71A90AA2" w14:textId="77777777" w:rsidR="004C1CDA" w:rsidRPr="00406D96" w:rsidRDefault="004C1CDA" w:rsidP="00406D96">
                  <w:pPr>
                    <w:spacing w:after="0"/>
                    <w:rPr>
                      <w:ins w:id="257" w:author="Skyworks" w:date="2020-09-02T15:15:00Z"/>
                      <w:rFonts w:ascii="Calibri" w:eastAsia="Times New Roman" w:hAnsi="Calibri"/>
                      <w:color w:val="000000"/>
                      <w:sz w:val="22"/>
                      <w:szCs w:val="22"/>
                      <w:lang w:val="en-US"/>
                    </w:rPr>
                  </w:pPr>
                  <w:ins w:id="258" w:author="Skyworks" w:date="2020-09-02T15:15:00Z">
                    <w:r w:rsidRPr="00406D96">
                      <w:rPr>
                        <w:rFonts w:ascii="Calibri" w:eastAsia="Times New Roman" w:hAnsi="Calibri"/>
                        <w:color w:val="000000"/>
                        <w:sz w:val="22"/>
                        <w:szCs w:val="22"/>
                        <w:lang w:val="en-US"/>
                      </w:rPr>
                      <w:t>Flow</w:t>
                    </w:r>
                  </w:ins>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7D09CFE0" w14:textId="77777777" w:rsidR="004C1CDA" w:rsidRPr="00406D96" w:rsidRDefault="004C1CDA" w:rsidP="00406D96">
                  <w:pPr>
                    <w:spacing w:after="0"/>
                    <w:rPr>
                      <w:ins w:id="259" w:author="Skyworks" w:date="2020-09-02T15:15:00Z"/>
                      <w:rFonts w:ascii="Calibri" w:eastAsia="Times New Roman" w:hAnsi="Calibri"/>
                      <w:color w:val="000000"/>
                      <w:sz w:val="22"/>
                      <w:szCs w:val="22"/>
                      <w:lang w:val="en-US"/>
                    </w:rPr>
                  </w:pPr>
                  <w:ins w:id="260" w:author="Skyworks" w:date="2020-09-02T15:15:00Z">
                    <w:r w:rsidRPr="00406D96">
                      <w:rPr>
                        <w:rFonts w:ascii="Calibri" w:eastAsia="Times New Roman" w:hAnsi="Calibri"/>
                        <w:color w:val="000000"/>
                        <w:sz w:val="22"/>
                        <w:szCs w:val="22"/>
                        <w:lang w:val="en-US"/>
                      </w:rPr>
                      <w:t>Fhigh</w:t>
                    </w:r>
                  </w:ins>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7C78BB48" w14:textId="77777777" w:rsidR="004C1CDA" w:rsidRPr="00406D96" w:rsidRDefault="004C1CDA" w:rsidP="00406D96">
                  <w:pPr>
                    <w:spacing w:after="0"/>
                    <w:rPr>
                      <w:ins w:id="261" w:author="Skyworks" w:date="2020-09-02T15:15:00Z"/>
                      <w:rFonts w:ascii="Calibri" w:eastAsia="Times New Roman" w:hAnsi="Calibri"/>
                      <w:color w:val="000000"/>
                      <w:sz w:val="22"/>
                      <w:szCs w:val="22"/>
                      <w:lang w:val="en-US"/>
                    </w:rPr>
                  </w:pPr>
                  <w:ins w:id="262" w:author="Skyworks" w:date="2020-09-02T15:15:00Z">
                    <w:r w:rsidRPr="00406D96">
                      <w:rPr>
                        <w:rFonts w:ascii="Calibri" w:eastAsia="Times New Roman" w:hAnsi="Calibri"/>
                        <w:color w:val="000000"/>
                        <w:sz w:val="22"/>
                        <w:szCs w:val="22"/>
                        <w:lang w:val="en-US"/>
                      </w:rPr>
                      <w:t>frac BW</w:t>
                    </w:r>
                  </w:ins>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EB5C38D" w14:textId="77777777" w:rsidR="004C1CDA" w:rsidRPr="00406D96" w:rsidRDefault="004C1CDA" w:rsidP="00406D96">
                  <w:pPr>
                    <w:spacing w:after="0"/>
                    <w:rPr>
                      <w:ins w:id="263" w:author="Skyworks" w:date="2020-09-02T15:15:00Z"/>
                      <w:rFonts w:ascii="Calibri" w:eastAsia="Times New Roman" w:hAnsi="Calibri"/>
                      <w:color w:val="000000"/>
                      <w:sz w:val="22"/>
                      <w:szCs w:val="22"/>
                      <w:lang w:val="en-US"/>
                    </w:rPr>
                  </w:pPr>
                  <w:ins w:id="264" w:author="Skyworks" w:date="2020-09-02T15:15:00Z">
                    <w:r w:rsidRPr="00406D96">
                      <w:rPr>
                        <w:rFonts w:ascii="Calibri" w:eastAsia="Times New Roman" w:hAnsi="Calibri"/>
                        <w:color w:val="000000"/>
                        <w:sz w:val="22"/>
                        <w:szCs w:val="22"/>
                        <w:lang w:val="en-US"/>
                      </w:rPr>
                      <w:t>BW ext</w:t>
                    </w:r>
                  </w:ins>
                </w:p>
                <w:p w14:paraId="5E1BBE94" w14:textId="77777777" w:rsidR="004C1CDA" w:rsidRPr="00406D96" w:rsidRDefault="004C1CDA" w:rsidP="00406D96">
                  <w:pPr>
                    <w:spacing w:after="0"/>
                    <w:rPr>
                      <w:ins w:id="265" w:author="Skyworks" w:date="2020-09-02T15:15:00Z"/>
                      <w:rFonts w:ascii="Calibri" w:eastAsia="Times New Roman" w:hAnsi="Calibri"/>
                      <w:color w:val="000000"/>
                      <w:sz w:val="22"/>
                      <w:szCs w:val="22"/>
                      <w:lang w:val="en-US"/>
                    </w:rPr>
                  </w:pPr>
                  <w:ins w:id="266" w:author="Skyworks" w:date="2020-09-02T15:15:00Z">
                    <w:r w:rsidRPr="00406D96">
                      <w:rPr>
                        <w:rFonts w:ascii="Calibri" w:eastAsia="Times New Roman" w:hAnsi="Calibri"/>
                        <w:color w:val="000000"/>
                        <w:sz w:val="22"/>
                        <w:szCs w:val="22"/>
                        <w:lang w:val="en-US"/>
                      </w:rPr>
                      <w:t>vs</w:t>
                    </w:r>
                  </w:ins>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96B231B" w14:textId="77777777" w:rsidR="004C1CDA" w:rsidRPr="00406D96" w:rsidRDefault="004C1CDA" w:rsidP="00406D96">
                  <w:pPr>
                    <w:spacing w:after="0"/>
                    <w:rPr>
                      <w:ins w:id="267" w:author="Skyworks" w:date="2020-09-02T15:15:00Z"/>
                      <w:rFonts w:ascii="Calibri" w:eastAsia="Times New Roman" w:hAnsi="Calibri"/>
                      <w:color w:val="000000"/>
                      <w:sz w:val="22"/>
                      <w:szCs w:val="22"/>
                      <w:lang w:val="en-US"/>
                    </w:rPr>
                  </w:pPr>
                  <w:ins w:id="268" w:author="Skyworks" w:date="2020-09-02T15:15:00Z">
                    <w:r w:rsidRPr="00406D96">
                      <w:rPr>
                        <w:rFonts w:ascii="Calibri" w:eastAsia="Times New Roman" w:hAnsi="Calibri"/>
                        <w:color w:val="000000"/>
                        <w:sz w:val="22"/>
                        <w:szCs w:val="22"/>
                        <w:lang w:val="en-US"/>
                      </w:rPr>
                      <w:t>20MHz@15kHz REFSENS</w:t>
                    </w:r>
                  </w:ins>
                </w:p>
              </w:tc>
            </w:tr>
            <w:tr w:rsidR="004C1CDA" w:rsidRPr="00406D96" w14:paraId="64829240" w14:textId="77777777" w:rsidTr="00076C99">
              <w:trPr>
                <w:trHeight w:val="288"/>
                <w:ins w:id="269"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2836131" w14:textId="77777777" w:rsidR="004C1CDA" w:rsidRPr="00406D96" w:rsidRDefault="004C1CDA" w:rsidP="00406D96">
                  <w:pPr>
                    <w:spacing w:after="0"/>
                    <w:rPr>
                      <w:ins w:id="270" w:author="Skyworks" w:date="2020-09-02T15:15:00Z"/>
                      <w:rFonts w:ascii="Calibri" w:eastAsia="Times New Roman" w:hAnsi="Calibri"/>
                      <w:color w:val="000000"/>
                      <w:sz w:val="22"/>
                      <w:szCs w:val="22"/>
                      <w:lang w:val="en-US"/>
                    </w:rPr>
                  </w:pPr>
                  <w:ins w:id="271" w:author="Skyworks" w:date="2020-09-02T15:15:00Z">
                    <w:r w:rsidRPr="00406D96">
                      <w:rPr>
                        <w:rFonts w:ascii="Calibri" w:eastAsia="Times New Roman" w:hAnsi="Calibri"/>
                        <w:color w:val="000000"/>
                        <w:sz w:val="22"/>
                        <w:szCs w:val="22"/>
                        <w:lang w:val="en-US"/>
                      </w:rPr>
                      <w:t>n77</w:t>
                    </w:r>
                  </w:ins>
                </w:p>
              </w:tc>
              <w:tc>
                <w:tcPr>
                  <w:tcW w:w="663" w:type="dxa"/>
                  <w:tcBorders>
                    <w:top w:val="nil"/>
                    <w:left w:val="nil"/>
                    <w:bottom w:val="single" w:sz="4" w:space="0" w:color="auto"/>
                    <w:right w:val="single" w:sz="4" w:space="0" w:color="auto"/>
                  </w:tcBorders>
                  <w:shd w:val="clear" w:color="auto" w:fill="auto"/>
                  <w:noWrap/>
                  <w:vAlign w:val="bottom"/>
                  <w:hideMark/>
                </w:tcPr>
                <w:p w14:paraId="353481D3" w14:textId="77777777" w:rsidR="004C1CDA" w:rsidRPr="00406D96" w:rsidRDefault="004C1CDA" w:rsidP="00406D96">
                  <w:pPr>
                    <w:spacing w:after="0"/>
                    <w:jc w:val="right"/>
                    <w:rPr>
                      <w:ins w:id="272" w:author="Skyworks" w:date="2020-09-02T15:15:00Z"/>
                      <w:rFonts w:ascii="Calibri" w:eastAsia="Times New Roman" w:hAnsi="Calibri"/>
                      <w:color w:val="000000"/>
                      <w:sz w:val="22"/>
                      <w:szCs w:val="22"/>
                      <w:lang w:val="en-US"/>
                    </w:rPr>
                  </w:pPr>
                  <w:ins w:id="273"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3A653A38" w14:textId="77777777" w:rsidR="004C1CDA" w:rsidRPr="00406D96" w:rsidRDefault="004C1CDA" w:rsidP="00406D96">
                  <w:pPr>
                    <w:spacing w:after="0"/>
                    <w:jc w:val="right"/>
                    <w:rPr>
                      <w:ins w:id="274" w:author="Skyworks" w:date="2020-09-02T15:15:00Z"/>
                      <w:rFonts w:ascii="Calibri" w:eastAsia="Times New Roman" w:hAnsi="Calibri"/>
                      <w:color w:val="000000"/>
                      <w:sz w:val="22"/>
                      <w:szCs w:val="22"/>
                      <w:lang w:val="en-US"/>
                    </w:rPr>
                  </w:pPr>
                  <w:ins w:id="275" w:author="Skyworks" w:date="2020-09-02T15:15:00Z">
                    <w:r w:rsidRPr="00406D96">
                      <w:rPr>
                        <w:rFonts w:ascii="Calibri" w:eastAsia="Times New Roman" w:hAnsi="Calibri"/>
                        <w:color w:val="000000"/>
                        <w:sz w:val="22"/>
                        <w:szCs w:val="22"/>
                        <w:lang w:val="en-US"/>
                      </w:rPr>
                      <w:t>4200</w:t>
                    </w:r>
                  </w:ins>
                </w:p>
              </w:tc>
              <w:tc>
                <w:tcPr>
                  <w:tcW w:w="597" w:type="dxa"/>
                  <w:tcBorders>
                    <w:top w:val="nil"/>
                    <w:left w:val="nil"/>
                    <w:bottom w:val="single" w:sz="4" w:space="0" w:color="auto"/>
                    <w:right w:val="single" w:sz="4" w:space="0" w:color="auto"/>
                  </w:tcBorders>
                  <w:shd w:val="clear" w:color="auto" w:fill="auto"/>
                  <w:noWrap/>
                  <w:vAlign w:val="bottom"/>
                  <w:hideMark/>
                </w:tcPr>
                <w:p w14:paraId="58774385" w14:textId="77777777" w:rsidR="004C1CDA" w:rsidRPr="00406D96" w:rsidRDefault="004C1CDA" w:rsidP="00406D96">
                  <w:pPr>
                    <w:spacing w:after="0"/>
                    <w:jc w:val="right"/>
                    <w:rPr>
                      <w:ins w:id="276" w:author="Skyworks" w:date="2020-09-02T15:15:00Z"/>
                      <w:rFonts w:ascii="Calibri" w:eastAsia="Times New Roman" w:hAnsi="Calibri"/>
                      <w:color w:val="000000"/>
                      <w:sz w:val="22"/>
                      <w:szCs w:val="22"/>
                      <w:lang w:val="en-US"/>
                    </w:rPr>
                  </w:pPr>
                  <w:ins w:id="277" w:author="Skyworks" w:date="2020-09-02T15:15:00Z">
                    <w:r w:rsidRPr="00406D96">
                      <w:rPr>
                        <w:rFonts w:ascii="Calibri" w:eastAsia="Times New Roman" w:hAnsi="Calibri"/>
                        <w:color w:val="000000"/>
                        <w:sz w:val="22"/>
                        <w:szCs w:val="22"/>
                        <w:lang w:val="en-US"/>
                      </w:rPr>
                      <w:t>24%</w:t>
                    </w:r>
                  </w:ins>
                </w:p>
              </w:tc>
              <w:tc>
                <w:tcPr>
                  <w:tcW w:w="1220" w:type="dxa"/>
                  <w:tcBorders>
                    <w:top w:val="nil"/>
                    <w:left w:val="nil"/>
                    <w:bottom w:val="single" w:sz="4" w:space="0" w:color="auto"/>
                    <w:right w:val="single" w:sz="4" w:space="0" w:color="auto"/>
                  </w:tcBorders>
                  <w:shd w:val="clear" w:color="auto" w:fill="auto"/>
                  <w:noWrap/>
                  <w:vAlign w:val="bottom"/>
                  <w:hideMark/>
                </w:tcPr>
                <w:p w14:paraId="72662299" w14:textId="77777777" w:rsidR="004C1CDA" w:rsidRPr="00406D96" w:rsidRDefault="004C1CDA">
                  <w:pPr>
                    <w:spacing w:after="0"/>
                    <w:jc w:val="right"/>
                    <w:rPr>
                      <w:ins w:id="278" w:author="Skyworks" w:date="2020-09-02T15:15:00Z"/>
                      <w:rFonts w:ascii="Calibri" w:eastAsia="Times New Roman" w:hAnsi="Calibri"/>
                      <w:color w:val="000000"/>
                      <w:sz w:val="22"/>
                      <w:szCs w:val="22"/>
                      <w:lang w:val="en-US"/>
                    </w:rPr>
                    <w:pPrChange w:id="279" w:author="Skyworks" w:date="2020-09-02T15:39:00Z">
                      <w:pPr>
                        <w:spacing w:after="0"/>
                      </w:pPr>
                    </w:pPrChange>
                  </w:pPr>
                  <w:ins w:id="280" w:author="Skyworks" w:date="2020-09-02T15:15:00Z">
                    <w:r w:rsidRPr="00406D96">
                      <w:rPr>
                        <w:rFonts w:ascii="Calibri" w:eastAsia="Times New Roman" w:hAnsi="Calibri"/>
                        <w:color w:val="000000"/>
                        <w:sz w:val="22"/>
                        <w:szCs w:val="22"/>
                        <w:lang w:val="en-US"/>
                      </w:rPr>
                      <w:t>11%</w:t>
                    </w:r>
                  </w:ins>
                  <w:ins w:id="281" w:author="Skyworks" w:date="2020-09-02T15:39:00Z">
                    <w:r>
                      <w:rPr>
                        <w:rFonts w:ascii="Calibri" w:eastAsia="Times New Roman" w:hAnsi="Calibri"/>
                        <w:color w:val="000000"/>
                        <w:sz w:val="22"/>
                        <w:szCs w:val="22"/>
                        <w:lang w:val="en-US"/>
                      </w:rPr>
                      <w:t xml:space="preserve"> vs </w:t>
                    </w:r>
                  </w:ins>
                  <w:ins w:id="282" w:author="Skyworks" w:date="2020-09-02T15:15:00Z">
                    <w:r w:rsidRPr="00406D96">
                      <w:rPr>
                        <w:rFonts w:ascii="Calibri" w:eastAsia="Times New Roman" w:hAnsi="Calibri"/>
                        <w:color w:val="000000"/>
                        <w:sz w:val="22"/>
                        <w:szCs w:val="22"/>
                        <w:lang w:val="en-US"/>
                      </w:rPr>
                      <w:t>n78</w:t>
                    </w:r>
                  </w:ins>
                </w:p>
              </w:tc>
              <w:tc>
                <w:tcPr>
                  <w:tcW w:w="3827" w:type="dxa"/>
                  <w:tcBorders>
                    <w:top w:val="nil"/>
                    <w:left w:val="nil"/>
                    <w:bottom w:val="single" w:sz="4" w:space="0" w:color="auto"/>
                    <w:right w:val="single" w:sz="4" w:space="0" w:color="auto"/>
                  </w:tcBorders>
                  <w:shd w:val="clear" w:color="auto" w:fill="auto"/>
                  <w:noWrap/>
                  <w:vAlign w:val="bottom"/>
                  <w:hideMark/>
                </w:tcPr>
                <w:p w14:paraId="534A4D41" w14:textId="77777777" w:rsidR="004C1CDA" w:rsidRPr="00406D96" w:rsidRDefault="004C1CDA" w:rsidP="00406D96">
                  <w:pPr>
                    <w:spacing w:after="0"/>
                    <w:rPr>
                      <w:ins w:id="283" w:author="Skyworks" w:date="2020-09-02T15:15:00Z"/>
                      <w:rFonts w:ascii="Calibri" w:eastAsia="Times New Roman" w:hAnsi="Calibri"/>
                      <w:color w:val="000000"/>
                      <w:sz w:val="22"/>
                      <w:szCs w:val="22"/>
                      <w:lang w:val="en-US"/>
                    </w:rPr>
                  </w:pPr>
                  <w:ins w:id="284" w:author="Skyworks" w:date="2020-09-02T15:15:00Z">
                    <w:r w:rsidRPr="00406D96">
                      <w:rPr>
                        <w:rFonts w:ascii="Calibri" w:eastAsia="Times New Roman" w:hAnsi="Calibri"/>
                        <w:color w:val="000000"/>
                        <w:sz w:val="22"/>
                        <w:szCs w:val="22"/>
                        <w:lang w:val="en-US"/>
                      </w:rPr>
                      <w:t>-92.2</w:t>
                    </w:r>
                  </w:ins>
                </w:p>
              </w:tc>
            </w:tr>
            <w:tr w:rsidR="004C1CDA" w:rsidRPr="00406D96" w14:paraId="746FCA27" w14:textId="77777777" w:rsidTr="00076C99">
              <w:trPr>
                <w:trHeight w:val="288"/>
                <w:ins w:id="285"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03180B6" w14:textId="77777777" w:rsidR="004C1CDA" w:rsidRPr="00406D96" w:rsidRDefault="004C1CDA" w:rsidP="00406D96">
                  <w:pPr>
                    <w:spacing w:after="0"/>
                    <w:rPr>
                      <w:ins w:id="286" w:author="Skyworks" w:date="2020-09-02T15:15:00Z"/>
                      <w:rFonts w:ascii="Calibri" w:eastAsia="Times New Roman" w:hAnsi="Calibri"/>
                      <w:color w:val="000000"/>
                      <w:sz w:val="22"/>
                      <w:szCs w:val="22"/>
                      <w:lang w:val="en-US"/>
                    </w:rPr>
                  </w:pPr>
                  <w:ins w:id="287" w:author="Skyworks" w:date="2020-09-02T15:15:00Z">
                    <w:r w:rsidRPr="00406D96">
                      <w:rPr>
                        <w:rFonts w:ascii="Calibri" w:eastAsia="Times New Roman" w:hAnsi="Calibri"/>
                        <w:color w:val="000000"/>
                        <w:sz w:val="22"/>
                        <w:szCs w:val="22"/>
                        <w:lang w:val="en-US"/>
                      </w:rPr>
                      <w:t>n78</w:t>
                    </w:r>
                  </w:ins>
                </w:p>
              </w:tc>
              <w:tc>
                <w:tcPr>
                  <w:tcW w:w="663" w:type="dxa"/>
                  <w:tcBorders>
                    <w:top w:val="nil"/>
                    <w:left w:val="nil"/>
                    <w:bottom w:val="single" w:sz="4" w:space="0" w:color="auto"/>
                    <w:right w:val="single" w:sz="4" w:space="0" w:color="auto"/>
                  </w:tcBorders>
                  <w:shd w:val="clear" w:color="auto" w:fill="auto"/>
                  <w:noWrap/>
                  <w:vAlign w:val="bottom"/>
                  <w:hideMark/>
                </w:tcPr>
                <w:p w14:paraId="06238955" w14:textId="77777777" w:rsidR="004C1CDA" w:rsidRPr="00406D96" w:rsidRDefault="004C1CDA" w:rsidP="00406D96">
                  <w:pPr>
                    <w:spacing w:after="0"/>
                    <w:jc w:val="right"/>
                    <w:rPr>
                      <w:ins w:id="288" w:author="Skyworks" w:date="2020-09-02T15:15:00Z"/>
                      <w:rFonts w:ascii="Calibri" w:eastAsia="Times New Roman" w:hAnsi="Calibri"/>
                      <w:color w:val="000000"/>
                      <w:sz w:val="22"/>
                      <w:szCs w:val="22"/>
                      <w:lang w:val="en-US"/>
                    </w:rPr>
                  </w:pPr>
                  <w:ins w:id="289"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1C5832BC" w14:textId="77777777" w:rsidR="004C1CDA" w:rsidRPr="00406D96" w:rsidRDefault="004C1CDA" w:rsidP="00406D96">
                  <w:pPr>
                    <w:spacing w:after="0"/>
                    <w:jc w:val="right"/>
                    <w:rPr>
                      <w:ins w:id="290" w:author="Skyworks" w:date="2020-09-02T15:15:00Z"/>
                      <w:rFonts w:ascii="Calibri" w:eastAsia="Times New Roman" w:hAnsi="Calibri"/>
                      <w:color w:val="000000"/>
                      <w:sz w:val="22"/>
                      <w:szCs w:val="22"/>
                      <w:lang w:val="en-US"/>
                    </w:rPr>
                  </w:pPr>
                  <w:ins w:id="291" w:author="Skyworks" w:date="2020-09-02T15:15:00Z">
                    <w:r w:rsidRPr="00406D96">
                      <w:rPr>
                        <w:rFonts w:ascii="Calibri" w:eastAsia="Times New Roman" w:hAnsi="Calibri"/>
                        <w:color w:val="000000"/>
                        <w:sz w:val="22"/>
                        <w:szCs w:val="22"/>
                        <w:lang w:val="en-US"/>
                      </w:rPr>
                      <w:t>3800</w:t>
                    </w:r>
                  </w:ins>
                </w:p>
              </w:tc>
              <w:tc>
                <w:tcPr>
                  <w:tcW w:w="597" w:type="dxa"/>
                  <w:tcBorders>
                    <w:top w:val="nil"/>
                    <w:left w:val="nil"/>
                    <w:bottom w:val="single" w:sz="4" w:space="0" w:color="auto"/>
                    <w:right w:val="single" w:sz="4" w:space="0" w:color="auto"/>
                  </w:tcBorders>
                  <w:shd w:val="clear" w:color="auto" w:fill="auto"/>
                  <w:noWrap/>
                  <w:vAlign w:val="bottom"/>
                  <w:hideMark/>
                </w:tcPr>
                <w:p w14:paraId="7E9F28A0" w14:textId="77777777" w:rsidR="004C1CDA" w:rsidRPr="00406D96" w:rsidRDefault="004C1CDA" w:rsidP="00406D96">
                  <w:pPr>
                    <w:spacing w:after="0"/>
                    <w:jc w:val="right"/>
                    <w:rPr>
                      <w:ins w:id="292" w:author="Skyworks" w:date="2020-09-02T15:15:00Z"/>
                      <w:rFonts w:ascii="Calibri" w:eastAsia="Times New Roman" w:hAnsi="Calibri"/>
                      <w:color w:val="000000"/>
                      <w:sz w:val="22"/>
                      <w:szCs w:val="22"/>
                      <w:lang w:val="en-US"/>
                    </w:rPr>
                  </w:pPr>
                  <w:ins w:id="293"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3AE68357" w14:textId="77777777" w:rsidR="004C1CDA" w:rsidRPr="00406D96" w:rsidRDefault="004C1CDA" w:rsidP="00406D96">
                  <w:pPr>
                    <w:spacing w:after="0"/>
                    <w:rPr>
                      <w:ins w:id="294" w:author="Skyworks" w:date="2020-09-02T15:15:00Z"/>
                      <w:rFonts w:ascii="Calibri" w:eastAsia="Times New Roman" w:hAnsi="Calibri"/>
                      <w:color w:val="000000"/>
                      <w:sz w:val="22"/>
                      <w:szCs w:val="22"/>
                      <w:lang w:val="en-US"/>
                    </w:rPr>
                  </w:pPr>
                </w:p>
              </w:tc>
              <w:tc>
                <w:tcPr>
                  <w:tcW w:w="3827" w:type="dxa"/>
                  <w:tcBorders>
                    <w:top w:val="nil"/>
                    <w:left w:val="nil"/>
                    <w:bottom w:val="single" w:sz="4" w:space="0" w:color="auto"/>
                    <w:right w:val="single" w:sz="4" w:space="0" w:color="auto"/>
                  </w:tcBorders>
                  <w:shd w:val="clear" w:color="auto" w:fill="auto"/>
                  <w:noWrap/>
                  <w:vAlign w:val="bottom"/>
                  <w:hideMark/>
                </w:tcPr>
                <w:p w14:paraId="3849708E" w14:textId="77777777" w:rsidR="004C1CDA" w:rsidRPr="00406D96" w:rsidRDefault="004C1CDA" w:rsidP="00406D96">
                  <w:pPr>
                    <w:spacing w:after="0"/>
                    <w:rPr>
                      <w:ins w:id="295" w:author="Skyworks" w:date="2020-09-02T15:15:00Z"/>
                      <w:rFonts w:ascii="Calibri" w:eastAsia="Times New Roman" w:hAnsi="Calibri"/>
                      <w:color w:val="000000"/>
                      <w:sz w:val="22"/>
                      <w:szCs w:val="22"/>
                      <w:lang w:val="en-US"/>
                    </w:rPr>
                  </w:pPr>
                  <w:ins w:id="296" w:author="Skyworks" w:date="2020-09-02T15:15:00Z">
                    <w:r w:rsidRPr="00406D96">
                      <w:rPr>
                        <w:rFonts w:ascii="Calibri" w:eastAsia="Times New Roman" w:hAnsi="Calibri"/>
                        <w:color w:val="000000"/>
                        <w:sz w:val="22"/>
                        <w:szCs w:val="22"/>
                        <w:lang w:val="en-US"/>
                      </w:rPr>
                      <w:t>-92.7</w:t>
                    </w:r>
                  </w:ins>
                </w:p>
              </w:tc>
            </w:tr>
            <w:tr w:rsidR="004C1CDA" w:rsidRPr="00406D96" w14:paraId="72539314" w14:textId="77777777" w:rsidTr="00076C99">
              <w:trPr>
                <w:trHeight w:val="288"/>
                <w:ins w:id="297"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FAB40D0" w14:textId="77777777" w:rsidR="004C1CDA" w:rsidRPr="00406D96" w:rsidRDefault="004C1CDA" w:rsidP="00406D96">
                  <w:pPr>
                    <w:spacing w:after="0"/>
                    <w:rPr>
                      <w:ins w:id="298" w:author="Skyworks" w:date="2020-09-02T15:15:00Z"/>
                      <w:rFonts w:ascii="Calibri" w:eastAsia="Times New Roman" w:hAnsi="Calibri"/>
                      <w:color w:val="000000"/>
                      <w:sz w:val="22"/>
                      <w:szCs w:val="22"/>
                      <w:lang w:val="en-US"/>
                    </w:rPr>
                  </w:pPr>
                  <w:ins w:id="299" w:author="Skyworks" w:date="2020-09-02T15:15:00Z">
                    <w:r w:rsidRPr="00406D96">
                      <w:rPr>
                        <w:rFonts w:ascii="Calibri" w:eastAsia="Times New Roman" w:hAnsi="Calibri"/>
                        <w:color w:val="000000"/>
                        <w:sz w:val="22"/>
                        <w:szCs w:val="22"/>
                        <w:lang w:val="en-US"/>
                      </w:rPr>
                      <w:t>n79</w:t>
                    </w:r>
                  </w:ins>
                </w:p>
              </w:tc>
              <w:tc>
                <w:tcPr>
                  <w:tcW w:w="663" w:type="dxa"/>
                  <w:tcBorders>
                    <w:top w:val="nil"/>
                    <w:left w:val="nil"/>
                    <w:bottom w:val="single" w:sz="4" w:space="0" w:color="auto"/>
                    <w:right w:val="single" w:sz="4" w:space="0" w:color="auto"/>
                  </w:tcBorders>
                  <w:shd w:val="clear" w:color="auto" w:fill="auto"/>
                  <w:noWrap/>
                  <w:vAlign w:val="bottom"/>
                  <w:hideMark/>
                </w:tcPr>
                <w:p w14:paraId="67E25522" w14:textId="77777777" w:rsidR="004C1CDA" w:rsidRPr="00406D96" w:rsidRDefault="004C1CDA" w:rsidP="00406D96">
                  <w:pPr>
                    <w:spacing w:after="0"/>
                    <w:jc w:val="right"/>
                    <w:rPr>
                      <w:ins w:id="300" w:author="Skyworks" w:date="2020-09-02T15:15:00Z"/>
                      <w:rFonts w:ascii="Calibri" w:eastAsia="Times New Roman" w:hAnsi="Calibri"/>
                      <w:color w:val="000000"/>
                      <w:sz w:val="22"/>
                      <w:szCs w:val="22"/>
                      <w:lang w:val="en-US"/>
                    </w:rPr>
                  </w:pPr>
                  <w:ins w:id="301" w:author="Skyworks" w:date="2020-09-02T15:15:00Z">
                    <w:r w:rsidRPr="00406D96">
                      <w:rPr>
                        <w:rFonts w:ascii="Calibri" w:eastAsia="Times New Roman" w:hAnsi="Calibri"/>
                        <w:color w:val="000000"/>
                        <w:sz w:val="22"/>
                        <w:szCs w:val="22"/>
                        <w:lang w:val="en-US"/>
                      </w:rPr>
                      <w:t>4400</w:t>
                    </w:r>
                  </w:ins>
                </w:p>
              </w:tc>
              <w:tc>
                <w:tcPr>
                  <w:tcW w:w="703" w:type="dxa"/>
                  <w:tcBorders>
                    <w:top w:val="nil"/>
                    <w:left w:val="nil"/>
                    <w:bottom w:val="single" w:sz="4" w:space="0" w:color="auto"/>
                    <w:right w:val="single" w:sz="4" w:space="0" w:color="auto"/>
                  </w:tcBorders>
                  <w:shd w:val="clear" w:color="auto" w:fill="auto"/>
                  <w:noWrap/>
                  <w:vAlign w:val="bottom"/>
                  <w:hideMark/>
                </w:tcPr>
                <w:p w14:paraId="70E8F701" w14:textId="77777777" w:rsidR="004C1CDA" w:rsidRPr="00406D96" w:rsidRDefault="004C1CDA" w:rsidP="00406D96">
                  <w:pPr>
                    <w:spacing w:after="0"/>
                    <w:jc w:val="right"/>
                    <w:rPr>
                      <w:ins w:id="302" w:author="Skyworks" w:date="2020-09-02T15:15:00Z"/>
                      <w:rFonts w:ascii="Calibri" w:eastAsia="Times New Roman" w:hAnsi="Calibri"/>
                      <w:color w:val="000000"/>
                      <w:sz w:val="22"/>
                      <w:szCs w:val="22"/>
                      <w:lang w:val="en-US"/>
                    </w:rPr>
                  </w:pPr>
                  <w:ins w:id="303" w:author="Skyworks" w:date="2020-09-02T15:15:00Z">
                    <w:r w:rsidRPr="00406D96">
                      <w:rPr>
                        <w:rFonts w:ascii="Calibri" w:eastAsia="Times New Roman" w:hAnsi="Calibri"/>
                        <w:color w:val="000000"/>
                        <w:sz w:val="22"/>
                        <w:szCs w:val="22"/>
                        <w:lang w:val="en-US"/>
                      </w:rPr>
                      <w:t>5000</w:t>
                    </w:r>
                  </w:ins>
                </w:p>
              </w:tc>
              <w:tc>
                <w:tcPr>
                  <w:tcW w:w="597" w:type="dxa"/>
                  <w:tcBorders>
                    <w:top w:val="nil"/>
                    <w:left w:val="nil"/>
                    <w:bottom w:val="single" w:sz="4" w:space="0" w:color="auto"/>
                    <w:right w:val="single" w:sz="4" w:space="0" w:color="auto"/>
                  </w:tcBorders>
                  <w:shd w:val="clear" w:color="auto" w:fill="auto"/>
                  <w:noWrap/>
                  <w:vAlign w:val="bottom"/>
                  <w:hideMark/>
                </w:tcPr>
                <w:p w14:paraId="3458D2A8" w14:textId="77777777" w:rsidR="004C1CDA" w:rsidRPr="00406D96" w:rsidRDefault="004C1CDA" w:rsidP="00406D96">
                  <w:pPr>
                    <w:spacing w:after="0"/>
                    <w:jc w:val="right"/>
                    <w:rPr>
                      <w:ins w:id="304" w:author="Skyworks" w:date="2020-09-02T15:15:00Z"/>
                      <w:rFonts w:ascii="Calibri" w:eastAsia="Times New Roman" w:hAnsi="Calibri"/>
                      <w:color w:val="000000"/>
                      <w:sz w:val="22"/>
                      <w:szCs w:val="22"/>
                      <w:lang w:val="en-US"/>
                    </w:rPr>
                  </w:pPr>
                  <w:ins w:id="305" w:author="Skyworks" w:date="2020-09-02T15:15:00Z">
                    <w:r w:rsidRPr="00406D96">
                      <w:rPr>
                        <w:rFonts w:ascii="Calibri" w:eastAsia="Times New Roman" w:hAnsi="Calibri"/>
                        <w:color w:val="000000"/>
                        <w:sz w:val="22"/>
                        <w:szCs w:val="22"/>
                        <w:lang w:val="en-US"/>
                      </w:rPr>
                      <w:t>13%</w:t>
                    </w:r>
                  </w:ins>
                </w:p>
              </w:tc>
              <w:tc>
                <w:tcPr>
                  <w:tcW w:w="1220" w:type="dxa"/>
                  <w:tcBorders>
                    <w:top w:val="nil"/>
                    <w:left w:val="nil"/>
                    <w:bottom w:val="single" w:sz="4" w:space="0" w:color="auto"/>
                    <w:right w:val="single" w:sz="4" w:space="0" w:color="auto"/>
                  </w:tcBorders>
                  <w:shd w:val="clear" w:color="auto" w:fill="auto"/>
                  <w:noWrap/>
                  <w:vAlign w:val="bottom"/>
                  <w:hideMark/>
                </w:tcPr>
                <w:p w14:paraId="4E964315" w14:textId="77777777" w:rsidR="004C1CDA" w:rsidRPr="00406D96" w:rsidRDefault="004C1CDA" w:rsidP="00406D96">
                  <w:pPr>
                    <w:spacing w:after="0"/>
                    <w:rPr>
                      <w:ins w:id="306" w:author="Skyworks" w:date="2020-09-02T15:15:00Z"/>
                      <w:rFonts w:ascii="Calibri" w:eastAsia="Times New Roman" w:hAnsi="Calibri"/>
                      <w:color w:val="000000"/>
                      <w:sz w:val="22"/>
                      <w:szCs w:val="22"/>
                      <w:lang w:val="en-US"/>
                    </w:rPr>
                  </w:pPr>
                  <w:ins w:id="307" w:author="Skyworks" w:date="2020-09-02T15:15:00Z">
                    <w:r w:rsidRPr="00406D96">
                      <w:rPr>
                        <w:rFonts w:ascii="Calibri" w:eastAsia="Times New Roman" w:hAnsi="Calibri"/>
                        <w:color w:val="000000"/>
                        <w:sz w:val="22"/>
                        <w:szCs w:val="22"/>
                        <w:lang w:val="en-US"/>
                      </w:rPr>
                      <w:t>19%</w:t>
                    </w:r>
                  </w:ins>
                  <w:ins w:id="308" w:author="Skyworks" w:date="2020-09-02T15:39:00Z">
                    <w:r>
                      <w:rPr>
                        <w:rFonts w:ascii="Calibri" w:eastAsia="Times New Roman" w:hAnsi="Calibri"/>
                        <w:color w:val="000000"/>
                        <w:sz w:val="22"/>
                        <w:szCs w:val="22"/>
                        <w:lang w:val="en-US"/>
                      </w:rPr>
                      <w:t xml:space="preserve"> vs </w:t>
                    </w:r>
                  </w:ins>
                  <w:ins w:id="309" w:author="Skyworks" w:date="2020-09-02T15:15:00Z">
                    <w:r w:rsidRPr="00406D96">
                      <w:rPr>
                        <w:rFonts w:ascii="Calibri" w:eastAsia="Times New Roman" w:hAnsi="Calibri"/>
                        <w:color w:val="000000"/>
                        <w:sz w:val="22"/>
                        <w:szCs w:val="22"/>
                        <w:lang w:val="en-US"/>
                      </w:rPr>
                      <w:t>n77</w:t>
                    </w:r>
                  </w:ins>
                  <w:ins w:id="310" w:author="Skyworks" w:date="2020-09-02T15:39:00Z">
                    <w:r>
                      <w:rPr>
                        <w:rFonts w:ascii="Calibri" w:eastAsia="Times New Roman" w:hAnsi="Calibri"/>
                        <w:color w:val="000000"/>
                        <w:sz w:val="22"/>
                        <w:szCs w:val="22"/>
                        <w:lang w:val="en-US"/>
                      </w:rPr>
                      <w:t xml:space="preserve"> </w:t>
                    </w:r>
                  </w:ins>
                </w:p>
              </w:tc>
              <w:tc>
                <w:tcPr>
                  <w:tcW w:w="3827" w:type="dxa"/>
                  <w:tcBorders>
                    <w:top w:val="nil"/>
                    <w:left w:val="nil"/>
                    <w:bottom w:val="single" w:sz="4" w:space="0" w:color="auto"/>
                    <w:right w:val="single" w:sz="4" w:space="0" w:color="auto"/>
                  </w:tcBorders>
                  <w:shd w:val="clear" w:color="auto" w:fill="auto"/>
                  <w:noWrap/>
                  <w:vAlign w:val="bottom"/>
                  <w:hideMark/>
                </w:tcPr>
                <w:p w14:paraId="7598647A" w14:textId="77777777" w:rsidR="004C1CDA" w:rsidRPr="00406D96" w:rsidRDefault="004C1CDA" w:rsidP="00406D96">
                  <w:pPr>
                    <w:spacing w:after="0"/>
                    <w:rPr>
                      <w:ins w:id="311" w:author="Skyworks" w:date="2020-09-02T15:15:00Z"/>
                      <w:rFonts w:ascii="Calibri" w:eastAsia="Times New Roman" w:hAnsi="Calibri"/>
                      <w:color w:val="000000"/>
                      <w:sz w:val="22"/>
                      <w:szCs w:val="22"/>
                      <w:lang w:val="en-US"/>
                    </w:rPr>
                  </w:pPr>
                  <w:ins w:id="312" w:author="Skyworks" w:date="2020-09-02T15:15:00Z">
                    <w:r w:rsidRPr="00406D96">
                      <w:rPr>
                        <w:rFonts w:ascii="Calibri" w:eastAsia="Times New Roman" w:hAnsi="Calibri"/>
                        <w:color w:val="000000"/>
                        <w:sz w:val="22"/>
                        <w:szCs w:val="22"/>
                        <w:lang w:val="en-US"/>
                      </w:rPr>
                      <w:t>-92.9 (scalled from 40MHz)</w:t>
                    </w:r>
                  </w:ins>
                </w:p>
              </w:tc>
            </w:tr>
            <w:tr w:rsidR="004C1CDA" w:rsidRPr="00406D96" w14:paraId="0123AF31" w14:textId="77777777" w:rsidTr="00076C99">
              <w:trPr>
                <w:trHeight w:val="288"/>
                <w:ins w:id="313"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B3E62BA" w14:textId="77777777" w:rsidR="004C1CDA" w:rsidRPr="00406D96" w:rsidRDefault="004C1CDA" w:rsidP="00406D96">
                  <w:pPr>
                    <w:spacing w:after="0"/>
                    <w:rPr>
                      <w:ins w:id="314" w:author="Skyworks" w:date="2020-09-02T15:15:00Z"/>
                      <w:rFonts w:ascii="Calibri" w:eastAsia="Times New Roman" w:hAnsi="Calibri"/>
                      <w:color w:val="000000"/>
                      <w:sz w:val="22"/>
                      <w:szCs w:val="22"/>
                      <w:lang w:val="en-US"/>
                    </w:rPr>
                  </w:pPr>
                  <w:ins w:id="315" w:author="Skyworks" w:date="2020-09-02T15:15:00Z">
                    <w:r w:rsidRPr="00406D96">
                      <w:rPr>
                        <w:rFonts w:ascii="Calibri" w:eastAsia="Times New Roman" w:hAnsi="Calibri"/>
                        <w:color w:val="000000"/>
                        <w:sz w:val="22"/>
                        <w:szCs w:val="22"/>
                        <w:lang w:val="en-US"/>
                      </w:rPr>
                      <w:t>n46</w:t>
                    </w:r>
                  </w:ins>
                </w:p>
              </w:tc>
              <w:tc>
                <w:tcPr>
                  <w:tcW w:w="663" w:type="dxa"/>
                  <w:tcBorders>
                    <w:top w:val="nil"/>
                    <w:left w:val="nil"/>
                    <w:bottom w:val="single" w:sz="4" w:space="0" w:color="auto"/>
                    <w:right w:val="single" w:sz="4" w:space="0" w:color="auto"/>
                  </w:tcBorders>
                  <w:shd w:val="clear" w:color="auto" w:fill="auto"/>
                  <w:noWrap/>
                  <w:vAlign w:val="bottom"/>
                  <w:hideMark/>
                </w:tcPr>
                <w:p w14:paraId="735E21CE" w14:textId="77777777" w:rsidR="004C1CDA" w:rsidRPr="00406D96" w:rsidRDefault="004C1CDA" w:rsidP="00406D96">
                  <w:pPr>
                    <w:spacing w:after="0"/>
                    <w:jc w:val="right"/>
                    <w:rPr>
                      <w:ins w:id="316" w:author="Skyworks" w:date="2020-09-02T15:15:00Z"/>
                      <w:rFonts w:ascii="Calibri" w:eastAsia="Times New Roman" w:hAnsi="Calibri"/>
                      <w:color w:val="000000"/>
                      <w:sz w:val="22"/>
                      <w:szCs w:val="22"/>
                      <w:lang w:val="en-US"/>
                    </w:rPr>
                  </w:pPr>
                  <w:ins w:id="317" w:author="Skyworks" w:date="2020-09-02T15:15:00Z">
                    <w:r w:rsidRPr="00406D96">
                      <w:rPr>
                        <w:rFonts w:ascii="Calibri" w:eastAsia="Times New Roman" w:hAnsi="Calibri"/>
                        <w:color w:val="000000"/>
                        <w:sz w:val="22"/>
                        <w:szCs w:val="22"/>
                        <w:lang w:val="en-US"/>
                      </w:rPr>
                      <w:t>5150</w:t>
                    </w:r>
                  </w:ins>
                </w:p>
              </w:tc>
              <w:tc>
                <w:tcPr>
                  <w:tcW w:w="703" w:type="dxa"/>
                  <w:tcBorders>
                    <w:top w:val="nil"/>
                    <w:left w:val="nil"/>
                    <w:bottom w:val="single" w:sz="4" w:space="0" w:color="auto"/>
                    <w:right w:val="single" w:sz="4" w:space="0" w:color="auto"/>
                  </w:tcBorders>
                  <w:shd w:val="clear" w:color="auto" w:fill="auto"/>
                  <w:noWrap/>
                  <w:vAlign w:val="bottom"/>
                  <w:hideMark/>
                </w:tcPr>
                <w:p w14:paraId="7D43CA6D" w14:textId="77777777" w:rsidR="004C1CDA" w:rsidRPr="00406D96" w:rsidRDefault="004C1CDA" w:rsidP="00406D96">
                  <w:pPr>
                    <w:spacing w:after="0"/>
                    <w:jc w:val="right"/>
                    <w:rPr>
                      <w:ins w:id="318" w:author="Skyworks" w:date="2020-09-02T15:15:00Z"/>
                      <w:rFonts w:ascii="Calibri" w:eastAsia="Times New Roman" w:hAnsi="Calibri"/>
                      <w:color w:val="000000"/>
                      <w:sz w:val="22"/>
                      <w:szCs w:val="22"/>
                      <w:lang w:val="en-US"/>
                    </w:rPr>
                  </w:pPr>
                  <w:ins w:id="319" w:author="Skyworks" w:date="2020-09-02T15:15:00Z">
                    <w:r w:rsidRPr="00406D96">
                      <w:rPr>
                        <w:rFonts w:ascii="Calibri" w:eastAsia="Times New Roman" w:hAnsi="Calibri"/>
                        <w:color w:val="000000"/>
                        <w:sz w:val="22"/>
                        <w:szCs w:val="22"/>
                        <w:lang w:val="en-US"/>
                      </w:rPr>
                      <w:t>5925</w:t>
                    </w:r>
                  </w:ins>
                </w:p>
              </w:tc>
              <w:tc>
                <w:tcPr>
                  <w:tcW w:w="597" w:type="dxa"/>
                  <w:tcBorders>
                    <w:top w:val="nil"/>
                    <w:left w:val="nil"/>
                    <w:bottom w:val="single" w:sz="4" w:space="0" w:color="auto"/>
                    <w:right w:val="single" w:sz="4" w:space="0" w:color="auto"/>
                  </w:tcBorders>
                  <w:shd w:val="clear" w:color="auto" w:fill="auto"/>
                  <w:noWrap/>
                  <w:vAlign w:val="bottom"/>
                  <w:hideMark/>
                </w:tcPr>
                <w:p w14:paraId="2CB9BBB3" w14:textId="77777777" w:rsidR="004C1CDA" w:rsidRPr="00406D96" w:rsidRDefault="004C1CDA" w:rsidP="00406D96">
                  <w:pPr>
                    <w:spacing w:after="0"/>
                    <w:jc w:val="right"/>
                    <w:rPr>
                      <w:ins w:id="320" w:author="Skyworks" w:date="2020-09-02T15:15:00Z"/>
                      <w:rFonts w:ascii="Calibri" w:eastAsia="Times New Roman" w:hAnsi="Calibri"/>
                      <w:color w:val="000000"/>
                      <w:sz w:val="22"/>
                      <w:szCs w:val="22"/>
                      <w:lang w:val="en-US"/>
                    </w:rPr>
                  </w:pPr>
                  <w:ins w:id="321"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6C627E7E" w14:textId="77777777" w:rsidR="004C1CDA" w:rsidRPr="00406D96" w:rsidRDefault="004C1CDA" w:rsidP="004C1CDA">
                  <w:pPr>
                    <w:spacing w:after="0"/>
                    <w:rPr>
                      <w:ins w:id="322" w:author="Skyworks" w:date="2020-09-02T15:15:00Z"/>
                      <w:rFonts w:ascii="Calibri" w:eastAsia="Times New Roman" w:hAnsi="Calibri"/>
                      <w:color w:val="000000"/>
                      <w:sz w:val="22"/>
                      <w:szCs w:val="22"/>
                      <w:lang w:val="en-US"/>
                    </w:rPr>
                  </w:pPr>
                  <w:ins w:id="323" w:author="Skyworks" w:date="2020-09-02T15:36:00Z">
                    <w:r>
                      <w:rPr>
                        <w:rFonts w:ascii="Calibri" w:hAnsi="Calibri"/>
                        <w:color w:val="000000"/>
                        <w:sz w:val="22"/>
                        <w:szCs w:val="22"/>
                      </w:rPr>
                      <w:t>19%</w:t>
                    </w:r>
                  </w:ins>
                  <w:ins w:id="324" w:author="Skyworks" w:date="2020-09-02T15:39:00Z">
                    <w:r>
                      <w:rPr>
                        <w:rFonts w:ascii="Calibri" w:hAnsi="Calibri"/>
                        <w:color w:val="000000"/>
                        <w:sz w:val="22"/>
                        <w:szCs w:val="22"/>
                      </w:rPr>
                      <w:t xml:space="preserve"> vs </w:t>
                    </w:r>
                  </w:ins>
                  <w:ins w:id="325" w:author="Skyworks" w:date="2020-09-02T15:36:00Z">
                    <w:r>
                      <w:rPr>
                        <w:rFonts w:ascii="Calibri" w:hAnsi="Calibri"/>
                        <w:color w:val="000000"/>
                        <w:sz w:val="22"/>
                        <w:szCs w:val="22"/>
                      </w:rPr>
                      <w:t>n79</w:t>
                    </w:r>
                  </w:ins>
                </w:p>
              </w:tc>
              <w:tc>
                <w:tcPr>
                  <w:tcW w:w="3827" w:type="dxa"/>
                  <w:tcBorders>
                    <w:top w:val="nil"/>
                    <w:left w:val="nil"/>
                    <w:bottom w:val="single" w:sz="4" w:space="0" w:color="auto"/>
                    <w:right w:val="single" w:sz="4" w:space="0" w:color="auto"/>
                  </w:tcBorders>
                  <w:shd w:val="clear" w:color="auto" w:fill="auto"/>
                  <w:noWrap/>
                  <w:vAlign w:val="bottom"/>
                  <w:hideMark/>
                </w:tcPr>
                <w:p w14:paraId="199B9805" w14:textId="77777777" w:rsidR="004C1CDA" w:rsidRPr="00406D96" w:rsidRDefault="004C1CDA" w:rsidP="00406D96">
                  <w:pPr>
                    <w:spacing w:after="0"/>
                    <w:rPr>
                      <w:ins w:id="326" w:author="Skyworks" w:date="2020-09-02T15:15:00Z"/>
                      <w:rFonts w:ascii="Calibri" w:eastAsia="Times New Roman" w:hAnsi="Calibri"/>
                      <w:color w:val="000000"/>
                      <w:sz w:val="22"/>
                      <w:szCs w:val="22"/>
                      <w:lang w:val="en-US"/>
                    </w:rPr>
                  </w:pPr>
                  <w:ins w:id="327" w:author="Skyworks" w:date="2020-09-02T15:15:00Z">
                    <w:r w:rsidRPr="00406D96">
                      <w:rPr>
                        <w:rFonts w:ascii="Calibri" w:eastAsia="Times New Roman" w:hAnsi="Calibri"/>
                        <w:color w:val="000000"/>
                        <w:sz w:val="22"/>
                        <w:szCs w:val="22"/>
                        <w:lang w:val="en-US"/>
                      </w:rPr>
                      <w:t>-89.7</w:t>
                    </w:r>
                  </w:ins>
                </w:p>
              </w:tc>
            </w:tr>
            <w:tr w:rsidR="004C1CDA" w:rsidRPr="00406D96" w14:paraId="51893704" w14:textId="77777777" w:rsidTr="00076C99">
              <w:trPr>
                <w:trHeight w:val="288"/>
                <w:ins w:id="328"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104A731" w14:textId="77777777" w:rsidR="004C1CDA" w:rsidRPr="00406D96" w:rsidRDefault="004C1CDA" w:rsidP="00406D96">
                  <w:pPr>
                    <w:spacing w:after="0"/>
                    <w:rPr>
                      <w:ins w:id="329" w:author="Skyworks" w:date="2020-09-02T15:15:00Z"/>
                      <w:rFonts w:ascii="Calibri" w:eastAsia="Times New Roman" w:hAnsi="Calibri"/>
                      <w:color w:val="000000"/>
                      <w:sz w:val="22"/>
                      <w:szCs w:val="22"/>
                      <w:lang w:val="en-US"/>
                    </w:rPr>
                  </w:pPr>
                  <w:ins w:id="330" w:author="Skyworks" w:date="2020-09-02T15:15:00Z">
                    <w:r w:rsidRPr="00406D96">
                      <w:rPr>
                        <w:rFonts w:ascii="Calibri" w:eastAsia="Times New Roman" w:hAnsi="Calibri"/>
                        <w:color w:val="000000"/>
                        <w:sz w:val="22"/>
                        <w:szCs w:val="22"/>
                        <w:lang w:val="en-US"/>
                      </w:rPr>
                      <w:t>n96</w:t>
                    </w:r>
                  </w:ins>
                </w:p>
              </w:tc>
              <w:tc>
                <w:tcPr>
                  <w:tcW w:w="663" w:type="dxa"/>
                  <w:tcBorders>
                    <w:top w:val="nil"/>
                    <w:left w:val="nil"/>
                    <w:bottom w:val="single" w:sz="4" w:space="0" w:color="auto"/>
                    <w:right w:val="single" w:sz="4" w:space="0" w:color="auto"/>
                  </w:tcBorders>
                  <w:shd w:val="clear" w:color="auto" w:fill="auto"/>
                  <w:noWrap/>
                  <w:vAlign w:val="bottom"/>
                  <w:hideMark/>
                </w:tcPr>
                <w:p w14:paraId="3A8EEC14" w14:textId="77777777" w:rsidR="004C1CDA" w:rsidRPr="00406D96" w:rsidRDefault="004C1CDA" w:rsidP="00406D96">
                  <w:pPr>
                    <w:spacing w:after="0"/>
                    <w:jc w:val="right"/>
                    <w:rPr>
                      <w:ins w:id="331" w:author="Skyworks" w:date="2020-09-02T15:15:00Z"/>
                      <w:rFonts w:ascii="Calibri" w:eastAsia="Times New Roman" w:hAnsi="Calibri"/>
                      <w:color w:val="000000"/>
                      <w:sz w:val="22"/>
                      <w:szCs w:val="22"/>
                      <w:lang w:val="en-US"/>
                    </w:rPr>
                  </w:pPr>
                  <w:ins w:id="332" w:author="Skyworks" w:date="2020-09-02T15:15:00Z">
                    <w:r w:rsidRPr="00406D96">
                      <w:rPr>
                        <w:rFonts w:ascii="Calibri" w:eastAsia="Times New Roman" w:hAnsi="Calibri"/>
                        <w:color w:val="000000"/>
                        <w:sz w:val="22"/>
                        <w:szCs w:val="22"/>
                        <w:lang w:val="en-US"/>
                      </w:rPr>
                      <w:t>5925</w:t>
                    </w:r>
                  </w:ins>
                </w:p>
              </w:tc>
              <w:tc>
                <w:tcPr>
                  <w:tcW w:w="703" w:type="dxa"/>
                  <w:tcBorders>
                    <w:top w:val="nil"/>
                    <w:left w:val="nil"/>
                    <w:bottom w:val="single" w:sz="4" w:space="0" w:color="auto"/>
                    <w:right w:val="single" w:sz="4" w:space="0" w:color="auto"/>
                  </w:tcBorders>
                  <w:shd w:val="clear" w:color="auto" w:fill="auto"/>
                  <w:noWrap/>
                  <w:vAlign w:val="bottom"/>
                  <w:hideMark/>
                </w:tcPr>
                <w:p w14:paraId="18038213" w14:textId="77777777" w:rsidR="004C1CDA" w:rsidRPr="00406D96" w:rsidRDefault="004C1CDA" w:rsidP="00406D96">
                  <w:pPr>
                    <w:spacing w:after="0"/>
                    <w:jc w:val="right"/>
                    <w:rPr>
                      <w:ins w:id="333" w:author="Skyworks" w:date="2020-09-02T15:15:00Z"/>
                      <w:rFonts w:ascii="Calibri" w:eastAsia="Times New Roman" w:hAnsi="Calibri"/>
                      <w:color w:val="000000"/>
                      <w:sz w:val="22"/>
                      <w:szCs w:val="22"/>
                      <w:lang w:val="en-US"/>
                    </w:rPr>
                  </w:pPr>
                  <w:ins w:id="334" w:author="Skyworks" w:date="2020-09-02T15:15:00Z">
                    <w:r w:rsidRPr="00406D96">
                      <w:rPr>
                        <w:rFonts w:ascii="Calibri" w:eastAsia="Times New Roman" w:hAnsi="Calibri"/>
                        <w:color w:val="000000"/>
                        <w:sz w:val="22"/>
                        <w:szCs w:val="22"/>
                        <w:lang w:val="en-US"/>
                      </w:rPr>
                      <w:t>7125</w:t>
                    </w:r>
                  </w:ins>
                </w:p>
              </w:tc>
              <w:tc>
                <w:tcPr>
                  <w:tcW w:w="597" w:type="dxa"/>
                  <w:tcBorders>
                    <w:top w:val="nil"/>
                    <w:left w:val="nil"/>
                    <w:bottom w:val="single" w:sz="4" w:space="0" w:color="auto"/>
                    <w:right w:val="single" w:sz="4" w:space="0" w:color="auto"/>
                  </w:tcBorders>
                  <w:shd w:val="clear" w:color="auto" w:fill="auto"/>
                  <w:noWrap/>
                  <w:vAlign w:val="bottom"/>
                  <w:hideMark/>
                </w:tcPr>
                <w:p w14:paraId="59A1DF54" w14:textId="77777777" w:rsidR="004C1CDA" w:rsidRPr="00406D96" w:rsidRDefault="004C1CDA" w:rsidP="00406D96">
                  <w:pPr>
                    <w:spacing w:after="0"/>
                    <w:jc w:val="right"/>
                    <w:rPr>
                      <w:ins w:id="335" w:author="Skyworks" w:date="2020-09-02T15:15:00Z"/>
                      <w:rFonts w:ascii="Calibri" w:eastAsia="Times New Roman" w:hAnsi="Calibri"/>
                      <w:color w:val="000000"/>
                      <w:sz w:val="22"/>
                      <w:szCs w:val="22"/>
                      <w:lang w:val="en-US"/>
                    </w:rPr>
                  </w:pPr>
                  <w:ins w:id="336" w:author="Skyworks" w:date="2020-09-02T15:15:00Z">
                    <w:r w:rsidRPr="00406D96">
                      <w:rPr>
                        <w:rFonts w:ascii="Calibri" w:eastAsia="Times New Roman" w:hAnsi="Calibri"/>
                        <w:color w:val="000000"/>
                        <w:sz w:val="22"/>
                        <w:szCs w:val="22"/>
                        <w:lang w:val="en-US"/>
                      </w:rPr>
                      <w:t>18%</w:t>
                    </w:r>
                  </w:ins>
                </w:p>
              </w:tc>
              <w:tc>
                <w:tcPr>
                  <w:tcW w:w="1220" w:type="dxa"/>
                  <w:tcBorders>
                    <w:top w:val="nil"/>
                    <w:left w:val="nil"/>
                    <w:bottom w:val="single" w:sz="4" w:space="0" w:color="auto"/>
                    <w:right w:val="single" w:sz="4" w:space="0" w:color="auto"/>
                  </w:tcBorders>
                  <w:shd w:val="clear" w:color="auto" w:fill="auto"/>
                  <w:noWrap/>
                  <w:vAlign w:val="bottom"/>
                  <w:hideMark/>
                </w:tcPr>
                <w:p w14:paraId="32017DD9" w14:textId="77777777" w:rsidR="004C1CDA" w:rsidRPr="00406D96" w:rsidRDefault="004C1CDA">
                  <w:pPr>
                    <w:spacing w:after="0"/>
                    <w:jc w:val="center"/>
                    <w:rPr>
                      <w:ins w:id="337" w:author="Skyworks" w:date="2020-09-02T15:15:00Z"/>
                      <w:rFonts w:ascii="Calibri" w:eastAsia="Times New Roman" w:hAnsi="Calibri"/>
                      <w:color w:val="000000"/>
                      <w:sz w:val="22"/>
                      <w:szCs w:val="22"/>
                      <w:lang w:val="en-US"/>
                    </w:rPr>
                    <w:pPrChange w:id="338" w:author="Skyworks" w:date="2020-09-02T15:39:00Z">
                      <w:pPr>
                        <w:spacing w:after="0"/>
                      </w:pPr>
                    </w:pPrChange>
                  </w:pPr>
                  <w:ins w:id="339" w:author="Skyworks" w:date="2020-09-02T15:15:00Z">
                    <w:r w:rsidRPr="00406D96">
                      <w:rPr>
                        <w:rFonts w:ascii="Calibri" w:eastAsia="Times New Roman" w:hAnsi="Calibri"/>
                        <w:color w:val="000000"/>
                        <w:sz w:val="22"/>
                        <w:szCs w:val="22"/>
                        <w:lang w:val="en-US"/>
                      </w:rPr>
                      <w:t>20%</w:t>
                    </w:r>
                  </w:ins>
                  <w:ins w:id="340" w:author="Skyworks" w:date="2020-09-02T15:39:00Z">
                    <w:r>
                      <w:rPr>
                        <w:rFonts w:ascii="Calibri" w:eastAsia="Times New Roman" w:hAnsi="Calibri"/>
                        <w:color w:val="000000"/>
                        <w:sz w:val="22"/>
                        <w:szCs w:val="22"/>
                        <w:lang w:val="en-US"/>
                      </w:rPr>
                      <w:t xml:space="preserve"> vs </w:t>
                    </w:r>
                  </w:ins>
                  <w:ins w:id="341" w:author="Skyworks" w:date="2020-09-02T15:15:00Z">
                    <w:r w:rsidRPr="00406D96">
                      <w:rPr>
                        <w:rFonts w:ascii="Calibri" w:eastAsia="Times New Roman" w:hAnsi="Calibri"/>
                        <w:color w:val="000000"/>
                        <w:sz w:val="22"/>
                        <w:szCs w:val="22"/>
                        <w:lang w:val="en-US"/>
                      </w:rPr>
                      <w:t>n46</w:t>
                    </w:r>
                  </w:ins>
                </w:p>
              </w:tc>
              <w:tc>
                <w:tcPr>
                  <w:tcW w:w="3827" w:type="dxa"/>
                  <w:tcBorders>
                    <w:top w:val="nil"/>
                    <w:left w:val="nil"/>
                    <w:bottom w:val="single" w:sz="4" w:space="0" w:color="auto"/>
                    <w:right w:val="single" w:sz="4" w:space="0" w:color="auto"/>
                  </w:tcBorders>
                  <w:shd w:val="clear" w:color="auto" w:fill="auto"/>
                  <w:noWrap/>
                  <w:vAlign w:val="bottom"/>
                  <w:hideMark/>
                </w:tcPr>
                <w:p w14:paraId="7E45A99F" w14:textId="77777777" w:rsidR="004C1CDA" w:rsidRPr="00406D96" w:rsidRDefault="004C1CDA" w:rsidP="00406D96">
                  <w:pPr>
                    <w:spacing w:after="0"/>
                    <w:rPr>
                      <w:ins w:id="342" w:author="Skyworks" w:date="2020-09-02T15:15:00Z"/>
                      <w:rFonts w:ascii="Calibri" w:eastAsia="Times New Roman" w:hAnsi="Calibri"/>
                      <w:color w:val="000000"/>
                      <w:sz w:val="22"/>
                      <w:szCs w:val="22"/>
                      <w:lang w:val="en-US"/>
                    </w:rPr>
                  </w:pPr>
                  <w:ins w:id="343" w:author="Skyworks" w:date="2020-09-02T15:15:00Z">
                    <w:r w:rsidRPr="00406D96">
                      <w:rPr>
                        <w:rFonts w:ascii="Calibri" w:eastAsia="Times New Roman" w:hAnsi="Calibri"/>
                        <w:color w:val="000000"/>
                        <w:sz w:val="22"/>
                        <w:szCs w:val="22"/>
                        <w:lang w:val="en-US"/>
                      </w:rPr>
                      <w:t>[-89.7] (MTK</w:t>
                    </w:r>
                    <w:r>
                      <w:rPr>
                        <w:rFonts w:ascii="Calibri" w:eastAsia="Times New Roman" w:hAnsi="Calibri"/>
                        <w:color w:val="000000"/>
                        <w:sz w:val="22"/>
                        <w:szCs w:val="22"/>
                        <w:lang w:val="en-US"/>
                      </w:rPr>
                      <w:t xml:space="preserve">: </w:t>
                    </w:r>
                    <w:r w:rsidRPr="00406D96">
                      <w:rPr>
                        <w:rFonts w:ascii="Calibri" w:eastAsia="Times New Roman" w:hAnsi="Calibri"/>
                        <w:color w:val="000000"/>
                        <w:sz w:val="22"/>
                        <w:szCs w:val="22"/>
                        <w:lang w:val="en-US"/>
                      </w:rPr>
                      <w:t>-87.1)</w:t>
                    </w:r>
                  </w:ins>
                </w:p>
              </w:tc>
            </w:tr>
          </w:tbl>
          <w:p w14:paraId="181070D8" w14:textId="77777777" w:rsidR="00406D96" w:rsidRDefault="00406D96">
            <w:pPr>
              <w:spacing w:after="0"/>
              <w:rPr>
                <w:ins w:id="344" w:author="Skyworks" w:date="2020-09-02T15:16:00Z"/>
                <w:rFonts w:eastAsiaTheme="minorEastAsia"/>
                <w:lang w:val="en-US" w:eastAsia="zh-CN"/>
              </w:rPr>
              <w:pPrChange w:id="345" w:author="Skyworks" w:date="2020-09-02T15:17:00Z">
                <w:pPr>
                  <w:overflowPunct/>
                  <w:autoSpaceDE/>
                  <w:autoSpaceDN/>
                  <w:adjustRightInd/>
                  <w:textAlignment w:val="auto"/>
                </w:pPr>
              </w:pPrChange>
            </w:pPr>
          </w:p>
          <w:p w14:paraId="49C5C085" w14:textId="77777777" w:rsidR="003A24AE" w:rsidRDefault="003A24AE">
            <w:pPr>
              <w:spacing w:after="0"/>
              <w:rPr>
                <w:ins w:id="346" w:author="Skyworks" w:date="2020-09-02T15:17:00Z"/>
                <w:rFonts w:eastAsiaTheme="minorEastAsia"/>
                <w:lang w:val="en-US" w:eastAsia="zh-CN"/>
              </w:rPr>
              <w:pPrChange w:id="347" w:author="Skyworks" w:date="2020-09-02T15:17:00Z">
                <w:pPr>
                  <w:overflowPunct/>
                  <w:autoSpaceDE/>
                  <w:autoSpaceDN/>
                  <w:adjustRightInd/>
                  <w:textAlignment w:val="auto"/>
                </w:pPr>
              </w:pPrChange>
            </w:pPr>
            <w:ins w:id="348" w:author="Skyworks" w:date="2020-09-02T15:16:00Z">
              <w:r>
                <w:rPr>
                  <w:rFonts w:eastAsiaTheme="minorEastAsia"/>
                  <w:lang w:val="en-US" w:eastAsia="zh-CN"/>
                </w:rPr>
                <w:t>F</w:t>
              </w:r>
            </w:ins>
            <w:ins w:id="349" w:author="Skyworks" w:date="2020-09-02T15:17:00Z">
              <w:r>
                <w:rPr>
                  <w:rFonts w:eastAsiaTheme="minorEastAsia"/>
                  <w:lang w:val="en-US" w:eastAsia="zh-CN"/>
                </w:rPr>
                <w:t>ro</w:t>
              </w:r>
            </w:ins>
            <w:ins w:id="350" w:author="Skyworks" w:date="2020-09-02T15:16:00Z">
              <w:r>
                <w:rPr>
                  <w:rFonts w:eastAsiaTheme="minorEastAsia"/>
                  <w:lang w:val="en-US" w:eastAsia="zh-CN"/>
                </w:rPr>
                <w:t>m this we can observe</w:t>
              </w:r>
            </w:ins>
            <w:ins w:id="351" w:author="Skyworks" w:date="2020-09-02T15:17:00Z">
              <w:r>
                <w:rPr>
                  <w:rFonts w:eastAsiaTheme="minorEastAsia"/>
                  <w:lang w:val="en-US" w:eastAsia="zh-CN"/>
                </w:rPr>
                <w:t>:</w:t>
              </w:r>
            </w:ins>
          </w:p>
          <w:p w14:paraId="4277950B" w14:textId="77777777" w:rsidR="003A24AE" w:rsidRDefault="003A24AE">
            <w:pPr>
              <w:pStyle w:val="ListParagraph"/>
              <w:numPr>
                <w:ilvl w:val="0"/>
                <w:numId w:val="32"/>
              </w:numPr>
              <w:ind w:firstLineChars="0"/>
              <w:rPr>
                <w:ins w:id="352" w:author="Skyworks" w:date="2020-09-02T15:17:00Z"/>
                <w:rFonts w:eastAsiaTheme="minorEastAsia"/>
                <w:lang w:val="en-US" w:eastAsia="zh-CN"/>
              </w:rPr>
              <w:pPrChange w:id="353" w:author="Skyworks" w:date="2020-09-02T15:17:00Z">
                <w:pPr>
                  <w:overflowPunct/>
                  <w:autoSpaceDE/>
                  <w:autoSpaceDN/>
                  <w:adjustRightInd/>
                  <w:textAlignment w:val="auto"/>
                </w:pPr>
              </w:pPrChange>
            </w:pPr>
            <w:ins w:id="354" w:author="Skyworks" w:date="2020-09-02T15:16:00Z">
              <w:r w:rsidRPr="003A24AE">
                <w:rPr>
                  <w:rFonts w:eastAsiaTheme="minorEastAsia"/>
                  <w:lang w:val="en-US" w:eastAsia="zh-CN"/>
                  <w:rPrChange w:id="355" w:author="Skyworks" w:date="2020-09-02T15:17:00Z">
                    <w:rPr>
                      <w:rFonts w:eastAsia="SimSun"/>
                      <w:lang w:val="en-US" w:eastAsia="zh-CN"/>
                    </w:rPr>
                  </w:rPrChange>
                </w:rPr>
                <w:t>that n46, n96 have similar fractional bandwidth than n78/n79</w:t>
              </w:r>
            </w:ins>
            <w:ins w:id="356" w:author="Skyworks" w:date="2020-09-02T15:19:00Z">
              <w:r>
                <w:rPr>
                  <w:rFonts w:eastAsiaTheme="minorEastAsia"/>
                  <w:lang w:val="en-US" w:eastAsia="zh-CN"/>
                </w:rPr>
                <w:t>, n77 with &gt;20% BW has a 0.5dB handicap vs n78 due to BW but note that this is only for frequencies &gt;3800MHz</w:t>
              </w:r>
            </w:ins>
          </w:p>
          <w:p w14:paraId="009DA1F7" w14:textId="77777777" w:rsidR="003A24AE" w:rsidRPr="000A3854" w:rsidRDefault="003A24AE">
            <w:pPr>
              <w:pStyle w:val="ListParagraph"/>
              <w:numPr>
                <w:ilvl w:val="0"/>
                <w:numId w:val="32"/>
              </w:numPr>
              <w:ind w:firstLineChars="0"/>
              <w:rPr>
                <w:ins w:id="357" w:author="Skyworks" w:date="2020-09-02T15:18:00Z"/>
                <w:rFonts w:eastAsiaTheme="minorEastAsia"/>
                <w:b/>
                <w:lang w:val="en-US" w:eastAsia="zh-CN"/>
                <w:rPrChange w:id="358" w:author="Skyworks" w:date="2020-09-02T15:34:00Z">
                  <w:rPr>
                    <w:ins w:id="359" w:author="Skyworks" w:date="2020-09-02T15:18:00Z"/>
                    <w:rFonts w:eastAsiaTheme="minorEastAsia"/>
                    <w:lang w:val="en-US" w:eastAsia="zh-CN"/>
                  </w:rPr>
                </w:rPrChange>
              </w:rPr>
              <w:pPrChange w:id="360" w:author="Skyworks" w:date="2020-09-02T15:17:00Z">
                <w:pPr>
                  <w:overflowPunct/>
                  <w:autoSpaceDE/>
                  <w:autoSpaceDN/>
                  <w:adjustRightInd/>
                  <w:textAlignment w:val="auto"/>
                </w:pPr>
              </w:pPrChange>
            </w:pPr>
            <w:ins w:id="361" w:author="Skyworks" w:date="2020-09-02T15:17:00Z">
              <w:r w:rsidRPr="000A3854">
                <w:rPr>
                  <w:rFonts w:eastAsiaTheme="minorEastAsia"/>
                  <w:b/>
                  <w:lang w:val="en-US" w:eastAsia="zh-CN"/>
                  <w:rPrChange w:id="362" w:author="Skyworks" w:date="2020-09-02T15:34:00Z">
                    <w:rPr>
                      <w:rFonts w:eastAsiaTheme="minorEastAsia"/>
                      <w:lang w:val="en-US" w:eastAsia="zh-CN"/>
                    </w:rPr>
                  </w:rPrChange>
                </w:rPr>
                <w:t xml:space="preserve">n46 REFSENS is already </w:t>
              </w:r>
            </w:ins>
            <w:ins w:id="363" w:author="Skyworks" w:date="2020-09-02T15:18:00Z">
              <w:r w:rsidRPr="000A3854">
                <w:rPr>
                  <w:rFonts w:eastAsiaTheme="minorEastAsia"/>
                  <w:b/>
                  <w:lang w:val="en-US" w:eastAsia="zh-CN"/>
                  <w:rPrChange w:id="364" w:author="Skyworks" w:date="2020-09-02T15:34:00Z">
                    <w:rPr>
                      <w:rFonts w:eastAsiaTheme="minorEastAsia"/>
                      <w:lang w:val="en-US" w:eastAsia="zh-CN"/>
                    </w:rPr>
                  </w:rPrChange>
                </w:rPr>
                <w:t>&gt;</w:t>
              </w:r>
            </w:ins>
            <w:ins w:id="365" w:author="Skyworks" w:date="2020-09-02T15:17:00Z">
              <w:r w:rsidRPr="000A3854">
                <w:rPr>
                  <w:rFonts w:eastAsiaTheme="minorEastAsia"/>
                  <w:b/>
                  <w:lang w:val="en-US" w:eastAsia="zh-CN"/>
                  <w:rPrChange w:id="366" w:author="Skyworks" w:date="2020-09-02T15:34:00Z">
                    <w:rPr>
                      <w:rFonts w:eastAsiaTheme="minorEastAsia"/>
                      <w:lang w:val="en-US" w:eastAsia="zh-CN"/>
                    </w:rPr>
                  </w:rPrChange>
                </w:rPr>
                <w:t>3dB higher than n79</w:t>
              </w:r>
            </w:ins>
            <w:ins w:id="367" w:author="Skyworks" w:date="2020-09-02T15:36:00Z">
              <w:r w:rsidR="004C1CDA">
                <w:rPr>
                  <w:rFonts w:eastAsiaTheme="minorEastAsia"/>
                  <w:b/>
                  <w:lang w:val="en-US" w:eastAsia="zh-CN"/>
                </w:rPr>
                <w:t xml:space="preserve"> at 20MHz equivalent</w:t>
              </w:r>
            </w:ins>
            <w:ins w:id="368" w:author="Skyworks" w:date="2020-09-02T15:34:00Z">
              <w:r w:rsidR="000A3854">
                <w:rPr>
                  <w:rFonts w:eastAsiaTheme="minorEastAsia"/>
                  <w:b/>
                  <w:lang w:val="en-US" w:eastAsia="zh-CN"/>
                </w:rPr>
                <w:t xml:space="preserve"> </w:t>
              </w:r>
            </w:ins>
          </w:p>
          <w:p w14:paraId="3A5B217A" w14:textId="77777777" w:rsidR="000A3854" w:rsidRPr="000A3854" w:rsidRDefault="003A24AE">
            <w:pPr>
              <w:pStyle w:val="ListParagraph"/>
              <w:numPr>
                <w:ilvl w:val="0"/>
                <w:numId w:val="32"/>
              </w:numPr>
              <w:ind w:firstLineChars="0"/>
              <w:rPr>
                <w:ins w:id="369" w:author="Skyworks" w:date="2020-09-02T15:21:00Z"/>
                <w:rFonts w:eastAsiaTheme="minorEastAsia"/>
                <w:lang w:val="en-US" w:eastAsia="zh-CN"/>
                <w:rPrChange w:id="370" w:author="Skyworks" w:date="2020-09-02T15:32:00Z">
                  <w:rPr>
                    <w:ins w:id="371" w:author="Skyworks" w:date="2020-09-02T15:21:00Z"/>
                    <w:rFonts w:eastAsia="SimSun"/>
                    <w:lang w:val="en-US" w:eastAsia="zh-CN"/>
                  </w:rPr>
                </w:rPrChange>
              </w:rPr>
              <w:pPrChange w:id="372" w:author="Skyworks" w:date="2020-09-02T15:32:00Z">
                <w:pPr>
                  <w:overflowPunct/>
                  <w:autoSpaceDE/>
                  <w:autoSpaceDN/>
                  <w:adjustRightInd/>
                  <w:textAlignment w:val="auto"/>
                </w:pPr>
              </w:pPrChange>
            </w:pPr>
            <w:ins w:id="373" w:author="Skyworks" w:date="2020-09-02T15:18:00Z">
              <w:r>
                <w:rPr>
                  <w:rFonts w:eastAsiaTheme="minorEastAsia"/>
                  <w:lang w:val="en-US" w:eastAsia="zh-CN"/>
                </w:rPr>
                <w:t>n96 BW extension vs n46 is similar than n79 vs n77</w:t>
              </w:r>
            </w:ins>
            <w:ins w:id="374" w:author="Skyworks" w:date="2020-09-02T15:35:00Z">
              <w:r w:rsidR="000A3854">
                <w:rPr>
                  <w:rFonts w:eastAsiaTheme="minorEastAsia"/>
                  <w:lang w:val="en-US" w:eastAsia="zh-CN"/>
                </w:rPr>
                <w:t xml:space="preserve"> or n46 vs n79</w:t>
              </w:r>
            </w:ins>
            <w:ins w:id="375" w:author="Skyworks" w:date="2020-09-02T15:18:00Z">
              <w:r>
                <w:rPr>
                  <w:rFonts w:eastAsiaTheme="minorEastAsia"/>
                  <w:lang w:val="en-US" w:eastAsia="zh-CN"/>
                </w:rPr>
                <w:t xml:space="preserve"> at 20%</w:t>
              </w:r>
            </w:ins>
            <w:ins w:id="376" w:author="Skyworks" w:date="2020-09-02T15:36:00Z">
              <w:r w:rsidR="004C1CDA">
                <w:rPr>
                  <w:rFonts w:eastAsiaTheme="minorEastAsia"/>
                  <w:lang w:val="en-US" w:eastAsia="zh-CN"/>
                </w:rPr>
                <w:t>.</w:t>
              </w:r>
            </w:ins>
            <w:ins w:id="377" w:author="Skyworks" w:date="2020-09-02T15:18:00Z">
              <w:r>
                <w:rPr>
                  <w:rFonts w:eastAsiaTheme="minorEastAsia"/>
                  <w:lang w:val="en-US" w:eastAsia="zh-CN"/>
                </w:rPr>
                <w:t xml:space="preserve"> so there is no technological step </w:t>
              </w:r>
            </w:ins>
            <w:ins w:id="378" w:author="Skyworks" w:date="2020-09-02T15:19:00Z">
              <w:r>
                <w:rPr>
                  <w:rFonts w:eastAsiaTheme="minorEastAsia"/>
                  <w:lang w:val="en-US" w:eastAsia="zh-CN"/>
                </w:rPr>
                <w:t>here for switches, filters, PAs or LNAs</w:t>
              </w:r>
            </w:ins>
            <w:ins w:id="379" w:author="Skyworks" w:date="2020-09-02T15:32:00Z">
              <w:r w:rsidR="000A3854">
                <w:rPr>
                  <w:rFonts w:eastAsiaTheme="minorEastAsia"/>
                  <w:lang w:val="en-US" w:eastAsia="zh-CN"/>
                </w:rPr>
                <w:t>. I</w:t>
              </w:r>
            </w:ins>
            <w:ins w:id="380" w:author="Skyworks" w:date="2020-09-02T15:28:00Z">
              <w:r w:rsidR="000A3854" w:rsidRPr="000A3854">
                <w:rPr>
                  <w:rFonts w:eastAsiaTheme="minorEastAsia"/>
                  <w:lang w:val="en-US" w:eastAsia="zh-CN"/>
                  <w:rPrChange w:id="381" w:author="Skyworks" w:date="2020-09-02T15:32:00Z">
                    <w:rPr>
                      <w:rFonts w:eastAsia="SimSun"/>
                      <w:lang w:val="en-US" w:eastAsia="zh-CN"/>
                    </w:rPr>
                  </w:rPrChange>
                </w:rPr>
                <w:t xml:space="preserve">n this case n79 is only </w:t>
              </w:r>
              <w:r w:rsidR="000A3854" w:rsidRPr="000A3854">
                <w:rPr>
                  <w:rFonts w:eastAsiaTheme="minorEastAsia"/>
                  <w:lang w:val="en-US" w:eastAsia="zh-CN"/>
                  <w:rPrChange w:id="382" w:author="Skyworks" w:date="2020-09-02T15:32:00Z">
                    <w:rPr>
                      <w:rFonts w:eastAsia="SimSun"/>
                      <w:lang w:val="en-US" w:eastAsia="zh-CN"/>
                    </w:rPr>
                  </w:rPrChange>
                </w:rPr>
                <w:lastRenderedPageBreak/>
                <w:t>0.2dB higher than n78 with &gt;20% frequency extension</w:t>
              </w:r>
            </w:ins>
            <w:ins w:id="383" w:author="Skyworks" w:date="2020-09-02T15:35:00Z">
              <w:r w:rsidR="000A3854">
                <w:rPr>
                  <w:rFonts w:eastAsiaTheme="minorEastAsia"/>
                  <w:lang w:val="en-US" w:eastAsia="zh-CN"/>
                </w:rPr>
                <w:t>.</w:t>
              </w:r>
            </w:ins>
            <w:ins w:id="384" w:author="Skyworks" w:date="2020-09-02T15:37:00Z">
              <w:r w:rsidR="004C1CDA">
                <w:rPr>
                  <w:rFonts w:eastAsiaTheme="minorEastAsia"/>
                  <w:lang w:val="en-US" w:eastAsia="zh-CN"/>
                </w:rPr>
                <w:t xml:space="preserve"> Also with that 20% increase, so there is no technological step here for switches, filters, PAs or LNAs.</w:t>
              </w:r>
            </w:ins>
          </w:p>
          <w:p w14:paraId="55200742" w14:textId="77777777" w:rsidR="003A24AE" w:rsidRDefault="003A24AE" w:rsidP="003A24AE">
            <w:pPr>
              <w:rPr>
                <w:ins w:id="385" w:author="Skyworks" w:date="2020-09-02T15:24:00Z"/>
                <w:rFonts w:eastAsiaTheme="minorEastAsia"/>
                <w:lang w:val="en-US" w:eastAsia="zh-CN"/>
              </w:rPr>
            </w:pPr>
            <w:ins w:id="386" w:author="Skyworks" w:date="2020-09-02T15:21:00Z">
              <w:r>
                <w:rPr>
                  <w:rFonts w:eastAsiaTheme="minorEastAsia"/>
                  <w:lang w:val="en-US" w:eastAsia="zh-CN"/>
                </w:rPr>
                <w:t xml:space="preserve">Some of the claimed difference between n96 and n46 is related to attenuation </w:t>
              </w:r>
            </w:ins>
            <w:ins w:id="387" w:author="Skyworks" w:date="2020-09-02T15:22:00Z">
              <w:r>
                <w:rPr>
                  <w:rFonts w:eastAsiaTheme="minorEastAsia"/>
                  <w:lang w:val="en-US" w:eastAsia="zh-CN"/>
                </w:rPr>
                <w:t xml:space="preserve">requirement </w:t>
              </w:r>
            </w:ins>
            <w:ins w:id="388" w:author="Skyworks" w:date="2020-09-02T15:21:00Z">
              <w:r>
                <w:rPr>
                  <w:rFonts w:eastAsiaTheme="minorEastAsia"/>
                  <w:lang w:val="en-US" w:eastAsia="zh-CN"/>
                </w:rPr>
                <w:t>in band</w:t>
              </w:r>
            </w:ins>
            <w:ins w:id="389" w:author="Skyworks" w:date="2020-09-02T15:22:00Z">
              <w:r>
                <w:rPr>
                  <w:rFonts w:eastAsiaTheme="minorEastAsia"/>
                  <w:lang w:val="en-US" w:eastAsia="zh-CN"/>
                </w:rPr>
                <w:t xml:space="preserve"> n77 but again this would affec</w:t>
              </w:r>
            </w:ins>
            <w:ins w:id="390" w:author="Skyworks" w:date="2020-09-02T15:37:00Z">
              <w:r w:rsidR="004C1CDA">
                <w:rPr>
                  <w:rFonts w:eastAsiaTheme="minorEastAsia"/>
                  <w:lang w:val="en-US" w:eastAsia="zh-CN"/>
                </w:rPr>
                <w:t>t</w:t>
              </w:r>
            </w:ins>
            <w:ins w:id="391" w:author="Skyworks" w:date="2020-09-02T15:22:00Z">
              <w:r>
                <w:rPr>
                  <w:rFonts w:eastAsiaTheme="minorEastAsia"/>
                  <w:lang w:val="en-US" w:eastAsia="zh-CN"/>
                </w:rPr>
                <w:t>s n46 more than n96 and should not be accounted for in the stand-alone REFSENS (we have already said that we are open to discuss relaxation in the scope of CA/DC that would affect n46 more as there is only</w:t>
              </w:r>
            </w:ins>
            <w:ins w:id="392" w:author="Skyworks" w:date="2020-09-02T15:23:00Z">
              <w:r>
                <w:rPr>
                  <w:rFonts w:eastAsiaTheme="minorEastAsia"/>
                  <w:lang w:val="en-US" w:eastAsia="zh-CN"/>
                </w:rPr>
                <w:t xml:space="preserve"> ~1GHz distance to n77 for n46 vs ~2GHz for n96</w:t>
              </w:r>
            </w:ins>
            <w:ins w:id="393" w:author="Skyworks" w:date="2020-09-02T15:22:00Z">
              <w:r>
                <w:rPr>
                  <w:rFonts w:eastAsiaTheme="minorEastAsia"/>
                  <w:lang w:val="en-US" w:eastAsia="zh-CN"/>
                </w:rPr>
                <w:t xml:space="preserve">. </w:t>
              </w:r>
            </w:ins>
            <w:ins w:id="394" w:author="Skyworks" w:date="2020-09-02T15:24:00Z">
              <w:r>
                <w:rPr>
                  <w:rFonts w:eastAsiaTheme="minorEastAsia"/>
                  <w:lang w:val="en-US" w:eastAsia="zh-CN"/>
                </w:rPr>
                <w:t>Also the &gt;3dB higher REFSENS of n46 already accounts for protection of lower bands as it is already needed for WiFi</w:t>
              </w:r>
            </w:ins>
            <w:ins w:id="395" w:author="Skyworks" w:date="2020-09-02T15:27:00Z">
              <w:r w:rsidR="000A3854">
                <w:rPr>
                  <w:rFonts w:eastAsiaTheme="minorEastAsia"/>
                  <w:lang w:val="en-US" w:eastAsia="zh-CN"/>
                </w:rPr>
                <w:t xml:space="preserve"> or LAA</w:t>
              </w:r>
            </w:ins>
            <w:ins w:id="396" w:author="Skyworks" w:date="2020-09-02T15:24:00Z">
              <w:r>
                <w:rPr>
                  <w:rFonts w:eastAsiaTheme="minorEastAsia"/>
                  <w:lang w:val="en-US" w:eastAsia="zh-CN"/>
                </w:rPr>
                <w:t xml:space="preserve"> concurrent operation.</w:t>
              </w:r>
            </w:ins>
          </w:p>
          <w:p w14:paraId="48C34E49" w14:textId="77777777" w:rsidR="000A3854" w:rsidRDefault="003A24AE" w:rsidP="003A24AE">
            <w:pPr>
              <w:rPr>
                <w:ins w:id="397" w:author="Skyworks" w:date="2020-09-02T15:27:00Z"/>
                <w:rFonts w:eastAsiaTheme="minorEastAsia"/>
                <w:lang w:val="en-US" w:eastAsia="zh-CN"/>
              </w:rPr>
            </w:pPr>
            <w:ins w:id="398" w:author="Skyworks" w:date="2020-09-02T15:25:00Z">
              <w:r>
                <w:rPr>
                  <w:rFonts w:eastAsiaTheme="minorEastAsia"/>
                  <w:lang w:val="en-US" w:eastAsia="zh-CN"/>
                </w:rPr>
                <w:t xml:space="preserve">This shows that a 2.6dB difference between </w:t>
              </w:r>
            </w:ins>
            <w:ins w:id="399" w:author="Skyworks" w:date="2020-09-02T15:26:00Z">
              <w:r w:rsidR="000A3854">
                <w:rPr>
                  <w:rFonts w:eastAsiaTheme="minorEastAsia"/>
                  <w:lang w:val="en-US" w:eastAsia="zh-CN"/>
                </w:rPr>
                <w:t>n46 and n96 cannot be justified but we are ready to address extra loss in the context of CA</w:t>
              </w:r>
            </w:ins>
            <w:ins w:id="400" w:author="Skyworks" w:date="2020-09-02T15:27:00Z">
              <w:r w:rsidR="000A3854">
                <w:rPr>
                  <w:rFonts w:eastAsiaTheme="minorEastAsia"/>
                  <w:lang w:val="en-US" w:eastAsia="zh-CN"/>
                </w:rPr>
                <w:t>/</w:t>
              </w:r>
            </w:ins>
            <w:ins w:id="401" w:author="Skyworks" w:date="2020-09-02T15:26:00Z">
              <w:r w:rsidR="000A3854">
                <w:rPr>
                  <w:rFonts w:eastAsiaTheme="minorEastAsia"/>
                  <w:lang w:val="en-US" w:eastAsia="zh-CN"/>
                </w:rPr>
                <w:t>DC but that again should be equal or smaller for n96 vs n46.</w:t>
              </w:r>
            </w:ins>
            <w:ins w:id="402" w:author="Skyworks" w:date="2020-09-02T15:27:00Z">
              <w:r w:rsidR="000A3854">
                <w:rPr>
                  <w:rFonts w:eastAsiaTheme="minorEastAsia"/>
                  <w:lang w:val="en-US" w:eastAsia="zh-CN"/>
                </w:rPr>
                <w:t xml:space="preserve"> </w:t>
              </w:r>
            </w:ins>
          </w:p>
          <w:p w14:paraId="079F2229" w14:textId="77777777" w:rsidR="000A3854" w:rsidRDefault="000A3854" w:rsidP="003A24AE">
            <w:pPr>
              <w:rPr>
                <w:ins w:id="403" w:author="Skyworks" w:date="2020-09-02T15:32:00Z"/>
                <w:rFonts w:eastAsiaTheme="minorEastAsia"/>
                <w:lang w:val="en-US" w:eastAsia="zh-CN"/>
              </w:rPr>
            </w:pPr>
            <w:ins w:id="404" w:author="Skyworks" w:date="2020-09-02T15:27:00Z">
              <w:r>
                <w:rPr>
                  <w:rFonts w:eastAsiaTheme="minorEastAsia"/>
                  <w:lang w:val="en-US" w:eastAsia="zh-CN"/>
                </w:rPr>
                <w:t xml:space="preserve">For </w:t>
              </w:r>
            </w:ins>
            <w:ins w:id="405" w:author="Skyworks" w:date="2020-09-02T15:29:00Z">
              <w:r>
                <w:rPr>
                  <w:rFonts w:eastAsiaTheme="minorEastAsia"/>
                  <w:lang w:val="en-US" w:eastAsia="zh-CN"/>
                </w:rPr>
                <w:t>all these arguments and our current WIFI 5GHz and 6 GHz products performance</w:t>
              </w:r>
            </w:ins>
            <w:ins w:id="406" w:author="Skyworks" w:date="2020-09-02T15:27:00Z">
              <w:r>
                <w:rPr>
                  <w:rFonts w:eastAsiaTheme="minorEastAsia"/>
                  <w:lang w:val="en-US" w:eastAsia="zh-CN"/>
                </w:rPr>
                <w:t xml:space="preserve"> our position is to maintain REFSENS as proposed in brackets in the CR. </w:t>
              </w:r>
            </w:ins>
          </w:p>
          <w:p w14:paraId="7EEE37FD" w14:textId="77777777" w:rsidR="00406D96" w:rsidRDefault="000A3854" w:rsidP="00A75FFE">
            <w:pPr>
              <w:rPr>
                <w:ins w:id="407" w:author="Skyworks" w:date="2020-09-02T14:51:00Z"/>
                <w:rFonts w:eastAsiaTheme="minorEastAsia"/>
                <w:lang w:val="en-US" w:eastAsia="zh-CN"/>
              </w:rPr>
            </w:pPr>
            <w:ins w:id="408" w:author="Skyworks" w:date="2020-09-02T15:27:00Z">
              <w:r>
                <w:rPr>
                  <w:rFonts w:eastAsiaTheme="minorEastAsia"/>
                  <w:lang w:val="en-US" w:eastAsia="zh-CN"/>
                </w:rPr>
                <w:t xml:space="preserve">If it needs to be revisited a 0.5dB </w:t>
              </w:r>
            </w:ins>
            <w:ins w:id="409" w:author="Skyworks" w:date="2020-09-02T15:30:00Z">
              <w:r>
                <w:rPr>
                  <w:rFonts w:eastAsiaTheme="minorEastAsia"/>
                  <w:lang w:val="en-US" w:eastAsia="zh-CN"/>
                </w:rPr>
                <w:t xml:space="preserve">increase as suggested by some companies is the only reasonable difference that can be justified for the sake of a </w:t>
              </w:r>
            </w:ins>
            <w:ins w:id="410" w:author="Skyworks" w:date="2020-09-02T15:31:00Z">
              <w:r>
                <w:rPr>
                  <w:rFonts w:eastAsiaTheme="minorEastAsia"/>
                  <w:lang w:val="en-US" w:eastAsia="zh-CN"/>
                </w:rPr>
                <w:t>slightly</w:t>
              </w:r>
            </w:ins>
            <w:ins w:id="411" w:author="Skyworks" w:date="2020-09-02T15:30:00Z">
              <w:r>
                <w:rPr>
                  <w:rFonts w:eastAsiaTheme="minorEastAsia"/>
                  <w:lang w:val="en-US" w:eastAsia="zh-CN"/>
                </w:rPr>
                <w:t xml:space="preserve"> hig</w:t>
              </w:r>
            </w:ins>
            <w:ins w:id="412" w:author="Skyworks" w:date="2020-09-02T15:31:00Z">
              <w:r>
                <w:rPr>
                  <w:rFonts w:eastAsiaTheme="minorEastAsia"/>
                  <w:lang w:val="en-US" w:eastAsia="zh-CN"/>
                </w:rPr>
                <w:t>h</w:t>
              </w:r>
            </w:ins>
            <w:ins w:id="413" w:author="Skyworks" w:date="2020-09-02T15:30:00Z">
              <w:r>
                <w:rPr>
                  <w:rFonts w:eastAsiaTheme="minorEastAsia"/>
                  <w:lang w:val="en-US" w:eastAsia="zh-CN"/>
                </w:rPr>
                <w:t xml:space="preserve">er frequency </w:t>
              </w:r>
            </w:ins>
            <w:ins w:id="414" w:author="Skyworks" w:date="2020-09-02T15:31:00Z">
              <w:r>
                <w:rPr>
                  <w:rFonts w:eastAsiaTheme="minorEastAsia"/>
                  <w:lang w:val="en-US" w:eastAsia="zh-CN"/>
                </w:rPr>
                <w:t>and fractional BW.</w:t>
              </w:r>
            </w:ins>
          </w:p>
        </w:tc>
      </w:tr>
      <w:tr w:rsidR="00A57FF5" w:rsidRPr="00852349" w14:paraId="0E8FAE28" w14:textId="77777777" w:rsidTr="00DE5141">
        <w:trPr>
          <w:ins w:id="415" w:author="Philip Warder" w:date="2020-09-02T12:15:00Z"/>
        </w:trPr>
        <w:tc>
          <w:tcPr>
            <w:tcW w:w="1633" w:type="dxa"/>
          </w:tcPr>
          <w:p w14:paraId="47B969E7" w14:textId="435BD35B" w:rsidR="00A57FF5" w:rsidRDefault="00A57FF5" w:rsidP="00A75FFE">
            <w:pPr>
              <w:spacing w:after="120"/>
              <w:rPr>
                <w:ins w:id="416" w:author="Philip Warder" w:date="2020-09-02T12:15:00Z"/>
                <w:rFonts w:eastAsiaTheme="minorEastAsia"/>
                <w:lang w:eastAsia="zh-CN"/>
              </w:rPr>
            </w:pPr>
            <w:ins w:id="417" w:author="Philip Warder" w:date="2020-09-02T12:17:00Z">
              <w:r>
                <w:rPr>
                  <w:rFonts w:eastAsiaTheme="minorEastAsia"/>
                  <w:lang w:eastAsia="zh-CN"/>
                </w:rPr>
                <w:lastRenderedPageBreak/>
                <w:t>Qorvo</w:t>
              </w:r>
            </w:ins>
          </w:p>
        </w:tc>
        <w:tc>
          <w:tcPr>
            <w:tcW w:w="7998" w:type="dxa"/>
          </w:tcPr>
          <w:p w14:paraId="390A609A" w14:textId="78B57283" w:rsidR="00480E43" w:rsidRDefault="00A57FF5" w:rsidP="00A75FFE">
            <w:pPr>
              <w:rPr>
                <w:ins w:id="418" w:author="Philip Warder" w:date="2020-09-02T12:27:00Z"/>
                <w:rFonts w:eastAsiaTheme="minorEastAsia"/>
                <w:lang w:val="en-US" w:eastAsia="zh-CN"/>
              </w:rPr>
            </w:pPr>
            <w:ins w:id="419" w:author="Philip Warder" w:date="2020-09-02T12:17:00Z">
              <w:r>
                <w:rPr>
                  <w:rFonts w:eastAsiaTheme="minorEastAsia"/>
                  <w:lang w:val="en-US" w:eastAsia="zh-CN"/>
                </w:rPr>
                <w:t>We support the Skyworks comments a</w:t>
              </w:r>
            </w:ins>
            <w:ins w:id="420" w:author="Philip Warder" w:date="2020-09-02T12:18:00Z">
              <w:r>
                <w:rPr>
                  <w:rFonts w:eastAsiaTheme="minorEastAsia"/>
                  <w:lang w:val="en-US" w:eastAsia="zh-CN"/>
                </w:rPr>
                <w:t>bove on REFSENS</w:t>
              </w:r>
            </w:ins>
            <w:ins w:id="421" w:author="Philip Warder" w:date="2020-09-02T12:26:00Z">
              <w:r w:rsidR="00480E43">
                <w:rPr>
                  <w:rFonts w:eastAsiaTheme="minorEastAsia"/>
                  <w:lang w:val="en-US" w:eastAsia="zh-CN"/>
                </w:rPr>
                <w:t xml:space="preserve"> and agree the filter IL requirements should </w:t>
              </w:r>
            </w:ins>
            <w:ins w:id="422" w:author="Philip Warder" w:date="2020-09-02T12:27:00Z">
              <w:r w:rsidR="00480E43">
                <w:rPr>
                  <w:rFonts w:eastAsiaTheme="minorEastAsia"/>
                  <w:lang w:val="en-US" w:eastAsia="zh-CN"/>
                </w:rPr>
                <w:t>be driven</w:t>
              </w:r>
            </w:ins>
            <w:ins w:id="423" w:author="Philip Warder" w:date="2020-09-02T12:47:00Z">
              <w:r w:rsidR="005E2E72">
                <w:rPr>
                  <w:rFonts w:eastAsiaTheme="minorEastAsia"/>
                  <w:lang w:val="en-US" w:eastAsia="zh-CN"/>
                </w:rPr>
                <w:t xml:space="preserve"> by</w:t>
              </w:r>
            </w:ins>
            <w:ins w:id="424" w:author="Philip Warder" w:date="2020-09-02T12:27:00Z">
              <w:r w:rsidR="00480E43">
                <w:rPr>
                  <w:rFonts w:eastAsiaTheme="minorEastAsia"/>
                  <w:lang w:val="en-US" w:eastAsia="zh-CN"/>
                </w:rPr>
                <w:t xml:space="preserve"> the standalone case.</w:t>
              </w:r>
            </w:ins>
          </w:p>
          <w:p w14:paraId="2F208B60" w14:textId="6A04F228" w:rsidR="00A57FF5" w:rsidRDefault="00480E43" w:rsidP="00A75FFE">
            <w:pPr>
              <w:rPr>
                <w:ins w:id="425" w:author="Philip Warder" w:date="2020-09-02T12:15:00Z"/>
                <w:rFonts w:eastAsiaTheme="minorEastAsia"/>
                <w:lang w:val="en-US" w:eastAsia="zh-CN"/>
              </w:rPr>
            </w:pPr>
            <w:ins w:id="426" w:author="Philip Warder" w:date="2020-09-02T12:27:00Z">
              <w:r>
                <w:rPr>
                  <w:rFonts w:eastAsiaTheme="minorEastAsia"/>
                  <w:lang w:val="en-US" w:eastAsia="zh-CN"/>
                </w:rPr>
                <w:t>Degradation</w:t>
              </w:r>
            </w:ins>
            <w:ins w:id="427" w:author="Philip Warder" w:date="2020-09-02T12:37:00Z">
              <w:r>
                <w:rPr>
                  <w:rFonts w:eastAsiaTheme="minorEastAsia"/>
                  <w:lang w:val="en-US" w:eastAsia="zh-CN"/>
                </w:rPr>
                <w:t>s</w:t>
              </w:r>
            </w:ins>
            <w:ins w:id="428" w:author="Philip Warder" w:date="2020-09-02T12:27:00Z">
              <w:r>
                <w:rPr>
                  <w:rFonts w:eastAsiaTheme="minorEastAsia"/>
                  <w:lang w:val="en-US" w:eastAsia="zh-CN"/>
                </w:rPr>
                <w:t xml:space="preserve"> to account for higher implementation losses</w:t>
              </w:r>
            </w:ins>
            <w:ins w:id="429" w:author="Philip Warder" w:date="2020-09-02T12:28:00Z">
              <w:r>
                <w:rPr>
                  <w:rFonts w:eastAsiaTheme="minorEastAsia"/>
                  <w:lang w:val="en-US" w:eastAsia="zh-CN"/>
                </w:rPr>
                <w:t xml:space="preserve"> for certain CA/DC combinations</w:t>
              </w:r>
            </w:ins>
            <w:ins w:id="430" w:author="Philip Warder" w:date="2020-09-02T12:27:00Z">
              <w:r>
                <w:rPr>
                  <w:rFonts w:eastAsiaTheme="minorEastAsia"/>
                  <w:lang w:val="en-US" w:eastAsia="zh-CN"/>
                </w:rPr>
                <w:t xml:space="preserve">, if any </w:t>
              </w:r>
            </w:ins>
            <w:ins w:id="431" w:author="Philip Warder" w:date="2020-09-02T12:37:00Z">
              <w:r>
                <w:rPr>
                  <w:rFonts w:eastAsiaTheme="minorEastAsia"/>
                  <w:lang w:val="en-US" w:eastAsia="zh-CN"/>
                </w:rPr>
                <w:t xml:space="preserve">are needed </w:t>
              </w:r>
            </w:ins>
            <w:ins w:id="432" w:author="Philip Warder" w:date="2020-09-02T12:27:00Z">
              <w:r>
                <w:rPr>
                  <w:rFonts w:eastAsiaTheme="minorEastAsia"/>
                  <w:lang w:val="en-US" w:eastAsia="zh-CN"/>
                </w:rPr>
                <w:t>should be c</w:t>
              </w:r>
            </w:ins>
            <w:ins w:id="433" w:author="Philip Warder" w:date="2020-09-02T12:28:00Z">
              <w:r>
                <w:rPr>
                  <w:rFonts w:eastAsiaTheme="minorEastAsia"/>
                  <w:lang w:val="en-US" w:eastAsia="zh-CN"/>
                </w:rPr>
                <w:t xml:space="preserve">overed </w:t>
              </w:r>
            </w:ins>
            <w:ins w:id="434" w:author="Philip Warder" w:date="2020-09-02T12:36:00Z">
              <w:r>
                <w:rPr>
                  <w:rFonts w:eastAsiaTheme="minorEastAsia"/>
                  <w:lang w:val="en-US" w:eastAsia="zh-CN"/>
                </w:rPr>
                <w:t>by</w:t>
              </w:r>
            </w:ins>
            <w:ins w:id="435" w:author="Philip Warder" w:date="2020-09-02T12:37:00Z">
              <w:r w:rsidRPr="00480E43">
                <w:rPr>
                  <w:rFonts w:eastAsia="MS Mincho"/>
                </w:rPr>
                <w:t xml:space="preserve"> </w:t>
              </w:r>
            </w:ins>
            <w:ins w:id="436" w:author="Philip Warder" w:date="2020-09-02T12:47:00Z">
              <w:r w:rsidR="005E2E72">
                <w:rPr>
                  <w:rFonts w:eastAsia="MS Mincho"/>
                </w:rPr>
                <w:t xml:space="preserve">the </w:t>
              </w:r>
            </w:ins>
            <w:ins w:id="437" w:author="Philip Warder" w:date="2020-09-02T12:37:00Z">
              <w:r>
                <w:rPr>
                  <w:rFonts w:eastAsia="MS Mincho"/>
                </w:rPr>
                <w:t xml:space="preserve">appropriate </w:t>
              </w:r>
              <w:r w:rsidRPr="00480E43">
                <w:rPr>
                  <w:rFonts w:eastAsiaTheme="minorEastAsia"/>
                  <w:lang w:eastAsia="zh-CN"/>
                </w:rPr>
                <w:t>ΔR</w:t>
              </w:r>
              <w:r w:rsidRPr="00480E43">
                <w:rPr>
                  <w:rFonts w:eastAsiaTheme="minorEastAsia"/>
                  <w:vertAlign w:val="subscript"/>
                  <w:lang w:eastAsia="zh-CN"/>
                </w:rPr>
                <w:t>IB,c</w:t>
              </w:r>
            </w:ins>
            <w:ins w:id="438" w:author="Philip Warder" w:date="2020-09-02T12:36:00Z">
              <w:r>
                <w:rPr>
                  <w:rFonts w:eastAsiaTheme="minorEastAsia"/>
                  <w:lang w:val="en-US" w:eastAsia="zh-CN"/>
                </w:rPr>
                <w:t xml:space="preserve"> </w:t>
              </w:r>
            </w:ins>
          </w:p>
        </w:tc>
      </w:tr>
      <w:tr w:rsidR="00674B5A" w:rsidRPr="00852349" w14:paraId="7BC97E85" w14:textId="77777777" w:rsidTr="00DE5141">
        <w:trPr>
          <w:ins w:id="439" w:author="Gene Fong" w:date="2020-09-02T11:42:00Z"/>
        </w:trPr>
        <w:tc>
          <w:tcPr>
            <w:tcW w:w="1633" w:type="dxa"/>
          </w:tcPr>
          <w:p w14:paraId="2F676885" w14:textId="4F82B204" w:rsidR="00674B5A" w:rsidRDefault="00674B5A" w:rsidP="00A75FFE">
            <w:pPr>
              <w:spacing w:after="120"/>
              <w:rPr>
                <w:ins w:id="440" w:author="Gene Fong" w:date="2020-09-02T11:42:00Z"/>
                <w:rFonts w:eastAsiaTheme="minorEastAsia"/>
                <w:lang w:eastAsia="zh-CN"/>
              </w:rPr>
            </w:pPr>
            <w:ins w:id="441" w:author="Gene Fong" w:date="2020-09-02T11:42:00Z">
              <w:r>
                <w:rPr>
                  <w:rFonts w:eastAsiaTheme="minorEastAsia"/>
                  <w:lang w:eastAsia="zh-CN"/>
                </w:rPr>
                <w:t>Qualcomm</w:t>
              </w:r>
            </w:ins>
          </w:p>
        </w:tc>
        <w:tc>
          <w:tcPr>
            <w:tcW w:w="7998" w:type="dxa"/>
          </w:tcPr>
          <w:p w14:paraId="59EC4DC8" w14:textId="228F2556" w:rsidR="00674B5A" w:rsidRDefault="00674B5A" w:rsidP="00A75FFE">
            <w:pPr>
              <w:rPr>
                <w:ins w:id="442" w:author="Gene Fong" w:date="2020-09-02T11:48:00Z"/>
                <w:rFonts w:eastAsiaTheme="minorEastAsia"/>
                <w:lang w:val="en-US" w:eastAsia="zh-CN"/>
              </w:rPr>
            </w:pPr>
            <w:ins w:id="443" w:author="Gene Fong" w:date="2020-09-02T11:42:00Z">
              <w:r>
                <w:rPr>
                  <w:rFonts w:eastAsiaTheme="minorEastAsia"/>
                  <w:lang w:val="en-US" w:eastAsia="zh-CN"/>
                </w:rPr>
                <w:t xml:space="preserve">On reference sensitivity, </w:t>
              </w:r>
            </w:ins>
            <w:ins w:id="444" w:author="Gene Fong" w:date="2020-09-02T11:43:00Z">
              <w:r>
                <w:rPr>
                  <w:rFonts w:eastAsiaTheme="minorEastAsia"/>
                  <w:lang w:val="en-US" w:eastAsia="zh-CN"/>
                </w:rPr>
                <w:t>our understanding remains that the noise figure between 5 GHz and 6</w:t>
              </w:r>
            </w:ins>
            <w:ins w:id="445" w:author="Gene Fong" w:date="2020-09-02T11:44:00Z">
              <w:r>
                <w:rPr>
                  <w:rFonts w:eastAsiaTheme="minorEastAsia"/>
                  <w:lang w:val="en-US" w:eastAsia="zh-CN"/>
                </w:rPr>
                <w:t xml:space="preserve"> GHz will be substantially the same as demonstrated in our paper.  In addition, the NF of the 5 GHz band has already been agreed as 13 dB which is the highest of any 3GPP band</w:t>
              </w:r>
            </w:ins>
            <w:ins w:id="446" w:author="Gene Fong" w:date="2020-09-02T11:45:00Z">
              <w:r>
                <w:rPr>
                  <w:rFonts w:eastAsiaTheme="minorEastAsia"/>
                  <w:lang w:val="en-US" w:eastAsia="zh-CN"/>
                </w:rPr>
                <w:t xml:space="preserve"> and expect to be more than enough to cover any small differences in FE loss between 5 GHz and 6 GHz.  For losses due to filtering </w:t>
              </w:r>
            </w:ins>
            <w:ins w:id="447" w:author="Gene Fong" w:date="2020-09-02T11:46:00Z">
              <w:r>
                <w:rPr>
                  <w:rFonts w:eastAsiaTheme="minorEastAsia"/>
                  <w:lang w:val="en-US" w:eastAsia="zh-CN"/>
                </w:rPr>
                <w:t>to enable simultaneous cross-band Tx-Rx, these are covered by DTIB and DRIB for CA not by baseline refsens for SA.  The FE</w:t>
              </w:r>
            </w:ins>
            <w:ins w:id="448" w:author="Gene Fong" w:date="2020-09-02T11:47:00Z">
              <w:r>
                <w:rPr>
                  <w:rFonts w:eastAsiaTheme="minorEastAsia"/>
                  <w:lang w:val="en-US" w:eastAsia="zh-CN"/>
                </w:rPr>
                <w:t xml:space="preserve"> loss is the same or even higher for the 5 GHz band so it doesn’t make technical sense that the refsens for 6 GHz would need to be increasd by as much as 2.6 dB.  </w:t>
              </w:r>
            </w:ins>
            <w:ins w:id="449" w:author="Gene Fong" w:date="2020-09-02T11:48:00Z">
              <w:r>
                <w:rPr>
                  <w:rFonts w:eastAsiaTheme="minorEastAsia"/>
                  <w:lang w:val="en-US" w:eastAsia="zh-CN"/>
                </w:rPr>
                <w:t xml:space="preserve">We don’t believe the proposed </w:t>
              </w:r>
            </w:ins>
            <w:ins w:id="450" w:author="Gene Fong" w:date="2020-09-02T11:57:00Z">
              <w:r w:rsidR="00F94839">
                <w:rPr>
                  <w:rFonts w:eastAsiaTheme="minorEastAsia"/>
                  <w:lang w:val="en-US" w:eastAsia="zh-CN"/>
                </w:rPr>
                <w:t xml:space="preserve">relaxation of 2.6 dB leading to a </w:t>
              </w:r>
            </w:ins>
            <w:ins w:id="451" w:author="Gene Fong" w:date="2020-09-02T11:48:00Z">
              <w:r>
                <w:rPr>
                  <w:rFonts w:eastAsiaTheme="minorEastAsia"/>
                  <w:lang w:val="en-US" w:eastAsia="zh-CN"/>
                </w:rPr>
                <w:t>value effectively 15.6 dB NF from MTK is technically justified.</w:t>
              </w:r>
            </w:ins>
          </w:p>
          <w:p w14:paraId="2D219122" w14:textId="3A5BDD76" w:rsidR="00F94839" w:rsidRDefault="00674B5A">
            <w:pPr>
              <w:rPr>
                <w:ins w:id="452" w:author="Gene Fong" w:date="2020-09-02T11:42:00Z"/>
                <w:rFonts w:eastAsiaTheme="minorEastAsia"/>
                <w:lang w:val="en-US" w:eastAsia="zh-CN"/>
              </w:rPr>
            </w:pPr>
            <w:ins w:id="453" w:author="Gene Fong" w:date="2020-09-02T11:48:00Z">
              <w:r>
                <w:rPr>
                  <w:rFonts w:eastAsiaTheme="minorEastAsia"/>
                  <w:lang w:val="en-US" w:eastAsia="zh-CN"/>
                </w:rPr>
                <w:t>On channeliz</w:t>
              </w:r>
            </w:ins>
            <w:ins w:id="454" w:author="Gene Fong" w:date="2020-09-02T11:49:00Z">
              <w:r>
                <w:rPr>
                  <w:rFonts w:eastAsiaTheme="minorEastAsia"/>
                  <w:lang w:val="en-US" w:eastAsia="zh-CN"/>
                </w:rPr>
                <w:t>ation, the revised CR’s under consideration were modified according to the latest understanding of IEEE channelization in 6 GHz.  The A-MPR tables were also revised</w:t>
              </w:r>
            </w:ins>
            <w:ins w:id="455" w:author="Gene Fong" w:date="2020-09-02T11:50:00Z">
              <w:r>
                <w:rPr>
                  <w:rFonts w:eastAsiaTheme="minorEastAsia"/>
                  <w:lang w:val="en-US" w:eastAsia="zh-CN"/>
                </w:rPr>
                <w:t xml:space="preserve"> accordingly.  </w:t>
              </w:r>
            </w:ins>
            <w:ins w:id="456" w:author="Gene Fong" w:date="2020-09-02T11:52:00Z">
              <w:r w:rsidR="00F94839">
                <w:rPr>
                  <w:rFonts w:eastAsiaTheme="minorEastAsia"/>
                  <w:lang w:val="en-US" w:eastAsia="zh-CN"/>
                </w:rPr>
                <w:t>For NS_53 as explained in our paper, the output power is limited by PSD rather than additional spurious emissions.  Therefore, the modification to channelization has no</w:t>
              </w:r>
            </w:ins>
            <w:ins w:id="457" w:author="Gene Fong" w:date="2020-09-02T11:53:00Z">
              <w:r w:rsidR="00F94839">
                <w:rPr>
                  <w:rFonts w:eastAsiaTheme="minorEastAsia"/>
                  <w:lang w:val="en-US" w:eastAsia="zh-CN"/>
                </w:rPr>
                <w:t xml:space="preserve"> effect.  For NS_54, the outer channels are potentially affected by </w:t>
              </w:r>
            </w:ins>
            <w:ins w:id="458" w:author="Gene Fong" w:date="2020-09-02T11:54:00Z">
              <w:r w:rsidR="00F94839">
                <w:rPr>
                  <w:rFonts w:eastAsiaTheme="minorEastAsia"/>
                  <w:lang w:val="en-US" w:eastAsia="zh-CN"/>
                </w:rPr>
                <w:t>an additional 10 MHz of guard band</w:t>
              </w:r>
            </w:ins>
            <w:ins w:id="459" w:author="Gene Fong" w:date="2020-09-02T11:55:00Z">
              <w:r w:rsidR="00F94839">
                <w:rPr>
                  <w:rFonts w:eastAsiaTheme="minorEastAsia"/>
                  <w:lang w:val="en-US" w:eastAsia="zh-CN"/>
                </w:rPr>
                <w:t xml:space="preserve"> at the low band edge</w:t>
              </w:r>
            </w:ins>
            <w:ins w:id="460" w:author="Gene Fong" w:date="2020-09-02T11:54:00Z">
              <w:r w:rsidR="00F94839">
                <w:rPr>
                  <w:rFonts w:eastAsiaTheme="minorEastAsia"/>
                  <w:lang w:val="en-US" w:eastAsia="zh-CN"/>
                </w:rPr>
                <w:t>.  This has been reflected by adjusting the outer channel definition</w:t>
              </w:r>
            </w:ins>
            <w:ins w:id="461" w:author="Gene Fong" w:date="2020-09-02T11:55:00Z">
              <w:r w:rsidR="00F94839">
                <w:rPr>
                  <w:rFonts w:eastAsiaTheme="minorEastAsia"/>
                  <w:lang w:val="en-US" w:eastAsia="zh-CN"/>
                </w:rPr>
                <w:t xml:space="preserve">.  The upper </w:t>
              </w:r>
            </w:ins>
            <w:ins w:id="462" w:author="Gene Fong" w:date="2020-09-02T11:58:00Z">
              <w:r w:rsidR="00F94839">
                <w:rPr>
                  <w:rFonts w:eastAsiaTheme="minorEastAsia"/>
                  <w:lang w:val="en-US" w:eastAsia="zh-CN"/>
                </w:rPr>
                <w:t>channels are</w:t>
              </w:r>
            </w:ins>
            <w:ins w:id="463" w:author="Gene Fong" w:date="2020-09-02T11:55:00Z">
              <w:r w:rsidR="00F94839">
                <w:rPr>
                  <w:rFonts w:eastAsiaTheme="minorEastAsia"/>
                  <w:lang w:val="en-US" w:eastAsia="zh-CN"/>
                </w:rPr>
                <w:t xml:space="preserve"> still protected by U-NII-8 so there is no impact.</w:t>
              </w:r>
            </w:ins>
          </w:p>
        </w:tc>
      </w:tr>
      <w:tr w:rsidR="009740F0" w:rsidRPr="00852349" w14:paraId="35DF98A2" w14:textId="77777777" w:rsidTr="00DE5141">
        <w:trPr>
          <w:ins w:id="464" w:author="Verizon" w:date="2020-09-02T16:37:00Z"/>
        </w:trPr>
        <w:tc>
          <w:tcPr>
            <w:tcW w:w="1633" w:type="dxa"/>
          </w:tcPr>
          <w:p w14:paraId="2035157A" w14:textId="3ECB1B22" w:rsidR="009740F0" w:rsidRDefault="009740F0" w:rsidP="009740F0">
            <w:pPr>
              <w:spacing w:after="120"/>
              <w:rPr>
                <w:ins w:id="465" w:author="Verizon" w:date="2020-09-02T16:37:00Z"/>
                <w:rFonts w:eastAsiaTheme="minorEastAsia"/>
                <w:lang w:eastAsia="zh-CN"/>
              </w:rPr>
            </w:pPr>
            <w:ins w:id="466" w:author="Verizon" w:date="2020-09-02T16:38:00Z">
              <w:r>
                <w:rPr>
                  <w:rFonts w:eastAsiaTheme="minorEastAsia"/>
                  <w:lang w:eastAsia="zh-CN"/>
                </w:rPr>
                <w:t>Verizon</w:t>
              </w:r>
            </w:ins>
          </w:p>
        </w:tc>
        <w:tc>
          <w:tcPr>
            <w:tcW w:w="7998" w:type="dxa"/>
          </w:tcPr>
          <w:p w14:paraId="57403070" w14:textId="77777777" w:rsidR="00C34B47" w:rsidRDefault="00E01F68" w:rsidP="00C34B47">
            <w:pPr>
              <w:rPr>
                <w:ins w:id="467" w:author="Verizon" w:date="2020-09-02T16:58:00Z"/>
                <w:iCs/>
                <w:lang w:eastAsia="zh-CN"/>
              </w:rPr>
            </w:pPr>
            <w:ins w:id="468" w:author="Verizon" w:date="2020-09-02T16:44:00Z">
              <w:r>
                <w:rPr>
                  <w:iCs/>
                  <w:lang w:eastAsia="zh-CN"/>
                </w:rPr>
                <w:t xml:space="preserve">Essentially, we continually support CR [2] from both Qualcomm and Nokia and expect </w:t>
              </w:r>
            </w:ins>
            <w:ins w:id="469" w:author="Verizon" w:date="2020-09-02T16:57:00Z">
              <w:r w:rsidR="00C34B47">
                <w:rPr>
                  <w:iCs/>
                  <w:lang w:eastAsia="zh-CN"/>
                </w:rPr>
                <w:t xml:space="preserve">the NR-U WID to be </w:t>
              </w:r>
            </w:ins>
            <w:ins w:id="470" w:author="Verizon" w:date="2020-09-02T16:58:00Z">
              <w:r w:rsidR="00C34B47">
                <w:rPr>
                  <w:iCs/>
                  <w:lang w:eastAsia="zh-CN"/>
                </w:rPr>
                <w:t>closed</w:t>
              </w:r>
            </w:ins>
            <w:ins w:id="471" w:author="Verizon" w:date="2020-09-02T16:57:00Z">
              <w:r w:rsidR="00C34B47">
                <w:rPr>
                  <w:iCs/>
                  <w:lang w:eastAsia="zh-CN"/>
                </w:rPr>
                <w:t xml:space="preserve"> on time</w:t>
              </w:r>
            </w:ins>
            <w:ins w:id="472" w:author="Verizon" w:date="2020-09-02T16:58:00Z">
              <w:r w:rsidR="00C34B47">
                <w:rPr>
                  <w:iCs/>
                  <w:lang w:eastAsia="zh-CN"/>
                </w:rPr>
                <w:t xml:space="preserve">. </w:t>
              </w:r>
            </w:ins>
          </w:p>
          <w:p w14:paraId="2F85AA36" w14:textId="379EC4D4" w:rsidR="009740F0" w:rsidRDefault="00E01F68" w:rsidP="00E444A9">
            <w:pPr>
              <w:rPr>
                <w:ins w:id="473" w:author="Verizon" w:date="2020-09-02T16:37:00Z"/>
                <w:rFonts w:eastAsiaTheme="minorEastAsia"/>
                <w:lang w:val="en-US" w:eastAsia="zh-CN"/>
              </w:rPr>
            </w:pPr>
            <w:ins w:id="474" w:author="Verizon" w:date="2020-09-02T16:44:00Z">
              <w:r>
                <w:rPr>
                  <w:rFonts w:eastAsiaTheme="minorEastAsia"/>
                  <w:lang w:val="en-US" w:eastAsia="zh-CN"/>
                </w:rPr>
                <w:t xml:space="preserve">For the comments on the </w:t>
              </w:r>
              <w:r w:rsidRPr="007B1E6F">
                <w:rPr>
                  <w:rFonts w:eastAsiaTheme="minorEastAsia"/>
                  <w:lang w:val="en-US"/>
                </w:rPr>
                <w:t xml:space="preserve">REFSENS </w:t>
              </w:r>
              <w:r>
                <w:rPr>
                  <w:rFonts w:eastAsiaTheme="minorEastAsia"/>
                  <w:lang w:val="en-US"/>
                </w:rPr>
                <w:t xml:space="preserve">to </w:t>
              </w:r>
              <w:r w:rsidRPr="007B1E6F">
                <w:rPr>
                  <w:rFonts w:eastAsiaTheme="minorEastAsia"/>
                  <w:lang w:val="en-US"/>
                </w:rPr>
                <w:t>n96</w:t>
              </w:r>
              <w:r>
                <w:rPr>
                  <w:rFonts w:eastAsiaTheme="minorEastAsia"/>
                  <w:lang w:val="en-US"/>
                </w:rPr>
                <w:t xml:space="preserve">, we share </w:t>
              </w:r>
            </w:ins>
            <w:ins w:id="475" w:author="Verizon" w:date="2020-09-02T17:04:00Z">
              <w:r w:rsidR="003C6A8A">
                <w:rPr>
                  <w:rFonts w:eastAsiaTheme="minorEastAsia"/>
                  <w:lang w:val="en-US"/>
                </w:rPr>
                <w:t xml:space="preserve">the </w:t>
              </w:r>
            </w:ins>
            <w:ins w:id="476" w:author="Verizon" w:date="2020-09-02T16:44:00Z">
              <w:r>
                <w:rPr>
                  <w:rFonts w:eastAsiaTheme="minorEastAsia"/>
                  <w:lang w:val="en-US" w:eastAsia="zh-CN"/>
                </w:rPr>
                <w:t xml:space="preserve">same view as </w:t>
              </w:r>
              <w:r>
                <w:rPr>
                  <w:rFonts w:eastAsiaTheme="minorEastAsia"/>
                  <w:lang w:eastAsia="zh-CN"/>
                </w:rPr>
                <w:t>Charter</w:t>
              </w:r>
            </w:ins>
            <w:ins w:id="477" w:author="Verizon" w:date="2020-09-02T16:59:00Z">
              <w:r w:rsidR="00031506">
                <w:rPr>
                  <w:rFonts w:eastAsiaTheme="minorEastAsia"/>
                  <w:lang w:eastAsia="zh-CN"/>
                </w:rPr>
                <w:t xml:space="preserve"> and </w:t>
              </w:r>
            </w:ins>
            <w:ins w:id="478" w:author="Verizon" w:date="2020-09-02T16:44:00Z">
              <w:r>
                <w:rPr>
                  <w:rFonts w:eastAsiaTheme="minorEastAsia"/>
                  <w:lang w:eastAsia="zh-CN"/>
                </w:rPr>
                <w:t xml:space="preserve">suggest </w:t>
              </w:r>
              <w:r>
                <w:rPr>
                  <w:rFonts w:eastAsiaTheme="minorEastAsia"/>
                  <w:lang w:val="en-US" w:eastAsia="zh-CN"/>
                </w:rPr>
                <w:t>to leave the values in the brackets for further confirmation</w:t>
              </w:r>
            </w:ins>
            <w:ins w:id="479" w:author="Verizon" w:date="2020-09-02T17:06:00Z">
              <w:r w:rsidR="00A92EDE">
                <w:rPr>
                  <w:rFonts w:eastAsiaTheme="minorEastAsia"/>
                  <w:lang w:val="en-US" w:eastAsia="zh-CN"/>
                </w:rPr>
                <w:t>,</w:t>
              </w:r>
            </w:ins>
            <w:ins w:id="480" w:author="Verizon" w:date="2020-09-02T17:04:00Z">
              <w:r w:rsidR="00E444A9">
                <w:rPr>
                  <w:rFonts w:eastAsiaTheme="minorEastAsia"/>
                  <w:lang w:val="en-US" w:eastAsia="zh-CN"/>
                </w:rPr>
                <w:t xml:space="preserve"> </w:t>
              </w:r>
            </w:ins>
            <w:ins w:id="481" w:author="Verizon" w:date="2020-09-02T17:05:00Z">
              <w:r w:rsidR="00E444A9">
                <w:rPr>
                  <w:rFonts w:eastAsiaTheme="minorEastAsia"/>
                  <w:lang w:val="en-US" w:eastAsia="zh-CN"/>
                </w:rPr>
                <w:t xml:space="preserve">in case </w:t>
              </w:r>
            </w:ins>
            <w:ins w:id="482" w:author="Verizon" w:date="2020-09-02T17:04:00Z">
              <w:r w:rsidR="00E444A9">
                <w:rPr>
                  <w:rFonts w:eastAsiaTheme="minorEastAsia"/>
                  <w:lang w:val="en-US" w:eastAsia="zh-CN"/>
                </w:rPr>
                <w:t xml:space="preserve">a </w:t>
              </w:r>
            </w:ins>
            <w:ins w:id="483" w:author="Verizon" w:date="2020-09-02T17:05:00Z">
              <w:r w:rsidR="00E444A9">
                <w:rPr>
                  <w:rFonts w:eastAsiaTheme="minorEastAsia"/>
                  <w:lang w:val="en-US" w:eastAsia="zh-CN"/>
                </w:rPr>
                <w:t>censuses cannot be reached in this week.</w:t>
              </w:r>
            </w:ins>
          </w:p>
        </w:tc>
      </w:tr>
      <w:tr w:rsidR="00DA32A7" w:rsidRPr="00852349" w14:paraId="5D1AA0CA" w14:textId="77777777" w:rsidTr="00DE5141">
        <w:trPr>
          <w:ins w:id="484" w:author="James Wang" w:date="2020-09-02T15:08:00Z"/>
        </w:trPr>
        <w:tc>
          <w:tcPr>
            <w:tcW w:w="1633" w:type="dxa"/>
          </w:tcPr>
          <w:p w14:paraId="12CBCA8B" w14:textId="1DF6F922" w:rsidR="00DA32A7" w:rsidRDefault="00DA32A7" w:rsidP="009740F0">
            <w:pPr>
              <w:spacing w:after="120"/>
              <w:rPr>
                <w:ins w:id="485" w:author="James Wang" w:date="2020-09-02T15:08:00Z"/>
                <w:rFonts w:eastAsiaTheme="minorEastAsia"/>
                <w:lang w:eastAsia="zh-CN"/>
              </w:rPr>
            </w:pPr>
            <w:ins w:id="486" w:author="James Wang" w:date="2020-09-02T15:08:00Z">
              <w:r>
                <w:rPr>
                  <w:rFonts w:eastAsiaTheme="minorEastAsia"/>
                  <w:lang w:eastAsia="zh-CN"/>
                </w:rPr>
                <w:t>Apple</w:t>
              </w:r>
            </w:ins>
          </w:p>
        </w:tc>
        <w:tc>
          <w:tcPr>
            <w:tcW w:w="7998" w:type="dxa"/>
          </w:tcPr>
          <w:p w14:paraId="4809D7E0" w14:textId="77777777" w:rsidR="00DA32A7" w:rsidRDefault="00DA32A7" w:rsidP="00DA32A7">
            <w:pPr>
              <w:rPr>
                <w:ins w:id="487" w:author="James Wang" w:date="2020-09-02T15:12:00Z"/>
                <w:rFonts w:eastAsiaTheme="minorEastAsia"/>
                <w:lang w:val="en-US"/>
              </w:rPr>
            </w:pPr>
            <w:ins w:id="488" w:author="James Wang" w:date="2020-09-02T15:12:00Z">
              <w:r>
                <w:rPr>
                  <w:rFonts w:eastAsiaTheme="minorEastAsia"/>
                  <w:lang w:val="en-US"/>
                </w:rPr>
                <w:t>We have concern for directly reusing n46 REFSENS for n96. Compared to n46, n96 needs to support wider band range and higher carrier frequency where NF degradation is expected. As we commented in 2</w:t>
              </w:r>
              <w:r w:rsidRPr="001472C4">
                <w:rPr>
                  <w:rFonts w:eastAsiaTheme="minorEastAsia"/>
                  <w:vertAlign w:val="superscript"/>
                  <w:lang w:val="en-US"/>
                </w:rPr>
                <w:t>nd</w:t>
              </w:r>
              <w:r>
                <w:rPr>
                  <w:rFonts w:eastAsiaTheme="minorEastAsia"/>
                  <w:lang w:val="en-US"/>
                </w:rPr>
                <w:t xml:space="preserve"> round discussions during the WG meeting, we proposed to add 0.5dB margin to n96 REFSENS as compared to n46.</w:t>
              </w:r>
            </w:ins>
          </w:p>
          <w:p w14:paraId="3CAB8DB5" w14:textId="77777777" w:rsidR="00DA32A7" w:rsidRDefault="00DA32A7" w:rsidP="00DA32A7">
            <w:pPr>
              <w:rPr>
                <w:ins w:id="489" w:author="James Wang" w:date="2020-09-02T15:12:00Z"/>
                <w:lang w:val="sv-SE" w:eastAsia="zh-CN"/>
              </w:rPr>
            </w:pPr>
            <w:ins w:id="490" w:author="James Wang" w:date="2020-09-02T15:12:00Z">
              <w:r>
                <w:rPr>
                  <w:lang w:val="sv-SE" w:eastAsia="zh-CN"/>
                </w:rPr>
                <w:t xml:space="preserve">For A-MPR requirements, thanks to Qualcomm and Skyworks for forging the PC5 A-MPR proposal in the CR during the WG meeting. In our views, the n46 requirements can be stable based on what had been developed for eLAA. However, for n96, we propose to leave the A-MPR numbers in square brackets as the contributions were quite limited and only presented for the first time in this meeting. We need more time to evaluate the n96 A-MPR requirements and come back with our proposal for consideration in October meeting.  </w:t>
              </w:r>
            </w:ins>
          </w:p>
          <w:p w14:paraId="1C6830B9" w14:textId="77777777" w:rsidR="00DA32A7" w:rsidRDefault="00DA32A7" w:rsidP="00DA32A7">
            <w:pPr>
              <w:rPr>
                <w:ins w:id="491" w:author="James Wang" w:date="2020-09-02T15:12:00Z"/>
                <w:lang w:val="sv-SE" w:eastAsia="zh-CN"/>
              </w:rPr>
            </w:pPr>
            <w:ins w:id="492" w:author="James Wang" w:date="2020-09-02T15:12:00Z">
              <w:r>
                <w:rPr>
                  <w:lang w:val="sv-SE" w:eastAsia="zh-CN"/>
                </w:rPr>
                <w:lastRenderedPageBreak/>
                <w:t xml:space="preserve">We identified some error and typos which should be corrected for the final version: </w:t>
              </w:r>
            </w:ins>
          </w:p>
          <w:p w14:paraId="6421E61F" w14:textId="77777777" w:rsidR="00DA32A7" w:rsidRDefault="00DA32A7" w:rsidP="00DA32A7">
            <w:pPr>
              <w:pStyle w:val="ListParagraph"/>
              <w:numPr>
                <w:ilvl w:val="0"/>
                <w:numId w:val="33"/>
              </w:numPr>
              <w:ind w:firstLineChars="0"/>
              <w:rPr>
                <w:ins w:id="493" w:author="James Wang" w:date="2020-09-02T15:12:00Z"/>
                <w:rFonts w:eastAsia="Yu Mincho"/>
                <w:lang w:val="sv-SE" w:eastAsia="zh-CN"/>
              </w:rPr>
            </w:pPr>
            <w:ins w:id="494" w:author="James Wang" w:date="2020-09-02T15:12:00Z">
              <w:r>
                <w:rPr>
                  <w:rFonts w:eastAsia="Yu Mincho"/>
                  <w:lang w:val="sv-SE" w:eastAsia="zh-CN"/>
                </w:rPr>
                <w:t>Section 6.2F.3.4: Full CP-OFDM for Note2 with 64QAM has only 6.0dB while 16QAM has 6.5dB. Shouldn’t it also be 6.5dB?</w:t>
              </w:r>
            </w:ins>
          </w:p>
          <w:p w14:paraId="038626F4" w14:textId="77777777" w:rsidR="00DA32A7" w:rsidRDefault="00DA32A7" w:rsidP="00DA32A7">
            <w:pPr>
              <w:pStyle w:val="ListParagraph"/>
              <w:numPr>
                <w:ilvl w:val="0"/>
                <w:numId w:val="33"/>
              </w:numPr>
              <w:ind w:firstLineChars="0"/>
              <w:rPr>
                <w:ins w:id="495" w:author="James Wang" w:date="2020-09-02T15:12:00Z"/>
                <w:rFonts w:eastAsia="Yu Mincho"/>
                <w:lang w:val="sv-SE" w:eastAsia="zh-CN"/>
              </w:rPr>
            </w:pPr>
            <w:ins w:id="496" w:author="James Wang" w:date="2020-09-02T15:12:00Z">
              <w:r>
                <w:rPr>
                  <w:rFonts w:eastAsia="Yu Mincho"/>
                  <w:lang w:val="sv-SE" w:eastAsia="zh-CN"/>
                </w:rPr>
                <w:t>Section 6.2F.3.5 refers to NS_30 instead of NS_31 in the very first sentence.</w:t>
              </w:r>
            </w:ins>
          </w:p>
          <w:p w14:paraId="4C912380" w14:textId="77777777" w:rsidR="00DA32A7" w:rsidRDefault="00DA32A7" w:rsidP="00DA32A7">
            <w:pPr>
              <w:pStyle w:val="ListParagraph"/>
              <w:numPr>
                <w:ilvl w:val="0"/>
                <w:numId w:val="33"/>
              </w:numPr>
              <w:ind w:firstLineChars="0"/>
              <w:rPr>
                <w:ins w:id="497" w:author="James Wang" w:date="2020-09-02T15:12:00Z"/>
                <w:rFonts w:eastAsia="Yu Mincho"/>
                <w:lang w:val="sv-SE" w:eastAsia="zh-CN"/>
              </w:rPr>
            </w:pPr>
            <w:ins w:id="498" w:author="James Wang" w:date="2020-09-02T15:12:00Z">
              <w:r>
                <w:rPr>
                  <w:rFonts w:eastAsia="Yu Mincho"/>
                  <w:lang w:val="sv-SE" w:eastAsia="zh-CN"/>
                </w:rPr>
                <w:t>Section 6.2F.3.5: Note3 should refer to Note2 instead of Note1.</w:t>
              </w:r>
            </w:ins>
          </w:p>
          <w:p w14:paraId="770BBC90" w14:textId="77777777" w:rsidR="00DA32A7" w:rsidRPr="008813E9" w:rsidRDefault="00DA32A7" w:rsidP="00DA32A7">
            <w:pPr>
              <w:pStyle w:val="ListParagraph"/>
              <w:numPr>
                <w:ilvl w:val="0"/>
                <w:numId w:val="33"/>
              </w:numPr>
              <w:ind w:firstLineChars="0"/>
              <w:rPr>
                <w:ins w:id="499" w:author="James Wang" w:date="2020-09-02T15:12:00Z"/>
                <w:lang w:val="sv-SE" w:eastAsia="zh-CN"/>
              </w:rPr>
            </w:pPr>
            <w:ins w:id="500" w:author="James Wang" w:date="2020-09-02T15:12:00Z">
              <w:r>
                <w:rPr>
                  <w:rFonts w:eastAsia="Yu Mincho"/>
                  <w:lang w:val="sv-SE" w:eastAsia="zh-CN"/>
                </w:rPr>
                <w:t>Section 6.2F.3.5: Partial DFT-s-OFDM for Note3 with 16QAM has only 6.0dB while QPSK has 6.5dB. Shouldn’t it also be 6.5dB?</w:t>
              </w:r>
            </w:ins>
          </w:p>
          <w:p w14:paraId="2F25EDA5" w14:textId="184DE311" w:rsidR="00DA32A7" w:rsidRDefault="00DA32A7" w:rsidP="00DA32A7">
            <w:pPr>
              <w:rPr>
                <w:ins w:id="501" w:author="James Wang" w:date="2020-09-02T15:08:00Z"/>
                <w:iCs/>
                <w:lang w:eastAsia="zh-CN"/>
              </w:rPr>
            </w:pPr>
            <w:ins w:id="502" w:author="James Wang" w:date="2020-09-02T15:12:00Z">
              <w:r>
                <w:rPr>
                  <w:lang w:val="en-US"/>
                </w:rPr>
                <w:t>For the new NR-U CA BW classes M, N, O, though we understand that there was no consensus during the WG meeting discussions as commented by the Moderator, we also do not think by keeping the current definition in the running CR would be agreeable. At least the lower limits for classes M and N should be equated with “</w:t>
              </w:r>
              <w:r w:rsidRPr="00AA4AEF">
                <w:rPr>
                  <w:lang w:val="sv-SE"/>
                </w:rPr>
                <w:t>≤</w:t>
              </w:r>
              <w:r>
                <w:rPr>
                  <w:lang w:val="en-US"/>
                </w:rPr>
                <w:t xml:space="preserve">” instead of only “&lt;”. On the other hand, during the WG meeting discussions, a few companies commented that Apple’s proposal in </w:t>
              </w:r>
              <w:r w:rsidRPr="00FF3E5A">
                <w:rPr>
                  <w:lang w:val="en-US"/>
                </w:rPr>
                <w:t>R4-2009934</w:t>
              </w:r>
              <w:r>
                <w:rPr>
                  <w:lang w:val="en-US"/>
                </w:rPr>
                <w:t xml:space="preserve"> makes sense. As we are not sure if the current upper limit definition (n x 60MHz) would represent the majority preference, if companies did not have specific concern nor preference on the upper limits, we would suggest to incorporate Apple’s proposal in the running CR.</w:t>
              </w:r>
            </w:ins>
          </w:p>
        </w:tc>
      </w:tr>
      <w:tr w:rsidR="00D11B75" w:rsidRPr="00852349" w14:paraId="23A5E29F" w14:textId="77777777" w:rsidTr="00DE5141">
        <w:trPr>
          <w:ins w:id="503" w:author="RAN4#96 - JOH, Nokia" w:date="2020-09-03T10:41:00Z"/>
        </w:trPr>
        <w:tc>
          <w:tcPr>
            <w:tcW w:w="1633" w:type="dxa"/>
          </w:tcPr>
          <w:p w14:paraId="4146EB26" w14:textId="060BCF7E" w:rsidR="00D11B75" w:rsidRDefault="00D11B75" w:rsidP="009740F0">
            <w:pPr>
              <w:spacing w:after="120"/>
              <w:rPr>
                <w:ins w:id="504" w:author="RAN4#96 - JOH, Nokia" w:date="2020-09-03T10:41:00Z"/>
                <w:rFonts w:eastAsiaTheme="minorEastAsia"/>
                <w:lang w:eastAsia="zh-CN"/>
              </w:rPr>
            </w:pPr>
            <w:ins w:id="505" w:author="RAN4#96 - JOH, Nokia" w:date="2020-09-03T10:41:00Z">
              <w:r>
                <w:rPr>
                  <w:rFonts w:eastAsiaTheme="minorEastAsia"/>
                  <w:lang w:eastAsia="zh-CN"/>
                </w:rPr>
                <w:lastRenderedPageBreak/>
                <w:t>Nokia</w:t>
              </w:r>
            </w:ins>
          </w:p>
        </w:tc>
        <w:tc>
          <w:tcPr>
            <w:tcW w:w="7998" w:type="dxa"/>
          </w:tcPr>
          <w:p w14:paraId="459C976F" w14:textId="25916AC2" w:rsidR="00D11B75" w:rsidRDefault="00BA2DA3" w:rsidP="00D11B75">
            <w:pPr>
              <w:rPr>
                <w:ins w:id="506" w:author="RAN4#96 - JOH, Nokia" w:date="2020-09-03T10:41:00Z"/>
                <w:rFonts w:eastAsiaTheme="minorEastAsia"/>
                <w:lang w:val="en-US" w:eastAsia="zh-CN"/>
              </w:rPr>
            </w:pPr>
            <w:ins w:id="507" w:author="RAN4#96 - JOH, Nokia" w:date="2020-09-03T10:42:00Z">
              <w:r>
                <w:rPr>
                  <w:rFonts w:eastAsiaTheme="minorEastAsia"/>
                  <w:lang w:val="en-US" w:eastAsia="zh-CN"/>
                </w:rPr>
                <w:t>First of all, we would like to make clear that we support this CR.</w:t>
              </w:r>
            </w:ins>
          </w:p>
          <w:p w14:paraId="415C9AE8" w14:textId="2E843BD8" w:rsidR="00D11B75" w:rsidRDefault="00D11B75" w:rsidP="00D11B75">
            <w:pPr>
              <w:rPr>
                <w:ins w:id="508" w:author="RAN4#96 - JOH, Nokia" w:date="2020-09-03T10:41:00Z"/>
                <w:rFonts w:eastAsiaTheme="minorEastAsia"/>
                <w:lang w:val="en-US" w:eastAsia="zh-CN"/>
              </w:rPr>
            </w:pPr>
            <w:ins w:id="509" w:author="RAN4#96 - JOH, Nokia" w:date="2020-09-03T10:41:00Z">
              <w:r>
                <w:rPr>
                  <w:rFonts w:eastAsiaTheme="minorEastAsia"/>
                  <w:lang w:val="en-US" w:eastAsia="zh-CN"/>
                </w:rPr>
                <w:t xml:space="preserve">On channelization: </w:t>
              </w:r>
            </w:ins>
            <w:ins w:id="510" w:author="RAN4#96 - JOH, Nokia" w:date="2020-09-03T10:42:00Z">
              <w:r w:rsidR="00BA2DA3">
                <w:rPr>
                  <w:rFonts w:eastAsiaTheme="minorEastAsia"/>
                  <w:lang w:val="en-US" w:eastAsia="zh-CN"/>
                </w:rPr>
                <w:t xml:space="preserve">The current </w:t>
              </w:r>
            </w:ins>
            <w:ins w:id="511" w:author="RAN4#96 - JOH, Nokia" w:date="2020-09-03T10:43:00Z">
              <w:r w:rsidR="00BA2DA3">
                <w:rPr>
                  <w:rFonts w:eastAsiaTheme="minorEastAsia"/>
                  <w:lang w:val="en-US" w:eastAsia="zh-CN"/>
                </w:rPr>
                <w:t>p</w:t>
              </w:r>
            </w:ins>
            <w:ins w:id="512" w:author="RAN4#96 - JOH, Nokia" w:date="2020-09-03T10:41:00Z">
              <w:r>
                <w:rPr>
                  <w:rFonts w:eastAsiaTheme="minorEastAsia"/>
                  <w:lang w:val="en-US" w:eastAsia="zh-CN"/>
                </w:rPr>
                <w:t>roposal</w:t>
              </w:r>
            </w:ins>
            <w:ins w:id="513" w:author="RAN4#96 - JOH, Nokia" w:date="2020-09-03T10:44:00Z">
              <w:r w:rsidR="00BA2DA3">
                <w:rPr>
                  <w:rFonts w:eastAsiaTheme="minorEastAsia"/>
                  <w:lang w:val="en-US" w:eastAsia="zh-CN"/>
                </w:rPr>
                <w:t xml:space="preserve"> </w:t>
              </w:r>
            </w:ins>
            <w:ins w:id="514" w:author="RAN4#96 - JOH, Nokia" w:date="2020-09-03T10:41:00Z">
              <w:r>
                <w:rPr>
                  <w:rFonts w:eastAsiaTheme="minorEastAsia"/>
                  <w:lang w:val="en-US" w:eastAsia="zh-CN"/>
                </w:rPr>
                <w:t>is according to GTW agreement</w:t>
              </w:r>
            </w:ins>
            <w:ins w:id="515" w:author="RAN4#96 - JOH, Nokia" w:date="2020-09-03T10:45:00Z">
              <w:r w:rsidR="00BA2DA3">
                <w:rPr>
                  <w:rFonts w:eastAsiaTheme="minorEastAsia"/>
                  <w:lang w:val="en-US" w:eastAsia="zh-CN"/>
                </w:rPr>
                <w:t>:</w:t>
              </w:r>
            </w:ins>
            <w:ins w:id="516" w:author="RAN4#96 - JOH, Nokia" w:date="2020-09-03T10:41:00Z">
              <w:r>
                <w:rPr>
                  <w:rFonts w:eastAsiaTheme="minorEastAsia"/>
                  <w:lang w:val="en-US" w:eastAsia="zh-CN"/>
                </w:rPr>
                <w:t xml:space="preserve"> "If there is updates from IEEE/WiFi Alliance, the channelization and related requirements should be further updated"</w:t>
              </w:r>
            </w:ins>
            <w:ins w:id="517" w:author="RAN4#96 - JOH, Nokia" w:date="2020-09-03T10:46:00Z">
              <w:r w:rsidR="00BA2DA3">
                <w:rPr>
                  <w:rFonts w:eastAsiaTheme="minorEastAsia"/>
                  <w:lang w:val="en-US" w:eastAsia="zh-CN"/>
                </w:rPr>
                <w:t xml:space="preserve"> updated as given in </w:t>
              </w:r>
              <w:r w:rsidR="00BA2DA3">
                <w:rPr>
                  <w:rFonts w:ascii="Calibri" w:eastAsia="Calibri" w:hAnsi="Calibri" w:cs="Calibri"/>
                  <w:color w:val="000000"/>
                  <w:lang w:val="pl-PL" w:eastAsia="pl-PL"/>
                </w:rPr>
                <w:t>R4-2012608</w:t>
              </w:r>
            </w:ins>
            <w:ins w:id="518" w:author="RAN4#96 - JOH, Nokia" w:date="2020-09-03T10:41:00Z">
              <w:r>
                <w:rPr>
                  <w:rFonts w:eastAsiaTheme="minorEastAsia"/>
                  <w:lang w:val="en-US" w:eastAsia="zh-CN"/>
                </w:rPr>
                <w:t xml:space="preserve">. </w:t>
              </w:r>
            </w:ins>
            <w:ins w:id="519" w:author="RAN4#96 - JOH, Nokia" w:date="2020-09-03T10:46:00Z">
              <w:r w:rsidR="00D02959">
                <w:rPr>
                  <w:rFonts w:eastAsiaTheme="minorEastAsia"/>
                  <w:lang w:val="en-US" w:eastAsia="zh-CN"/>
                </w:rPr>
                <w:t>The u</w:t>
              </w:r>
            </w:ins>
            <w:ins w:id="520" w:author="RAN4#96 - JOH, Nokia" w:date="2020-09-03T10:41:00Z">
              <w:r>
                <w:rPr>
                  <w:rFonts w:eastAsiaTheme="minorEastAsia"/>
                  <w:lang w:val="en-US" w:eastAsia="zh-CN"/>
                </w:rPr>
                <w:t xml:space="preserve">pdated channel and sync raster points to the latest draft 802.11ax – i.e. shift of additional 10 MHz is taking into account (20MHz total), and alignment with Wi-Fi latest draft 802.11ax is achieved. </w:t>
              </w:r>
            </w:ins>
          </w:p>
          <w:p w14:paraId="58B7F103" w14:textId="3A4B4133" w:rsidR="00D11B75" w:rsidRDefault="00D02959" w:rsidP="00D11B75">
            <w:pPr>
              <w:rPr>
                <w:ins w:id="521" w:author="RAN4#96 - JOH, Nokia" w:date="2020-09-03T10:41:00Z"/>
                <w:rFonts w:eastAsiaTheme="minorEastAsia"/>
                <w:lang w:val="en-US"/>
              </w:rPr>
            </w:pPr>
            <w:ins w:id="522" w:author="RAN4#96 - JOH, Nokia" w:date="2020-09-03T10:52:00Z">
              <w:r>
                <w:rPr>
                  <w:rFonts w:eastAsiaTheme="minorEastAsia"/>
                  <w:lang w:val="en-US" w:eastAsia="zh-CN"/>
                </w:rPr>
                <w:t xml:space="preserve">In general: We </w:t>
              </w:r>
            </w:ins>
            <w:ins w:id="523" w:author="RAN4#96 - JOH, Nokia" w:date="2020-09-03T10:57:00Z">
              <w:r w:rsidR="0027183F">
                <w:rPr>
                  <w:rFonts w:eastAsiaTheme="minorEastAsia"/>
                  <w:lang w:val="en-US" w:eastAsia="zh-CN"/>
                </w:rPr>
                <w:t>believe</w:t>
              </w:r>
            </w:ins>
            <w:ins w:id="524" w:author="RAN4#96 - JOH, Nokia" w:date="2020-09-03T10:52:00Z">
              <w:r w:rsidR="00B259AF">
                <w:rPr>
                  <w:rFonts w:eastAsiaTheme="minorEastAsia"/>
                  <w:lang w:val="en-US" w:eastAsia="zh-CN"/>
                </w:rPr>
                <w:t xml:space="preserve"> t</w:t>
              </w:r>
            </w:ins>
            <w:ins w:id="525" w:author="RAN4#96 - JOH, Nokia" w:date="2020-09-03T10:53:00Z">
              <w:r w:rsidR="00B259AF">
                <w:rPr>
                  <w:rFonts w:eastAsiaTheme="minorEastAsia"/>
                  <w:lang w:val="en-US" w:eastAsia="zh-CN"/>
                </w:rPr>
                <w:t xml:space="preserve">he introduction of NR-U is important and </w:t>
              </w:r>
            </w:ins>
            <w:ins w:id="526" w:author="RAN4#96 - JOH, Nokia" w:date="2020-09-03T10:54:00Z">
              <w:r w:rsidR="00B259AF">
                <w:rPr>
                  <w:rFonts w:eastAsiaTheme="minorEastAsia"/>
                  <w:lang w:val="en-US" w:eastAsia="zh-CN"/>
                </w:rPr>
                <w:t xml:space="preserve">a great amount of work have been made to come to the content now included in the CR. The </w:t>
              </w:r>
            </w:ins>
            <w:ins w:id="527" w:author="RAN4#96 - JOH, Nokia" w:date="2020-09-03T10:53:00Z">
              <w:r w:rsidR="00B259AF">
                <w:rPr>
                  <w:rFonts w:eastAsiaTheme="minorEastAsia"/>
                  <w:lang w:val="en-US" w:eastAsia="zh-CN"/>
                </w:rPr>
                <w:t>willingness of multiple parties to keep values in brackets for further discussion</w:t>
              </w:r>
            </w:ins>
            <w:ins w:id="528" w:author="RAN4#96 - JOH, Nokia" w:date="2020-09-03T10:55:00Z">
              <w:r w:rsidR="00B259AF">
                <w:rPr>
                  <w:rFonts w:eastAsiaTheme="minorEastAsia"/>
                  <w:lang w:val="en-US" w:eastAsia="zh-CN"/>
                </w:rPr>
                <w:t xml:space="preserve"> shows that consideration to others with concern is included. Therefor we fail to see the</w:t>
              </w:r>
            </w:ins>
            <w:ins w:id="529" w:author="RAN4#96 - JOH, Nokia" w:date="2020-09-03T10:56:00Z">
              <w:r w:rsidR="00B259AF">
                <w:rPr>
                  <w:rFonts w:eastAsiaTheme="minorEastAsia"/>
                  <w:lang w:val="en-US" w:eastAsia="zh-CN"/>
                </w:rPr>
                <w:t xml:space="preserve"> reason for not going forward with this CR and in future meetings focus on settling the remaining values. </w:t>
              </w:r>
            </w:ins>
            <w:ins w:id="530" w:author="RAN4#96 - JOH, Nokia" w:date="2020-09-03T10:53:00Z">
              <w:r w:rsidR="00B259AF">
                <w:rPr>
                  <w:rFonts w:eastAsiaTheme="minorEastAsia"/>
                  <w:lang w:val="en-US" w:eastAsia="zh-CN"/>
                </w:rPr>
                <w:t xml:space="preserve"> </w:t>
              </w:r>
            </w:ins>
          </w:p>
        </w:tc>
      </w:tr>
      <w:tr w:rsidR="00DE5141" w:rsidRPr="00852349" w14:paraId="2C195AD5" w14:textId="77777777" w:rsidTr="00DE5141">
        <w:trPr>
          <w:ins w:id="531" w:author="Daniel Hsieh (謝明諭)" w:date="2020-09-03T18:48:00Z"/>
        </w:trPr>
        <w:tc>
          <w:tcPr>
            <w:tcW w:w="1633" w:type="dxa"/>
          </w:tcPr>
          <w:p w14:paraId="5437659A" w14:textId="0428A846" w:rsidR="00DE5141" w:rsidRDefault="00DE5141" w:rsidP="00DE5141">
            <w:pPr>
              <w:spacing w:after="120"/>
              <w:rPr>
                <w:ins w:id="532" w:author="Daniel Hsieh (謝明諭)" w:date="2020-09-03T18:48:00Z"/>
                <w:rFonts w:eastAsiaTheme="minorEastAsia"/>
                <w:lang w:eastAsia="zh-CN"/>
              </w:rPr>
            </w:pPr>
            <w:ins w:id="533" w:author="Daniel Hsieh (謝明諭)" w:date="2020-09-03T18:48:00Z">
              <w:r>
                <w:rPr>
                  <w:rFonts w:eastAsiaTheme="minorEastAsia"/>
                  <w:lang w:val="en-US" w:eastAsia="zh-CN"/>
                </w:rPr>
                <w:t>MediaTek</w:t>
              </w:r>
            </w:ins>
          </w:p>
        </w:tc>
        <w:tc>
          <w:tcPr>
            <w:tcW w:w="7998" w:type="dxa"/>
          </w:tcPr>
          <w:p w14:paraId="26CC28F3" w14:textId="77777777" w:rsidR="00DE5141" w:rsidRDefault="00DE5141" w:rsidP="00DE5141">
            <w:pPr>
              <w:rPr>
                <w:ins w:id="534" w:author="Daniel Hsieh (謝明諭)" w:date="2020-09-03T18:48:00Z"/>
                <w:lang w:val="en-US" w:eastAsia="zh-TW"/>
              </w:rPr>
            </w:pPr>
            <w:ins w:id="535" w:author="Daniel Hsieh (謝明諭)" w:date="2020-09-03T18:48:00Z">
              <w:r>
                <w:t xml:space="preserve">Regarding n96 REFSENS, </w:t>
              </w:r>
            </w:ins>
          </w:p>
          <w:p w14:paraId="014BA981" w14:textId="77777777" w:rsidR="00DE5141" w:rsidRDefault="00DE5141" w:rsidP="00DE5141">
            <w:pPr>
              <w:rPr>
                <w:ins w:id="536" w:author="Daniel Hsieh (謝明諭)" w:date="2020-09-03T18:48:00Z"/>
              </w:rPr>
            </w:pPr>
            <w:ins w:id="537" w:author="Daniel Hsieh (謝明諭)" w:date="2020-09-03T18:48:00Z">
              <w:r>
                <w:t xml:space="preserve">UE architecture and the requirement was firstly discussed in #96-e and filter performance data is also first time provided in this meeting that leaves companies not sufficient time to characterize the requirements. n96 is a brand new spectrum with new high operation frequency in FR1. As UE design complexity gets higher with more and more bands integrated in on UE with limited space, antenna number is also another concern. Just like using multiplexer for CA implementation, NR-U is sharing spectrum with WiFi thus it is natural to share antenna with WiFi. As supporting more and more bands combination, FE loss gets higher with using Xplexer+switch. Though DTIB/DRIB is allowed for CA/SUL/DC combinations, but not allowed in single band requirement. </w:t>
              </w:r>
              <w:r>
                <w:rPr>
                  <w:u w:val="single"/>
                </w:rPr>
                <w:t>I’m confused</w:t>
              </w:r>
              <w:r>
                <w:t xml:space="preserve"> though this approach has been adopted for years, it seems not reasonable for single band requirement not allowed to apply DTIB/DRIB since it is not physically possible for UE to bypass Xplexer+switch loss for single band operation and apply Xplexer+switch loss for CA/SUL/DC combination? We may need more discussion and we hope companies can provide views on above questions.</w:t>
              </w:r>
            </w:ins>
          </w:p>
          <w:p w14:paraId="4EB26851" w14:textId="77777777" w:rsidR="00DE5141" w:rsidRDefault="00DE5141" w:rsidP="00DE5141">
            <w:pPr>
              <w:rPr>
                <w:ins w:id="538" w:author="Daniel Hsieh (謝明諭)" w:date="2020-09-03T18:48:00Z"/>
              </w:rPr>
            </w:pPr>
            <w:ins w:id="539" w:author="Daniel Hsieh (謝明諭)" w:date="2020-09-03T18:48:00Z">
              <w:r>
                <w:t>Qualcomm and Skyworks’ FE loss estimation are mainly based on integrated module based solution while there are discrete component FE solutions widely used as we comment in the summary report. There are more PCB trace loss as well as discrete components matching loss than integrated module based solution. Those additional loss shall be considered. With above justifications we believe our proposal is reasonable.</w:t>
              </w:r>
            </w:ins>
          </w:p>
          <w:p w14:paraId="2D58DCF2" w14:textId="2DEE45A3" w:rsidR="00DE5141" w:rsidRDefault="008B2F4B" w:rsidP="00DE5141">
            <w:pPr>
              <w:rPr>
                <w:ins w:id="540" w:author="Daniel Hsieh (謝明諭)" w:date="2020-09-03T18:48:00Z"/>
              </w:rPr>
            </w:pPr>
            <w:ins w:id="541" w:author="Daniel Hsieh (謝明諭)" w:date="2020-09-03T18:48:00Z">
              <w:r>
                <w:t>We cannot agree the CR as</w:t>
              </w:r>
            </w:ins>
            <w:ins w:id="542" w:author="Daniel Hsieh (謝明諭)" w:date="2020-09-03T18:55:00Z">
              <w:r>
                <w:t xml:space="preserve"> it</w:t>
              </w:r>
            </w:ins>
            <w:ins w:id="543" w:author="Daniel Hsieh (謝明諭)" w:date="2020-09-03T18:48:00Z">
              <w:r>
                <w:t xml:space="preserve"> </w:t>
              </w:r>
              <w:r w:rsidR="00DE5141">
                <w:t xml:space="preserve">is and thanks for Charter’s proposal, we can compromise with taking average of 0, 0.5 and 2.6 </w:t>
              </w:r>
              <w:r w:rsidR="00DE5141">
                <w:rPr>
                  <w:rFonts w:ascii="Wingdings" w:hAnsi="Wingdings"/>
                </w:rPr>
                <w:t></w:t>
              </w:r>
              <w:r w:rsidR="00DE5141">
                <w:t xml:space="preserve"> 1.1dB relaxation than n46. If there’s still no consensus, we would suggest the values to be TBD.</w:t>
              </w:r>
            </w:ins>
          </w:p>
          <w:p w14:paraId="4520F5F9" w14:textId="77777777" w:rsidR="00DE5141" w:rsidRPr="00217694" w:rsidRDefault="00DE5141" w:rsidP="00DE5141">
            <w:pPr>
              <w:rPr>
                <w:ins w:id="544" w:author="Daniel Hsieh (謝明諭)" w:date="2020-09-03T18:48:00Z"/>
                <w:rFonts w:eastAsia="PMingLiU"/>
                <w:lang w:eastAsia="zh-TW"/>
              </w:rPr>
            </w:pPr>
          </w:p>
          <w:p w14:paraId="1C8924EE" w14:textId="77777777" w:rsidR="00DE5141" w:rsidRDefault="00DE5141" w:rsidP="00DE5141">
            <w:pPr>
              <w:rPr>
                <w:ins w:id="545" w:author="Daniel Hsieh (謝明諭)" w:date="2020-09-03T18:48:00Z"/>
                <w:rFonts w:eastAsia="PMingLiU"/>
                <w:lang w:val="en-US" w:eastAsia="zh-TW"/>
              </w:rPr>
            </w:pPr>
          </w:p>
          <w:p w14:paraId="6C419C62" w14:textId="2ED17ED7" w:rsidR="00DE5141" w:rsidRDefault="00DE5141" w:rsidP="00DE5141">
            <w:pPr>
              <w:rPr>
                <w:ins w:id="546" w:author="Daniel Hsieh (謝明諭)" w:date="2020-09-03T18:48:00Z"/>
                <w:rFonts w:eastAsiaTheme="minorEastAsia"/>
                <w:lang w:val="en-US" w:eastAsia="zh-CN"/>
              </w:rPr>
            </w:pPr>
            <w:ins w:id="547" w:author="Daniel Hsieh (謝明諭)" w:date="2020-09-03T18:48:00Z">
              <w:r>
                <w:rPr>
                  <w:rFonts w:eastAsia="PMingLiU"/>
                  <w:lang w:val="en-US" w:eastAsia="zh-TW"/>
                </w:rPr>
                <w:t>Regarding NR-U CA BW class M, N and O, in 1</w:t>
              </w:r>
              <w:r w:rsidRPr="00217694">
                <w:rPr>
                  <w:rFonts w:eastAsia="PMingLiU"/>
                  <w:vertAlign w:val="superscript"/>
                  <w:lang w:val="en-US" w:eastAsia="zh-TW"/>
                </w:rPr>
                <w:t>st</w:t>
              </w:r>
              <w:r>
                <w:rPr>
                  <w:rFonts w:eastAsia="PMingLiU"/>
                  <w:lang w:val="en-US" w:eastAsia="zh-TW"/>
                </w:rPr>
                <w:t xml:space="preserve"> round summary report, companies also consider n x 80MHz as the upper limit</w:t>
              </w:r>
            </w:ins>
            <w:ins w:id="548" w:author="Daniel Hsieh (謝明諭)" w:date="2020-09-03T18:49:00Z">
              <w:r>
                <w:rPr>
                  <w:rFonts w:eastAsia="PMingLiU"/>
                  <w:lang w:val="en-US" w:eastAsia="zh-TW"/>
                </w:rPr>
                <w:t>s</w:t>
              </w:r>
            </w:ins>
            <w:ins w:id="549" w:author="Daniel Hsieh (謝明諭)" w:date="2020-09-03T18:48:00Z">
              <w:r>
                <w:rPr>
                  <w:rFonts w:eastAsia="PMingLiU"/>
                  <w:lang w:val="en-US" w:eastAsia="zh-TW"/>
                </w:rPr>
                <w:t xml:space="preserve"> instead of n x 60MHz for removing restriction. Apple provided further clarification that upper limits also need to be defined without inducing ambiguity w.r.t other BW class. Apple’s proposal about upper limits is the middle way and make sense. As for lower limits, they</w:t>
              </w:r>
              <w:r>
                <w:rPr>
                  <w:lang w:val="en-US"/>
                </w:rPr>
                <w:t xml:space="preserve"> should be equated with “</w:t>
              </w:r>
              <w:r w:rsidRPr="00AA4AEF">
                <w:rPr>
                  <w:lang w:val="sv-SE"/>
                </w:rPr>
                <w:t>≤</w:t>
              </w:r>
              <w:r>
                <w:rPr>
                  <w:lang w:val="en-US"/>
                </w:rPr>
                <w:t>” instead of only “&lt;”.</w:t>
              </w:r>
              <w:r>
                <w:rPr>
                  <w:rFonts w:eastAsia="PMingLiU"/>
                  <w:lang w:val="en-US" w:eastAsia="zh-TW"/>
                </w:rPr>
                <w:t xml:space="preserve"> We can accept Apple’s proposal. </w:t>
              </w:r>
              <w:r>
                <w:rPr>
                  <w:rFonts w:eastAsia="PMingLiU"/>
                  <w:lang w:val="en-US" w:eastAsia="zh-TW"/>
                </w:rPr>
                <w:br/>
              </w:r>
            </w:ins>
          </w:p>
        </w:tc>
      </w:tr>
      <w:tr w:rsidR="00593D8E" w:rsidRPr="00852349" w14:paraId="3A949D47" w14:textId="77777777" w:rsidTr="00DE5141">
        <w:trPr>
          <w:ins w:id="550" w:author="Samsung" w:date="2020-09-03T22:46:00Z"/>
        </w:trPr>
        <w:tc>
          <w:tcPr>
            <w:tcW w:w="1633" w:type="dxa"/>
          </w:tcPr>
          <w:p w14:paraId="50A3F1D2" w14:textId="39517211" w:rsidR="00593D8E" w:rsidRPr="00593D8E" w:rsidRDefault="00593D8E" w:rsidP="00DE5141">
            <w:pPr>
              <w:overflowPunct/>
              <w:autoSpaceDE/>
              <w:autoSpaceDN/>
              <w:adjustRightInd/>
              <w:spacing w:after="120"/>
              <w:textAlignment w:val="auto"/>
              <w:rPr>
                <w:ins w:id="551" w:author="Samsung" w:date="2020-09-03T22:46:00Z"/>
                <w:rFonts w:eastAsia="Malgun Gothic"/>
                <w:lang w:val="en-US" w:eastAsia="ko-KR"/>
                <w:rPrChange w:id="552" w:author="Samsung" w:date="2020-09-03T22:46:00Z">
                  <w:rPr>
                    <w:ins w:id="553" w:author="Samsung" w:date="2020-09-03T22:46:00Z"/>
                    <w:rFonts w:eastAsiaTheme="minorEastAsia"/>
                    <w:lang w:val="en-US" w:eastAsia="ko-KR"/>
                  </w:rPr>
                </w:rPrChange>
              </w:rPr>
            </w:pPr>
            <w:ins w:id="554" w:author="Samsung" w:date="2020-09-03T22:46:00Z">
              <w:r>
                <w:rPr>
                  <w:rFonts w:eastAsia="Malgun Gothic" w:hint="eastAsia"/>
                  <w:lang w:val="en-US" w:eastAsia="ko-KR"/>
                </w:rPr>
                <w:lastRenderedPageBreak/>
                <w:t>S</w:t>
              </w:r>
              <w:r>
                <w:rPr>
                  <w:rFonts w:eastAsia="Malgun Gothic"/>
                  <w:lang w:val="en-US" w:eastAsia="ko-KR"/>
                </w:rPr>
                <w:t>amsung</w:t>
              </w:r>
            </w:ins>
          </w:p>
        </w:tc>
        <w:tc>
          <w:tcPr>
            <w:tcW w:w="7998" w:type="dxa"/>
          </w:tcPr>
          <w:p w14:paraId="42EEE3D4" w14:textId="22BC101A" w:rsidR="00593D8E" w:rsidRDefault="004754F7" w:rsidP="00DE5141">
            <w:pPr>
              <w:rPr>
                <w:ins w:id="555" w:author="Samsung" w:date="2020-09-03T22:52:00Z"/>
                <w:rFonts w:eastAsia="Malgun Gothic"/>
                <w:lang w:eastAsia="ko-KR"/>
              </w:rPr>
            </w:pPr>
            <w:ins w:id="556" w:author="Samsung" w:date="2020-09-04T00:12:00Z">
              <w:r>
                <w:rPr>
                  <w:rFonts w:eastAsia="Malgun Gothic"/>
                  <w:lang w:eastAsia="ko-KR"/>
                </w:rPr>
                <w:t>W</w:t>
              </w:r>
            </w:ins>
            <w:ins w:id="557" w:author="Samsung" w:date="2020-09-03T22:47:00Z">
              <w:r w:rsidR="00593D8E">
                <w:rPr>
                  <w:rFonts w:eastAsia="Malgun Gothic"/>
                  <w:lang w:eastAsia="ko-KR"/>
                </w:rPr>
                <w:t xml:space="preserve">e </w:t>
              </w:r>
            </w:ins>
            <w:ins w:id="558" w:author="Samsung" w:date="2020-09-04T00:12:00Z">
              <w:r>
                <w:rPr>
                  <w:rFonts w:eastAsia="Malgun Gothic"/>
                  <w:lang w:eastAsia="ko-KR"/>
                </w:rPr>
                <w:t xml:space="preserve">generally </w:t>
              </w:r>
            </w:ins>
            <w:ins w:id="559" w:author="Samsung" w:date="2020-09-03T22:47:00Z">
              <w:r w:rsidR="00593D8E">
                <w:rPr>
                  <w:rFonts w:eastAsia="Malgun Gothic"/>
                  <w:lang w:eastAsia="ko-KR"/>
                </w:rPr>
                <w:t>support</w:t>
              </w:r>
            </w:ins>
            <w:ins w:id="560" w:author="Samsung" w:date="2020-09-03T22:50:00Z">
              <w:r w:rsidR="00593D8E">
                <w:rPr>
                  <w:rFonts w:eastAsia="Malgun Gothic"/>
                  <w:lang w:eastAsia="ko-KR"/>
                </w:rPr>
                <w:t xml:space="preserve"> the CR </w:t>
              </w:r>
            </w:ins>
            <w:ins w:id="561" w:author="Samsung" w:date="2020-09-03T22:53:00Z">
              <w:r w:rsidR="0040349C">
                <w:rPr>
                  <w:rFonts w:eastAsia="Malgun Gothic"/>
                  <w:lang w:eastAsia="ko-KR"/>
                </w:rPr>
                <w:t xml:space="preserve">to be </w:t>
              </w:r>
            </w:ins>
            <w:ins w:id="562" w:author="Samsung" w:date="2020-09-03T22:55:00Z">
              <w:r w:rsidR="0040349C">
                <w:rPr>
                  <w:rFonts w:eastAsia="Malgun Gothic"/>
                  <w:lang w:eastAsia="ko-KR"/>
                </w:rPr>
                <w:t xml:space="preserve">agreed </w:t>
              </w:r>
            </w:ins>
            <w:ins w:id="563" w:author="Samsung" w:date="2020-09-03T22:53:00Z">
              <w:r w:rsidR="0040349C">
                <w:rPr>
                  <w:rFonts w:eastAsia="Malgun Gothic"/>
                  <w:lang w:eastAsia="ko-KR"/>
                </w:rPr>
                <w:t>in this meeting given th</w:t>
              </w:r>
            </w:ins>
            <w:ins w:id="564" w:author="Samsung" w:date="2020-09-03T22:56:00Z">
              <w:r w:rsidR="0040349C">
                <w:rPr>
                  <w:rFonts w:eastAsia="Malgun Gothic"/>
                  <w:lang w:eastAsia="ko-KR"/>
                </w:rPr>
                <w:t>e ongoing work</w:t>
              </w:r>
            </w:ins>
            <w:ins w:id="565" w:author="Samsung" w:date="2020-09-03T23:37:00Z">
              <w:r w:rsidR="007A4908">
                <w:rPr>
                  <w:rFonts w:eastAsia="Malgun Gothic"/>
                  <w:lang w:eastAsia="ko-KR"/>
                </w:rPr>
                <w:t>s</w:t>
              </w:r>
            </w:ins>
            <w:ins w:id="566" w:author="Samsung" w:date="2020-09-03T22:56:00Z">
              <w:r w:rsidR="0040349C">
                <w:rPr>
                  <w:rFonts w:eastAsia="Malgun Gothic"/>
                  <w:lang w:eastAsia="ko-KR"/>
                </w:rPr>
                <w:t xml:space="preserve"> </w:t>
              </w:r>
            </w:ins>
            <w:ins w:id="567" w:author="Samsung" w:date="2020-09-03T22:58:00Z">
              <w:r w:rsidR="0040349C">
                <w:rPr>
                  <w:rFonts w:eastAsia="Malgun Gothic"/>
                  <w:lang w:eastAsia="ko-KR"/>
                </w:rPr>
                <w:t>from regulators and market preparation</w:t>
              </w:r>
            </w:ins>
            <w:ins w:id="568" w:author="Samsung" w:date="2020-09-03T23:37:00Z">
              <w:r w:rsidR="007A4908">
                <w:rPr>
                  <w:rFonts w:eastAsia="Malgun Gothic"/>
                  <w:lang w:eastAsia="ko-KR"/>
                </w:rPr>
                <w:t>s</w:t>
              </w:r>
            </w:ins>
            <w:ins w:id="569" w:author="Samsung" w:date="2020-09-03T22:58:00Z">
              <w:r w:rsidR="0040349C">
                <w:rPr>
                  <w:rFonts w:eastAsia="Malgun Gothic"/>
                  <w:lang w:eastAsia="ko-KR"/>
                </w:rPr>
                <w:t xml:space="preserve"> </w:t>
              </w:r>
            </w:ins>
            <w:ins w:id="570" w:author="Samsung" w:date="2020-09-03T22:56:00Z">
              <w:r w:rsidR="0040349C">
                <w:rPr>
                  <w:rFonts w:eastAsia="Malgun Gothic"/>
                  <w:lang w:eastAsia="ko-KR"/>
                </w:rPr>
                <w:t xml:space="preserve">in </w:t>
              </w:r>
            </w:ins>
            <w:ins w:id="571" w:author="Samsung" w:date="2020-09-03T22:57:00Z">
              <w:r w:rsidR="0040349C">
                <w:rPr>
                  <w:rFonts w:eastAsia="Malgun Gothic"/>
                  <w:lang w:eastAsia="ko-KR"/>
                </w:rPr>
                <w:t xml:space="preserve">some countries </w:t>
              </w:r>
            </w:ins>
            <w:ins w:id="572" w:author="Samsung" w:date="2020-09-03T22:51:00Z">
              <w:r w:rsidR="00593D8E">
                <w:rPr>
                  <w:rFonts w:eastAsia="Malgun Gothic"/>
                  <w:lang w:eastAsia="ko-KR"/>
                </w:rPr>
                <w:t xml:space="preserve">with </w:t>
              </w:r>
            </w:ins>
            <w:ins w:id="573" w:author="Samsung" w:date="2020-09-03T22:52:00Z">
              <w:r w:rsidR="0040349C">
                <w:rPr>
                  <w:rFonts w:eastAsia="Malgun Gothic"/>
                  <w:lang w:eastAsia="ko-KR"/>
                </w:rPr>
                <w:t>following comments.</w:t>
              </w:r>
            </w:ins>
          </w:p>
          <w:p w14:paraId="7D2ECD04" w14:textId="3D0CD2D0" w:rsidR="00D87E3E" w:rsidRDefault="0040349C" w:rsidP="00DE5141">
            <w:pPr>
              <w:rPr>
                <w:ins w:id="574" w:author="Samsung" w:date="2020-09-03T23:24:00Z"/>
                <w:rFonts w:eastAsia="Malgun Gothic"/>
                <w:lang w:eastAsia="ko-KR"/>
              </w:rPr>
            </w:pPr>
            <w:ins w:id="575" w:author="Samsung" w:date="2020-09-03T22:52:00Z">
              <w:r>
                <w:rPr>
                  <w:rFonts w:eastAsia="Malgun Gothic" w:hint="eastAsia"/>
                  <w:lang w:eastAsia="ko-KR"/>
                </w:rPr>
                <w:t>R</w:t>
              </w:r>
              <w:r>
                <w:rPr>
                  <w:rFonts w:eastAsia="Malgun Gothic"/>
                  <w:lang w:eastAsia="ko-KR"/>
                </w:rPr>
                <w:t xml:space="preserve">EFSENS: </w:t>
              </w:r>
            </w:ins>
            <w:ins w:id="576" w:author="Samsung" w:date="2020-09-03T23:11:00Z">
              <w:r w:rsidR="00AF504B">
                <w:rPr>
                  <w:rFonts w:eastAsia="Malgun Gothic"/>
                  <w:lang w:eastAsia="ko-KR"/>
                </w:rPr>
                <w:t xml:space="preserve">we agree that </w:t>
              </w:r>
            </w:ins>
            <w:ins w:id="577" w:author="Samsung" w:date="2020-09-03T23:12:00Z">
              <w:r w:rsidR="00552A47">
                <w:rPr>
                  <w:rFonts w:eastAsia="Malgun Gothic"/>
                  <w:lang w:eastAsia="ko-KR"/>
                </w:rPr>
                <w:t xml:space="preserve">the current level of REFSENS in the CR needs more discussions and </w:t>
              </w:r>
            </w:ins>
            <w:ins w:id="578" w:author="Samsung" w:date="2020-09-03T23:14:00Z">
              <w:r w:rsidR="00552A47">
                <w:rPr>
                  <w:rFonts w:eastAsia="Malgun Gothic"/>
                  <w:lang w:eastAsia="ko-KR"/>
                </w:rPr>
                <w:t>confidences by companies conside</w:t>
              </w:r>
            </w:ins>
            <w:ins w:id="579" w:author="Samsung" w:date="2020-09-03T23:15:00Z">
              <w:r w:rsidR="00552A47">
                <w:rPr>
                  <w:rFonts w:eastAsia="Malgun Gothic"/>
                  <w:lang w:eastAsia="ko-KR"/>
                </w:rPr>
                <w:t xml:space="preserve">ring </w:t>
              </w:r>
            </w:ins>
            <w:ins w:id="580" w:author="Samsung" w:date="2020-09-03T23:16:00Z">
              <w:r w:rsidR="00552A47">
                <w:rPr>
                  <w:rFonts w:eastAsia="Malgun Gothic"/>
                  <w:lang w:eastAsia="ko-KR"/>
                </w:rPr>
                <w:t xml:space="preserve">the lack of </w:t>
              </w:r>
            </w:ins>
            <w:ins w:id="581" w:author="Samsung" w:date="2020-09-03T23:18:00Z">
              <w:r w:rsidR="00552A47">
                <w:rPr>
                  <w:rFonts w:eastAsia="Malgun Gothic"/>
                  <w:lang w:eastAsia="ko-KR"/>
                </w:rPr>
                <w:t>consensus</w:t>
              </w:r>
            </w:ins>
            <w:ins w:id="582" w:author="Samsung" w:date="2020-09-04T00:14:00Z">
              <w:r w:rsidR="004754F7">
                <w:rPr>
                  <w:rFonts w:eastAsia="Malgun Gothic"/>
                  <w:lang w:eastAsia="ko-KR"/>
                </w:rPr>
                <w:t xml:space="preserve"> al</w:t>
              </w:r>
            </w:ins>
            <w:ins w:id="583" w:author="Samsung" w:date="2020-09-03T23:20:00Z">
              <w:r w:rsidR="00552A47">
                <w:rPr>
                  <w:rFonts w:eastAsia="Malgun Gothic"/>
                  <w:lang w:eastAsia="ko-KR"/>
                </w:rPr>
                <w:t>though the current levels in the CR are in the brackets</w:t>
              </w:r>
            </w:ins>
            <w:ins w:id="584" w:author="Samsung" w:date="2020-09-03T23:21:00Z">
              <w:r w:rsidR="00552A47">
                <w:rPr>
                  <w:rFonts w:eastAsia="Malgun Gothic"/>
                  <w:lang w:eastAsia="ko-KR"/>
                </w:rPr>
                <w:t xml:space="preserve">. For the sake of the </w:t>
              </w:r>
            </w:ins>
            <w:ins w:id="585" w:author="Samsung" w:date="2020-09-04T00:14:00Z">
              <w:r w:rsidR="004754F7">
                <w:rPr>
                  <w:rFonts w:eastAsia="Malgun Gothic"/>
                  <w:lang w:eastAsia="ko-KR"/>
                </w:rPr>
                <w:t>completion</w:t>
              </w:r>
            </w:ins>
            <w:ins w:id="586" w:author="Samsung" w:date="2020-09-03T23:21:00Z">
              <w:r w:rsidR="00552A47">
                <w:rPr>
                  <w:rFonts w:eastAsia="Malgun Gothic"/>
                  <w:lang w:eastAsia="ko-KR"/>
                </w:rPr>
                <w:t xml:space="preserve">, </w:t>
              </w:r>
            </w:ins>
            <w:ins w:id="587" w:author="Samsung" w:date="2020-09-03T23:22:00Z">
              <w:r w:rsidR="00552A47">
                <w:rPr>
                  <w:rFonts w:eastAsia="Malgun Gothic"/>
                  <w:lang w:eastAsia="ko-KR"/>
                </w:rPr>
                <w:t xml:space="preserve">we </w:t>
              </w:r>
            </w:ins>
            <w:ins w:id="588" w:author="Samsung" w:date="2020-09-03T23:34:00Z">
              <w:r w:rsidR="007A4908">
                <w:rPr>
                  <w:rFonts w:eastAsia="Malgun Gothic"/>
                  <w:lang w:eastAsia="ko-KR"/>
                </w:rPr>
                <w:t xml:space="preserve">also </w:t>
              </w:r>
            </w:ins>
            <w:ins w:id="589" w:author="Samsung" w:date="2020-09-03T23:22:00Z">
              <w:r w:rsidR="00552A47">
                <w:rPr>
                  <w:rFonts w:eastAsia="Malgun Gothic"/>
                  <w:lang w:eastAsia="ko-KR"/>
                </w:rPr>
                <w:t>sug</w:t>
              </w:r>
              <w:r w:rsidR="00D87E3E">
                <w:rPr>
                  <w:rFonts w:eastAsia="Malgun Gothic"/>
                  <w:lang w:eastAsia="ko-KR"/>
                </w:rPr>
                <w:t>gest to have the averaged level</w:t>
              </w:r>
            </w:ins>
            <w:ins w:id="590" w:author="Samsung" w:date="2020-09-03T23:23:00Z">
              <w:r w:rsidR="00D87E3E">
                <w:rPr>
                  <w:rFonts w:eastAsia="Malgun Gothic"/>
                  <w:lang w:eastAsia="ko-KR"/>
                </w:rPr>
                <w:t>s</w:t>
              </w:r>
            </w:ins>
            <w:ins w:id="591" w:author="Samsung" w:date="2020-09-03T23:22:00Z">
              <w:r w:rsidR="00D87E3E">
                <w:rPr>
                  <w:rFonts w:eastAsia="Malgun Gothic"/>
                  <w:lang w:eastAsia="ko-KR"/>
                </w:rPr>
                <w:t xml:space="preserve"> as proposed by </w:t>
              </w:r>
            </w:ins>
            <w:ins w:id="592" w:author="Samsung" w:date="2020-09-03T23:23:00Z">
              <w:r w:rsidR="00D87E3E">
                <w:rPr>
                  <w:rFonts w:eastAsia="Malgun Gothic"/>
                  <w:lang w:eastAsia="ko-KR"/>
                </w:rPr>
                <w:t xml:space="preserve">Charter and MediaTek </w:t>
              </w:r>
            </w:ins>
            <w:ins w:id="593" w:author="Samsung" w:date="2020-09-03T23:35:00Z">
              <w:r w:rsidR="007A4908">
                <w:rPr>
                  <w:rFonts w:eastAsia="Malgun Gothic"/>
                  <w:lang w:eastAsia="ko-KR"/>
                </w:rPr>
                <w:t>by</w:t>
              </w:r>
            </w:ins>
            <w:ins w:id="594" w:author="Samsung" w:date="2020-09-03T23:23:00Z">
              <w:r w:rsidR="00D87E3E">
                <w:rPr>
                  <w:rFonts w:eastAsia="Malgun Gothic"/>
                  <w:lang w:eastAsia="ko-KR"/>
                </w:rPr>
                <w:t xml:space="preserve"> taking the brackets</w:t>
              </w:r>
            </w:ins>
            <w:ins w:id="595" w:author="Samsung" w:date="2020-09-03T23:24:00Z">
              <w:r w:rsidR="00D87E3E">
                <w:rPr>
                  <w:rFonts w:eastAsia="Malgun Gothic"/>
                  <w:lang w:eastAsia="ko-KR"/>
                </w:rPr>
                <w:t xml:space="preserve"> for further study if needed.</w:t>
              </w:r>
            </w:ins>
          </w:p>
          <w:p w14:paraId="3C80F71B" w14:textId="775DBEB8" w:rsidR="0040349C" w:rsidRPr="00593D8E" w:rsidRDefault="00D87E3E" w:rsidP="00DE5141">
            <w:pPr>
              <w:overflowPunct/>
              <w:autoSpaceDE/>
              <w:autoSpaceDN/>
              <w:adjustRightInd/>
              <w:textAlignment w:val="auto"/>
              <w:rPr>
                <w:ins w:id="596" w:author="Samsung" w:date="2020-09-03T22:46:00Z"/>
                <w:rFonts w:eastAsia="Malgun Gothic"/>
                <w:lang w:eastAsia="ko-KR"/>
                <w:rPrChange w:id="597" w:author="Samsung" w:date="2020-09-03T22:47:00Z">
                  <w:rPr>
                    <w:ins w:id="598" w:author="Samsung" w:date="2020-09-03T22:46:00Z"/>
                    <w:rFonts w:eastAsia="SimSun"/>
                  </w:rPr>
                </w:rPrChange>
              </w:rPr>
            </w:pPr>
            <w:ins w:id="599" w:author="Samsung" w:date="2020-09-03T23:24:00Z">
              <w:r>
                <w:rPr>
                  <w:rFonts w:eastAsia="Malgun Gothic"/>
                  <w:lang w:eastAsia="ko-KR"/>
                </w:rPr>
                <w:t xml:space="preserve">Channelization: </w:t>
              </w:r>
            </w:ins>
            <w:ins w:id="600" w:author="Samsung" w:date="2020-09-03T23:29:00Z">
              <w:r>
                <w:rPr>
                  <w:rFonts w:eastAsia="Malgun Gothic"/>
                  <w:lang w:eastAsia="ko-KR"/>
                </w:rPr>
                <w:t xml:space="preserve">in our understanding, </w:t>
              </w:r>
            </w:ins>
            <w:ins w:id="601" w:author="Samsung" w:date="2020-09-03T23:31:00Z">
              <w:r>
                <w:rPr>
                  <w:rFonts w:eastAsia="Malgun Gothic"/>
                  <w:lang w:eastAsia="ko-KR"/>
                </w:rPr>
                <w:t xml:space="preserve">the alignment </w:t>
              </w:r>
            </w:ins>
            <w:ins w:id="602" w:author="Samsung" w:date="2020-09-03T23:32:00Z">
              <w:r w:rsidRPr="00D87E3E">
                <w:rPr>
                  <w:rFonts w:eastAsia="Malgun Gothic"/>
                  <w:lang w:eastAsia="ko-KR"/>
                </w:rPr>
                <w:t xml:space="preserve">with </w:t>
              </w:r>
            </w:ins>
            <w:ins w:id="603" w:author="Samsung" w:date="2020-09-03T23:37:00Z">
              <w:r w:rsidR="007A4908">
                <w:rPr>
                  <w:rFonts w:eastAsia="Malgun Gothic"/>
                  <w:lang w:eastAsia="ko-KR"/>
                </w:rPr>
                <w:t>the</w:t>
              </w:r>
            </w:ins>
            <w:ins w:id="604" w:author="Samsung" w:date="2020-09-03T23:32:00Z">
              <w:r w:rsidRPr="00D87E3E">
                <w:rPr>
                  <w:rFonts w:eastAsia="Malgun Gothic"/>
                  <w:lang w:eastAsia="ko-KR"/>
                </w:rPr>
                <w:t xml:space="preserve"> latest draft 802.11ax </w:t>
              </w:r>
              <w:r w:rsidR="007A4908">
                <w:rPr>
                  <w:rFonts w:eastAsia="Malgun Gothic"/>
                  <w:lang w:eastAsia="ko-KR"/>
                </w:rPr>
                <w:t xml:space="preserve">is needed </w:t>
              </w:r>
            </w:ins>
            <w:ins w:id="605" w:author="Samsung" w:date="2020-09-03T23:40:00Z">
              <w:r w:rsidR="007A4908">
                <w:rPr>
                  <w:rFonts w:eastAsia="Malgun Gothic"/>
                  <w:lang w:eastAsia="ko-KR"/>
                </w:rPr>
                <w:t>as</w:t>
              </w:r>
            </w:ins>
            <w:ins w:id="606" w:author="Samsung" w:date="2020-09-03T23:32:00Z">
              <w:r w:rsidR="007A4908">
                <w:rPr>
                  <w:rFonts w:eastAsia="Malgun Gothic"/>
                  <w:lang w:eastAsia="ko-KR"/>
                </w:rPr>
                <w:t xml:space="preserve"> it is anyway our intermedia</w:t>
              </w:r>
            </w:ins>
            <w:ins w:id="607" w:author="Samsung" w:date="2020-09-03T23:33:00Z">
              <w:r w:rsidR="007A4908">
                <w:rPr>
                  <w:rFonts w:eastAsia="Malgun Gothic"/>
                  <w:lang w:eastAsia="ko-KR"/>
                </w:rPr>
                <w:t xml:space="preserve">te agreement in the GTW session </w:t>
              </w:r>
            </w:ins>
            <w:ins w:id="608" w:author="Samsung" w:date="2020-09-03T23:40:00Z">
              <w:r w:rsidR="007A4908">
                <w:rPr>
                  <w:rFonts w:eastAsia="Malgun Gothic"/>
                  <w:lang w:eastAsia="ko-KR"/>
                </w:rPr>
                <w:t xml:space="preserve">as mentioned by multiple companies </w:t>
              </w:r>
            </w:ins>
            <w:ins w:id="609" w:author="Samsung" w:date="2020-09-03T23:33:00Z">
              <w:r w:rsidR="007A4908">
                <w:rPr>
                  <w:rFonts w:eastAsia="Malgun Gothic"/>
                  <w:lang w:eastAsia="ko-KR"/>
                </w:rPr>
                <w:t xml:space="preserve">and </w:t>
              </w:r>
            </w:ins>
            <w:ins w:id="610" w:author="Samsung" w:date="2020-09-03T23:35:00Z">
              <w:r w:rsidR="007A4908">
                <w:rPr>
                  <w:rFonts w:eastAsia="Malgun Gothic"/>
                  <w:lang w:eastAsia="ko-KR"/>
                </w:rPr>
                <w:t xml:space="preserve">having such alignment </w:t>
              </w:r>
            </w:ins>
            <w:ins w:id="611" w:author="Samsung" w:date="2020-09-03T23:50:00Z">
              <w:r w:rsidR="00BF4CE3">
                <w:rPr>
                  <w:rFonts w:eastAsia="Malgun Gothic"/>
                  <w:lang w:eastAsia="ko-KR"/>
                </w:rPr>
                <w:t xml:space="preserve">is </w:t>
              </w:r>
            </w:ins>
            <w:ins w:id="612" w:author="Samsung" w:date="2020-09-03T23:35:00Z">
              <w:r w:rsidR="007A4908">
                <w:rPr>
                  <w:rFonts w:eastAsia="Malgun Gothic"/>
                  <w:lang w:eastAsia="ko-KR"/>
                </w:rPr>
                <w:t xml:space="preserve">meaningful </w:t>
              </w:r>
            </w:ins>
            <w:ins w:id="613" w:author="Samsung" w:date="2020-09-04T00:00:00Z">
              <w:r w:rsidR="004A282A">
                <w:rPr>
                  <w:rFonts w:eastAsia="Malgun Gothic"/>
                  <w:lang w:eastAsia="ko-KR"/>
                </w:rPr>
                <w:t xml:space="preserve">for this feature </w:t>
              </w:r>
            </w:ins>
            <w:ins w:id="614" w:author="Samsung" w:date="2020-09-03T23:40:00Z">
              <w:r w:rsidR="007A4908">
                <w:rPr>
                  <w:rFonts w:eastAsiaTheme="minorEastAsia"/>
                  <w:lang w:val="en-US" w:eastAsia="zh-CN"/>
                </w:rPr>
                <w:t>to achieve better co-existence with other technologies</w:t>
              </w:r>
            </w:ins>
            <w:ins w:id="615" w:author="Samsung" w:date="2020-09-03T23:29:00Z">
              <w:r>
                <w:rPr>
                  <w:rFonts w:eastAsia="Malgun Gothic"/>
                  <w:lang w:eastAsia="ko-KR"/>
                </w:rPr>
                <w:t>.</w:t>
              </w:r>
            </w:ins>
            <w:ins w:id="616" w:author="Samsung" w:date="2020-09-03T23:42:00Z">
              <w:r w:rsidR="00BF4CE3">
                <w:rPr>
                  <w:rFonts w:eastAsia="Malgun Gothic"/>
                  <w:lang w:eastAsia="ko-KR"/>
                </w:rPr>
                <w:t xml:space="preserve"> </w:t>
              </w:r>
            </w:ins>
            <w:ins w:id="617" w:author="Samsung" w:date="2020-09-03T23:47:00Z">
              <w:r w:rsidR="00BF4CE3">
                <w:rPr>
                  <w:rFonts w:eastAsia="Malgun Gothic"/>
                  <w:lang w:eastAsia="ko-KR"/>
                </w:rPr>
                <w:t>Also, g</w:t>
              </w:r>
            </w:ins>
            <w:ins w:id="618" w:author="Samsung" w:date="2020-09-03T23:46:00Z">
              <w:r w:rsidR="00BF4CE3">
                <w:rPr>
                  <w:rFonts w:eastAsia="Malgun Gothic"/>
                  <w:lang w:eastAsia="ko-KR"/>
                </w:rPr>
                <w:t>iven t</w:t>
              </w:r>
            </w:ins>
            <w:ins w:id="619" w:author="Samsung" w:date="2020-09-03T23:45:00Z">
              <w:r w:rsidR="00BF4CE3">
                <w:rPr>
                  <w:rFonts w:eastAsia="Malgun Gothic"/>
                  <w:lang w:eastAsia="ko-KR"/>
                </w:rPr>
                <w:t xml:space="preserve">he </w:t>
              </w:r>
            </w:ins>
            <w:ins w:id="620" w:author="Samsung" w:date="2020-09-03T23:59:00Z">
              <w:r w:rsidR="004A282A">
                <w:rPr>
                  <w:rFonts w:eastAsia="Malgun Gothic"/>
                  <w:lang w:eastAsia="ko-KR"/>
                </w:rPr>
                <w:t>IEEE and regulator</w:t>
              </w:r>
            </w:ins>
            <w:ins w:id="621" w:author="Samsung" w:date="2020-09-04T00:01:00Z">
              <w:r w:rsidR="004A282A">
                <w:rPr>
                  <w:rFonts w:eastAsia="Malgun Gothic"/>
                  <w:lang w:eastAsia="ko-KR"/>
                </w:rPr>
                <w:t>s</w:t>
              </w:r>
            </w:ins>
            <w:ins w:id="622" w:author="Samsung" w:date="2020-09-03T23:59:00Z">
              <w:r w:rsidR="004A282A">
                <w:rPr>
                  <w:rFonts w:eastAsia="Malgun Gothic"/>
                  <w:lang w:eastAsia="ko-KR"/>
                </w:rPr>
                <w:t xml:space="preserve"> continue </w:t>
              </w:r>
            </w:ins>
            <w:ins w:id="623" w:author="Samsung" w:date="2020-09-03T23:57:00Z">
              <w:r w:rsidR="004A282A">
                <w:rPr>
                  <w:rFonts w:eastAsia="Malgun Gothic"/>
                  <w:lang w:eastAsia="ko-KR"/>
                </w:rPr>
                <w:t>to update the requirement</w:t>
              </w:r>
            </w:ins>
            <w:ins w:id="624" w:author="Samsung" w:date="2020-09-03T23:52:00Z">
              <w:r w:rsidR="004A282A">
                <w:rPr>
                  <w:rFonts w:eastAsia="Malgun Gothic"/>
                  <w:lang w:eastAsia="ko-KR"/>
                </w:rPr>
                <w:t xml:space="preserve">, </w:t>
              </w:r>
            </w:ins>
            <w:ins w:id="625" w:author="Samsung" w:date="2020-09-04T00:01:00Z">
              <w:r w:rsidR="004A282A">
                <w:rPr>
                  <w:rFonts w:eastAsia="Malgun Gothic"/>
                  <w:lang w:eastAsia="ko-KR"/>
                </w:rPr>
                <w:t>having</w:t>
              </w:r>
            </w:ins>
            <w:ins w:id="626" w:author="Samsung" w:date="2020-09-03T23:52:00Z">
              <w:r w:rsidR="004A282A">
                <w:rPr>
                  <w:rFonts w:eastAsia="Malgun Gothic"/>
                  <w:lang w:eastAsia="ko-KR"/>
                </w:rPr>
                <w:t xml:space="preserve"> the </w:t>
              </w:r>
            </w:ins>
            <w:ins w:id="627" w:author="Samsung" w:date="2020-09-03T23:57:00Z">
              <w:r w:rsidR="004A282A">
                <w:rPr>
                  <w:rFonts w:eastAsia="Malgun Gothic"/>
                  <w:lang w:eastAsia="ko-KR"/>
                </w:rPr>
                <w:t xml:space="preserve">latest </w:t>
              </w:r>
            </w:ins>
            <w:ins w:id="628" w:author="Samsung" w:date="2020-09-03T23:58:00Z">
              <w:r w:rsidR="004A282A">
                <w:rPr>
                  <w:rFonts w:eastAsia="Malgun Gothic"/>
                  <w:lang w:eastAsia="ko-KR"/>
                </w:rPr>
                <w:t>channelization</w:t>
              </w:r>
            </w:ins>
            <w:ins w:id="629" w:author="Samsung" w:date="2020-09-03T23:53:00Z">
              <w:r w:rsidR="004A282A">
                <w:rPr>
                  <w:rFonts w:eastAsia="Malgun Gothic"/>
                  <w:lang w:eastAsia="ko-KR"/>
                </w:rPr>
                <w:t xml:space="preserve"> and A-MPR is reasonable</w:t>
              </w:r>
            </w:ins>
            <w:ins w:id="630" w:author="Samsung" w:date="2020-09-03T23:54:00Z">
              <w:r w:rsidR="004A282A">
                <w:rPr>
                  <w:rFonts w:eastAsia="Malgun Gothic"/>
                  <w:lang w:eastAsia="ko-KR"/>
                </w:rPr>
                <w:t xml:space="preserve"> if it </w:t>
              </w:r>
            </w:ins>
            <w:ins w:id="631" w:author="Samsung" w:date="2020-09-03T23:55:00Z">
              <w:r w:rsidR="004A282A">
                <w:rPr>
                  <w:rFonts w:eastAsia="Malgun Gothic"/>
                  <w:lang w:eastAsia="ko-KR"/>
                </w:rPr>
                <w:t>has some</w:t>
              </w:r>
            </w:ins>
            <w:ins w:id="632" w:author="Samsung" w:date="2020-09-03T23:54:00Z">
              <w:r w:rsidR="004A282A">
                <w:rPr>
                  <w:rFonts w:eastAsia="Malgun Gothic"/>
                  <w:lang w:eastAsia="ko-KR"/>
                </w:rPr>
                <w:t xml:space="preserve"> room for fu</w:t>
              </w:r>
            </w:ins>
            <w:ins w:id="633" w:author="Samsung" w:date="2020-09-03T23:55:00Z">
              <w:r w:rsidR="004A282A">
                <w:rPr>
                  <w:rFonts w:eastAsia="Malgun Gothic"/>
                  <w:lang w:eastAsia="ko-KR"/>
                </w:rPr>
                <w:t>ture</w:t>
              </w:r>
            </w:ins>
            <w:ins w:id="634" w:author="Samsung" w:date="2020-09-03T23:54:00Z">
              <w:r w:rsidR="004A282A">
                <w:rPr>
                  <w:rFonts w:eastAsia="Malgun Gothic"/>
                  <w:lang w:eastAsia="ko-KR"/>
                </w:rPr>
                <w:t xml:space="preserve"> revision</w:t>
              </w:r>
            </w:ins>
            <w:ins w:id="635" w:author="Samsung" w:date="2020-09-03T23:55:00Z">
              <w:r w:rsidR="004A282A">
                <w:rPr>
                  <w:rFonts w:eastAsia="Malgun Gothic"/>
                  <w:lang w:eastAsia="ko-KR"/>
                </w:rPr>
                <w:t>s</w:t>
              </w:r>
            </w:ins>
            <w:ins w:id="636" w:author="Samsung" w:date="2020-09-04T00:00:00Z">
              <w:r w:rsidR="004A282A">
                <w:rPr>
                  <w:rFonts w:eastAsia="Malgun Gothic"/>
                  <w:lang w:eastAsia="ko-KR"/>
                </w:rPr>
                <w:t xml:space="preserve"> in 3GPP</w:t>
              </w:r>
            </w:ins>
            <w:ins w:id="637" w:author="Samsung" w:date="2020-09-03T23:54:00Z">
              <w:r w:rsidR="004A282A">
                <w:rPr>
                  <w:rFonts w:eastAsia="Malgun Gothic"/>
                  <w:lang w:eastAsia="ko-KR"/>
                </w:rPr>
                <w:t>.</w:t>
              </w:r>
            </w:ins>
          </w:p>
        </w:tc>
      </w:tr>
      <w:tr w:rsidR="0033624F" w:rsidRPr="00852349" w14:paraId="21576EAE" w14:textId="77777777" w:rsidTr="00DE5141">
        <w:trPr>
          <w:ins w:id="638" w:author="Gene Fong" w:date="2020-09-03T10:44:00Z"/>
        </w:trPr>
        <w:tc>
          <w:tcPr>
            <w:tcW w:w="1633" w:type="dxa"/>
          </w:tcPr>
          <w:p w14:paraId="05BAC156" w14:textId="0A4573B1" w:rsidR="0033624F" w:rsidRDefault="0033624F" w:rsidP="00DE5141">
            <w:pPr>
              <w:spacing w:after="120"/>
              <w:rPr>
                <w:ins w:id="639" w:author="Gene Fong" w:date="2020-09-03T10:44:00Z"/>
                <w:rFonts w:eastAsia="Malgun Gothic"/>
                <w:lang w:val="en-US" w:eastAsia="ko-KR"/>
              </w:rPr>
            </w:pPr>
            <w:ins w:id="640" w:author="Gene Fong" w:date="2020-09-03T10:45:00Z">
              <w:r>
                <w:rPr>
                  <w:rFonts w:eastAsia="Malgun Gothic"/>
                  <w:lang w:val="en-US" w:eastAsia="ko-KR"/>
                </w:rPr>
                <w:t>Qualcomm</w:t>
              </w:r>
            </w:ins>
          </w:p>
        </w:tc>
        <w:tc>
          <w:tcPr>
            <w:tcW w:w="7998" w:type="dxa"/>
          </w:tcPr>
          <w:p w14:paraId="6897C46D" w14:textId="439AA1FC" w:rsidR="0033624F" w:rsidRPr="0033624F" w:rsidRDefault="0033624F" w:rsidP="00DE5141">
            <w:pPr>
              <w:rPr>
                <w:ins w:id="641" w:author="Gene Fong" w:date="2020-09-03T10:44:00Z"/>
                <w:rFonts w:eastAsia="Malgun Gothic"/>
                <w:lang w:eastAsia="ko-KR"/>
              </w:rPr>
            </w:pPr>
            <w:ins w:id="642" w:author="Gene Fong" w:date="2020-09-03T10:45:00Z">
              <w:r>
                <w:rPr>
                  <w:rFonts w:eastAsia="Malgun Gothic"/>
                  <w:lang w:eastAsia="ko-KR"/>
                </w:rPr>
                <w:t>In response to the question</w:t>
              </w:r>
            </w:ins>
            <w:ins w:id="643" w:author="Gene Fong" w:date="2020-09-03T10:52:00Z">
              <w:r>
                <w:rPr>
                  <w:rFonts w:eastAsia="Malgun Gothic"/>
                  <w:lang w:eastAsia="ko-KR"/>
                </w:rPr>
                <w:t>s</w:t>
              </w:r>
            </w:ins>
            <w:ins w:id="644" w:author="Gene Fong" w:date="2020-09-03T10:45:00Z">
              <w:r>
                <w:rPr>
                  <w:rFonts w:eastAsia="Malgun Gothic"/>
                  <w:lang w:eastAsia="ko-KR"/>
                </w:rPr>
                <w:t xml:space="preserve"> from MediaTek, in sub-clause 7.3.3 of 38.101-1, the sp</w:t>
              </w:r>
            </w:ins>
            <w:ins w:id="645" w:author="Gene Fong" w:date="2020-09-03T10:46:00Z">
              <w:r>
                <w:rPr>
                  <w:rFonts w:eastAsia="Malgun Gothic"/>
                  <w:lang w:eastAsia="ko-KR"/>
                </w:rPr>
                <w:t>ecification states “</w:t>
              </w:r>
              <w:r w:rsidRPr="001C0CC4">
                <w:rPr>
                  <w:lang w:eastAsia="zh-CN"/>
                </w:rPr>
                <w:t>For a UE supporting CA, SUL or DC band combination, the minimum requirement for reference sensitivity in Table 7.3.2-1 shall be increased by the amount given by ΔR</w:t>
              </w:r>
              <w:r w:rsidRPr="001C0CC4">
                <w:rPr>
                  <w:vertAlign w:val="subscript"/>
                  <w:lang w:eastAsia="zh-CN"/>
                </w:rPr>
                <w:t>IB,c</w:t>
              </w:r>
              <w:r>
                <w:rPr>
                  <w:lang w:eastAsia="zh-CN"/>
                </w:rPr>
                <w:t>…”  In other words, the DRIB relaxation applies as long as the UE supports CA</w:t>
              </w:r>
            </w:ins>
            <w:ins w:id="646" w:author="Gene Fong" w:date="2020-09-03T10:47:00Z">
              <w:r>
                <w:rPr>
                  <w:lang w:eastAsia="zh-CN"/>
                </w:rPr>
                <w:t>.  It doesn’t need to be configured, or activated, because this is recognition that as long as the UE supports the CA configuration, the hardware and its associated FE loss will be always present.  It was never suggested that those FE components are switched out</w:t>
              </w:r>
            </w:ins>
            <w:ins w:id="647" w:author="Gene Fong" w:date="2020-09-03T10:48:00Z">
              <w:r>
                <w:rPr>
                  <w:lang w:eastAsia="zh-CN"/>
                </w:rPr>
                <w:t xml:space="preserve"> based on configuration</w:t>
              </w:r>
            </w:ins>
            <w:ins w:id="648" w:author="Gene Fong" w:date="2020-09-03T10:53:00Z">
              <w:r>
                <w:rPr>
                  <w:lang w:eastAsia="zh-CN"/>
                </w:rPr>
                <w:t xml:space="preserve"> (anyways, switches would have losses that might even be more than the incremental loss on the multiplexer!)</w:t>
              </w:r>
            </w:ins>
            <w:ins w:id="649" w:author="Gene Fong" w:date="2020-09-03T10:48:00Z">
              <w:r>
                <w:rPr>
                  <w:lang w:eastAsia="zh-CN"/>
                </w:rPr>
                <w:t>.  Sharing a</w:t>
              </w:r>
            </w:ins>
            <w:ins w:id="650" w:author="Gene Fong" w:date="2020-09-03T10:49:00Z">
              <w:r>
                <w:rPr>
                  <w:lang w:eastAsia="zh-CN"/>
                </w:rPr>
                <w:t>ntenna or other front-end components with WiFi is not new for 6 GHz; it is the same for 5 GHz, so there is no incremental loss in 6 GHz for this aspect.  The same is true for supporting multiple bands</w:t>
              </w:r>
            </w:ins>
            <w:ins w:id="651" w:author="Gene Fong" w:date="2020-09-03T10:50:00Z">
              <w:r>
                <w:rPr>
                  <w:lang w:eastAsia="zh-CN"/>
                </w:rPr>
                <w:t xml:space="preserve"> and the challenges associated with that; </w:t>
              </w:r>
            </w:ins>
            <w:ins w:id="652" w:author="Gene Fong" w:date="2020-09-03T10:51:00Z">
              <w:r>
                <w:rPr>
                  <w:lang w:eastAsia="zh-CN"/>
                </w:rPr>
                <w:t>a UE supporting 5 GHz will also have to support multiple band</w:t>
              </w:r>
            </w:ins>
            <w:ins w:id="653" w:author="Gene Fong" w:date="2020-09-03T10:52:00Z">
              <w:r>
                <w:rPr>
                  <w:lang w:eastAsia="zh-CN"/>
                </w:rPr>
                <w:t>, so this is not new for 6 GHz.</w:t>
              </w:r>
            </w:ins>
          </w:p>
        </w:tc>
      </w:tr>
      <w:tr w:rsidR="00796A05" w:rsidRPr="00852349" w14:paraId="43068569" w14:textId="77777777" w:rsidTr="00DE5141">
        <w:trPr>
          <w:ins w:id="654" w:author="James Wang" w:date="2020-09-03T11:31:00Z"/>
        </w:trPr>
        <w:tc>
          <w:tcPr>
            <w:tcW w:w="1633" w:type="dxa"/>
          </w:tcPr>
          <w:p w14:paraId="22A65743" w14:textId="02956F45" w:rsidR="00796A05" w:rsidRDefault="00796A05" w:rsidP="00DE5141">
            <w:pPr>
              <w:spacing w:after="120"/>
              <w:rPr>
                <w:ins w:id="655" w:author="James Wang" w:date="2020-09-03T11:31:00Z"/>
                <w:rFonts w:eastAsia="Malgun Gothic"/>
                <w:lang w:val="en-US" w:eastAsia="ko-KR"/>
              </w:rPr>
            </w:pPr>
            <w:ins w:id="656" w:author="James Wang" w:date="2020-09-03T11:31:00Z">
              <w:r>
                <w:rPr>
                  <w:rFonts w:eastAsia="Malgun Gothic"/>
                  <w:lang w:val="en-US" w:eastAsia="ko-KR"/>
                </w:rPr>
                <w:t>Apple</w:t>
              </w:r>
            </w:ins>
          </w:p>
        </w:tc>
        <w:tc>
          <w:tcPr>
            <w:tcW w:w="7998" w:type="dxa"/>
          </w:tcPr>
          <w:p w14:paraId="0BBF921F" w14:textId="77777777" w:rsidR="00796A05" w:rsidRDefault="00796A05" w:rsidP="00796A05">
            <w:pPr>
              <w:spacing w:after="0"/>
              <w:rPr>
                <w:ins w:id="657" w:author="James Wang" w:date="2020-09-03T11:33:00Z"/>
                <w:rFonts w:ascii="Arial" w:hAnsi="Arial" w:cs="Arial"/>
                <w:sz w:val="18"/>
                <w:szCs w:val="18"/>
              </w:rPr>
            </w:pPr>
            <w:ins w:id="658" w:author="James Wang" w:date="2020-09-03T11:32:00Z">
              <w:r>
                <w:rPr>
                  <w:rFonts w:ascii="Arial" w:hAnsi="Arial" w:cs="Arial"/>
                  <w:sz w:val="18"/>
                  <w:szCs w:val="18"/>
                </w:rPr>
                <w:t>After our last comment we conducted further analysis</w:t>
              </w:r>
            </w:ins>
            <w:ins w:id="659" w:author="James Wang" w:date="2020-09-03T11:33:00Z">
              <w:r>
                <w:rPr>
                  <w:rFonts w:ascii="Arial" w:hAnsi="Arial" w:cs="Arial"/>
                  <w:sz w:val="18"/>
                  <w:szCs w:val="18"/>
                </w:rPr>
                <w:t xml:space="preserve"> </w:t>
              </w:r>
            </w:ins>
            <w:ins w:id="660" w:author="James Wang" w:date="2020-09-03T11:32:00Z">
              <w:r>
                <w:rPr>
                  <w:rFonts w:ascii="Arial" w:hAnsi="Arial" w:cs="Arial"/>
                  <w:sz w:val="18"/>
                  <w:szCs w:val="18"/>
                </w:rPr>
                <w:t>on A-MPR for n96. Many</w:t>
              </w:r>
            </w:ins>
            <w:ins w:id="661" w:author="James Wang" w:date="2020-09-03T11:33:00Z">
              <w:r>
                <w:rPr>
                  <w:rFonts w:ascii="Arial" w:hAnsi="Arial" w:cs="Arial"/>
                  <w:sz w:val="18"/>
                  <w:szCs w:val="18"/>
                </w:rPr>
                <w:t xml:space="preserve"> </w:t>
              </w:r>
            </w:ins>
            <w:ins w:id="662" w:author="James Wang" w:date="2020-09-03T11:32:00Z">
              <w:r>
                <w:rPr>
                  <w:rFonts w:ascii="Arial" w:hAnsi="Arial" w:cs="Arial"/>
                  <w:sz w:val="18"/>
                  <w:szCs w:val="18"/>
                </w:rPr>
                <w:t>values in NS_53 are strongly limited by the -1dBm/MHz requirement. Since this limitation is independent of PA characteristics,</w:t>
              </w:r>
            </w:ins>
            <w:ins w:id="663" w:author="James Wang" w:date="2020-09-03T11:33:00Z">
              <w:r>
                <w:rPr>
                  <w:rFonts w:ascii="Arial" w:hAnsi="Arial" w:cs="Arial"/>
                  <w:sz w:val="18"/>
                  <w:szCs w:val="18"/>
                </w:rPr>
                <w:t xml:space="preserve"> </w:t>
              </w:r>
            </w:ins>
            <w:ins w:id="664" w:author="James Wang" w:date="2020-09-03T11:32:00Z">
              <w:r>
                <w:rPr>
                  <w:rFonts w:ascii="Arial" w:hAnsi="Arial" w:cs="Arial"/>
                  <w:sz w:val="18"/>
                  <w:szCs w:val="18"/>
                </w:rPr>
                <w:t>we don’t think that the values for 20MHz and 40MHz have to be put in brackets. Since not all values for 60MHz and 80MHz are limited by the PSD</w:t>
              </w:r>
            </w:ins>
            <w:ins w:id="665" w:author="James Wang" w:date="2020-09-03T11:33:00Z">
              <w:r>
                <w:rPr>
                  <w:rFonts w:ascii="Arial" w:hAnsi="Arial" w:cs="Arial"/>
                  <w:sz w:val="18"/>
                  <w:szCs w:val="18"/>
                </w:rPr>
                <w:t xml:space="preserve"> </w:t>
              </w:r>
            </w:ins>
            <w:ins w:id="666" w:author="James Wang" w:date="2020-09-03T11:32:00Z">
              <w:r>
                <w:rPr>
                  <w:rFonts w:ascii="Arial" w:hAnsi="Arial" w:cs="Arial"/>
                  <w:sz w:val="18"/>
                  <w:szCs w:val="18"/>
                </w:rPr>
                <w:t>requirement,</w:t>
              </w:r>
            </w:ins>
            <w:ins w:id="667" w:author="James Wang" w:date="2020-09-03T11:33:00Z">
              <w:r>
                <w:rPr>
                  <w:rFonts w:ascii="Arial" w:hAnsi="Arial" w:cs="Arial"/>
                  <w:sz w:val="18"/>
                  <w:szCs w:val="18"/>
                </w:rPr>
                <w:t xml:space="preserve"> </w:t>
              </w:r>
            </w:ins>
            <w:ins w:id="668" w:author="James Wang" w:date="2020-09-03T11:32:00Z">
              <w:r>
                <w:rPr>
                  <w:rFonts w:ascii="Arial" w:hAnsi="Arial" w:cs="Arial"/>
                  <w:sz w:val="18"/>
                  <w:szCs w:val="18"/>
                </w:rPr>
                <w:t>they</w:t>
              </w:r>
            </w:ins>
            <w:ins w:id="669" w:author="James Wang" w:date="2020-09-03T11:33:00Z">
              <w:r>
                <w:rPr>
                  <w:rFonts w:ascii="Arial" w:hAnsi="Arial" w:cs="Arial"/>
                  <w:sz w:val="18"/>
                  <w:szCs w:val="18"/>
                </w:rPr>
                <w:t xml:space="preserve"> </w:t>
              </w:r>
            </w:ins>
            <w:ins w:id="670" w:author="James Wang" w:date="2020-09-03T11:32:00Z">
              <w:r>
                <w:rPr>
                  <w:rFonts w:ascii="Arial" w:hAnsi="Arial" w:cs="Arial"/>
                  <w:sz w:val="18"/>
                  <w:szCs w:val="18"/>
                </w:rPr>
                <w:t>need further simulations</w:t>
              </w:r>
            </w:ins>
            <w:ins w:id="671" w:author="James Wang" w:date="2020-09-03T11:33:00Z">
              <w:r>
                <w:rPr>
                  <w:rFonts w:ascii="Arial" w:hAnsi="Arial" w:cs="Arial"/>
                  <w:sz w:val="18"/>
                  <w:szCs w:val="18"/>
                </w:rPr>
                <w:t xml:space="preserve"> </w:t>
              </w:r>
            </w:ins>
            <w:ins w:id="672" w:author="James Wang" w:date="2020-09-03T11:32:00Z">
              <w:r>
                <w:rPr>
                  <w:rFonts w:ascii="Arial" w:hAnsi="Arial" w:cs="Arial"/>
                  <w:sz w:val="18"/>
                  <w:szCs w:val="18"/>
                </w:rPr>
                <w:t>and should be tentative.</w:t>
              </w:r>
            </w:ins>
          </w:p>
          <w:p w14:paraId="626E7835" w14:textId="684A76E1" w:rsidR="00796A05" w:rsidRPr="00796A05" w:rsidRDefault="00796A05">
            <w:pPr>
              <w:spacing w:after="0"/>
              <w:rPr>
                <w:ins w:id="673" w:author="James Wang" w:date="2020-09-03T11:31:00Z"/>
                <w:lang w:val="en-US"/>
                <w:rPrChange w:id="674" w:author="James Wang" w:date="2020-09-03T11:32:00Z">
                  <w:rPr>
                    <w:ins w:id="675" w:author="James Wang" w:date="2020-09-03T11:31:00Z"/>
                    <w:rFonts w:eastAsia="Malgun Gothic"/>
                    <w:lang w:eastAsia="ko-KR"/>
                  </w:rPr>
                </w:rPrChange>
              </w:rPr>
              <w:pPrChange w:id="676" w:author="James Wang" w:date="2020-09-03T11:32:00Z">
                <w:pPr>
                  <w:overflowPunct/>
                  <w:autoSpaceDE/>
                  <w:autoSpaceDN/>
                  <w:adjustRightInd/>
                  <w:textAlignment w:val="auto"/>
                </w:pPr>
              </w:pPrChange>
            </w:pPr>
          </w:p>
        </w:tc>
      </w:tr>
      <w:tr w:rsidR="005133F7" w:rsidRPr="00852349" w14:paraId="10AAACB4" w14:textId="77777777" w:rsidTr="00DE5141">
        <w:trPr>
          <w:ins w:id="677" w:author="tank" w:date="2020-09-04T07:53:00Z"/>
        </w:trPr>
        <w:tc>
          <w:tcPr>
            <w:tcW w:w="1633" w:type="dxa"/>
          </w:tcPr>
          <w:p w14:paraId="20DCA7DC" w14:textId="7EB028CA" w:rsidR="005133F7" w:rsidRDefault="005133F7" w:rsidP="00DE5141">
            <w:pPr>
              <w:spacing w:after="120"/>
              <w:rPr>
                <w:ins w:id="678" w:author="tank" w:date="2020-09-04T07:53:00Z"/>
                <w:rFonts w:eastAsia="Malgun Gothic"/>
                <w:lang w:val="en-US" w:eastAsia="zh-TW"/>
              </w:rPr>
            </w:pPr>
            <w:ins w:id="679" w:author="tank" w:date="2020-09-04T07:53:00Z">
              <w:r>
                <w:rPr>
                  <w:rFonts w:eastAsia="Malgun Gothic" w:hint="eastAsia"/>
                  <w:lang w:val="en-US" w:eastAsia="zh-TW"/>
                </w:rPr>
                <w:t>CHTTL</w:t>
              </w:r>
            </w:ins>
          </w:p>
        </w:tc>
        <w:tc>
          <w:tcPr>
            <w:tcW w:w="7998" w:type="dxa"/>
          </w:tcPr>
          <w:p w14:paraId="05A07C85" w14:textId="1E19C06D" w:rsidR="005133F7" w:rsidRPr="005133F7" w:rsidRDefault="005133F7" w:rsidP="00796A05">
            <w:pPr>
              <w:spacing w:after="0"/>
              <w:rPr>
                <w:ins w:id="680" w:author="tank" w:date="2020-09-04T07:55:00Z"/>
                <w:rFonts w:ascii="Arial" w:eastAsiaTheme="minorEastAsia" w:hAnsi="Arial" w:cs="Arial"/>
                <w:sz w:val="18"/>
                <w:szCs w:val="18"/>
                <w:lang w:eastAsia="zh-TW"/>
              </w:rPr>
            </w:pPr>
            <w:ins w:id="681" w:author="tank" w:date="2020-09-04T07:54:00Z">
              <w:r>
                <w:rPr>
                  <w:rFonts w:ascii="Arial" w:hAnsi="Arial" w:cs="Arial" w:hint="eastAsia"/>
                  <w:sz w:val="18"/>
                  <w:szCs w:val="18"/>
                  <w:lang w:eastAsia="zh-TW"/>
                </w:rPr>
                <w:t>We support Huawei</w:t>
              </w:r>
              <w:r>
                <w:rPr>
                  <w:rFonts w:ascii="Arial" w:hAnsi="Arial" w:cs="Arial"/>
                  <w:sz w:val="18"/>
                  <w:szCs w:val="18"/>
                  <w:lang w:eastAsia="zh-TW"/>
                </w:rPr>
                <w:t>’</w:t>
              </w:r>
              <w:r>
                <w:rPr>
                  <w:rFonts w:ascii="Arial" w:hAnsi="Arial" w:cs="Arial" w:hint="eastAsia"/>
                  <w:sz w:val="18"/>
                  <w:szCs w:val="18"/>
                  <w:lang w:eastAsia="zh-TW"/>
                </w:rPr>
                <w:t>s view on the channelization.</w:t>
              </w:r>
            </w:ins>
          </w:p>
          <w:p w14:paraId="628147E0" w14:textId="77777777" w:rsidR="005133F7" w:rsidRDefault="005133F7" w:rsidP="00796A05">
            <w:pPr>
              <w:spacing w:after="0"/>
              <w:rPr>
                <w:ins w:id="682" w:author="tank" w:date="2020-09-04T08:24:00Z"/>
                <w:rFonts w:ascii="Arial" w:eastAsiaTheme="minorEastAsia" w:hAnsi="Arial" w:cs="Arial"/>
                <w:sz w:val="18"/>
                <w:szCs w:val="18"/>
                <w:lang w:eastAsia="zh-TW"/>
              </w:rPr>
            </w:pPr>
            <w:ins w:id="683" w:author="tank" w:date="2020-09-04T07:58:00Z">
              <w:r>
                <w:rPr>
                  <w:rFonts w:ascii="Arial" w:eastAsiaTheme="minorEastAsia" w:hAnsi="Arial" w:cs="Arial" w:hint="eastAsia"/>
                  <w:sz w:val="18"/>
                  <w:szCs w:val="18"/>
                  <w:lang w:eastAsia="zh-TW"/>
                </w:rPr>
                <w:t xml:space="preserve">And </w:t>
              </w:r>
            </w:ins>
            <w:ins w:id="684" w:author="tank" w:date="2020-09-04T07:59:00Z">
              <w:r>
                <w:rPr>
                  <w:rFonts w:ascii="Arial" w:eastAsiaTheme="minorEastAsia" w:hAnsi="Arial" w:cs="Arial" w:hint="eastAsia"/>
                  <w:sz w:val="18"/>
                  <w:szCs w:val="18"/>
                  <w:lang w:eastAsia="zh-TW"/>
                </w:rPr>
                <w:t>r</w:t>
              </w:r>
            </w:ins>
            <w:ins w:id="685" w:author="tank" w:date="2020-09-04T07:58:00Z">
              <w:r>
                <w:rPr>
                  <w:rFonts w:ascii="Arial" w:eastAsiaTheme="minorEastAsia" w:hAnsi="Arial" w:cs="Arial" w:hint="eastAsia"/>
                  <w:sz w:val="18"/>
                  <w:szCs w:val="18"/>
                  <w:lang w:eastAsia="zh-TW"/>
                </w:rPr>
                <w:t xml:space="preserve">egarding the section </w:t>
              </w:r>
              <w:r w:rsidRPr="005133F7">
                <w:rPr>
                  <w:rFonts w:ascii="Arial" w:eastAsiaTheme="minorEastAsia" w:hAnsi="Arial" w:cs="Arial"/>
                  <w:sz w:val="18"/>
                  <w:szCs w:val="18"/>
                  <w:lang w:eastAsia="zh-TW"/>
                </w:rPr>
                <w:t>6.5F.3.2</w:t>
              </w:r>
            </w:ins>
            <w:ins w:id="686" w:author="tank" w:date="2020-09-04T07:59:00Z">
              <w:r>
                <w:rPr>
                  <w:rFonts w:ascii="Arial" w:eastAsiaTheme="minorEastAsia" w:hAnsi="Arial" w:cs="Arial" w:hint="eastAsia"/>
                  <w:sz w:val="18"/>
                  <w:szCs w:val="18"/>
                  <w:lang w:eastAsia="zh-TW"/>
                </w:rPr>
                <w:t>, we would like to understand why the requirements are not applicable, also the wording is confusing</w:t>
              </w:r>
            </w:ins>
            <w:ins w:id="687" w:author="tank" w:date="2020-09-04T08:01:00Z">
              <w:r>
                <w:rPr>
                  <w:rFonts w:ascii="Arial" w:eastAsiaTheme="minorEastAsia" w:hAnsi="Arial" w:cs="Arial" w:hint="eastAsia"/>
                  <w:sz w:val="18"/>
                  <w:szCs w:val="18"/>
                  <w:lang w:eastAsia="zh-TW"/>
                </w:rPr>
                <w:t xml:space="preserve">, need to clarify the </w:t>
              </w:r>
              <w:r w:rsidRPr="005133F7">
                <w:rPr>
                  <w:rFonts w:ascii="Arial" w:eastAsiaTheme="minorEastAsia" w:hAnsi="Arial" w:cs="Arial"/>
                  <w:sz w:val="18"/>
                  <w:szCs w:val="18"/>
                  <w:lang w:eastAsia="zh-TW"/>
                </w:rPr>
                <w:t>stand-alone operation</w:t>
              </w:r>
            </w:ins>
            <w:ins w:id="688" w:author="tank" w:date="2020-09-04T08:02:00Z">
              <w:r>
                <w:rPr>
                  <w:rFonts w:ascii="Arial" w:eastAsiaTheme="minorEastAsia" w:hAnsi="Arial" w:cs="Arial" w:hint="eastAsia"/>
                  <w:sz w:val="18"/>
                  <w:szCs w:val="18"/>
                  <w:lang w:eastAsia="zh-TW"/>
                </w:rPr>
                <w:t xml:space="preserve"> here, whether it </w:t>
              </w:r>
            </w:ins>
            <w:ins w:id="689" w:author="tank" w:date="2020-09-04T08:04:00Z">
              <w:r>
                <w:rPr>
                  <w:rFonts w:ascii="Arial" w:eastAsiaTheme="minorEastAsia" w:hAnsi="Arial" w:cs="Arial" w:hint="eastAsia"/>
                  <w:sz w:val="18"/>
                  <w:szCs w:val="18"/>
                  <w:lang w:eastAsia="zh-TW"/>
                </w:rPr>
                <w:t>refers to</w:t>
              </w:r>
            </w:ins>
            <w:ins w:id="690" w:author="tank" w:date="2020-09-04T08:02:00Z">
              <w:r>
                <w:rPr>
                  <w:rFonts w:ascii="Arial" w:eastAsiaTheme="minorEastAsia" w:hAnsi="Arial" w:cs="Arial" w:hint="eastAsia"/>
                  <w:sz w:val="18"/>
                  <w:szCs w:val="18"/>
                  <w:lang w:eastAsia="zh-TW"/>
                </w:rPr>
                <w:t xml:space="preserve"> the s</w:t>
              </w:r>
            </w:ins>
            <w:ins w:id="691" w:author="tank" w:date="2020-09-04T08:03:00Z">
              <w:r>
                <w:rPr>
                  <w:rFonts w:ascii="Arial" w:eastAsiaTheme="minorEastAsia" w:hAnsi="Arial" w:cs="Arial" w:hint="eastAsia"/>
                  <w:sz w:val="18"/>
                  <w:szCs w:val="18"/>
                  <w:lang w:eastAsia="zh-TW"/>
                </w:rPr>
                <w:t>c</w:t>
              </w:r>
            </w:ins>
            <w:ins w:id="692" w:author="tank" w:date="2020-09-04T08:02:00Z">
              <w:r>
                <w:rPr>
                  <w:rFonts w:ascii="Arial" w:eastAsiaTheme="minorEastAsia" w:hAnsi="Arial" w:cs="Arial" w:hint="eastAsia"/>
                  <w:sz w:val="18"/>
                  <w:szCs w:val="18"/>
                  <w:lang w:eastAsia="zh-TW"/>
                </w:rPr>
                <w:t>enario C only</w:t>
              </w:r>
            </w:ins>
            <w:ins w:id="693" w:author="tank" w:date="2020-09-04T08:04:00Z">
              <w:r>
                <w:rPr>
                  <w:rFonts w:ascii="Arial" w:eastAsiaTheme="minorEastAsia" w:hAnsi="Arial" w:cs="Arial" w:hint="eastAsia"/>
                  <w:sz w:val="18"/>
                  <w:szCs w:val="18"/>
                  <w:lang w:eastAsia="zh-TW"/>
                </w:rPr>
                <w:t>, then scenario A is missing</w:t>
              </w:r>
            </w:ins>
            <w:ins w:id="694" w:author="tank" w:date="2020-09-04T08:05:00Z">
              <w:r>
                <w:rPr>
                  <w:rFonts w:ascii="Arial" w:eastAsiaTheme="minorEastAsia" w:hAnsi="Arial" w:cs="Arial" w:hint="eastAsia"/>
                  <w:sz w:val="18"/>
                  <w:szCs w:val="18"/>
                  <w:lang w:eastAsia="zh-TW"/>
                </w:rPr>
                <w:t>?</w:t>
              </w:r>
            </w:ins>
          </w:p>
          <w:p w14:paraId="4C205D5E" w14:textId="2253B5DE" w:rsidR="00797894" w:rsidRPr="005133F7" w:rsidRDefault="00797894" w:rsidP="00796A05">
            <w:pPr>
              <w:spacing w:after="0"/>
              <w:rPr>
                <w:ins w:id="695" w:author="tank" w:date="2020-09-04T07:53:00Z"/>
                <w:rFonts w:ascii="Arial" w:eastAsiaTheme="minorEastAsia" w:hAnsi="Arial" w:cs="Arial"/>
                <w:sz w:val="18"/>
                <w:szCs w:val="18"/>
                <w:lang w:eastAsia="zh-TW"/>
                <w:rPrChange w:id="696" w:author="tank" w:date="2020-09-04T07:54:00Z">
                  <w:rPr>
                    <w:ins w:id="697" w:author="tank" w:date="2020-09-04T07:53:00Z"/>
                    <w:rFonts w:ascii="Arial" w:hAnsi="Arial" w:cs="Arial"/>
                    <w:sz w:val="18"/>
                    <w:szCs w:val="18"/>
                    <w:lang w:eastAsia="zh-TW"/>
                  </w:rPr>
                </w:rPrChange>
              </w:rPr>
            </w:pPr>
            <w:ins w:id="698" w:author="tank" w:date="2020-09-04T08:33:00Z">
              <w:r w:rsidRPr="00797894">
                <w:rPr>
                  <w:rFonts w:ascii="Arial" w:eastAsiaTheme="minorEastAsia" w:hAnsi="Arial" w:cs="Arial"/>
                  <w:sz w:val="18"/>
                  <w:szCs w:val="18"/>
                  <w:lang w:eastAsia="zh-TW"/>
                </w:rPr>
                <w:t>Table 7.3.2-3</w:t>
              </w:r>
              <w:r>
                <w:rPr>
                  <w:rFonts w:ascii="Arial" w:eastAsiaTheme="minorEastAsia" w:hAnsi="Arial" w:cs="Arial" w:hint="eastAsia"/>
                  <w:sz w:val="18"/>
                  <w:szCs w:val="18"/>
                  <w:lang w:eastAsia="zh-TW"/>
                </w:rPr>
                <w:t xml:space="preserve"> is mentioned in some </w:t>
              </w:r>
            </w:ins>
            <w:ins w:id="699" w:author="tank" w:date="2020-09-04T08:34:00Z">
              <w:r>
                <w:rPr>
                  <w:rFonts w:ascii="Arial" w:eastAsiaTheme="minorEastAsia" w:hAnsi="Arial" w:cs="Arial" w:hint="eastAsia"/>
                  <w:sz w:val="18"/>
                  <w:szCs w:val="18"/>
                  <w:lang w:eastAsia="zh-TW"/>
                </w:rPr>
                <w:t xml:space="preserve">Rx </w:t>
              </w:r>
            </w:ins>
            <w:ins w:id="700" w:author="tank" w:date="2020-09-04T08:33:00Z">
              <w:r>
                <w:rPr>
                  <w:rFonts w:ascii="Arial" w:eastAsiaTheme="minorEastAsia" w:hAnsi="Arial" w:cs="Arial" w:hint="eastAsia"/>
                  <w:sz w:val="18"/>
                  <w:szCs w:val="18"/>
                  <w:lang w:eastAsia="zh-TW"/>
                </w:rPr>
                <w:t>sections</w:t>
              </w:r>
            </w:ins>
            <w:ins w:id="701" w:author="tank" w:date="2020-09-04T08:34:00Z">
              <w:r>
                <w:rPr>
                  <w:rFonts w:ascii="Arial" w:eastAsiaTheme="minorEastAsia" w:hAnsi="Arial" w:cs="Arial" w:hint="eastAsia"/>
                  <w:sz w:val="18"/>
                  <w:szCs w:val="18"/>
                  <w:lang w:eastAsia="zh-TW"/>
                </w:rPr>
                <w:t xml:space="preserve">, for example, ACS, blocking, but there is no </w:t>
              </w:r>
            </w:ins>
            <w:ins w:id="702" w:author="tank" w:date="2020-09-04T08:35:00Z">
              <w:r w:rsidRPr="00797894">
                <w:rPr>
                  <w:rFonts w:ascii="Arial" w:eastAsiaTheme="minorEastAsia" w:hAnsi="Arial" w:cs="Arial"/>
                  <w:sz w:val="18"/>
                  <w:szCs w:val="18"/>
                  <w:lang w:eastAsia="zh-TW"/>
                </w:rPr>
                <w:t>Table 7.3.2-</w:t>
              </w:r>
              <w:r>
                <w:rPr>
                  <w:rFonts w:ascii="Arial" w:eastAsiaTheme="minorEastAsia" w:hAnsi="Arial" w:cs="Arial" w:hint="eastAsia"/>
                  <w:sz w:val="18"/>
                  <w:szCs w:val="18"/>
                  <w:lang w:eastAsia="zh-TW"/>
                </w:rPr>
                <w:t xml:space="preserve">3 in this CR, probably </w:t>
              </w:r>
            </w:ins>
            <w:ins w:id="703" w:author="tank" w:date="2020-09-04T08:36:00Z">
              <w:r>
                <w:rPr>
                  <w:rFonts w:ascii="Arial" w:eastAsiaTheme="minorEastAsia" w:hAnsi="Arial" w:cs="Arial" w:hint="eastAsia"/>
                  <w:sz w:val="18"/>
                  <w:szCs w:val="18"/>
                  <w:lang w:eastAsia="zh-TW"/>
                </w:rPr>
                <w:t>some of them are referring to another table, suggest to further check.</w:t>
              </w:r>
            </w:ins>
          </w:p>
        </w:tc>
      </w:tr>
      <w:tr w:rsidR="000B7AED" w:rsidRPr="00852349" w14:paraId="5056E8DC" w14:textId="77777777" w:rsidTr="00DE5141">
        <w:trPr>
          <w:ins w:id="704" w:author="Huanren Fu (傅煥仁)" w:date="2020-09-04T14:03:00Z"/>
        </w:trPr>
        <w:tc>
          <w:tcPr>
            <w:tcW w:w="1633" w:type="dxa"/>
          </w:tcPr>
          <w:p w14:paraId="5280DA98" w14:textId="56D05DDF" w:rsidR="000B7AED" w:rsidRDefault="00082DDD" w:rsidP="00DE5141">
            <w:pPr>
              <w:spacing w:after="120"/>
              <w:rPr>
                <w:ins w:id="705" w:author="Huanren Fu (傅煥仁)" w:date="2020-09-04T14:03:00Z"/>
                <w:rFonts w:eastAsia="Malgun Gothic"/>
                <w:lang w:val="en-US" w:eastAsia="zh-TW"/>
              </w:rPr>
            </w:pPr>
            <w:ins w:id="706" w:author="Huanren Fu (傅煥仁)" w:date="2020-09-04T14:04:00Z">
              <w:r>
                <w:rPr>
                  <w:rFonts w:eastAsia="Malgun Gothic"/>
                  <w:lang w:val="en-US" w:eastAsia="zh-TW"/>
                </w:rPr>
                <w:t>MediaT</w:t>
              </w:r>
              <w:r w:rsidR="000B7AED">
                <w:rPr>
                  <w:rFonts w:eastAsia="Malgun Gothic"/>
                  <w:lang w:val="en-US" w:eastAsia="zh-TW"/>
                </w:rPr>
                <w:t>ek</w:t>
              </w:r>
            </w:ins>
          </w:p>
        </w:tc>
        <w:tc>
          <w:tcPr>
            <w:tcW w:w="7998" w:type="dxa"/>
          </w:tcPr>
          <w:p w14:paraId="1EC5BCA5" w14:textId="77777777" w:rsidR="007D7B9E" w:rsidRDefault="008C6680" w:rsidP="00796A05">
            <w:pPr>
              <w:spacing w:after="0"/>
              <w:rPr>
                <w:ins w:id="707" w:author="Huanren Fu (傅煥仁)" w:date="2020-09-04T15:25:00Z"/>
                <w:rFonts w:ascii="Arial" w:hAnsi="Arial" w:cs="Arial"/>
                <w:sz w:val="18"/>
                <w:szCs w:val="18"/>
                <w:lang w:eastAsia="zh-TW"/>
              </w:rPr>
            </w:pPr>
            <w:ins w:id="708" w:author="Huanren Fu (傅煥仁)" w:date="2020-09-04T15:08:00Z">
              <w:r w:rsidRPr="008C6680">
                <w:rPr>
                  <w:rFonts w:ascii="Arial" w:hAnsi="Arial" w:cs="Arial"/>
                  <w:sz w:val="18"/>
                  <w:szCs w:val="18"/>
                  <w:lang w:eastAsia="zh-TW"/>
                </w:rPr>
                <w:t xml:space="preserve">On channelization, we believe some of the sync raster are wrong and they can be further moved even closer to the band edge, e.g., 9576, 9590, 9701, 9715, … . </w:t>
              </w:r>
            </w:ins>
          </w:p>
          <w:p w14:paraId="750A1225" w14:textId="74EAA58A" w:rsidR="008C6680" w:rsidRDefault="007D7B9E" w:rsidP="00796A05">
            <w:pPr>
              <w:spacing w:after="0"/>
              <w:rPr>
                <w:ins w:id="709" w:author="Huanren Fu (傅煥仁)" w:date="2020-09-04T15:08:00Z"/>
                <w:rFonts w:ascii="Arial" w:hAnsi="Arial" w:cs="Arial"/>
                <w:sz w:val="18"/>
                <w:szCs w:val="18"/>
                <w:lang w:eastAsia="zh-TW"/>
              </w:rPr>
            </w:pPr>
            <w:ins w:id="710" w:author="Huanren Fu (傅煥仁)" w:date="2020-09-04T15:08:00Z">
              <w:r>
                <w:rPr>
                  <w:rFonts w:ascii="Arial" w:hAnsi="Arial" w:cs="Arial"/>
                  <w:sz w:val="18"/>
                  <w:szCs w:val="18"/>
                  <w:lang w:eastAsia="zh-TW"/>
                </w:rPr>
                <w:t>Also we agree with Huawei</w:t>
              </w:r>
              <w:r w:rsidR="008C6680" w:rsidRPr="008C6680">
                <w:rPr>
                  <w:rFonts w:ascii="Arial" w:hAnsi="Arial" w:cs="Arial"/>
                  <w:sz w:val="18"/>
                  <w:szCs w:val="18"/>
                  <w:lang w:eastAsia="zh-TW"/>
                </w:rPr>
                <w:t xml:space="preserve"> that the impact on A-MPR for 6 GHz band may need to be further checked.</w:t>
              </w:r>
            </w:ins>
          </w:p>
          <w:p w14:paraId="1E66FC66" w14:textId="77777777" w:rsidR="008C6680" w:rsidRDefault="008C6680" w:rsidP="00796A05">
            <w:pPr>
              <w:spacing w:after="0"/>
              <w:rPr>
                <w:ins w:id="711" w:author="Huanren Fu (傅煥仁)" w:date="2020-09-04T15:08:00Z"/>
                <w:rFonts w:ascii="Arial" w:hAnsi="Arial" w:cs="Arial"/>
                <w:sz w:val="18"/>
                <w:szCs w:val="18"/>
                <w:lang w:eastAsia="zh-TW"/>
              </w:rPr>
            </w:pPr>
          </w:p>
          <w:p w14:paraId="29B598C4" w14:textId="4A735CE0" w:rsidR="008C6680" w:rsidRDefault="00082DDD" w:rsidP="00796A05">
            <w:pPr>
              <w:spacing w:after="0"/>
              <w:rPr>
                <w:ins w:id="712" w:author="Huanren Fu (傅煥仁)" w:date="2020-09-04T15:02:00Z"/>
                <w:rFonts w:ascii="Arial" w:hAnsi="Arial" w:cs="Arial"/>
                <w:sz w:val="18"/>
                <w:szCs w:val="18"/>
                <w:lang w:eastAsia="zh-TW"/>
              </w:rPr>
            </w:pPr>
            <w:ins w:id="713" w:author="Huanren Fu (傅煥仁)" w:date="2020-09-04T14:04:00Z">
              <w:r>
                <w:rPr>
                  <w:rFonts w:ascii="Arial" w:hAnsi="Arial" w:cs="Arial"/>
                  <w:sz w:val="18"/>
                  <w:szCs w:val="18"/>
                  <w:lang w:eastAsia="zh-TW"/>
                </w:rPr>
                <w:t>Thanks Qualcomm for clarification</w:t>
              </w:r>
            </w:ins>
            <w:ins w:id="714" w:author="Huanren Fu (傅煥仁)" w:date="2020-09-04T14:55:00Z">
              <w:r w:rsidR="009C1A30">
                <w:rPr>
                  <w:rFonts w:ascii="Arial" w:hAnsi="Arial" w:cs="Arial"/>
                  <w:sz w:val="18"/>
                  <w:szCs w:val="18"/>
                  <w:lang w:eastAsia="zh-TW"/>
                </w:rPr>
                <w:t xml:space="preserve"> on DRIB</w:t>
              </w:r>
            </w:ins>
            <w:ins w:id="715" w:author="Huanren Fu (傅煥仁)" w:date="2020-09-04T14:04:00Z">
              <w:r>
                <w:rPr>
                  <w:rFonts w:ascii="Arial" w:hAnsi="Arial" w:cs="Arial"/>
                  <w:sz w:val="18"/>
                  <w:szCs w:val="18"/>
                  <w:lang w:eastAsia="zh-TW"/>
                </w:rPr>
                <w:t xml:space="preserve">. However in </w:t>
              </w:r>
            </w:ins>
            <w:ins w:id="716" w:author="Huanren Fu (傅煥仁)" w:date="2020-09-04T14:05:00Z">
              <w:r w:rsidRPr="00082DDD">
                <w:rPr>
                  <w:rFonts w:ascii="Arial" w:hAnsi="Arial" w:cs="Arial"/>
                  <w:sz w:val="18"/>
                  <w:szCs w:val="18"/>
                  <w:lang w:eastAsia="zh-TW"/>
                </w:rPr>
                <w:t>R4-2011344</w:t>
              </w:r>
            </w:ins>
            <w:ins w:id="717" w:author="Huanren Fu (傅煥仁)" w:date="2020-09-04T14:06:00Z">
              <w:r>
                <w:rPr>
                  <w:rFonts w:ascii="Arial" w:hAnsi="Arial" w:cs="Arial"/>
                  <w:sz w:val="18"/>
                  <w:szCs w:val="18"/>
                  <w:lang w:eastAsia="zh-TW"/>
                </w:rPr>
                <w:t xml:space="preserve"> the RF switch loss seems not considered. Further, the architecture assumption looks like </w:t>
              </w:r>
              <w:r w:rsidRPr="009C1A30">
                <w:rPr>
                  <w:rFonts w:ascii="Arial" w:hAnsi="Arial" w:cs="Arial"/>
                  <w:sz w:val="18"/>
                  <w:szCs w:val="18"/>
                  <w:u w:val="single"/>
                  <w:lang w:eastAsia="zh-TW"/>
                  <w:rPrChange w:id="718" w:author="Huanren Fu (傅煥仁)" w:date="2020-09-04T14:51:00Z">
                    <w:rPr>
                      <w:rFonts w:ascii="Arial" w:hAnsi="Arial" w:cs="Arial"/>
                      <w:sz w:val="18"/>
                      <w:szCs w:val="18"/>
                      <w:lang w:eastAsia="zh-TW"/>
                    </w:rPr>
                  </w:rPrChange>
                </w:rPr>
                <w:t>UE sharing RX for n46+n96</w:t>
              </w:r>
              <w:r>
                <w:rPr>
                  <w:rFonts w:ascii="Arial" w:hAnsi="Arial" w:cs="Arial"/>
                  <w:sz w:val="18"/>
                  <w:szCs w:val="18"/>
                  <w:lang w:eastAsia="zh-TW"/>
                </w:rPr>
                <w:t xml:space="preserve">. </w:t>
              </w:r>
            </w:ins>
            <w:ins w:id="719" w:author="Huanren Fu (傅煥仁)" w:date="2020-09-04T14:07:00Z">
              <w:r>
                <w:rPr>
                  <w:rFonts w:ascii="Arial" w:hAnsi="Arial" w:cs="Arial"/>
                  <w:sz w:val="18"/>
                  <w:szCs w:val="18"/>
                  <w:lang w:eastAsia="zh-TW"/>
                </w:rPr>
                <w:t>We don’t think RAN4 has consensus on sharing RX for the two NR-U bands.</w:t>
              </w:r>
            </w:ins>
            <w:ins w:id="720" w:author="Huanren Fu (傅煥仁)" w:date="2020-09-04T14:11:00Z">
              <w:r w:rsidR="009C1A30">
                <w:rPr>
                  <w:rFonts w:ascii="Arial" w:hAnsi="Arial" w:cs="Arial"/>
                  <w:sz w:val="18"/>
                  <w:szCs w:val="18"/>
                  <w:lang w:eastAsia="zh-TW"/>
                </w:rPr>
                <w:t xml:space="preserve"> </w:t>
              </w:r>
            </w:ins>
            <w:ins w:id="721" w:author="Huanren Fu (傅煥仁)" w:date="2020-09-04T14:54:00Z">
              <w:r w:rsidR="009C1A30">
                <w:rPr>
                  <w:rFonts w:ascii="Arial" w:hAnsi="Arial" w:cs="Arial"/>
                  <w:sz w:val="18"/>
                  <w:szCs w:val="18"/>
                  <w:lang w:eastAsia="zh-TW"/>
                </w:rPr>
                <w:t>If sharing RX is not yet consensus, then we need to consider switch loss for both n46 and n96</w:t>
              </w:r>
            </w:ins>
            <w:ins w:id="722" w:author="Huanren Fu (傅煥仁)" w:date="2020-09-04T14:12:00Z">
              <w:r w:rsidR="00DB1219">
                <w:rPr>
                  <w:rFonts w:ascii="Arial" w:hAnsi="Arial" w:cs="Arial"/>
                  <w:sz w:val="18"/>
                  <w:szCs w:val="18"/>
                  <w:lang w:eastAsia="zh-TW"/>
                </w:rPr>
                <w:t>.</w:t>
              </w:r>
            </w:ins>
            <w:ins w:id="723" w:author="Huanren Fu (傅煥仁)" w:date="2020-09-04T14:58:00Z">
              <w:r w:rsidR="008C6680">
                <w:rPr>
                  <w:rFonts w:ascii="Arial" w:hAnsi="Arial" w:cs="Arial"/>
                  <w:sz w:val="18"/>
                  <w:szCs w:val="18"/>
                  <w:lang w:eastAsia="zh-TW"/>
                </w:rPr>
                <w:t xml:space="preserve"> O</w:t>
              </w:r>
            </w:ins>
            <w:ins w:id="724" w:author="Huanren Fu (傅煥仁)" w:date="2020-09-04T15:01:00Z">
              <w:r w:rsidR="008C6680">
                <w:rPr>
                  <w:rFonts w:ascii="Arial" w:hAnsi="Arial" w:cs="Arial"/>
                  <w:sz w:val="18"/>
                  <w:szCs w:val="18"/>
                  <w:lang w:eastAsia="zh-TW"/>
                </w:rPr>
                <w:t>n top of that</w:t>
              </w:r>
            </w:ins>
            <w:ins w:id="725" w:author="Huanren Fu (傅煥仁)" w:date="2020-09-04T14:58:00Z">
              <w:r w:rsidR="009C1A30">
                <w:rPr>
                  <w:rFonts w:ascii="Arial" w:hAnsi="Arial" w:cs="Arial"/>
                  <w:sz w:val="18"/>
                  <w:szCs w:val="18"/>
                  <w:lang w:eastAsia="zh-TW"/>
                </w:rPr>
                <w:t xml:space="preserve">, additional trace loss and on board matching components loss </w:t>
              </w:r>
            </w:ins>
            <w:ins w:id="726" w:author="Huanren Fu (傅煥仁)" w:date="2020-09-04T14:59:00Z">
              <w:r w:rsidR="009C1A30">
                <w:rPr>
                  <w:rFonts w:ascii="Arial" w:hAnsi="Arial" w:cs="Arial"/>
                  <w:sz w:val="18"/>
                  <w:szCs w:val="18"/>
                  <w:lang w:eastAsia="zh-TW"/>
                </w:rPr>
                <w:t xml:space="preserve">due to n96 higher operation frequency </w:t>
              </w:r>
            </w:ins>
            <w:ins w:id="727" w:author="Huanren Fu (傅煥仁)" w:date="2020-09-04T14:58:00Z">
              <w:r w:rsidR="009C1A30">
                <w:rPr>
                  <w:rFonts w:ascii="Arial" w:hAnsi="Arial" w:cs="Arial"/>
                  <w:sz w:val="18"/>
                  <w:szCs w:val="18"/>
                  <w:lang w:eastAsia="zh-TW"/>
                </w:rPr>
                <w:t>for discrete FE implementation</w:t>
              </w:r>
            </w:ins>
            <w:ins w:id="728" w:author="Huanren Fu (傅煥仁)" w:date="2020-09-04T15:00:00Z">
              <w:r w:rsidR="008C6680">
                <w:rPr>
                  <w:rFonts w:ascii="Arial" w:hAnsi="Arial" w:cs="Arial"/>
                  <w:sz w:val="18"/>
                  <w:szCs w:val="18"/>
                  <w:lang w:eastAsia="zh-TW"/>
                </w:rPr>
                <w:t>, plus additional system noise figure</w:t>
              </w:r>
            </w:ins>
            <w:ins w:id="729" w:author="Huanren Fu (傅煥仁)" w:date="2020-09-04T15:01:00Z">
              <w:r w:rsidR="008C6680">
                <w:rPr>
                  <w:rFonts w:ascii="Arial" w:hAnsi="Arial" w:cs="Arial"/>
                  <w:sz w:val="18"/>
                  <w:szCs w:val="18"/>
                  <w:lang w:eastAsia="zh-TW"/>
                </w:rPr>
                <w:t xml:space="preserve"> all need to be taken into consideration. </w:t>
              </w:r>
            </w:ins>
            <w:ins w:id="730" w:author="Huanren Fu (傅煥仁)" w:date="2020-09-04T15:05:00Z">
              <w:r w:rsidR="008C6680">
                <w:rPr>
                  <w:rFonts w:ascii="Arial" w:hAnsi="Arial" w:cs="Arial"/>
                  <w:sz w:val="18"/>
                  <w:szCs w:val="18"/>
                  <w:lang w:eastAsia="zh-TW"/>
                </w:rPr>
                <w:t>Here I list considerations</w:t>
              </w:r>
            </w:ins>
            <w:ins w:id="731" w:author="Huanren Fu (傅煥仁)" w:date="2020-09-04T15:06:00Z">
              <w:r w:rsidR="008C6680">
                <w:rPr>
                  <w:rFonts w:ascii="Arial" w:hAnsi="Arial" w:cs="Arial"/>
                  <w:sz w:val="18"/>
                  <w:szCs w:val="18"/>
                  <w:lang w:eastAsia="zh-TW"/>
                </w:rPr>
                <w:t xml:space="preserve"> that </w:t>
              </w:r>
            </w:ins>
            <w:ins w:id="732" w:author="Huanren Fu (傅煥仁)" w:date="2020-09-04T15:15:00Z">
              <w:r w:rsidR="00795A4D">
                <w:rPr>
                  <w:rFonts w:ascii="Arial" w:hAnsi="Arial" w:cs="Arial"/>
                  <w:sz w:val="18"/>
                  <w:szCs w:val="18"/>
                  <w:lang w:eastAsia="zh-TW"/>
                </w:rPr>
                <w:t xml:space="preserve">have no consensus yet, </w:t>
              </w:r>
            </w:ins>
          </w:p>
          <w:p w14:paraId="53226FE8" w14:textId="6D2A1228" w:rsidR="008C6680" w:rsidRDefault="008C6680">
            <w:pPr>
              <w:pStyle w:val="ListParagraph"/>
              <w:numPr>
                <w:ilvl w:val="0"/>
                <w:numId w:val="34"/>
              </w:numPr>
              <w:spacing w:after="0"/>
              <w:ind w:firstLineChars="0"/>
              <w:rPr>
                <w:ins w:id="733" w:author="Huanren Fu (傅煥仁)" w:date="2020-09-04T15:02:00Z"/>
                <w:rFonts w:ascii="Arial" w:hAnsi="Arial" w:cs="Arial"/>
                <w:sz w:val="18"/>
                <w:szCs w:val="18"/>
                <w:lang w:eastAsia="zh-TW"/>
              </w:rPr>
              <w:pPrChange w:id="734" w:author="Huanren Fu (傅煥仁)" w:date="2020-09-04T15:02:00Z">
                <w:pPr>
                  <w:spacing w:after="0"/>
                </w:pPr>
              </w:pPrChange>
            </w:pPr>
            <w:ins w:id="735" w:author="Huanren Fu (傅煥仁)" w:date="2020-09-04T15:02:00Z">
              <w:r>
                <w:rPr>
                  <w:rFonts w:ascii="Arial" w:eastAsia="Yu Mincho" w:hAnsi="Arial" w:cs="Arial"/>
                  <w:sz w:val="18"/>
                  <w:szCs w:val="18"/>
                  <w:lang w:eastAsia="zh-TW"/>
                </w:rPr>
                <w:t>Architecture</w:t>
              </w:r>
            </w:ins>
            <w:ins w:id="736" w:author="Huanren Fu (傅煥仁)" w:date="2020-09-04T15:06:00Z">
              <w:r>
                <w:rPr>
                  <w:rFonts w:ascii="Arial" w:eastAsia="Yu Mincho" w:hAnsi="Arial" w:cs="Arial"/>
                  <w:sz w:val="18"/>
                  <w:szCs w:val="18"/>
                  <w:lang w:eastAsia="zh-TW"/>
                </w:rPr>
                <w:t xml:space="preserve"> assumption</w:t>
              </w:r>
            </w:ins>
            <w:ins w:id="737" w:author="Huanren Fu (傅煥仁)" w:date="2020-09-04T15:02:00Z">
              <w:r>
                <w:rPr>
                  <w:rFonts w:ascii="Arial" w:eastAsia="Yu Mincho" w:hAnsi="Arial" w:cs="Arial"/>
                  <w:sz w:val="18"/>
                  <w:szCs w:val="18"/>
                  <w:lang w:eastAsia="zh-TW"/>
                </w:rPr>
                <w:t>: Sharing RX or separate RX for n46/n96?</w:t>
              </w:r>
            </w:ins>
          </w:p>
          <w:p w14:paraId="7ED14219" w14:textId="4F23CACE" w:rsidR="008C6680" w:rsidRDefault="008C6680">
            <w:pPr>
              <w:pStyle w:val="ListParagraph"/>
              <w:spacing w:after="0"/>
              <w:ind w:left="720" w:firstLineChars="0" w:firstLine="0"/>
              <w:rPr>
                <w:ins w:id="738" w:author="Huanren Fu (傅煥仁)" w:date="2020-09-04T15:03:00Z"/>
                <w:rFonts w:ascii="Arial" w:hAnsi="Arial" w:cs="Arial"/>
                <w:sz w:val="18"/>
                <w:szCs w:val="18"/>
                <w:lang w:eastAsia="zh-TW"/>
              </w:rPr>
              <w:pPrChange w:id="739" w:author="Huanren Fu (傅煥仁)" w:date="2020-09-04T15:04:00Z">
                <w:pPr>
                  <w:spacing w:after="0"/>
                </w:pPr>
              </w:pPrChange>
            </w:pPr>
            <w:ins w:id="740" w:author="Huanren Fu (傅煥仁)" w:date="2020-09-04T15:04:00Z">
              <w:r>
                <w:rPr>
                  <w:rFonts w:ascii="Arial" w:eastAsia="Yu Mincho" w:hAnsi="Arial" w:cs="Arial"/>
                  <w:sz w:val="18"/>
                  <w:szCs w:val="18"/>
                  <w:lang w:eastAsia="zh-TW"/>
                </w:rPr>
                <w:t xml:space="preserve">a-1. </w:t>
              </w:r>
            </w:ins>
            <w:ins w:id="741" w:author="Huanren Fu (傅煥仁)" w:date="2020-09-04T15:03:00Z">
              <w:r>
                <w:rPr>
                  <w:rFonts w:ascii="Arial" w:eastAsia="Yu Mincho" w:hAnsi="Arial" w:cs="Arial"/>
                  <w:sz w:val="18"/>
                  <w:szCs w:val="18"/>
                  <w:lang w:eastAsia="zh-TW"/>
                </w:rPr>
                <w:t>Additional switch loss due to separate RX</w:t>
              </w:r>
            </w:ins>
          </w:p>
          <w:p w14:paraId="39D5FF8B" w14:textId="2B281F9F" w:rsidR="008C6680" w:rsidRDefault="008C6680">
            <w:pPr>
              <w:pStyle w:val="ListParagraph"/>
              <w:numPr>
                <w:ilvl w:val="0"/>
                <w:numId w:val="34"/>
              </w:numPr>
              <w:spacing w:after="0"/>
              <w:ind w:firstLineChars="0"/>
              <w:rPr>
                <w:ins w:id="742" w:author="Huanren Fu (傅煥仁)" w:date="2020-09-04T15:03:00Z"/>
                <w:rFonts w:ascii="Arial" w:hAnsi="Arial" w:cs="Arial"/>
                <w:sz w:val="18"/>
                <w:szCs w:val="18"/>
                <w:lang w:eastAsia="zh-TW"/>
              </w:rPr>
              <w:pPrChange w:id="743" w:author="Huanren Fu (傅煥仁)" w:date="2020-09-04T15:02:00Z">
                <w:pPr>
                  <w:spacing w:after="0"/>
                </w:pPr>
              </w:pPrChange>
            </w:pPr>
            <w:ins w:id="744" w:author="Huanren Fu (傅煥仁)" w:date="2020-09-04T15:03:00Z">
              <w:r>
                <w:rPr>
                  <w:rFonts w:ascii="Arial" w:eastAsia="Yu Mincho" w:hAnsi="Arial" w:cs="Arial"/>
                  <w:sz w:val="18"/>
                  <w:szCs w:val="18"/>
                  <w:lang w:eastAsia="zh-TW"/>
                </w:rPr>
                <w:lastRenderedPageBreak/>
                <w:t>Additional PCB trace loss (discrete FE)</w:t>
              </w:r>
            </w:ins>
            <w:ins w:id="745" w:author="Huanren Fu (傅煥仁)" w:date="2020-09-04T15:05:00Z">
              <w:r>
                <w:rPr>
                  <w:rFonts w:ascii="Arial" w:eastAsia="Yu Mincho" w:hAnsi="Arial" w:cs="Arial"/>
                  <w:sz w:val="18"/>
                  <w:szCs w:val="18"/>
                  <w:lang w:eastAsia="zh-TW"/>
                </w:rPr>
                <w:t xml:space="preserve"> due to higher frequency</w:t>
              </w:r>
            </w:ins>
          </w:p>
          <w:p w14:paraId="1DB43EF1" w14:textId="1865374B" w:rsidR="008C6680" w:rsidRDefault="008C6680">
            <w:pPr>
              <w:pStyle w:val="ListParagraph"/>
              <w:numPr>
                <w:ilvl w:val="0"/>
                <w:numId w:val="34"/>
              </w:numPr>
              <w:spacing w:after="0"/>
              <w:ind w:firstLineChars="0"/>
              <w:rPr>
                <w:ins w:id="746" w:author="Huanren Fu (傅煥仁)" w:date="2020-09-04T15:05:00Z"/>
                <w:rFonts w:ascii="Arial" w:hAnsi="Arial" w:cs="Arial"/>
                <w:sz w:val="18"/>
                <w:szCs w:val="18"/>
                <w:lang w:eastAsia="zh-TW"/>
              </w:rPr>
              <w:pPrChange w:id="747" w:author="Huanren Fu (傅煥仁)" w:date="2020-09-04T15:02:00Z">
                <w:pPr>
                  <w:spacing w:after="0"/>
                </w:pPr>
              </w:pPrChange>
            </w:pPr>
            <w:ins w:id="748" w:author="Huanren Fu (傅煥仁)" w:date="2020-09-04T15:04:00Z">
              <w:r>
                <w:rPr>
                  <w:rFonts w:ascii="Arial" w:eastAsia="Yu Mincho" w:hAnsi="Arial" w:cs="Arial"/>
                  <w:sz w:val="18"/>
                  <w:szCs w:val="18"/>
                  <w:lang w:eastAsia="zh-TW"/>
                </w:rPr>
                <w:t>Additional matching components loss (discrete FE)</w:t>
              </w:r>
            </w:ins>
            <w:ins w:id="749" w:author="Huanren Fu (傅煥仁)" w:date="2020-09-04T15:05:00Z">
              <w:r>
                <w:rPr>
                  <w:rFonts w:ascii="Arial" w:eastAsia="Yu Mincho" w:hAnsi="Arial" w:cs="Arial"/>
                  <w:sz w:val="18"/>
                  <w:szCs w:val="18"/>
                  <w:lang w:eastAsia="zh-TW"/>
                </w:rPr>
                <w:t xml:space="preserve"> due to higher frequency</w:t>
              </w:r>
            </w:ins>
          </w:p>
          <w:p w14:paraId="7388689E" w14:textId="0A2F22D7" w:rsidR="008C6680" w:rsidRPr="008C6680" w:rsidRDefault="008C6680">
            <w:pPr>
              <w:pStyle w:val="ListParagraph"/>
              <w:numPr>
                <w:ilvl w:val="0"/>
                <w:numId w:val="34"/>
              </w:numPr>
              <w:spacing w:after="0"/>
              <w:ind w:firstLineChars="0"/>
              <w:rPr>
                <w:ins w:id="750" w:author="Huanren Fu (傅煥仁)" w:date="2020-09-04T15:02:00Z"/>
                <w:rFonts w:ascii="Arial" w:hAnsi="Arial" w:cs="Arial"/>
                <w:sz w:val="18"/>
                <w:szCs w:val="18"/>
                <w:lang w:eastAsia="zh-TW"/>
                <w:rPrChange w:id="751" w:author="Huanren Fu (傅煥仁)" w:date="2020-09-04T15:09:00Z">
                  <w:rPr>
                    <w:ins w:id="752" w:author="Huanren Fu (傅煥仁)" w:date="2020-09-04T15:02:00Z"/>
                    <w:lang w:eastAsia="zh-TW"/>
                  </w:rPr>
                </w:rPrChange>
              </w:rPr>
              <w:pPrChange w:id="753" w:author="Huanren Fu (傅煥仁)" w:date="2020-09-04T15:09:00Z">
                <w:pPr>
                  <w:spacing w:after="0"/>
                </w:pPr>
              </w:pPrChange>
            </w:pPr>
            <w:ins w:id="754" w:author="Huanren Fu (傅煥仁)" w:date="2020-09-04T15:05:00Z">
              <w:r>
                <w:rPr>
                  <w:rFonts w:ascii="Arial" w:eastAsia="Yu Mincho" w:hAnsi="Arial" w:cs="Arial"/>
                  <w:sz w:val="18"/>
                  <w:szCs w:val="18"/>
                  <w:lang w:eastAsia="zh-TW"/>
                </w:rPr>
                <w:t xml:space="preserve">Additional </w:t>
              </w:r>
            </w:ins>
            <w:ins w:id="755" w:author="Huanren Fu (傅煥仁)" w:date="2020-09-04T15:16:00Z">
              <w:r w:rsidR="00795A4D">
                <w:rPr>
                  <w:rFonts w:ascii="Arial" w:eastAsia="Yu Mincho" w:hAnsi="Arial" w:cs="Arial"/>
                  <w:sz w:val="18"/>
                  <w:szCs w:val="18"/>
                  <w:lang w:eastAsia="zh-TW"/>
                </w:rPr>
                <w:t>RFIC receiver n</w:t>
              </w:r>
            </w:ins>
            <w:ins w:id="756" w:author="Huanren Fu (傅煥仁)" w:date="2020-09-04T15:05:00Z">
              <w:r>
                <w:rPr>
                  <w:rFonts w:ascii="Arial" w:eastAsia="Yu Mincho" w:hAnsi="Arial" w:cs="Arial"/>
                  <w:sz w:val="18"/>
                  <w:szCs w:val="18"/>
                  <w:lang w:eastAsia="zh-TW"/>
                </w:rPr>
                <w:t>oise figure due to higher frequency</w:t>
              </w:r>
            </w:ins>
          </w:p>
          <w:p w14:paraId="7B96BE5D" w14:textId="3C903FA6" w:rsidR="00DB1219" w:rsidRDefault="008C6680" w:rsidP="00796A05">
            <w:pPr>
              <w:spacing w:after="0"/>
              <w:rPr>
                <w:ins w:id="757" w:author="Huanren Fu (傅煥仁)" w:date="2020-09-04T14:38:00Z"/>
                <w:rFonts w:ascii="Arial" w:hAnsi="Arial" w:cs="Arial"/>
                <w:sz w:val="18"/>
                <w:szCs w:val="18"/>
                <w:lang w:eastAsia="zh-TW"/>
              </w:rPr>
            </w:pPr>
            <w:ins w:id="758" w:author="Huanren Fu (傅煥仁)" w:date="2020-09-04T15:01:00Z">
              <w:r>
                <w:rPr>
                  <w:rFonts w:ascii="Arial" w:hAnsi="Arial" w:cs="Arial"/>
                  <w:sz w:val="18"/>
                  <w:szCs w:val="18"/>
                  <w:lang w:eastAsia="zh-TW"/>
                </w:rPr>
                <w:t>So f</w:t>
              </w:r>
            </w:ins>
            <w:ins w:id="759" w:author="Huanren Fu (傅煥仁)" w:date="2020-09-04T14:20:00Z">
              <w:r w:rsidR="00DB1219">
                <w:rPr>
                  <w:rFonts w:ascii="Arial" w:hAnsi="Arial" w:cs="Arial"/>
                  <w:sz w:val="18"/>
                  <w:szCs w:val="18"/>
                  <w:lang w:eastAsia="zh-TW"/>
                </w:rPr>
                <w:t>or the WF information page and revised CR, we do not agree taking average with multiple count companies agree with Qualcomm’s proposal into average</w:t>
              </w:r>
            </w:ins>
            <w:ins w:id="760" w:author="Huanren Fu (傅煥仁)" w:date="2020-09-04T14:21:00Z">
              <w:r w:rsidR="00DB1219">
                <w:rPr>
                  <w:rFonts w:ascii="Arial" w:hAnsi="Arial" w:cs="Arial"/>
                  <w:sz w:val="18"/>
                  <w:szCs w:val="18"/>
                  <w:lang w:eastAsia="zh-TW"/>
                </w:rPr>
                <w:t xml:space="preserve">. </w:t>
              </w:r>
              <w:r w:rsidR="00DB1219" w:rsidRPr="006D287A">
                <w:rPr>
                  <w:rFonts w:ascii="Arial" w:hAnsi="Arial" w:cs="Arial"/>
                  <w:sz w:val="18"/>
                  <w:szCs w:val="18"/>
                  <w:u w:val="single"/>
                  <w:lang w:eastAsia="zh-TW"/>
                  <w:rPrChange w:id="761" w:author="Huanren Fu (傅煥仁)" w:date="2020-09-04T14:37:00Z">
                    <w:rPr>
                      <w:rFonts w:ascii="Arial" w:hAnsi="Arial" w:cs="Arial"/>
                      <w:sz w:val="18"/>
                      <w:szCs w:val="18"/>
                      <w:lang w:eastAsia="zh-TW"/>
                    </w:rPr>
                  </w:rPrChange>
                </w:rPr>
                <w:t>We can accept average of 0, 0.5, 2.6 = 1.1dB in square bracket</w:t>
              </w:r>
            </w:ins>
            <w:ins w:id="762" w:author="Huanren Fu (傅煥仁)" w:date="2020-09-04T14:23:00Z">
              <w:r w:rsidR="00DB1219" w:rsidRPr="006D287A">
                <w:rPr>
                  <w:rFonts w:ascii="Arial" w:hAnsi="Arial" w:cs="Arial"/>
                  <w:sz w:val="18"/>
                  <w:szCs w:val="18"/>
                  <w:u w:val="single"/>
                  <w:lang w:eastAsia="zh-TW"/>
                  <w:rPrChange w:id="763" w:author="Huanren Fu (傅煥仁)" w:date="2020-09-04T14:37:00Z">
                    <w:rPr>
                      <w:rFonts w:ascii="Arial" w:hAnsi="Arial" w:cs="Arial"/>
                      <w:sz w:val="18"/>
                      <w:szCs w:val="18"/>
                      <w:lang w:eastAsia="zh-TW"/>
                    </w:rPr>
                  </w:rPrChange>
                </w:rPr>
                <w:t>s</w:t>
              </w:r>
            </w:ins>
            <w:ins w:id="764" w:author="Huanren Fu (傅煥仁)" w:date="2020-09-04T14:21:00Z">
              <w:r w:rsidR="00DB1219">
                <w:rPr>
                  <w:rFonts w:ascii="Arial" w:hAnsi="Arial" w:cs="Arial"/>
                  <w:sz w:val="18"/>
                  <w:szCs w:val="18"/>
                  <w:lang w:eastAsia="zh-TW"/>
                </w:rPr>
                <w:t>.</w:t>
              </w:r>
            </w:ins>
            <w:ins w:id="765" w:author="Huanren Fu (傅煥仁)" w:date="2020-09-04T14:22:00Z">
              <w:r w:rsidR="00DB1219">
                <w:rPr>
                  <w:rFonts w:ascii="Arial" w:hAnsi="Arial" w:cs="Arial"/>
                  <w:sz w:val="18"/>
                  <w:szCs w:val="18"/>
                  <w:lang w:eastAsia="zh-TW"/>
                </w:rPr>
                <w:t xml:space="preserve"> If companies has no consensus, then it shall put TBD in n96 REFSENS</w:t>
              </w:r>
            </w:ins>
            <w:ins w:id="766" w:author="Huanren Fu (傅煥仁)" w:date="2020-09-04T14:39:00Z">
              <w:r w:rsidR="002B4D30">
                <w:rPr>
                  <w:rFonts w:ascii="Arial" w:hAnsi="Arial" w:cs="Arial"/>
                  <w:sz w:val="18"/>
                  <w:szCs w:val="18"/>
                  <w:lang w:eastAsia="zh-TW"/>
                </w:rPr>
                <w:t xml:space="preserve"> sub clause</w:t>
              </w:r>
            </w:ins>
            <w:ins w:id="767" w:author="Huanren Fu (傅煥仁)" w:date="2020-09-04T14:22:00Z">
              <w:r w:rsidR="00DB1219">
                <w:rPr>
                  <w:rFonts w:ascii="Arial" w:hAnsi="Arial" w:cs="Arial"/>
                  <w:sz w:val="18"/>
                  <w:szCs w:val="18"/>
                  <w:lang w:eastAsia="zh-TW"/>
                </w:rPr>
                <w:t>.</w:t>
              </w:r>
            </w:ins>
          </w:p>
          <w:p w14:paraId="72138B7A" w14:textId="77777777" w:rsidR="006D287A" w:rsidRDefault="006D287A" w:rsidP="00796A05">
            <w:pPr>
              <w:spacing w:after="0"/>
              <w:rPr>
                <w:ins w:id="768" w:author="Huanren Fu (傅煥仁)" w:date="2020-09-04T14:35:00Z"/>
                <w:rFonts w:ascii="Arial" w:hAnsi="Arial" w:cs="Arial"/>
                <w:sz w:val="18"/>
                <w:szCs w:val="18"/>
                <w:lang w:eastAsia="zh-TW"/>
              </w:rPr>
            </w:pPr>
          </w:p>
          <w:p w14:paraId="72DAC3A0" w14:textId="3599FDCD" w:rsidR="006D287A" w:rsidRDefault="006D287A" w:rsidP="00796A05">
            <w:pPr>
              <w:spacing w:after="0"/>
              <w:rPr>
                <w:ins w:id="769" w:author="Huanren Fu (傅煥仁)" w:date="2020-09-04T14:38:00Z"/>
                <w:rFonts w:ascii="Arial" w:hAnsi="Arial" w:cs="Arial"/>
                <w:sz w:val="18"/>
                <w:szCs w:val="18"/>
                <w:lang w:eastAsia="zh-TW"/>
              </w:rPr>
            </w:pPr>
            <w:ins w:id="770" w:author="Huanren Fu (傅煥仁)" w:date="2020-09-04T14:35:00Z">
              <w:r>
                <w:rPr>
                  <w:rFonts w:ascii="Arial" w:hAnsi="Arial" w:cs="Arial"/>
                  <w:sz w:val="18"/>
                  <w:szCs w:val="18"/>
                  <w:lang w:eastAsia="zh-TW"/>
                </w:rPr>
                <w:t>As for UE co-existence in</w:t>
              </w:r>
            </w:ins>
            <w:ins w:id="771" w:author="Huanren Fu (傅煥仁)" w:date="2020-09-04T14:36:00Z">
              <w:r>
                <w:rPr>
                  <w:rFonts w:ascii="Arial" w:hAnsi="Arial" w:cs="Arial"/>
                  <w:sz w:val="18"/>
                  <w:szCs w:val="18"/>
                  <w:lang w:eastAsia="zh-TW"/>
                </w:rPr>
                <w:t xml:space="preserve"> sub clause 6.5F.3.2, since NR-U supports stand-alone operation, this s</w:t>
              </w:r>
            </w:ins>
            <w:ins w:id="772" w:author="Huanren Fu (傅煥仁)" w:date="2020-09-04T14:37:00Z">
              <w:r>
                <w:rPr>
                  <w:rFonts w:ascii="Arial" w:hAnsi="Arial" w:cs="Arial"/>
                  <w:sz w:val="18"/>
                  <w:szCs w:val="18"/>
                  <w:lang w:eastAsia="zh-TW"/>
                </w:rPr>
                <w:t xml:space="preserve">ub clause </w:t>
              </w:r>
              <w:r w:rsidR="00281561">
                <w:rPr>
                  <w:rFonts w:ascii="Arial" w:hAnsi="Arial" w:cs="Arial"/>
                  <w:sz w:val="18"/>
                  <w:szCs w:val="18"/>
                  <w:lang w:eastAsia="zh-TW"/>
                </w:rPr>
                <w:t>shall reflect the operation scenarios</w:t>
              </w:r>
              <w:r>
                <w:rPr>
                  <w:rFonts w:ascii="Arial" w:hAnsi="Arial" w:cs="Arial"/>
                  <w:sz w:val="18"/>
                  <w:szCs w:val="18"/>
                  <w:lang w:eastAsia="zh-TW"/>
                </w:rPr>
                <w:t xml:space="preserve"> accordingly.</w:t>
              </w:r>
            </w:ins>
          </w:p>
          <w:p w14:paraId="344EDBE6" w14:textId="6BE9594B" w:rsidR="006D287A" w:rsidRDefault="006D287A" w:rsidP="00796A05">
            <w:pPr>
              <w:spacing w:after="0"/>
              <w:rPr>
                <w:ins w:id="773" w:author="Huanren Fu (傅煥仁)" w:date="2020-09-04T14:03:00Z"/>
                <w:rFonts w:ascii="Arial" w:hAnsi="Arial" w:cs="Arial"/>
                <w:sz w:val="18"/>
                <w:szCs w:val="18"/>
                <w:lang w:eastAsia="zh-TW"/>
              </w:rPr>
            </w:pPr>
          </w:p>
        </w:tc>
      </w:tr>
      <w:tr w:rsidR="008C6680" w:rsidRPr="00852349" w14:paraId="0FBC8AC1" w14:textId="77777777" w:rsidTr="00DE5141">
        <w:trPr>
          <w:ins w:id="774" w:author="Huanren Fu (傅煥仁)" w:date="2020-09-04T15:04:00Z"/>
        </w:trPr>
        <w:tc>
          <w:tcPr>
            <w:tcW w:w="1633" w:type="dxa"/>
          </w:tcPr>
          <w:p w14:paraId="218D1D46" w14:textId="0338B567" w:rsidR="008C6680" w:rsidRDefault="00076C99" w:rsidP="00DE5141">
            <w:pPr>
              <w:spacing w:after="120"/>
              <w:rPr>
                <w:ins w:id="775" w:author="Huanren Fu (傅煥仁)" w:date="2020-09-04T15:04:00Z"/>
                <w:rFonts w:eastAsia="Malgun Gothic"/>
                <w:lang w:val="en-US" w:eastAsia="zh-TW"/>
              </w:rPr>
            </w:pPr>
            <w:ins w:id="776" w:author="Skyworks" w:date="2020-09-04T10:49:00Z">
              <w:r>
                <w:rPr>
                  <w:rFonts w:eastAsia="Malgun Gothic"/>
                  <w:lang w:val="en-US" w:eastAsia="zh-TW"/>
                </w:rPr>
                <w:lastRenderedPageBreak/>
                <w:t>Skyworks</w:t>
              </w:r>
            </w:ins>
          </w:p>
        </w:tc>
        <w:tc>
          <w:tcPr>
            <w:tcW w:w="7998" w:type="dxa"/>
          </w:tcPr>
          <w:p w14:paraId="4F092974" w14:textId="1297482B" w:rsidR="008C6680" w:rsidRDefault="00076C99" w:rsidP="0061322B">
            <w:pPr>
              <w:spacing w:after="0"/>
              <w:rPr>
                <w:ins w:id="777" w:author="Skyworks" w:date="2020-09-04T11:00:00Z"/>
                <w:rFonts w:ascii="Arial" w:hAnsi="Arial" w:cs="Arial"/>
                <w:sz w:val="18"/>
                <w:szCs w:val="18"/>
                <w:lang w:eastAsia="zh-TW"/>
              </w:rPr>
            </w:pPr>
            <w:ins w:id="778" w:author="Skyworks" w:date="2020-09-04T10:50:00Z">
              <w:r>
                <w:rPr>
                  <w:rFonts w:ascii="Arial" w:hAnsi="Arial" w:cs="Arial"/>
                  <w:sz w:val="18"/>
                  <w:szCs w:val="18"/>
                  <w:lang w:eastAsia="zh-TW"/>
                </w:rPr>
                <w:t xml:space="preserve">I don’t understand why MediaTek seem to pick and </w:t>
              </w:r>
            </w:ins>
            <w:ins w:id="779" w:author="Skyworks" w:date="2020-09-04T10:55:00Z">
              <w:r>
                <w:rPr>
                  <w:rFonts w:ascii="Arial" w:hAnsi="Arial" w:cs="Arial"/>
                  <w:sz w:val="18"/>
                  <w:szCs w:val="18"/>
                  <w:lang w:eastAsia="zh-TW"/>
                </w:rPr>
                <w:t>choose</w:t>
              </w:r>
            </w:ins>
            <w:ins w:id="780" w:author="Skyworks" w:date="2020-09-04T10:50:00Z">
              <w:r>
                <w:rPr>
                  <w:rFonts w:ascii="Arial" w:hAnsi="Arial" w:cs="Arial"/>
                  <w:sz w:val="18"/>
                  <w:szCs w:val="18"/>
                  <w:lang w:eastAsia="zh-TW"/>
                </w:rPr>
                <w:t xml:space="preserve"> which company number can be taken into account</w:t>
              </w:r>
            </w:ins>
            <w:ins w:id="781" w:author="Skyworks" w:date="2020-09-04T10:52:00Z">
              <w:r>
                <w:rPr>
                  <w:rFonts w:ascii="Arial" w:hAnsi="Arial" w:cs="Arial"/>
                  <w:sz w:val="18"/>
                  <w:szCs w:val="18"/>
                  <w:lang w:eastAsia="zh-TW"/>
                </w:rPr>
                <w:t xml:space="preserve">, I remind that only </w:t>
              </w:r>
            </w:ins>
            <w:ins w:id="782" w:author="Skyworks" w:date="2020-09-04T10:55:00Z">
              <w:r>
                <w:rPr>
                  <w:rFonts w:ascii="Arial" w:hAnsi="Arial" w:cs="Arial"/>
                  <w:sz w:val="18"/>
                  <w:szCs w:val="18"/>
                  <w:lang w:eastAsia="zh-TW"/>
                </w:rPr>
                <w:t xml:space="preserve">Qualcomm and </w:t>
              </w:r>
            </w:ins>
            <w:ins w:id="783" w:author="Skyworks" w:date="2020-09-04T10:52:00Z">
              <w:r>
                <w:rPr>
                  <w:rFonts w:ascii="Arial" w:hAnsi="Arial" w:cs="Arial"/>
                  <w:sz w:val="18"/>
                  <w:szCs w:val="18"/>
                  <w:lang w:eastAsia="zh-TW"/>
                </w:rPr>
                <w:t xml:space="preserve">Skyworks had </w:t>
              </w:r>
            </w:ins>
            <w:ins w:id="784" w:author="Skyworks" w:date="2020-09-04T11:03:00Z">
              <w:r w:rsidR="0061322B">
                <w:rPr>
                  <w:rFonts w:ascii="Arial" w:hAnsi="Arial" w:cs="Arial"/>
                  <w:sz w:val="18"/>
                  <w:szCs w:val="18"/>
                  <w:lang w:eastAsia="zh-TW"/>
                </w:rPr>
                <w:t xml:space="preserve">an </w:t>
              </w:r>
            </w:ins>
            <w:ins w:id="785" w:author="Skyworks" w:date="2020-09-04T10:52:00Z">
              <w:r>
                <w:rPr>
                  <w:rFonts w:ascii="Arial" w:hAnsi="Arial" w:cs="Arial"/>
                  <w:sz w:val="18"/>
                  <w:szCs w:val="18"/>
                  <w:lang w:eastAsia="zh-TW"/>
                </w:rPr>
                <w:t xml:space="preserve">input </w:t>
              </w:r>
            </w:ins>
            <w:ins w:id="786" w:author="Skyworks" w:date="2020-09-04T11:03:00Z">
              <w:r w:rsidR="0061322B">
                <w:rPr>
                  <w:rFonts w:ascii="Arial" w:hAnsi="Arial" w:cs="Arial"/>
                  <w:sz w:val="18"/>
                  <w:szCs w:val="18"/>
                  <w:lang w:eastAsia="zh-TW"/>
                </w:rPr>
                <w:t xml:space="preserve">on n96 REFSENS </w:t>
              </w:r>
            </w:ins>
            <w:ins w:id="787" w:author="Skyworks" w:date="2020-09-04T10:52:00Z">
              <w:r>
                <w:rPr>
                  <w:rFonts w:ascii="Arial" w:hAnsi="Arial" w:cs="Arial"/>
                  <w:sz w:val="18"/>
                  <w:szCs w:val="18"/>
                  <w:lang w:eastAsia="zh-TW"/>
                </w:rPr>
                <w:t xml:space="preserve">at the </w:t>
              </w:r>
            </w:ins>
            <w:ins w:id="788" w:author="Skyworks" w:date="2020-09-04T10:53:00Z">
              <w:r>
                <w:rPr>
                  <w:rFonts w:ascii="Arial" w:hAnsi="Arial" w:cs="Arial"/>
                  <w:sz w:val="18"/>
                  <w:szCs w:val="18"/>
                  <w:lang w:eastAsia="zh-TW"/>
                </w:rPr>
                <w:t>beginning</w:t>
              </w:r>
            </w:ins>
            <w:ins w:id="789" w:author="Skyworks" w:date="2020-09-04T10:52:00Z">
              <w:r>
                <w:rPr>
                  <w:rFonts w:ascii="Arial" w:hAnsi="Arial" w:cs="Arial"/>
                  <w:sz w:val="18"/>
                  <w:szCs w:val="18"/>
                  <w:lang w:eastAsia="zh-TW"/>
                </w:rPr>
                <w:t xml:space="preserve"> </w:t>
              </w:r>
            </w:ins>
            <w:ins w:id="790" w:author="Skyworks" w:date="2020-09-04T10:53:00Z">
              <w:r>
                <w:rPr>
                  <w:rFonts w:ascii="Arial" w:hAnsi="Arial" w:cs="Arial"/>
                  <w:sz w:val="18"/>
                  <w:szCs w:val="18"/>
                  <w:lang w:eastAsia="zh-TW"/>
                </w:rPr>
                <w:t>of the meeting and others did not provide justification before second round.</w:t>
              </w:r>
            </w:ins>
            <w:ins w:id="791" w:author="Skyworks" w:date="2020-09-04T10:50:00Z">
              <w:r>
                <w:rPr>
                  <w:rFonts w:ascii="Arial" w:hAnsi="Arial" w:cs="Arial"/>
                  <w:sz w:val="18"/>
                  <w:szCs w:val="18"/>
                  <w:lang w:eastAsia="zh-TW"/>
                </w:rPr>
                <w:t xml:space="preserve"> There </w:t>
              </w:r>
            </w:ins>
            <w:ins w:id="792" w:author="Skyworks" w:date="2020-09-04T10:54:00Z">
              <w:r>
                <w:rPr>
                  <w:rFonts w:ascii="Arial" w:hAnsi="Arial" w:cs="Arial"/>
                  <w:sz w:val="18"/>
                  <w:szCs w:val="18"/>
                  <w:lang w:eastAsia="zh-TW"/>
                </w:rPr>
                <w:t xml:space="preserve">are </w:t>
              </w:r>
            </w:ins>
            <w:ins w:id="793" w:author="Skyworks" w:date="2020-09-04T10:50:00Z">
              <w:r>
                <w:rPr>
                  <w:rFonts w:ascii="Arial" w:hAnsi="Arial" w:cs="Arial"/>
                  <w:sz w:val="18"/>
                  <w:szCs w:val="18"/>
                  <w:lang w:eastAsia="zh-TW"/>
                </w:rPr>
                <w:t xml:space="preserve">companies that have provided technical justification that account for the differences between n96 and n46 but also the fact that n46 is 3dB higher than n79 and will see similar impact </w:t>
              </w:r>
            </w:ins>
            <w:ins w:id="794" w:author="Skyworks" w:date="2020-09-04T10:52:00Z">
              <w:r>
                <w:rPr>
                  <w:rFonts w:ascii="Arial" w:hAnsi="Arial" w:cs="Arial"/>
                  <w:sz w:val="18"/>
                  <w:szCs w:val="18"/>
                  <w:lang w:eastAsia="zh-TW"/>
                </w:rPr>
                <w:t xml:space="preserve">from </w:t>
              </w:r>
            </w:ins>
            <w:ins w:id="795" w:author="Skyworks" w:date="2020-09-04T10:58:00Z">
              <w:r w:rsidR="006654DF">
                <w:rPr>
                  <w:rFonts w:ascii="Arial" w:hAnsi="Arial" w:cs="Arial"/>
                  <w:sz w:val="18"/>
                  <w:szCs w:val="18"/>
                  <w:lang w:eastAsia="zh-TW"/>
                </w:rPr>
                <w:t xml:space="preserve">different </w:t>
              </w:r>
            </w:ins>
            <w:ins w:id="796" w:author="Skyworks" w:date="2020-09-04T10:52:00Z">
              <w:r>
                <w:rPr>
                  <w:rFonts w:ascii="Arial" w:hAnsi="Arial" w:cs="Arial"/>
                  <w:sz w:val="18"/>
                  <w:szCs w:val="18"/>
                  <w:lang w:eastAsia="zh-TW"/>
                </w:rPr>
                <w:t>architecture</w:t>
              </w:r>
            </w:ins>
            <w:ins w:id="797" w:author="Skyworks" w:date="2020-09-04T10:57:00Z">
              <w:r w:rsidR="006654DF">
                <w:rPr>
                  <w:rFonts w:ascii="Arial" w:hAnsi="Arial" w:cs="Arial"/>
                  <w:sz w:val="18"/>
                  <w:szCs w:val="18"/>
                  <w:lang w:eastAsia="zh-TW"/>
                </w:rPr>
                <w:t xml:space="preserve"> and implementation</w:t>
              </w:r>
            </w:ins>
            <w:ins w:id="798" w:author="Skyworks" w:date="2020-09-04T10:52:00Z">
              <w:r>
                <w:rPr>
                  <w:rFonts w:ascii="Arial" w:hAnsi="Arial" w:cs="Arial"/>
                  <w:sz w:val="18"/>
                  <w:szCs w:val="18"/>
                  <w:lang w:eastAsia="zh-TW"/>
                </w:rPr>
                <w:t xml:space="preserve"> options. At this point if averaging is taken from companies</w:t>
              </w:r>
            </w:ins>
            <w:ins w:id="799" w:author="Skyworks" w:date="2020-09-04T10:53:00Z">
              <w:r>
                <w:rPr>
                  <w:rFonts w:ascii="Arial" w:hAnsi="Arial" w:cs="Arial"/>
                  <w:sz w:val="18"/>
                  <w:szCs w:val="18"/>
                  <w:lang w:eastAsia="zh-TW"/>
                </w:rPr>
                <w:t xml:space="preserve"> that have </w:t>
              </w:r>
            </w:ins>
            <w:ins w:id="800" w:author="Skyworks" w:date="2020-09-04T10:59:00Z">
              <w:r w:rsidR="006654DF">
                <w:rPr>
                  <w:rFonts w:ascii="Arial" w:hAnsi="Arial" w:cs="Arial"/>
                  <w:sz w:val="18"/>
                  <w:szCs w:val="18"/>
                  <w:lang w:eastAsia="zh-TW"/>
                </w:rPr>
                <w:t xml:space="preserve">some </w:t>
              </w:r>
            </w:ins>
            <w:ins w:id="801" w:author="Skyworks" w:date="2020-09-04T10:53:00Z">
              <w:r>
                <w:rPr>
                  <w:rFonts w:ascii="Arial" w:hAnsi="Arial" w:cs="Arial"/>
                  <w:sz w:val="18"/>
                  <w:szCs w:val="18"/>
                  <w:lang w:eastAsia="zh-TW"/>
                </w:rPr>
                <w:t xml:space="preserve">technical justification it should at least be </w:t>
              </w:r>
            </w:ins>
            <w:ins w:id="802" w:author="Skyworks" w:date="2020-09-04T10:54:00Z">
              <w:r>
                <w:rPr>
                  <w:rFonts w:ascii="Arial" w:hAnsi="Arial" w:cs="Arial"/>
                  <w:sz w:val="18"/>
                  <w:szCs w:val="18"/>
                  <w:lang w:eastAsia="zh-TW"/>
                </w:rPr>
                <w:t>from Qualcomm (0dB), Skyworks (0dB), Apple (</w:t>
              </w:r>
            </w:ins>
            <w:ins w:id="803" w:author="Skyworks" w:date="2020-09-04T10:55:00Z">
              <w:r>
                <w:rPr>
                  <w:rFonts w:ascii="Arial" w:hAnsi="Arial" w:cs="Arial"/>
                  <w:sz w:val="18"/>
                  <w:szCs w:val="18"/>
                  <w:lang w:eastAsia="zh-TW"/>
                </w:rPr>
                <w:t>+</w:t>
              </w:r>
            </w:ins>
            <w:ins w:id="804" w:author="Skyworks" w:date="2020-09-04T10:54:00Z">
              <w:r>
                <w:rPr>
                  <w:rFonts w:ascii="Arial" w:hAnsi="Arial" w:cs="Arial"/>
                  <w:sz w:val="18"/>
                  <w:szCs w:val="18"/>
                  <w:lang w:eastAsia="zh-TW"/>
                </w:rPr>
                <w:t>0.5dB)</w:t>
              </w:r>
            </w:ins>
            <w:ins w:id="805" w:author="Skyworks" w:date="2020-09-04T10:55:00Z">
              <w:r>
                <w:rPr>
                  <w:rFonts w:ascii="Arial" w:hAnsi="Arial" w:cs="Arial"/>
                  <w:sz w:val="18"/>
                  <w:szCs w:val="18"/>
                  <w:lang w:eastAsia="zh-TW"/>
                </w:rPr>
                <w:t xml:space="preserve"> and Mediatek (+</w:t>
              </w:r>
              <w:r w:rsidR="006654DF">
                <w:rPr>
                  <w:rFonts w:ascii="Arial" w:hAnsi="Arial" w:cs="Arial"/>
                  <w:sz w:val="18"/>
                  <w:szCs w:val="18"/>
                  <w:lang w:eastAsia="zh-TW"/>
                </w:rPr>
                <w:t>2.6dB)</w:t>
              </w:r>
            </w:ins>
            <w:ins w:id="806" w:author="Skyworks" w:date="2020-09-04T10:56:00Z">
              <w:r w:rsidR="006654DF">
                <w:rPr>
                  <w:rFonts w:ascii="Arial" w:hAnsi="Arial" w:cs="Arial"/>
                  <w:sz w:val="18"/>
                  <w:szCs w:val="18"/>
                  <w:lang w:eastAsia="zh-TW"/>
                </w:rPr>
                <w:t>. I</w:t>
              </w:r>
            </w:ins>
            <w:ins w:id="807" w:author="Skyworks" w:date="2020-09-04T10:57:00Z">
              <w:r w:rsidR="006654DF">
                <w:rPr>
                  <w:rFonts w:ascii="Arial" w:hAnsi="Arial" w:cs="Arial"/>
                  <w:sz w:val="18"/>
                  <w:szCs w:val="18"/>
                  <w:lang w:eastAsia="zh-TW"/>
                </w:rPr>
                <w:t>n</w:t>
              </w:r>
            </w:ins>
            <w:ins w:id="808" w:author="Skyworks" w:date="2020-09-04T10:56:00Z">
              <w:r w:rsidR="006654DF">
                <w:rPr>
                  <w:rFonts w:ascii="Arial" w:hAnsi="Arial" w:cs="Arial"/>
                  <w:sz w:val="18"/>
                  <w:szCs w:val="18"/>
                  <w:lang w:eastAsia="zh-TW"/>
                </w:rPr>
                <w:t xml:space="preserve"> this case the average is </w:t>
              </w:r>
            </w:ins>
            <w:ins w:id="809" w:author="Skyworks" w:date="2020-09-04T10:57:00Z">
              <w:r w:rsidR="006654DF">
                <w:rPr>
                  <w:rFonts w:ascii="Arial" w:hAnsi="Arial" w:cs="Arial"/>
                  <w:sz w:val="18"/>
                  <w:szCs w:val="18"/>
                  <w:lang w:eastAsia="zh-TW"/>
                </w:rPr>
                <w:t>0.8dB</w:t>
              </w:r>
            </w:ins>
            <w:ins w:id="810" w:author="Skyworks" w:date="2020-09-04T10:58:00Z">
              <w:r w:rsidR="006654DF">
                <w:rPr>
                  <w:rFonts w:ascii="Arial" w:hAnsi="Arial" w:cs="Arial"/>
                  <w:sz w:val="18"/>
                  <w:szCs w:val="18"/>
                  <w:lang w:eastAsia="zh-TW"/>
                </w:rPr>
                <w:t xml:space="preserve"> not 1,1</w:t>
              </w:r>
            </w:ins>
            <w:ins w:id="811" w:author="Skyworks" w:date="2020-09-04T10:59:00Z">
              <w:r w:rsidR="0061322B">
                <w:rPr>
                  <w:rFonts w:ascii="Arial" w:hAnsi="Arial" w:cs="Arial"/>
                  <w:sz w:val="18"/>
                  <w:szCs w:val="18"/>
                  <w:lang w:eastAsia="zh-TW"/>
                </w:rPr>
                <w:t>dB.</w:t>
              </w:r>
            </w:ins>
          </w:p>
          <w:p w14:paraId="2D881E0F" w14:textId="77777777" w:rsidR="0061322B" w:rsidRDefault="0061322B" w:rsidP="0061322B">
            <w:pPr>
              <w:spacing w:after="0"/>
              <w:rPr>
                <w:ins w:id="812" w:author="Skyworks" w:date="2020-09-04T11:00:00Z"/>
                <w:rFonts w:ascii="Arial" w:hAnsi="Arial" w:cs="Arial"/>
                <w:sz w:val="18"/>
                <w:szCs w:val="18"/>
                <w:lang w:eastAsia="zh-TW"/>
              </w:rPr>
            </w:pPr>
          </w:p>
          <w:p w14:paraId="3DA8CC90" w14:textId="1F27EABC" w:rsidR="0061322B" w:rsidRDefault="0061322B" w:rsidP="0061322B">
            <w:pPr>
              <w:spacing w:after="0"/>
              <w:rPr>
                <w:ins w:id="813" w:author="Huanren Fu (傅煥仁)" w:date="2020-09-04T15:04:00Z"/>
                <w:rFonts w:ascii="Arial" w:hAnsi="Arial" w:cs="Arial"/>
                <w:sz w:val="18"/>
                <w:szCs w:val="18"/>
                <w:lang w:eastAsia="zh-TW"/>
              </w:rPr>
            </w:pPr>
            <w:ins w:id="814" w:author="Skyworks" w:date="2020-09-04T11:00:00Z">
              <w:r>
                <w:rPr>
                  <w:rFonts w:ascii="Arial" w:hAnsi="Arial" w:cs="Arial"/>
                  <w:sz w:val="18"/>
                  <w:szCs w:val="18"/>
                  <w:lang w:eastAsia="zh-TW"/>
                </w:rPr>
                <w:t>AMPR for 6GHz is limited by in-band PSD for NS53 and thus does not have dependency on channel position and if any there is now a 20MHz guard band instead of 10MHz, same applies to NS54 that there is a higher guard band and it is proposed to have brackets so verification is possible in th</w:t>
              </w:r>
            </w:ins>
            <w:ins w:id="815" w:author="Skyworks" w:date="2020-09-04T11:02:00Z">
              <w:r>
                <w:rPr>
                  <w:rFonts w:ascii="Arial" w:hAnsi="Arial" w:cs="Arial"/>
                  <w:sz w:val="18"/>
                  <w:szCs w:val="18"/>
                  <w:lang w:eastAsia="zh-TW"/>
                </w:rPr>
                <w:t>e future.</w:t>
              </w:r>
            </w:ins>
          </w:p>
        </w:tc>
      </w:tr>
      <w:tr w:rsidR="0043036E" w:rsidRPr="00852349" w14:paraId="35156A1C" w14:textId="77777777" w:rsidTr="00DE5141">
        <w:trPr>
          <w:ins w:id="816" w:author="Gene Fong" w:date="2020-09-04T07:03:00Z"/>
        </w:trPr>
        <w:tc>
          <w:tcPr>
            <w:tcW w:w="1633" w:type="dxa"/>
          </w:tcPr>
          <w:p w14:paraId="388894BC" w14:textId="6C62CA5A" w:rsidR="0043036E" w:rsidRDefault="0043036E" w:rsidP="00DE5141">
            <w:pPr>
              <w:spacing w:after="120"/>
              <w:rPr>
                <w:ins w:id="817" w:author="Gene Fong" w:date="2020-09-04T07:03:00Z"/>
                <w:rFonts w:eastAsia="Malgun Gothic"/>
                <w:lang w:val="en-US" w:eastAsia="zh-TW"/>
              </w:rPr>
            </w:pPr>
            <w:ins w:id="818" w:author="Gene Fong" w:date="2020-09-04T07:03:00Z">
              <w:r>
                <w:rPr>
                  <w:rFonts w:eastAsia="Malgun Gothic"/>
                  <w:lang w:val="en-US" w:eastAsia="zh-TW"/>
                </w:rPr>
                <w:t>Huawei</w:t>
              </w:r>
            </w:ins>
          </w:p>
        </w:tc>
        <w:tc>
          <w:tcPr>
            <w:tcW w:w="7998" w:type="dxa"/>
          </w:tcPr>
          <w:p w14:paraId="3415C98A" w14:textId="77777777" w:rsidR="0043036E" w:rsidRPr="0043036E" w:rsidRDefault="0043036E" w:rsidP="0043036E">
            <w:pPr>
              <w:spacing w:after="0"/>
              <w:rPr>
                <w:ins w:id="819" w:author="Gene Fong" w:date="2020-09-04T07:03:00Z"/>
                <w:rFonts w:ascii="Arial" w:hAnsi="Arial" w:cs="Arial"/>
                <w:sz w:val="18"/>
                <w:szCs w:val="18"/>
                <w:lang w:eastAsia="zh-TW"/>
              </w:rPr>
            </w:pPr>
            <w:ins w:id="820" w:author="Gene Fong" w:date="2020-09-04T07:03:00Z">
              <w:r w:rsidRPr="0043036E">
                <w:rPr>
                  <w:rFonts w:ascii="Arial" w:hAnsi="Arial" w:cs="Arial"/>
                  <w:sz w:val="18"/>
                  <w:szCs w:val="18"/>
                  <w:lang w:eastAsia="zh-TW"/>
                </w:rPr>
                <w:t>Thanks moderator for providing the WF. However we can’t agree on the WF given following reasons (similar comments also shared in thread 305).</w:t>
              </w:r>
            </w:ins>
          </w:p>
          <w:p w14:paraId="42E17957" w14:textId="77777777" w:rsidR="0043036E" w:rsidRPr="0043036E" w:rsidRDefault="0043036E" w:rsidP="0043036E">
            <w:pPr>
              <w:spacing w:after="0"/>
              <w:rPr>
                <w:ins w:id="821" w:author="Gene Fong" w:date="2020-09-04T07:03:00Z"/>
                <w:rFonts w:ascii="Arial" w:hAnsi="Arial" w:cs="Arial"/>
                <w:sz w:val="18"/>
                <w:szCs w:val="18"/>
                <w:lang w:eastAsia="zh-TW"/>
              </w:rPr>
            </w:pPr>
            <w:ins w:id="822" w:author="Gene Fong" w:date="2020-09-04T07:03:00Z">
              <w:r w:rsidRPr="0043036E">
                <w:rPr>
                  <w:rFonts w:ascii="Arial" w:hAnsi="Arial" w:cs="Arial"/>
                  <w:sz w:val="18"/>
                  <w:szCs w:val="18"/>
                  <w:lang w:eastAsia="zh-TW"/>
                </w:rPr>
                <w:t>1.</w:t>
              </w:r>
              <w:r w:rsidRPr="0043036E">
                <w:rPr>
                  <w:rFonts w:ascii="Arial" w:hAnsi="Arial" w:cs="Arial"/>
                  <w:sz w:val="18"/>
                  <w:szCs w:val="18"/>
                  <w:lang w:eastAsia="zh-TW"/>
                </w:rPr>
                <w:tab/>
                <w:t>The channelization was updated at the last day of meeting week. It will impact channel raster, sync raster and also A-MPR simulation, which should give more time for study.</w:t>
              </w:r>
            </w:ins>
          </w:p>
          <w:p w14:paraId="5EF8E003" w14:textId="77777777" w:rsidR="0043036E" w:rsidRPr="0043036E" w:rsidRDefault="0043036E" w:rsidP="0043036E">
            <w:pPr>
              <w:spacing w:after="0"/>
              <w:rPr>
                <w:ins w:id="823" w:author="Gene Fong" w:date="2020-09-04T07:03:00Z"/>
                <w:rFonts w:ascii="Arial" w:hAnsi="Arial" w:cs="Arial"/>
                <w:sz w:val="18"/>
                <w:szCs w:val="18"/>
                <w:lang w:eastAsia="zh-TW"/>
              </w:rPr>
            </w:pPr>
            <w:ins w:id="824" w:author="Gene Fong" w:date="2020-09-04T07:03:00Z">
              <w:r w:rsidRPr="0043036E">
                <w:rPr>
                  <w:rFonts w:ascii="Arial" w:hAnsi="Arial" w:cs="Arial"/>
                  <w:sz w:val="18"/>
                  <w:szCs w:val="18"/>
                  <w:lang w:eastAsia="zh-TW"/>
                </w:rPr>
                <w:t>2.</w:t>
              </w:r>
              <w:r w:rsidRPr="0043036E">
                <w:rPr>
                  <w:rFonts w:ascii="Arial" w:hAnsi="Arial" w:cs="Arial"/>
                  <w:sz w:val="18"/>
                  <w:szCs w:val="18"/>
                  <w:lang w:eastAsia="zh-TW"/>
                </w:rPr>
                <w:tab/>
                <w:t>On SU for 60 kHz, TBD is not acceptable to us since it does not include the previous agreements (R4-1910537). And it seems there is no negative comments on 25 RB SU during post-meeting email approval process.</w:t>
              </w:r>
            </w:ins>
          </w:p>
          <w:p w14:paraId="0CB6B207" w14:textId="77777777" w:rsidR="0043036E" w:rsidRPr="0043036E" w:rsidRDefault="0043036E" w:rsidP="0043036E">
            <w:pPr>
              <w:spacing w:after="0"/>
              <w:rPr>
                <w:ins w:id="825" w:author="Gene Fong" w:date="2020-09-04T07:03:00Z"/>
                <w:rFonts w:ascii="Arial" w:hAnsi="Arial" w:cs="Arial"/>
                <w:sz w:val="18"/>
                <w:szCs w:val="18"/>
                <w:lang w:eastAsia="zh-TW"/>
              </w:rPr>
            </w:pPr>
            <w:ins w:id="826" w:author="Gene Fong" w:date="2020-09-04T07:03:00Z">
              <w:r w:rsidRPr="0043036E">
                <w:rPr>
                  <w:rFonts w:ascii="Arial" w:hAnsi="Arial" w:cs="Arial"/>
                  <w:sz w:val="18"/>
                  <w:szCs w:val="18"/>
                  <w:lang w:eastAsia="zh-TW"/>
                </w:rPr>
                <w:t>3.</w:t>
              </w:r>
              <w:r w:rsidRPr="0043036E">
                <w:rPr>
                  <w:rFonts w:ascii="Arial" w:hAnsi="Arial" w:cs="Arial"/>
                  <w:sz w:val="18"/>
                  <w:szCs w:val="18"/>
                  <w:lang w:eastAsia="zh-TW"/>
                </w:rPr>
                <w:tab/>
                <w:t xml:space="preserve">On refsense sensitivity, we support TBD sicne the difference of proposals is too large. </w:t>
              </w:r>
            </w:ins>
          </w:p>
          <w:p w14:paraId="57D86F56" w14:textId="77777777" w:rsidR="0043036E" w:rsidRPr="0043036E" w:rsidRDefault="0043036E" w:rsidP="0043036E">
            <w:pPr>
              <w:spacing w:after="0"/>
              <w:rPr>
                <w:ins w:id="827" w:author="Gene Fong" w:date="2020-09-04T07:03:00Z"/>
                <w:rFonts w:ascii="Arial" w:hAnsi="Arial" w:cs="Arial"/>
                <w:sz w:val="18"/>
                <w:szCs w:val="18"/>
                <w:lang w:eastAsia="zh-TW"/>
              </w:rPr>
            </w:pPr>
            <w:ins w:id="828" w:author="Gene Fong" w:date="2020-09-04T07:03:00Z">
              <w:r w:rsidRPr="0043036E">
                <w:rPr>
                  <w:rFonts w:ascii="Arial" w:hAnsi="Arial" w:cs="Arial"/>
                  <w:sz w:val="18"/>
                  <w:szCs w:val="18"/>
                  <w:lang w:eastAsia="zh-TW"/>
                </w:rPr>
                <w:t>4.</w:t>
              </w:r>
              <w:r w:rsidRPr="0043036E">
                <w:rPr>
                  <w:rFonts w:ascii="Arial" w:hAnsi="Arial" w:cs="Arial"/>
                  <w:sz w:val="18"/>
                  <w:szCs w:val="18"/>
                  <w:lang w:eastAsia="zh-TW"/>
                </w:rPr>
                <w:tab/>
                <w:t>The handling of the remaining open issues under maintenance is not preferred.</w:t>
              </w:r>
            </w:ins>
          </w:p>
          <w:p w14:paraId="6ABECEEE" w14:textId="25342A4F" w:rsidR="0043036E" w:rsidRDefault="0043036E" w:rsidP="0043036E">
            <w:pPr>
              <w:spacing w:after="0"/>
              <w:rPr>
                <w:ins w:id="829" w:author="Gene Fong" w:date="2020-09-04T07:03:00Z"/>
                <w:rFonts w:ascii="Arial" w:hAnsi="Arial" w:cs="Arial"/>
                <w:sz w:val="18"/>
                <w:szCs w:val="18"/>
                <w:lang w:eastAsia="zh-TW"/>
              </w:rPr>
            </w:pPr>
            <w:ins w:id="830" w:author="Gene Fong" w:date="2020-09-04T07:03:00Z">
              <w:r w:rsidRPr="0043036E">
                <w:rPr>
                  <w:rFonts w:ascii="Arial" w:hAnsi="Arial" w:cs="Arial"/>
                  <w:sz w:val="18"/>
                  <w:szCs w:val="18"/>
                  <w:lang w:eastAsia="zh-TW"/>
                </w:rPr>
                <w:t>Specific to the comment from CHTTL on section 6.5F.3.2, we checked with 36.101. Due to there is no stand-alone operation LAA hence there is no UE co-existence for LAA single band but there is the requirement for UE co-existence for CA. In our understanding, since NR-U support stand-alone operation, it should protect coexisted licensed bands.</w:t>
              </w:r>
            </w:ins>
          </w:p>
        </w:tc>
      </w:tr>
      <w:tr w:rsidR="0043036E" w:rsidRPr="00852349" w14:paraId="4973BDC6" w14:textId="77777777" w:rsidTr="00DE5141">
        <w:trPr>
          <w:ins w:id="831" w:author="Gene Fong" w:date="2020-09-04T07:04:00Z"/>
        </w:trPr>
        <w:tc>
          <w:tcPr>
            <w:tcW w:w="1633" w:type="dxa"/>
          </w:tcPr>
          <w:p w14:paraId="7C669AFA" w14:textId="51C24BEC" w:rsidR="0043036E" w:rsidRDefault="0043036E" w:rsidP="00DE5141">
            <w:pPr>
              <w:spacing w:after="120"/>
              <w:rPr>
                <w:ins w:id="832" w:author="Gene Fong" w:date="2020-09-04T07:04:00Z"/>
                <w:rFonts w:eastAsia="Malgun Gothic"/>
                <w:lang w:val="en-US" w:eastAsia="zh-TW"/>
              </w:rPr>
            </w:pPr>
            <w:ins w:id="833" w:author="Gene Fong" w:date="2020-09-04T07:05:00Z">
              <w:r>
                <w:rPr>
                  <w:rFonts w:eastAsia="Malgun Gothic"/>
                  <w:lang w:val="en-US" w:eastAsia="zh-TW"/>
                </w:rPr>
                <w:t>MediaTek</w:t>
              </w:r>
            </w:ins>
          </w:p>
        </w:tc>
        <w:tc>
          <w:tcPr>
            <w:tcW w:w="7998" w:type="dxa"/>
          </w:tcPr>
          <w:p w14:paraId="336B3288" w14:textId="77777777" w:rsidR="0043036E" w:rsidRPr="0043036E" w:rsidRDefault="0043036E" w:rsidP="0043036E">
            <w:pPr>
              <w:spacing w:after="0"/>
              <w:rPr>
                <w:ins w:id="834" w:author="Gene Fong" w:date="2020-09-04T07:05:00Z"/>
                <w:rFonts w:ascii="Arial" w:hAnsi="Arial" w:cs="Arial"/>
                <w:sz w:val="18"/>
                <w:szCs w:val="18"/>
                <w:lang w:eastAsia="zh-TW"/>
              </w:rPr>
            </w:pPr>
            <w:ins w:id="835" w:author="Gene Fong" w:date="2020-09-04T07:05:00Z">
              <w:r w:rsidRPr="0043036E">
                <w:rPr>
                  <w:rFonts w:ascii="Arial" w:hAnsi="Arial" w:cs="Arial"/>
                  <w:sz w:val="18"/>
                  <w:szCs w:val="18"/>
                  <w:lang w:eastAsia="zh-TW"/>
                </w:rPr>
                <w:t>Regarding the CR, we do not agree with the current REFSNS value for n96.</w:t>
              </w:r>
            </w:ins>
          </w:p>
          <w:p w14:paraId="327E6BC4" w14:textId="77777777" w:rsidR="0043036E" w:rsidRPr="0043036E" w:rsidRDefault="0043036E" w:rsidP="0043036E">
            <w:pPr>
              <w:spacing w:after="0"/>
              <w:rPr>
                <w:ins w:id="836" w:author="Gene Fong" w:date="2020-09-04T07:05:00Z"/>
                <w:rFonts w:ascii="Arial" w:hAnsi="Arial" w:cs="Arial"/>
                <w:sz w:val="18"/>
                <w:szCs w:val="18"/>
                <w:lang w:eastAsia="zh-TW"/>
              </w:rPr>
            </w:pPr>
          </w:p>
          <w:p w14:paraId="36F9084F" w14:textId="77777777" w:rsidR="0043036E" w:rsidRPr="0043036E" w:rsidRDefault="0043036E" w:rsidP="0043036E">
            <w:pPr>
              <w:spacing w:after="0"/>
              <w:rPr>
                <w:ins w:id="837" w:author="Gene Fong" w:date="2020-09-04T07:05:00Z"/>
                <w:rFonts w:ascii="Arial" w:hAnsi="Arial" w:cs="Arial"/>
                <w:sz w:val="18"/>
                <w:szCs w:val="18"/>
                <w:lang w:eastAsia="zh-TW"/>
              </w:rPr>
            </w:pPr>
            <w:ins w:id="838" w:author="Gene Fong" w:date="2020-09-04T07:05:00Z">
              <w:r w:rsidRPr="0043036E">
                <w:rPr>
                  <w:rFonts w:ascii="Arial" w:hAnsi="Arial" w:cs="Arial"/>
                  <w:sz w:val="18"/>
                  <w:szCs w:val="18"/>
                  <w:lang w:eastAsia="zh-TW"/>
                </w:rPr>
                <w:t>Regarding the 3rd page in the WF, we think it is important to consider that all requirements (system parameter, UE RF , BS RF) as a package.</w:t>
              </w:r>
            </w:ins>
          </w:p>
          <w:p w14:paraId="075455FF" w14:textId="0AC08AD4" w:rsidR="0043036E" w:rsidRPr="0043036E" w:rsidRDefault="0043036E" w:rsidP="0043036E">
            <w:pPr>
              <w:spacing w:after="0"/>
              <w:rPr>
                <w:ins w:id="839" w:author="Gene Fong" w:date="2020-09-04T07:04:00Z"/>
                <w:rFonts w:ascii="Arial" w:hAnsi="Arial" w:cs="Arial"/>
                <w:sz w:val="18"/>
                <w:szCs w:val="18"/>
                <w:lang w:eastAsia="zh-TW"/>
              </w:rPr>
            </w:pPr>
            <w:ins w:id="840" w:author="Gene Fong" w:date="2020-09-04T07:05:00Z">
              <w:r w:rsidRPr="0043036E">
                <w:rPr>
                  <w:rFonts w:ascii="Arial" w:hAnsi="Arial" w:cs="Arial"/>
                  <w:sz w:val="18"/>
                  <w:szCs w:val="18"/>
                  <w:lang w:eastAsia="zh-TW"/>
                </w:rPr>
                <w:t>Therefore, our suggestion is to let RAN Plenary to decide what to do on all remaining issues in the 2nd bullets, e.g., under Rel-16 maintenance, in a further WI extension by 1Q, or others.</w:t>
              </w:r>
            </w:ins>
          </w:p>
        </w:tc>
      </w:tr>
      <w:tr w:rsidR="0043036E" w:rsidRPr="00852349" w14:paraId="3860B0E2" w14:textId="77777777" w:rsidTr="00DE5141">
        <w:trPr>
          <w:ins w:id="841" w:author="Gene Fong" w:date="2020-09-04T07:06:00Z"/>
        </w:trPr>
        <w:tc>
          <w:tcPr>
            <w:tcW w:w="1633" w:type="dxa"/>
          </w:tcPr>
          <w:p w14:paraId="594CB130" w14:textId="480D2BF9" w:rsidR="0043036E" w:rsidRDefault="0043036E" w:rsidP="00DE5141">
            <w:pPr>
              <w:spacing w:after="120"/>
              <w:rPr>
                <w:ins w:id="842" w:author="Gene Fong" w:date="2020-09-04T07:06:00Z"/>
                <w:rFonts w:eastAsia="Malgun Gothic"/>
                <w:lang w:val="en-US" w:eastAsia="zh-TW"/>
              </w:rPr>
            </w:pPr>
            <w:ins w:id="843" w:author="Gene Fong" w:date="2020-09-04T07:06:00Z">
              <w:r>
                <w:rPr>
                  <w:rFonts w:eastAsia="Malgun Gothic"/>
                  <w:lang w:val="en-US" w:eastAsia="zh-TW"/>
                </w:rPr>
                <w:t>Charter Communications</w:t>
              </w:r>
            </w:ins>
          </w:p>
        </w:tc>
        <w:tc>
          <w:tcPr>
            <w:tcW w:w="7998" w:type="dxa"/>
          </w:tcPr>
          <w:p w14:paraId="0B97C6FD" w14:textId="77777777" w:rsidR="0043036E" w:rsidRDefault="0043036E" w:rsidP="0043036E">
            <w:pPr>
              <w:spacing w:after="0"/>
              <w:rPr>
                <w:ins w:id="844" w:author="Gene Fong" w:date="2020-09-04T07:06:00Z"/>
                <w:rFonts w:ascii="Arial" w:hAnsi="Arial" w:cs="Arial"/>
                <w:sz w:val="18"/>
                <w:szCs w:val="18"/>
                <w:lang w:eastAsia="zh-TW"/>
              </w:rPr>
            </w:pPr>
            <w:ins w:id="845" w:author="Gene Fong" w:date="2020-09-04T07:06:00Z">
              <w:r>
                <w:rPr>
                  <w:rFonts w:ascii="Arial" w:hAnsi="Arial" w:cs="Arial"/>
                  <w:sz w:val="18"/>
                  <w:szCs w:val="18"/>
                  <w:lang w:eastAsia="zh-TW"/>
                </w:rPr>
                <w:t>For Huawei</w:t>
              </w:r>
            </w:ins>
          </w:p>
          <w:p w14:paraId="3779FA2B" w14:textId="77777777" w:rsidR="0043036E" w:rsidRPr="0043036E" w:rsidRDefault="0043036E" w:rsidP="0043036E">
            <w:pPr>
              <w:spacing w:after="0"/>
              <w:rPr>
                <w:ins w:id="846" w:author="Gene Fong" w:date="2020-09-04T07:06:00Z"/>
                <w:rFonts w:ascii="Arial" w:hAnsi="Arial" w:cs="Arial"/>
                <w:sz w:val="18"/>
                <w:szCs w:val="18"/>
                <w:lang w:eastAsia="zh-TW"/>
              </w:rPr>
            </w:pPr>
            <w:ins w:id="847" w:author="Gene Fong" w:date="2020-09-04T07:06:00Z">
              <w:r w:rsidRPr="0043036E">
                <w:rPr>
                  <w:rFonts w:ascii="Arial" w:hAnsi="Arial" w:cs="Arial"/>
                  <w:sz w:val="18"/>
                  <w:szCs w:val="18"/>
                  <w:lang w:eastAsia="zh-TW"/>
                </w:rPr>
                <w:t>I requested clarification under the BS email thread on some of your questions below.  I would recopy here</w:t>
              </w:r>
            </w:ins>
          </w:p>
          <w:p w14:paraId="5D7F0BC7" w14:textId="77777777" w:rsidR="0043036E" w:rsidRPr="0043036E" w:rsidRDefault="0043036E" w:rsidP="0043036E">
            <w:pPr>
              <w:spacing w:after="0"/>
              <w:rPr>
                <w:ins w:id="848" w:author="Gene Fong" w:date="2020-09-04T07:06:00Z"/>
                <w:rFonts w:ascii="Arial" w:hAnsi="Arial" w:cs="Arial"/>
                <w:sz w:val="18"/>
                <w:szCs w:val="18"/>
                <w:lang w:eastAsia="zh-TW"/>
              </w:rPr>
            </w:pPr>
          </w:p>
          <w:p w14:paraId="6DF3A80F" w14:textId="77777777" w:rsidR="0043036E" w:rsidRPr="0043036E" w:rsidRDefault="0043036E" w:rsidP="0043036E">
            <w:pPr>
              <w:spacing w:after="0"/>
              <w:rPr>
                <w:ins w:id="849" w:author="Gene Fong" w:date="2020-09-04T07:06:00Z"/>
                <w:rFonts w:ascii="Arial" w:hAnsi="Arial" w:cs="Arial"/>
                <w:sz w:val="18"/>
                <w:szCs w:val="18"/>
                <w:lang w:eastAsia="zh-TW"/>
              </w:rPr>
            </w:pPr>
            <w:ins w:id="850" w:author="Gene Fong" w:date="2020-09-04T07:06:00Z">
              <w:r w:rsidRPr="0043036E">
                <w:rPr>
                  <w:rFonts w:ascii="Arial" w:hAnsi="Arial" w:cs="Arial"/>
                  <w:sz w:val="18"/>
                  <w:szCs w:val="18"/>
                  <w:lang w:eastAsia="zh-TW"/>
                </w:rPr>
                <w:t>“The channelization was updated at the last day of meeting week. It will impact lots of requirements and also feasibility evaluation which should give some time for study.”</w:t>
              </w:r>
            </w:ins>
          </w:p>
          <w:p w14:paraId="37832E54" w14:textId="349A02B6" w:rsidR="0043036E" w:rsidRPr="0043036E" w:rsidRDefault="0043036E" w:rsidP="0043036E">
            <w:pPr>
              <w:spacing w:after="0"/>
              <w:rPr>
                <w:ins w:id="851" w:author="Gene Fong" w:date="2020-09-04T07:06:00Z"/>
                <w:rFonts w:ascii="Arial" w:hAnsi="Arial" w:cs="Arial"/>
                <w:sz w:val="18"/>
                <w:szCs w:val="18"/>
                <w:lang w:eastAsia="zh-TW"/>
              </w:rPr>
            </w:pPr>
            <w:ins w:id="852" w:author="Gene Fong" w:date="2020-09-04T07:06:00Z">
              <w:r w:rsidRPr="0043036E">
                <w:rPr>
                  <w:rFonts w:ascii="Arial" w:hAnsi="Arial" w:cs="Arial"/>
                  <w:sz w:val="18"/>
                  <w:szCs w:val="18"/>
                  <w:lang w:eastAsia="zh-TW"/>
                </w:rPr>
                <w:t>[</w:t>
              </w:r>
            </w:ins>
            <w:ins w:id="853" w:author="Gene Fong" w:date="2020-09-04T07:07:00Z">
              <w:r>
                <w:rPr>
                  <w:rFonts w:ascii="Arial" w:hAnsi="Arial" w:cs="Arial"/>
                  <w:sz w:val="18"/>
                  <w:szCs w:val="18"/>
                  <w:lang w:eastAsia="zh-TW"/>
                </w:rPr>
                <w:t>CC</w:t>
              </w:r>
            </w:ins>
            <w:ins w:id="854" w:author="Gene Fong" w:date="2020-09-04T07:06:00Z">
              <w:r w:rsidRPr="0043036E">
                <w:rPr>
                  <w:rFonts w:ascii="Arial" w:hAnsi="Arial" w:cs="Arial"/>
                  <w:sz w:val="18"/>
                  <w:szCs w:val="18"/>
                  <w:lang w:eastAsia="zh-TW"/>
                </w:rPr>
                <w:t>] Can you be specific on what requirements are impacted by the channelization?</w:t>
              </w:r>
            </w:ins>
          </w:p>
          <w:p w14:paraId="3E950F21" w14:textId="77777777" w:rsidR="0043036E" w:rsidRPr="0043036E" w:rsidRDefault="0043036E" w:rsidP="0043036E">
            <w:pPr>
              <w:spacing w:after="0"/>
              <w:rPr>
                <w:ins w:id="855" w:author="Gene Fong" w:date="2020-09-04T07:06:00Z"/>
                <w:rFonts w:ascii="Arial" w:hAnsi="Arial" w:cs="Arial"/>
                <w:sz w:val="18"/>
                <w:szCs w:val="18"/>
                <w:lang w:eastAsia="zh-TW"/>
              </w:rPr>
            </w:pPr>
          </w:p>
          <w:p w14:paraId="77722AD2" w14:textId="77777777" w:rsidR="0043036E" w:rsidRPr="0043036E" w:rsidRDefault="0043036E" w:rsidP="0043036E">
            <w:pPr>
              <w:spacing w:after="0"/>
              <w:rPr>
                <w:ins w:id="856" w:author="Gene Fong" w:date="2020-09-04T07:06:00Z"/>
                <w:rFonts w:ascii="Arial" w:hAnsi="Arial" w:cs="Arial"/>
                <w:sz w:val="18"/>
                <w:szCs w:val="18"/>
                <w:lang w:eastAsia="zh-TW"/>
              </w:rPr>
            </w:pPr>
            <w:ins w:id="857" w:author="Gene Fong" w:date="2020-09-04T07:06:00Z">
              <w:r w:rsidRPr="0043036E">
                <w:rPr>
                  <w:rFonts w:ascii="Arial" w:hAnsi="Arial" w:cs="Arial"/>
                  <w:sz w:val="18"/>
                  <w:szCs w:val="18"/>
                  <w:lang w:eastAsia="zh-TW"/>
                </w:rPr>
                <w:t xml:space="preserve">On your comment,  “And it seems there is no negative comments on 25 RB SU during post-meeting email approval process.” </w:t>
              </w:r>
            </w:ins>
          </w:p>
          <w:p w14:paraId="71E19F37" w14:textId="6D235120" w:rsidR="0043036E" w:rsidRPr="0043036E" w:rsidRDefault="0043036E" w:rsidP="0043036E">
            <w:pPr>
              <w:spacing w:after="0"/>
              <w:rPr>
                <w:ins w:id="858" w:author="Gene Fong" w:date="2020-09-04T07:06:00Z"/>
                <w:rFonts w:ascii="Arial" w:hAnsi="Arial" w:cs="Arial"/>
                <w:sz w:val="18"/>
                <w:szCs w:val="18"/>
                <w:lang w:eastAsia="zh-TW"/>
              </w:rPr>
            </w:pPr>
            <w:ins w:id="859" w:author="Gene Fong" w:date="2020-09-04T07:06:00Z">
              <w:r w:rsidRPr="0043036E">
                <w:rPr>
                  <w:rFonts w:ascii="Arial" w:hAnsi="Arial" w:cs="Arial"/>
                  <w:sz w:val="18"/>
                  <w:szCs w:val="18"/>
                  <w:lang w:eastAsia="zh-TW"/>
                </w:rPr>
                <w:t>[</w:t>
              </w:r>
            </w:ins>
            <w:ins w:id="860" w:author="Gene Fong" w:date="2020-09-04T07:07:00Z">
              <w:r>
                <w:rPr>
                  <w:rFonts w:ascii="Arial" w:hAnsi="Arial" w:cs="Arial"/>
                  <w:sz w:val="18"/>
                  <w:szCs w:val="18"/>
                  <w:lang w:eastAsia="zh-TW"/>
                </w:rPr>
                <w:t>CC</w:t>
              </w:r>
            </w:ins>
            <w:ins w:id="861" w:author="Gene Fong" w:date="2020-09-04T07:06:00Z">
              <w:r w:rsidRPr="0043036E">
                <w:rPr>
                  <w:rFonts w:ascii="Arial" w:hAnsi="Arial" w:cs="Arial"/>
                  <w:sz w:val="18"/>
                  <w:szCs w:val="18"/>
                  <w:lang w:eastAsia="zh-TW"/>
                </w:rPr>
                <w:t xml:space="preserve">]  We had commented that adding the rb and reducing the guard band can cause potential interference and I believe other companies have commented as well. </w:t>
              </w:r>
            </w:ins>
          </w:p>
          <w:p w14:paraId="77A5F497" w14:textId="77777777" w:rsidR="0043036E" w:rsidRPr="0043036E" w:rsidRDefault="0043036E" w:rsidP="0043036E">
            <w:pPr>
              <w:spacing w:after="0"/>
              <w:rPr>
                <w:ins w:id="862" w:author="Gene Fong" w:date="2020-09-04T07:06:00Z"/>
                <w:rFonts w:ascii="Arial" w:hAnsi="Arial" w:cs="Arial"/>
                <w:sz w:val="18"/>
                <w:szCs w:val="18"/>
                <w:lang w:eastAsia="zh-TW"/>
              </w:rPr>
            </w:pPr>
            <w:ins w:id="863" w:author="Gene Fong" w:date="2020-09-04T07:06:00Z">
              <w:r w:rsidRPr="0043036E">
                <w:rPr>
                  <w:rFonts w:ascii="Arial" w:hAnsi="Arial" w:cs="Arial"/>
                  <w:sz w:val="18"/>
                  <w:szCs w:val="18"/>
                  <w:lang w:eastAsia="zh-TW"/>
                </w:rPr>
                <w:t>Can you clarify your comment further?</w:t>
              </w:r>
            </w:ins>
          </w:p>
          <w:p w14:paraId="34A54F8C" w14:textId="77777777" w:rsidR="0043036E" w:rsidRPr="0043036E" w:rsidRDefault="0043036E" w:rsidP="0043036E">
            <w:pPr>
              <w:spacing w:after="0"/>
              <w:rPr>
                <w:ins w:id="864" w:author="Gene Fong" w:date="2020-09-04T07:06:00Z"/>
                <w:rFonts w:ascii="Arial" w:hAnsi="Arial" w:cs="Arial"/>
                <w:sz w:val="18"/>
                <w:szCs w:val="18"/>
                <w:lang w:eastAsia="zh-TW"/>
              </w:rPr>
            </w:pPr>
          </w:p>
          <w:p w14:paraId="6E3668D5" w14:textId="44E99017" w:rsidR="0043036E" w:rsidRPr="0043036E" w:rsidRDefault="0043036E" w:rsidP="0043036E">
            <w:pPr>
              <w:spacing w:after="0"/>
              <w:rPr>
                <w:ins w:id="865" w:author="Gene Fong" w:date="2020-09-04T07:06:00Z"/>
                <w:rFonts w:ascii="Arial" w:hAnsi="Arial" w:cs="Arial"/>
                <w:sz w:val="18"/>
                <w:szCs w:val="18"/>
                <w:lang w:eastAsia="zh-TW"/>
              </w:rPr>
            </w:pPr>
            <w:ins w:id="866" w:author="Gene Fong" w:date="2020-09-04T07:06:00Z">
              <w:r w:rsidRPr="0043036E">
                <w:rPr>
                  <w:rFonts w:ascii="Arial" w:hAnsi="Arial" w:cs="Arial"/>
                  <w:sz w:val="18"/>
                  <w:szCs w:val="18"/>
                  <w:lang w:eastAsia="zh-TW"/>
                </w:rPr>
                <w:t>Finally, Can you also clarify why handling remaining issues under maintenance is not preferred? What is the problem?</w:t>
              </w:r>
            </w:ins>
          </w:p>
        </w:tc>
      </w:tr>
      <w:tr w:rsidR="008560A0" w:rsidRPr="00852349" w14:paraId="763588DD" w14:textId="77777777" w:rsidTr="00DE5141">
        <w:trPr>
          <w:ins w:id="867" w:author="Gene Fong" w:date="2020-09-04T07:09:00Z"/>
        </w:trPr>
        <w:tc>
          <w:tcPr>
            <w:tcW w:w="1633" w:type="dxa"/>
          </w:tcPr>
          <w:p w14:paraId="41F08371" w14:textId="46066A95" w:rsidR="008560A0" w:rsidRDefault="008560A0" w:rsidP="00DE5141">
            <w:pPr>
              <w:spacing w:after="120"/>
              <w:rPr>
                <w:ins w:id="868" w:author="Gene Fong" w:date="2020-09-04T07:09:00Z"/>
                <w:rFonts w:eastAsia="Malgun Gothic"/>
                <w:lang w:val="en-US" w:eastAsia="zh-TW"/>
              </w:rPr>
            </w:pPr>
            <w:ins w:id="869" w:author="Gene Fong" w:date="2020-09-04T07:09:00Z">
              <w:r>
                <w:rPr>
                  <w:rFonts w:eastAsia="Malgun Gothic"/>
                  <w:lang w:val="en-US" w:eastAsia="zh-TW"/>
                </w:rPr>
                <w:t>Apple</w:t>
              </w:r>
            </w:ins>
          </w:p>
        </w:tc>
        <w:tc>
          <w:tcPr>
            <w:tcW w:w="7998" w:type="dxa"/>
          </w:tcPr>
          <w:p w14:paraId="42EF6D01" w14:textId="0DC0D97D" w:rsidR="008560A0" w:rsidRDefault="008560A0" w:rsidP="0043036E">
            <w:pPr>
              <w:spacing w:after="0"/>
              <w:rPr>
                <w:ins w:id="870" w:author="Gene Fong" w:date="2020-09-04T07:09:00Z"/>
                <w:rFonts w:ascii="Arial" w:hAnsi="Arial" w:cs="Arial"/>
                <w:sz w:val="18"/>
                <w:szCs w:val="18"/>
                <w:lang w:eastAsia="zh-TW"/>
              </w:rPr>
            </w:pPr>
            <w:ins w:id="871" w:author="Gene Fong" w:date="2020-09-04T07:09:00Z">
              <w:r w:rsidRPr="008560A0">
                <w:rPr>
                  <w:rFonts w:ascii="Arial" w:hAnsi="Arial" w:cs="Arial"/>
                  <w:sz w:val="18"/>
                  <w:szCs w:val="18"/>
                  <w:lang w:eastAsia="zh-TW"/>
                </w:rPr>
                <w:t xml:space="preserve">With regards to SU, our reading of the email discussion summary document is that opinions varied a lot. Thus, our understanding is that the WF prepared by Qualcomm reflects correctly SU as one of the open issues.  </w:t>
              </w:r>
              <w:bookmarkStart w:id="872" w:name="_GoBack"/>
              <w:bookmarkEnd w:id="872"/>
            </w:ins>
          </w:p>
        </w:tc>
      </w:tr>
    </w:tbl>
    <w:p w14:paraId="188C4257" w14:textId="26DF6AE2" w:rsidR="007B1E6F" w:rsidRPr="00BE00F7" w:rsidRDefault="007B1E6F" w:rsidP="007B1E6F">
      <w:pPr>
        <w:rPr>
          <w:lang w:eastAsia="ja-JP"/>
          <w:rPrChange w:id="873" w:author="tank" w:date="2020-09-04T08:43:00Z">
            <w:rPr>
              <w:lang w:val="sv-SE" w:eastAsia="ja-JP"/>
            </w:rPr>
          </w:rPrChange>
        </w:rPr>
      </w:pPr>
    </w:p>
    <w:p w14:paraId="57D9CE88" w14:textId="77777777" w:rsidR="007F1B2D" w:rsidRDefault="007F1B2D" w:rsidP="007F1B2D">
      <w:pPr>
        <w:pStyle w:val="Heading1"/>
        <w:numPr>
          <w:ilvl w:val="0"/>
          <w:numId w:val="0"/>
        </w:numPr>
        <w:ind w:left="432" w:hanging="432"/>
        <w:rPr>
          <w:lang w:eastAsia="ja-JP"/>
        </w:rPr>
      </w:pPr>
      <w:r>
        <w:rPr>
          <w:lang w:eastAsia="ja-JP"/>
        </w:rPr>
        <w:lastRenderedPageBreak/>
        <w:t>Reference</w:t>
      </w:r>
    </w:p>
    <w:p w14:paraId="59D529D2" w14:textId="714BC20B" w:rsidR="007F1B2D" w:rsidRDefault="007F1B2D" w:rsidP="007F1B2D">
      <w:pPr>
        <w:numPr>
          <w:ilvl w:val="0"/>
          <w:numId w:val="31"/>
        </w:numPr>
        <w:tabs>
          <w:tab w:val="left" w:pos="1080"/>
        </w:tabs>
        <w:rPr>
          <w:lang w:val="en-US" w:eastAsia="x-none"/>
        </w:rPr>
      </w:pPr>
      <w:r>
        <w:rPr>
          <w:lang w:val="en-US" w:eastAsia="x-none"/>
        </w:rPr>
        <w:t>R4-2011847, “</w:t>
      </w:r>
      <w:r w:rsidRPr="007F1B2D">
        <w:rPr>
          <w:lang w:val="en-US" w:eastAsia="x-none"/>
        </w:rPr>
        <w:t>Email discussion summary for RAN4#96e_#107_NR_unlic_UE_RF</w:t>
      </w:r>
      <w:r>
        <w:rPr>
          <w:lang w:val="en-US" w:eastAsia="x-none"/>
        </w:rPr>
        <w:t>,” Moder</w:t>
      </w:r>
      <w:r w:rsidR="00F94839">
        <w:rPr>
          <w:lang w:val="en-US" w:eastAsia="x-none"/>
        </w:rPr>
        <w:t>a</w:t>
      </w:r>
      <w:r>
        <w:rPr>
          <w:lang w:val="en-US" w:eastAsia="x-none"/>
        </w:rPr>
        <w:t>tor (Qualcomm Incorporated)</w:t>
      </w:r>
    </w:p>
    <w:p w14:paraId="61B24523" w14:textId="77777777" w:rsidR="007F1B2D" w:rsidRDefault="007F1B2D" w:rsidP="007F1B2D">
      <w:pPr>
        <w:numPr>
          <w:ilvl w:val="0"/>
          <w:numId w:val="31"/>
        </w:numPr>
        <w:tabs>
          <w:tab w:val="left" w:pos="1080"/>
        </w:tabs>
        <w:rPr>
          <w:lang w:val="en-US" w:eastAsia="x-none"/>
        </w:rPr>
      </w:pPr>
      <w:r>
        <w:rPr>
          <w:lang w:val="en-US" w:eastAsia="x-none"/>
        </w:rPr>
        <w:t>R4-2011943, “Introduction of NR-based access to unlicensed spectrum,” Qualcomm Incorporated, Nokia</w:t>
      </w:r>
    </w:p>
    <w:p w14:paraId="0F13467B" w14:textId="77777777" w:rsidR="007B1E6F" w:rsidRPr="007F1B2D" w:rsidRDefault="007B1E6F" w:rsidP="00962108">
      <w:pPr>
        <w:rPr>
          <w:iCs/>
          <w:lang w:val="en-US"/>
        </w:rPr>
      </w:pPr>
    </w:p>
    <w:sectPr w:rsidR="007B1E6F" w:rsidRPr="007F1B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6E0C6" w14:textId="77777777" w:rsidR="00BB7198" w:rsidRDefault="00BB7198">
      <w:r>
        <w:separator/>
      </w:r>
    </w:p>
  </w:endnote>
  <w:endnote w:type="continuationSeparator" w:id="0">
    <w:p w14:paraId="7CC02290" w14:textId="77777777" w:rsidR="00BB7198" w:rsidRDefault="00BB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PMingLiU">
    <w:altName w:val="·s²Ó©úÅé"/>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A1E93" w14:textId="77777777" w:rsidR="00BB7198" w:rsidRDefault="00BB7198">
      <w:r>
        <w:separator/>
      </w:r>
    </w:p>
  </w:footnote>
  <w:footnote w:type="continuationSeparator" w:id="0">
    <w:p w14:paraId="70E82E10" w14:textId="77777777" w:rsidR="00BB7198" w:rsidRDefault="00BB7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3C6D8A"/>
    <w:multiLevelType w:val="hybridMultilevel"/>
    <w:tmpl w:val="0D58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9"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44407"/>
    <w:multiLevelType w:val="hybridMultilevel"/>
    <w:tmpl w:val="E5A47AF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15:restartNumberingAfterBreak="0">
    <w:nsid w:val="7B455898"/>
    <w:multiLevelType w:val="hybridMultilevel"/>
    <w:tmpl w:val="C292F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2"/>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9"/>
  </w:num>
  <w:num w:numId="18">
    <w:abstractNumId w:val="7"/>
  </w:num>
  <w:num w:numId="19">
    <w:abstractNumId w:val="18"/>
  </w:num>
  <w:num w:numId="20">
    <w:abstractNumId w:val="12"/>
  </w:num>
  <w:num w:numId="21">
    <w:abstractNumId w:val="3"/>
  </w:num>
  <w:num w:numId="22">
    <w:abstractNumId w:val="15"/>
  </w:num>
  <w:num w:numId="23">
    <w:abstractNumId w:val="9"/>
  </w:num>
  <w:num w:numId="24">
    <w:abstractNumId w:val="13"/>
  </w:num>
  <w:num w:numId="25">
    <w:abstractNumId w:val="10"/>
  </w:num>
  <w:num w:numId="26">
    <w:abstractNumId w:val="16"/>
  </w:num>
  <w:num w:numId="27">
    <w:abstractNumId w:val="2"/>
  </w:num>
  <w:num w:numId="28">
    <w:abstractNumId w:val="4"/>
  </w:num>
  <w:num w:numId="29">
    <w:abstractNumId w:val="6"/>
  </w:num>
  <w:num w:numId="30">
    <w:abstractNumId w:val="1"/>
  </w:num>
  <w:num w:numId="31">
    <w:abstractNumId w:val="17"/>
  </w:num>
  <w:num w:numId="32">
    <w:abstractNumId w:val="20"/>
  </w:num>
  <w:num w:numId="33">
    <w:abstractNumId w:val="5"/>
  </w:num>
  <w:num w:numId="34">
    <w:abstractNumId w:val="2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rson w15:author="Azcuy, Frank">
    <w15:presenceInfo w15:providerId="AD" w15:userId="S-1-5-21-2957877638-2650906760-3733329590-20742867"/>
  </w15:person>
  <w15:person w15:author="Huawei">
    <w15:presenceInfo w15:providerId="None" w15:userId="Huawei"/>
  </w15:person>
  <w15:person w15:author="BORSATO, RONALD">
    <w15:presenceInfo w15:providerId="AD" w15:userId="S::rb354e@att.com::2828c785-6a57-4f51-85cf-4865f4fc7853"/>
  </w15:person>
  <w15:person w15:author="Kim, Jiwoo">
    <w15:presenceInfo w15:providerId="AD" w15:userId="S::jiwoo.kim@intel.com::fb274f52-7448-4f5f-8282-633eb88d7d5c"/>
  </w15:person>
  <w15:person w15:author="markus.pettersson">
    <w15:presenceInfo w15:providerId="None" w15:userId="markus.pettersson"/>
  </w15:person>
  <w15:person w15:author="Ericsson">
    <w15:presenceInfo w15:providerId="None" w15:userId="Ericsson"/>
  </w15:person>
  <w15:person w15:author="Philip Warder">
    <w15:presenceInfo w15:providerId="AD" w15:userId="S::Philip.Warder@Qorvo.com::81e50f5a-c06d-4bc9-b74a-12cdbca1272a"/>
  </w15:person>
  <w15:person w15:author="Verizon">
    <w15:presenceInfo w15:providerId="None" w15:userId="Verizon"/>
  </w15:person>
  <w15:person w15:author="James Wang">
    <w15:presenceInfo w15:providerId="AD" w15:userId="S::fucheng_wang@apple.com::5438a45b-4700-42db-803e-8dea2f9e5360"/>
  </w15:person>
  <w15:person w15:author="RAN4#96 - JOH, Nokia">
    <w15:presenceInfo w15:providerId="None" w15:userId="RAN4#96 - JOH, Nokia"/>
  </w15:person>
  <w15:person w15:author="Daniel Hsieh (謝明諭)">
    <w15:presenceInfo w15:providerId="AD" w15:userId="S-1-5-21-1711831044-1024940897-1435325219-65647"/>
  </w15:person>
  <w15:person w15:author="Samsung">
    <w15:presenceInfo w15:providerId="None" w15:userId="Samsung"/>
  </w15:person>
  <w15:person w15:author="Huanren Fu (傅煥仁)">
    <w15:presenceInfo w15:providerId="AD" w15:userId="S-1-5-21-1711831044-1024940897-1435325219-65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1F3"/>
    <w:rsid w:val="00000265"/>
    <w:rsid w:val="00003EB0"/>
    <w:rsid w:val="00004165"/>
    <w:rsid w:val="0000725C"/>
    <w:rsid w:val="00011D9E"/>
    <w:rsid w:val="000156AF"/>
    <w:rsid w:val="00015894"/>
    <w:rsid w:val="000208EB"/>
    <w:rsid w:val="00020C56"/>
    <w:rsid w:val="00026AAE"/>
    <w:rsid w:val="00026ACC"/>
    <w:rsid w:val="00027DD7"/>
    <w:rsid w:val="00030AC7"/>
    <w:rsid w:val="00031506"/>
    <w:rsid w:val="0003171D"/>
    <w:rsid w:val="00031C1D"/>
    <w:rsid w:val="00035960"/>
    <w:rsid w:val="00035C50"/>
    <w:rsid w:val="00036919"/>
    <w:rsid w:val="000400B2"/>
    <w:rsid w:val="00040F08"/>
    <w:rsid w:val="000457A1"/>
    <w:rsid w:val="00050001"/>
    <w:rsid w:val="00051CEC"/>
    <w:rsid w:val="00052041"/>
    <w:rsid w:val="0005326A"/>
    <w:rsid w:val="00054F40"/>
    <w:rsid w:val="0006266D"/>
    <w:rsid w:val="00064FAB"/>
    <w:rsid w:val="00065506"/>
    <w:rsid w:val="00067C5A"/>
    <w:rsid w:val="00070D19"/>
    <w:rsid w:val="000727F2"/>
    <w:rsid w:val="0007382E"/>
    <w:rsid w:val="000750E5"/>
    <w:rsid w:val="000766E1"/>
    <w:rsid w:val="00076C99"/>
    <w:rsid w:val="00077FF6"/>
    <w:rsid w:val="00080D82"/>
    <w:rsid w:val="00081692"/>
    <w:rsid w:val="00082C46"/>
    <w:rsid w:val="00082DDD"/>
    <w:rsid w:val="00085A0E"/>
    <w:rsid w:val="00087548"/>
    <w:rsid w:val="00093E7E"/>
    <w:rsid w:val="00094EF1"/>
    <w:rsid w:val="0009641D"/>
    <w:rsid w:val="000A1830"/>
    <w:rsid w:val="000A278F"/>
    <w:rsid w:val="000A3854"/>
    <w:rsid w:val="000A4121"/>
    <w:rsid w:val="000A4AA3"/>
    <w:rsid w:val="000A550E"/>
    <w:rsid w:val="000A6E6E"/>
    <w:rsid w:val="000A7C30"/>
    <w:rsid w:val="000B088B"/>
    <w:rsid w:val="000B1A55"/>
    <w:rsid w:val="000B20BB"/>
    <w:rsid w:val="000B2EF6"/>
    <w:rsid w:val="000B2FA6"/>
    <w:rsid w:val="000B4AA0"/>
    <w:rsid w:val="000B7AED"/>
    <w:rsid w:val="000C2553"/>
    <w:rsid w:val="000C38C3"/>
    <w:rsid w:val="000C5264"/>
    <w:rsid w:val="000C55F0"/>
    <w:rsid w:val="000D09FD"/>
    <w:rsid w:val="000D44FB"/>
    <w:rsid w:val="000D574B"/>
    <w:rsid w:val="000D6CFC"/>
    <w:rsid w:val="000E537B"/>
    <w:rsid w:val="000E57D0"/>
    <w:rsid w:val="000E5F98"/>
    <w:rsid w:val="000E7858"/>
    <w:rsid w:val="00107927"/>
    <w:rsid w:val="0010797B"/>
    <w:rsid w:val="00110E26"/>
    <w:rsid w:val="00111321"/>
    <w:rsid w:val="0011157F"/>
    <w:rsid w:val="001145E1"/>
    <w:rsid w:val="00117BD6"/>
    <w:rsid w:val="001206C2"/>
    <w:rsid w:val="00121978"/>
    <w:rsid w:val="00123422"/>
    <w:rsid w:val="00123935"/>
    <w:rsid w:val="00123EA9"/>
    <w:rsid w:val="00124B6A"/>
    <w:rsid w:val="001316F6"/>
    <w:rsid w:val="0013373D"/>
    <w:rsid w:val="00136D4C"/>
    <w:rsid w:val="00136E0F"/>
    <w:rsid w:val="00140483"/>
    <w:rsid w:val="00141E48"/>
    <w:rsid w:val="00142524"/>
    <w:rsid w:val="00142BB9"/>
    <w:rsid w:val="00144F96"/>
    <w:rsid w:val="00151EAC"/>
    <w:rsid w:val="00153528"/>
    <w:rsid w:val="00154E68"/>
    <w:rsid w:val="00162155"/>
    <w:rsid w:val="00162548"/>
    <w:rsid w:val="001661B8"/>
    <w:rsid w:val="00172183"/>
    <w:rsid w:val="001751AB"/>
    <w:rsid w:val="00175A3F"/>
    <w:rsid w:val="00177F30"/>
    <w:rsid w:val="00180E09"/>
    <w:rsid w:val="00183D4C"/>
    <w:rsid w:val="00183F6D"/>
    <w:rsid w:val="0018670E"/>
    <w:rsid w:val="00190084"/>
    <w:rsid w:val="0019219A"/>
    <w:rsid w:val="00194C88"/>
    <w:rsid w:val="00195077"/>
    <w:rsid w:val="0019650B"/>
    <w:rsid w:val="00197F1B"/>
    <w:rsid w:val="001A033F"/>
    <w:rsid w:val="001A08AA"/>
    <w:rsid w:val="001A357C"/>
    <w:rsid w:val="001A59CB"/>
    <w:rsid w:val="001B382B"/>
    <w:rsid w:val="001C1409"/>
    <w:rsid w:val="001C2AE6"/>
    <w:rsid w:val="001C4A89"/>
    <w:rsid w:val="001C560D"/>
    <w:rsid w:val="001C6177"/>
    <w:rsid w:val="001D0363"/>
    <w:rsid w:val="001D2BDE"/>
    <w:rsid w:val="001D7D94"/>
    <w:rsid w:val="001E4218"/>
    <w:rsid w:val="001E5C67"/>
    <w:rsid w:val="001E7E82"/>
    <w:rsid w:val="001F0B20"/>
    <w:rsid w:val="001F6AAB"/>
    <w:rsid w:val="00200A62"/>
    <w:rsid w:val="00203740"/>
    <w:rsid w:val="00206595"/>
    <w:rsid w:val="0021103D"/>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183F"/>
    <w:rsid w:val="002746F9"/>
    <w:rsid w:val="00274AC0"/>
    <w:rsid w:val="00274E1A"/>
    <w:rsid w:val="002775B1"/>
    <w:rsid w:val="002775B9"/>
    <w:rsid w:val="002811C4"/>
    <w:rsid w:val="00281561"/>
    <w:rsid w:val="00282213"/>
    <w:rsid w:val="00282F39"/>
    <w:rsid w:val="00284016"/>
    <w:rsid w:val="002858BF"/>
    <w:rsid w:val="00287C19"/>
    <w:rsid w:val="0029367E"/>
    <w:rsid w:val="002939AF"/>
    <w:rsid w:val="00294491"/>
    <w:rsid w:val="00294BDE"/>
    <w:rsid w:val="002A0CED"/>
    <w:rsid w:val="002A4CD0"/>
    <w:rsid w:val="002A797B"/>
    <w:rsid w:val="002A7DA6"/>
    <w:rsid w:val="002B2CC9"/>
    <w:rsid w:val="002B4BF7"/>
    <w:rsid w:val="002B4D30"/>
    <w:rsid w:val="002B516C"/>
    <w:rsid w:val="002B5DE8"/>
    <w:rsid w:val="002B5E1D"/>
    <w:rsid w:val="002B60C1"/>
    <w:rsid w:val="002C0925"/>
    <w:rsid w:val="002C4B52"/>
    <w:rsid w:val="002C4B9F"/>
    <w:rsid w:val="002C542A"/>
    <w:rsid w:val="002D03E5"/>
    <w:rsid w:val="002D3428"/>
    <w:rsid w:val="002D36EB"/>
    <w:rsid w:val="002D6BDF"/>
    <w:rsid w:val="002E2CE9"/>
    <w:rsid w:val="002E2FD7"/>
    <w:rsid w:val="002E3BF7"/>
    <w:rsid w:val="002E403E"/>
    <w:rsid w:val="002F158C"/>
    <w:rsid w:val="002F1FCD"/>
    <w:rsid w:val="002F2E71"/>
    <w:rsid w:val="002F2F4A"/>
    <w:rsid w:val="002F4093"/>
    <w:rsid w:val="002F5636"/>
    <w:rsid w:val="00301956"/>
    <w:rsid w:val="003022A5"/>
    <w:rsid w:val="003053E1"/>
    <w:rsid w:val="00307E51"/>
    <w:rsid w:val="00311363"/>
    <w:rsid w:val="00315867"/>
    <w:rsid w:val="00325235"/>
    <w:rsid w:val="003256F5"/>
    <w:rsid w:val="003260D7"/>
    <w:rsid w:val="0032643D"/>
    <w:rsid w:val="0033624F"/>
    <w:rsid w:val="00336697"/>
    <w:rsid w:val="003418CB"/>
    <w:rsid w:val="00342A97"/>
    <w:rsid w:val="00355873"/>
    <w:rsid w:val="0035660F"/>
    <w:rsid w:val="003622CF"/>
    <w:rsid w:val="003628B9"/>
    <w:rsid w:val="00362ABB"/>
    <w:rsid w:val="00362D8F"/>
    <w:rsid w:val="0036767A"/>
    <w:rsid w:val="00367724"/>
    <w:rsid w:val="00376202"/>
    <w:rsid w:val="003770F6"/>
    <w:rsid w:val="003774CA"/>
    <w:rsid w:val="00383E37"/>
    <w:rsid w:val="00385777"/>
    <w:rsid w:val="003901A0"/>
    <w:rsid w:val="00390889"/>
    <w:rsid w:val="00391498"/>
    <w:rsid w:val="00393042"/>
    <w:rsid w:val="00394AD5"/>
    <w:rsid w:val="0039642D"/>
    <w:rsid w:val="00396AEE"/>
    <w:rsid w:val="003A24AE"/>
    <w:rsid w:val="003A2E40"/>
    <w:rsid w:val="003A5991"/>
    <w:rsid w:val="003A6954"/>
    <w:rsid w:val="003B0158"/>
    <w:rsid w:val="003B40B6"/>
    <w:rsid w:val="003B56DB"/>
    <w:rsid w:val="003B755E"/>
    <w:rsid w:val="003C228E"/>
    <w:rsid w:val="003C51E7"/>
    <w:rsid w:val="003C6893"/>
    <w:rsid w:val="003C6A8A"/>
    <w:rsid w:val="003C6DE2"/>
    <w:rsid w:val="003D1EFD"/>
    <w:rsid w:val="003D28BF"/>
    <w:rsid w:val="003D4215"/>
    <w:rsid w:val="003D4C47"/>
    <w:rsid w:val="003D7719"/>
    <w:rsid w:val="003E40EE"/>
    <w:rsid w:val="003F1AE6"/>
    <w:rsid w:val="003F1C1B"/>
    <w:rsid w:val="003F5C71"/>
    <w:rsid w:val="00400999"/>
    <w:rsid w:val="00401144"/>
    <w:rsid w:val="0040349C"/>
    <w:rsid w:val="00404831"/>
    <w:rsid w:val="00406D96"/>
    <w:rsid w:val="00407661"/>
    <w:rsid w:val="00410314"/>
    <w:rsid w:val="00412063"/>
    <w:rsid w:val="00412EB1"/>
    <w:rsid w:val="00413DDE"/>
    <w:rsid w:val="00414118"/>
    <w:rsid w:val="004157BE"/>
    <w:rsid w:val="00416084"/>
    <w:rsid w:val="00417FBB"/>
    <w:rsid w:val="00424F8C"/>
    <w:rsid w:val="00426DB2"/>
    <w:rsid w:val="004271BA"/>
    <w:rsid w:val="0043036E"/>
    <w:rsid w:val="00430497"/>
    <w:rsid w:val="00431E37"/>
    <w:rsid w:val="00434480"/>
    <w:rsid w:val="00434DC1"/>
    <w:rsid w:val="004350F4"/>
    <w:rsid w:val="004373A4"/>
    <w:rsid w:val="004412A0"/>
    <w:rsid w:val="00442180"/>
    <w:rsid w:val="00443FC6"/>
    <w:rsid w:val="00446408"/>
    <w:rsid w:val="00450F27"/>
    <w:rsid w:val="004510E5"/>
    <w:rsid w:val="00452C8F"/>
    <w:rsid w:val="00453A3E"/>
    <w:rsid w:val="0045686E"/>
    <w:rsid w:val="00456A75"/>
    <w:rsid w:val="00456DB7"/>
    <w:rsid w:val="00461E39"/>
    <w:rsid w:val="00462D3A"/>
    <w:rsid w:val="00463521"/>
    <w:rsid w:val="00471125"/>
    <w:rsid w:val="0047437A"/>
    <w:rsid w:val="004754F7"/>
    <w:rsid w:val="00475AE5"/>
    <w:rsid w:val="00480E42"/>
    <w:rsid w:val="00480E43"/>
    <w:rsid w:val="00484C5D"/>
    <w:rsid w:val="0048543E"/>
    <w:rsid w:val="00486227"/>
    <w:rsid w:val="004868C1"/>
    <w:rsid w:val="0048750F"/>
    <w:rsid w:val="00487894"/>
    <w:rsid w:val="004A14D8"/>
    <w:rsid w:val="004A282A"/>
    <w:rsid w:val="004A495F"/>
    <w:rsid w:val="004A7018"/>
    <w:rsid w:val="004A7544"/>
    <w:rsid w:val="004B0D59"/>
    <w:rsid w:val="004B6B0F"/>
    <w:rsid w:val="004C1CDA"/>
    <w:rsid w:val="004C5910"/>
    <w:rsid w:val="004C703F"/>
    <w:rsid w:val="004C7DC8"/>
    <w:rsid w:val="004D2DFA"/>
    <w:rsid w:val="004D7CDC"/>
    <w:rsid w:val="004E2659"/>
    <w:rsid w:val="004E39EE"/>
    <w:rsid w:val="004E475C"/>
    <w:rsid w:val="004E56E0"/>
    <w:rsid w:val="004E7329"/>
    <w:rsid w:val="004F2B1E"/>
    <w:rsid w:val="004F2CB0"/>
    <w:rsid w:val="004F422C"/>
    <w:rsid w:val="00500A5A"/>
    <w:rsid w:val="005017F7"/>
    <w:rsid w:val="00501FA7"/>
    <w:rsid w:val="005034DC"/>
    <w:rsid w:val="00504E3E"/>
    <w:rsid w:val="00505BFA"/>
    <w:rsid w:val="00507019"/>
    <w:rsid w:val="005071B4"/>
    <w:rsid w:val="00507687"/>
    <w:rsid w:val="005117A9"/>
    <w:rsid w:val="00511F57"/>
    <w:rsid w:val="005133F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1EF1"/>
    <w:rsid w:val="00552A47"/>
    <w:rsid w:val="00554EAA"/>
    <w:rsid w:val="00571777"/>
    <w:rsid w:val="005733B5"/>
    <w:rsid w:val="00573483"/>
    <w:rsid w:val="00576B09"/>
    <w:rsid w:val="00580FF5"/>
    <w:rsid w:val="00583542"/>
    <w:rsid w:val="0058434F"/>
    <w:rsid w:val="00584ECB"/>
    <w:rsid w:val="0058519C"/>
    <w:rsid w:val="005857AA"/>
    <w:rsid w:val="0059149A"/>
    <w:rsid w:val="00593D8E"/>
    <w:rsid w:val="005956EE"/>
    <w:rsid w:val="00596187"/>
    <w:rsid w:val="005A0255"/>
    <w:rsid w:val="005A083E"/>
    <w:rsid w:val="005A755B"/>
    <w:rsid w:val="005B1DA5"/>
    <w:rsid w:val="005B40AA"/>
    <w:rsid w:val="005B4802"/>
    <w:rsid w:val="005C1EA6"/>
    <w:rsid w:val="005C721E"/>
    <w:rsid w:val="005D0B99"/>
    <w:rsid w:val="005D308E"/>
    <w:rsid w:val="005D3A48"/>
    <w:rsid w:val="005D5078"/>
    <w:rsid w:val="005D7032"/>
    <w:rsid w:val="005D7AF8"/>
    <w:rsid w:val="005E2E72"/>
    <w:rsid w:val="005E366A"/>
    <w:rsid w:val="005E7552"/>
    <w:rsid w:val="005F2145"/>
    <w:rsid w:val="005F39F6"/>
    <w:rsid w:val="005F3A13"/>
    <w:rsid w:val="005F668A"/>
    <w:rsid w:val="0060000E"/>
    <w:rsid w:val="006002BB"/>
    <w:rsid w:val="006016E1"/>
    <w:rsid w:val="00602D27"/>
    <w:rsid w:val="00606839"/>
    <w:rsid w:val="00607972"/>
    <w:rsid w:val="0061047B"/>
    <w:rsid w:val="0061322B"/>
    <w:rsid w:val="006144A1"/>
    <w:rsid w:val="00615EBB"/>
    <w:rsid w:val="00616096"/>
    <w:rsid w:val="006160A2"/>
    <w:rsid w:val="00617E90"/>
    <w:rsid w:val="006302AA"/>
    <w:rsid w:val="00635447"/>
    <w:rsid w:val="00635D9E"/>
    <w:rsid w:val="006363BD"/>
    <w:rsid w:val="006412DC"/>
    <w:rsid w:val="00642BC6"/>
    <w:rsid w:val="00644790"/>
    <w:rsid w:val="00645269"/>
    <w:rsid w:val="006501AF"/>
    <w:rsid w:val="00650DDE"/>
    <w:rsid w:val="006534F2"/>
    <w:rsid w:val="0065505B"/>
    <w:rsid w:val="00660634"/>
    <w:rsid w:val="006654DF"/>
    <w:rsid w:val="006668AB"/>
    <w:rsid w:val="006670AC"/>
    <w:rsid w:val="00672307"/>
    <w:rsid w:val="006749E4"/>
    <w:rsid w:val="00674B5A"/>
    <w:rsid w:val="006808C6"/>
    <w:rsid w:val="00682668"/>
    <w:rsid w:val="00684222"/>
    <w:rsid w:val="0069072D"/>
    <w:rsid w:val="00692A68"/>
    <w:rsid w:val="006958A5"/>
    <w:rsid w:val="00695D85"/>
    <w:rsid w:val="0069653C"/>
    <w:rsid w:val="006A30A2"/>
    <w:rsid w:val="006A6D23"/>
    <w:rsid w:val="006B05F7"/>
    <w:rsid w:val="006B25DE"/>
    <w:rsid w:val="006B3687"/>
    <w:rsid w:val="006B618C"/>
    <w:rsid w:val="006C1C3B"/>
    <w:rsid w:val="006C39D2"/>
    <w:rsid w:val="006C4E43"/>
    <w:rsid w:val="006C643E"/>
    <w:rsid w:val="006D1150"/>
    <w:rsid w:val="006D287A"/>
    <w:rsid w:val="006D2932"/>
    <w:rsid w:val="006D3671"/>
    <w:rsid w:val="006D3898"/>
    <w:rsid w:val="006D4240"/>
    <w:rsid w:val="006D7E52"/>
    <w:rsid w:val="006E0A73"/>
    <w:rsid w:val="006E0FEE"/>
    <w:rsid w:val="006E1FB1"/>
    <w:rsid w:val="006E6C11"/>
    <w:rsid w:val="006E78E8"/>
    <w:rsid w:val="006F7C0C"/>
    <w:rsid w:val="007000CC"/>
    <w:rsid w:val="00700755"/>
    <w:rsid w:val="0070123B"/>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11C"/>
    <w:rsid w:val="00746C35"/>
    <w:rsid w:val="00750F81"/>
    <w:rsid w:val="007520B4"/>
    <w:rsid w:val="00752B9C"/>
    <w:rsid w:val="00752EDC"/>
    <w:rsid w:val="00754A25"/>
    <w:rsid w:val="00754EFC"/>
    <w:rsid w:val="007607A7"/>
    <w:rsid w:val="007655D5"/>
    <w:rsid w:val="007715C0"/>
    <w:rsid w:val="00775121"/>
    <w:rsid w:val="007763C1"/>
    <w:rsid w:val="00777E82"/>
    <w:rsid w:val="00781359"/>
    <w:rsid w:val="0078142E"/>
    <w:rsid w:val="00786921"/>
    <w:rsid w:val="00795A4D"/>
    <w:rsid w:val="00796A05"/>
    <w:rsid w:val="00797241"/>
    <w:rsid w:val="00797894"/>
    <w:rsid w:val="00797CAD"/>
    <w:rsid w:val="007A1EAA"/>
    <w:rsid w:val="007A4908"/>
    <w:rsid w:val="007A689B"/>
    <w:rsid w:val="007A79FD"/>
    <w:rsid w:val="007A7E39"/>
    <w:rsid w:val="007B073C"/>
    <w:rsid w:val="007B0B9D"/>
    <w:rsid w:val="007B0EA3"/>
    <w:rsid w:val="007B1E6F"/>
    <w:rsid w:val="007B5A43"/>
    <w:rsid w:val="007B5F6F"/>
    <w:rsid w:val="007B709B"/>
    <w:rsid w:val="007C00EA"/>
    <w:rsid w:val="007C1343"/>
    <w:rsid w:val="007C3926"/>
    <w:rsid w:val="007C5EF1"/>
    <w:rsid w:val="007C7BF5"/>
    <w:rsid w:val="007D19B7"/>
    <w:rsid w:val="007D4D0F"/>
    <w:rsid w:val="007D75E5"/>
    <w:rsid w:val="007D773E"/>
    <w:rsid w:val="007D7B9E"/>
    <w:rsid w:val="007E066E"/>
    <w:rsid w:val="007E08FD"/>
    <w:rsid w:val="007E1356"/>
    <w:rsid w:val="007E20FC"/>
    <w:rsid w:val="007E2AE4"/>
    <w:rsid w:val="007E7062"/>
    <w:rsid w:val="007F0E1E"/>
    <w:rsid w:val="007F1B2D"/>
    <w:rsid w:val="007F29A7"/>
    <w:rsid w:val="007F43FF"/>
    <w:rsid w:val="007F4EC1"/>
    <w:rsid w:val="00803B1D"/>
    <w:rsid w:val="00805BE8"/>
    <w:rsid w:val="00816078"/>
    <w:rsid w:val="008177E3"/>
    <w:rsid w:val="00820956"/>
    <w:rsid w:val="00823AA9"/>
    <w:rsid w:val="008255B9"/>
    <w:rsid w:val="00825CD8"/>
    <w:rsid w:val="008268B2"/>
    <w:rsid w:val="00827324"/>
    <w:rsid w:val="00830BC8"/>
    <w:rsid w:val="0083664D"/>
    <w:rsid w:val="00837458"/>
    <w:rsid w:val="00837AAE"/>
    <w:rsid w:val="008404C4"/>
    <w:rsid w:val="00842374"/>
    <w:rsid w:val="008429AD"/>
    <w:rsid w:val="008429DB"/>
    <w:rsid w:val="00844D82"/>
    <w:rsid w:val="00850C75"/>
    <w:rsid w:val="00850E39"/>
    <w:rsid w:val="00852349"/>
    <w:rsid w:val="008528E6"/>
    <w:rsid w:val="0085477A"/>
    <w:rsid w:val="00855107"/>
    <w:rsid w:val="00855173"/>
    <w:rsid w:val="008557D9"/>
    <w:rsid w:val="00855BF7"/>
    <w:rsid w:val="008560A0"/>
    <w:rsid w:val="00856214"/>
    <w:rsid w:val="0086076D"/>
    <w:rsid w:val="00862089"/>
    <w:rsid w:val="00865E73"/>
    <w:rsid w:val="00865EAF"/>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0874"/>
    <w:rsid w:val="008A1FBE"/>
    <w:rsid w:val="008A2868"/>
    <w:rsid w:val="008A78B7"/>
    <w:rsid w:val="008B2F4B"/>
    <w:rsid w:val="008B3194"/>
    <w:rsid w:val="008B356A"/>
    <w:rsid w:val="008B5AE7"/>
    <w:rsid w:val="008C2AE1"/>
    <w:rsid w:val="008C39EE"/>
    <w:rsid w:val="008C4FA2"/>
    <w:rsid w:val="008C58EF"/>
    <w:rsid w:val="008C60E9"/>
    <w:rsid w:val="008C6680"/>
    <w:rsid w:val="008D1B7C"/>
    <w:rsid w:val="008D6657"/>
    <w:rsid w:val="008D6EFC"/>
    <w:rsid w:val="008E1365"/>
    <w:rsid w:val="008E170B"/>
    <w:rsid w:val="008E1F60"/>
    <w:rsid w:val="008E307E"/>
    <w:rsid w:val="008F4DD1"/>
    <w:rsid w:val="008F6056"/>
    <w:rsid w:val="00902C07"/>
    <w:rsid w:val="00905804"/>
    <w:rsid w:val="009101E2"/>
    <w:rsid w:val="00913495"/>
    <w:rsid w:val="00915D73"/>
    <w:rsid w:val="00916077"/>
    <w:rsid w:val="009170A2"/>
    <w:rsid w:val="009208A6"/>
    <w:rsid w:val="00922C8C"/>
    <w:rsid w:val="00923B85"/>
    <w:rsid w:val="00924514"/>
    <w:rsid w:val="00927316"/>
    <w:rsid w:val="0093276D"/>
    <w:rsid w:val="00933D12"/>
    <w:rsid w:val="00937065"/>
    <w:rsid w:val="00937202"/>
    <w:rsid w:val="00940285"/>
    <w:rsid w:val="009415B0"/>
    <w:rsid w:val="00944D4D"/>
    <w:rsid w:val="009476C9"/>
    <w:rsid w:val="00947E7E"/>
    <w:rsid w:val="009503CB"/>
    <w:rsid w:val="0095139A"/>
    <w:rsid w:val="00953E16"/>
    <w:rsid w:val="009542AC"/>
    <w:rsid w:val="00955B69"/>
    <w:rsid w:val="00960CD5"/>
    <w:rsid w:val="00961650"/>
    <w:rsid w:val="00961BB2"/>
    <w:rsid w:val="00962108"/>
    <w:rsid w:val="009638D6"/>
    <w:rsid w:val="00964E6E"/>
    <w:rsid w:val="00967993"/>
    <w:rsid w:val="00970AAC"/>
    <w:rsid w:val="00972D58"/>
    <w:rsid w:val="0097408E"/>
    <w:rsid w:val="009740F0"/>
    <w:rsid w:val="00974BB2"/>
    <w:rsid w:val="00974FA7"/>
    <w:rsid w:val="009756E5"/>
    <w:rsid w:val="00977A8C"/>
    <w:rsid w:val="00982250"/>
    <w:rsid w:val="009822EA"/>
    <w:rsid w:val="00983910"/>
    <w:rsid w:val="0098463B"/>
    <w:rsid w:val="0098513B"/>
    <w:rsid w:val="009914E3"/>
    <w:rsid w:val="009932AC"/>
    <w:rsid w:val="009938BD"/>
    <w:rsid w:val="00994351"/>
    <w:rsid w:val="00996A8F"/>
    <w:rsid w:val="009A1566"/>
    <w:rsid w:val="009A1DBF"/>
    <w:rsid w:val="009A5935"/>
    <w:rsid w:val="009A68E6"/>
    <w:rsid w:val="009A6FB1"/>
    <w:rsid w:val="009A7598"/>
    <w:rsid w:val="009B1DF8"/>
    <w:rsid w:val="009B3D20"/>
    <w:rsid w:val="009B5418"/>
    <w:rsid w:val="009C0727"/>
    <w:rsid w:val="009C1A30"/>
    <w:rsid w:val="009C492F"/>
    <w:rsid w:val="009D2FF2"/>
    <w:rsid w:val="009D3226"/>
    <w:rsid w:val="009D3385"/>
    <w:rsid w:val="009D3E26"/>
    <w:rsid w:val="009D793C"/>
    <w:rsid w:val="009E1570"/>
    <w:rsid w:val="009E16A9"/>
    <w:rsid w:val="009E375F"/>
    <w:rsid w:val="009E39D4"/>
    <w:rsid w:val="009E5401"/>
    <w:rsid w:val="009E6E71"/>
    <w:rsid w:val="009F29A6"/>
    <w:rsid w:val="00A007B2"/>
    <w:rsid w:val="00A04559"/>
    <w:rsid w:val="00A0758F"/>
    <w:rsid w:val="00A1002F"/>
    <w:rsid w:val="00A1570A"/>
    <w:rsid w:val="00A211B4"/>
    <w:rsid w:val="00A22EE9"/>
    <w:rsid w:val="00A30D7B"/>
    <w:rsid w:val="00A33DDF"/>
    <w:rsid w:val="00A3423E"/>
    <w:rsid w:val="00A34547"/>
    <w:rsid w:val="00A376B7"/>
    <w:rsid w:val="00A41851"/>
    <w:rsid w:val="00A41BF5"/>
    <w:rsid w:val="00A436C4"/>
    <w:rsid w:val="00A44778"/>
    <w:rsid w:val="00A469E7"/>
    <w:rsid w:val="00A478D8"/>
    <w:rsid w:val="00A54CD9"/>
    <w:rsid w:val="00A56CEF"/>
    <w:rsid w:val="00A57FF5"/>
    <w:rsid w:val="00A604A4"/>
    <w:rsid w:val="00A61B7D"/>
    <w:rsid w:val="00A6605B"/>
    <w:rsid w:val="00A66ADC"/>
    <w:rsid w:val="00A7147D"/>
    <w:rsid w:val="00A742F4"/>
    <w:rsid w:val="00A75FFE"/>
    <w:rsid w:val="00A77304"/>
    <w:rsid w:val="00A81B15"/>
    <w:rsid w:val="00A837FF"/>
    <w:rsid w:val="00A84DC8"/>
    <w:rsid w:val="00A85C63"/>
    <w:rsid w:val="00A85DBC"/>
    <w:rsid w:val="00A87FEB"/>
    <w:rsid w:val="00A92EDE"/>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AF504B"/>
    <w:rsid w:val="00B038DA"/>
    <w:rsid w:val="00B05DA5"/>
    <w:rsid w:val="00B06A15"/>
    <w:rsid w:val="00B12B26"/>
    <w:rsid w:val="00B163F8"/>
    <w:rsid w:val="00B211F9"/>
    <w:rsid w:val="00B2472D"/>
    <w:rsid w:val="00B24CA0"/>
    <w:rsid w:val="00B2549F"/>
    <w:rsid w:val="00B259AF"/>
    <w:rsid w:val="00B303C3"/>
    <w:rsid w:val="00B35AEB"/>
    <w:rsid w:val="00B4108D"/>
    <w:rsid w:val="00B4632D"/>
    <w:rsid w:val="00B51F6A"/>
    <w:rsid w:val="00B5393D"/>
    <w:rsid w:val="00B55EF4"/>
    <w:rsid w:val="00B57265"/>
    <w:rsid w:val="00B6141D"/>
    <w:rsid w:val="00B61425"/>
    <w:rsid w:val="00B623DC"/>
    <w:rsid w:val="00B633AE"/>
    <w:rsid w:val="00B63E20"/>
    <w:rsid w:val="00B665D2"/>
    <w:rsid w:val="00B6737C"/>
    <w:rsid w:val="00B7214D"/>
    <w:rsid w:val="00B73A9E"/>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2DA3"/>
    <w:rsid w:val="00BA307F"/>
    <w:rsid w:val="00BA5280"/>
    <w:rsid w:val="00BA5E05"/>
    <w:rsid w:val="00BA7034"/>
    <w:rsid w:val="00BB14F1"/>
    <w:rsid w:val="00BB572E"/>
    <w:rsid w:val="00BB6FE0"/>
    <w:rsid w:val="00BB7198"/>
    <w:rsid w:val="00BB74FD"/>
    <w:rsid w:val="00BC0C7E"/>
    <w:rsid w:val="00BC26C4"/>
    <w:rsid w:val="00BC5982"/>
    <w:rsid w:val="00BC60BF"/>
    <w:rsid w:val="00BD28BF"/>
    <w:rsid w:val="00BD594F"/>
    <w:rsid w:val="00BD6404"/>
    <w:rsid w:val="00BE00F7"/>
    <w:rsid w:val="00BE33AE"/>
    <w:rsid w:val="00BE4808"/>
    <w:rsid w:val="00BE7497"/>
    <w:rsid w:val="00BF046F"/>
    <w:rsid w:val="00BF2E94"/>
    <w:rsid w:val="00BF4CE3"/>
    <w:rsid w:val="00BF4EB8"/>
    <w:rsid w:val="00BF76F6"/>
    <w:rsid w:val="00C01D50"/>
    <w:rsid w:val="00C056DC"/>
    <w:rsid w:val="00C1329B"/>
    <w:rsid w:val="00C13A58"/>
    <w:rsid w:val="00C1432A"/>
    <w:rsid w:val="00C24C05"/>
    <w:rsid w:val="00C24D2F"/>
    <w:rsid w:val="00C26222"/>
    <w:rsid w:val="00C31283"/>
    <w:rsid w:val="00C33C48"/>
    <w:rsid w:val="00C340E5"/>
    <w:rsid w:val="00C34B47"/>
    <w:rsid w:val="00C35158"/>
    <w:rsid w:val="00C35AA7"/>
    <w:rsid w:val="00C42C95"/>
    <w:rsid w:val="00C4322A"/>
    <w:rsid w:val="00C43BA1"/>
    <w:rsid w:val="00C43DAB"/>
    <w:rsid w:val="00C44D7F"/>
    <w:rsid w:val="00C47F08"/>
    <w:rsid w:val="00C514A6"/>
    <w:rsid w:val="00C560DE"/>
    <w:rsid w:val="00C5739F"/>
    <w:rsid w:val="00C57CF0"/>
    <w:rsid w:val="00C57DBD"/>
    <w:rsid w:val="00C6091E"/>
    <w:rsid w:val="00C649BD"/>
    <w:rsid w:val="00C64DF8"/>
    <w:rsid w:val="00C65891"/>
    <w:rsid w:val="00C66AC9"/>
    <w:rsid w:val="00C724D3"/>
    <w:rsid w:val="00C730BF"/>
    <w:rsid w:val="00C77DD9"/>
    <w:rsid w:val="00C83231"/>
    <w:rsid w:val="00C83BE6"/>
    <w:rsid w:val="00C8418A"/>
    <w:rsid w:val="00C85354"/>
    <w:rsid w:val="00C86ABA"/>
    <w:rsid w:val="00C9212D"/>
    <w:rsid w:val="00C943F3"/>
    <w:rsid w:val="00C9515D"/>
    <w:rsid w:val="00C979FB"/>
    <w:rsid w:val="00C97A23"/>
    <w:rsid w:val="00CA08C6"/>
    <w:rsid w:val="00CA0A77"/>
    <w:rsid w:val="00CA15FC"/>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571"/>
    <w:rsid w:val="00CC77A2"/>
    <w:rsid w:val="00CC78AF"/>
    <w:rsid w:val="00CC7EEA"/>
    <w:rsid w:val="00CD0E5E"/>
    <w:rsid w:val="00CD159E"/>
    <w:rsid w:val="00CD307E"/>
    <w:rsid w:val="00CD53F4"/>
    <w:rsid w:val="00CD6A1B"/>
    <w:rsid w:val="00CE0A7F"/>
    <w:rsid w:val="00CE1718"/>
    <w:rsid w:val="00CE5D43"/>
    <w:rsid w:val="00CF4156"/>
    <w:rsid w:val="00D02959"/>
    <w:rsid w:val="00D03D00"/>
    <w:rsid w:val="00D05C30"/>
    <w:rsid w:val="00D05E60"/>
    <w:rsid w:val="00D07591"/>
    <w:rsid w:val="00D11359"/>
    <w:rsid w:val="00D11B75"/>
    <w:rsid w:val="00D15526"/>
    <w:rsid w:val="00D15726"/>
    <w:rsid w:val="00D161DE"/>
    <w:rsid w:val="00D23A0C"/>
    <w:rsid w:val="00D24BF6"/>
    <w:rsid w:val="00D3188C"/>
    <w:rsid w:val="00D35F9B"/>
    <w:rsid w:val="00D361CC"/>
    <w:rsid w:val="00D36B69"/>
    <w:rsid w:val="00D374AB"/>
    <w:rsid w:val="00D408DD"/>
    <w:rsid w:val="00D40A00"/>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87E3E"/>
    <w:rsid w:val="00D91E39"/>
    <w:rsid w:val="00D92D47"/>
    <w:rsid w:val="00D976B4"/>
    <w:rsid w:val="00D97F0C"/>
    <w:rsid w:val="00DA32A7"/>
    <w:rsid w:val="00DA3A86"/>
    <w:rsid w:val="00DA6AD5"/>
    <w:rsid w:val="00DB0ACF"/>
    <w:rsid w:val="00DB1219"/>
    <w:rsid w:val="00DB412A"/>
    <w:rsid w:val="00DC24FE"/>
    <w:rsid w:val="00DC2500"/>
    <w:rsid w:val="00DC77DC"/>
    <w:rsid w:val="00DD0453"/>
    <w:rsid w:val="00DD0988"/>
    <w:rsid w:val="00DD0C2C"/>
    <w:rsid w:val="00DD19DE"/>
    <w:rsid w:val="00DD28BC"/>
    <w:rsid w:val="00DD620C"/>
    <w:rsid w:val="00DE114E"/>
    <w:rsid w:val="00DE31F0"/>
    <w:rsid w:val="00DE3D1C"/>
    <w:rsid w:val="00DE5141"/>
    <w:rsid w:val="00DE5BDF"/>
    <w:rsid w:val="00DF147F"/>
    <w:rsid w:val="00DF2F6A"/>
    <w:rsid w:val="00DF5D8B"/>
    <w:rsid w:val="00DF7394"/>
    <w:rsid w:val="00E01F68"/>
    <w:rsid w:val="00E0227D"/>
    <w:rsid w:val="00E04B84"/>
    <w:rsid w:val="00E06466"/>
    <w:rsid w:val="00E06FDA"/>
    <w:rsid w:val="00E160A5"/>
    <w:rsid w:val="00E1713D"/>
    <w:rsid w:val="00E20A43"/>
    <w:rsid w:val="00E220AC"/>
    <w:rsid w:val="00E23898"/>
    <w:rsid w:val="00E274F9"/>
    <w:rsid w:val="00E319F1"/>
    <w:rsid w:val="00E3287B"/>
    <w:rsid w:val="00E33801"/>
    <w:rsid w:val="00E33CD2"/>
    <w:rsid w:val="00E340AC"/>
    <w:rsid w:val="00E40E90"/>
    <w:rsid w:val="00E431FC"/>
    <w:rsid w:val="00E444A9"/>
    <w:rsid w:val="00E45459"/>
    <w:rsid w:val="00E45C7E"/>
    <w:rsid w:val="00E50374"/>
    <w:rsid w:val="00E531EB"/>
    <w:rsid w:val="00E54874"/>
    <w:rsid w:val="00E54B6F"/>
    <w:rsid w:val="00E54C23"/>
    <w:rsid w:val="00E55ACA"/>
    <w:rsid w:val="00E55EB4"/>
    <w:rsid w:val="00E57B74"/>
    <w:rsid w:val="00E65BC6"/>
    <w:rsid w:val="00E661FF"/>
    <w:rsid w:val="00E726EB"/>
    <w:rsid w:val="00E76E74"/>
    <w:rsid w:val="00E80B52"/>
    <w:rsid w:val="00E824C3"/>
    <w:rsid w:val="00E840B3"/>
    <w:rsid w:val="00E848E2"/>
    <w:rsid w:val="00E84D10"/>
    <w:rsid w:val="00E8629F"/>
    <w:rsid w:val="00E91008"/>
    <w:rsid w:val="00E9374E"/>
    <w:rsid w:val="00E9392F"/>
    <w:rsid w:val="00E93B4A"/>
    <w:rsid w:val="00E94F54"/>
    <w:rsid w:val="00E96E17"/>
    <w:rsid w:val="00E97AD5"/>
    <w:rsid w:val="00EA1111"/>
    <w:rsid w:val="00EA1DF1"/>
    <w:rsid w:val="00EA3B4F"/>
    <w:rsid w:val="00EA3C24"/>
    <w:rsid w:val="00EA6AC8"/>
    <w:rsid w:val="00EA73DF"/>
    <w:rsid w:val="00EB16CA"/>
    <w:rsid w:val="00EB2948"/>
    <w:rsid w:val="00EB4F3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2B64"/>
    <w:rsid w:val="00F53053"/>
    <w:rsid w:val="00F53ABE"/>
    <w:rsid w:val="00F53FE2"/>
    <w:rsid w:val="00F575FF"/>
    <w:rsid w:val="00F57FFD"/>
    <w:rsid w:val="00F60A4D"/>
    <w:rsid w:val="00F618EF"/>
    <w:rsid w:val="00F65582"/>
    <w:rsid w:val="00F66E75"/>
    <w:rsid w:val="00F709EC"/>
    <w:rsid w:val="00F77EB0"/>
    <w:rsid w:val="00F84CA6"/>
    <w:rsid w:val="00F852B1"/>
    <w:rsid w:val="00F87AFE"/>
    <w:rsid w:val="00F87CDD"/>
    <w:rsid w:val="00F933F0"/>
    <w:rsid w:val="00F937A3"/>
    <w:rsid w:val="00F93C11"/>
    <w:rsid w:val="00F946B2"/>
    <w:rsid w:val="00F94715"/>
    <w:rsid w:val="00F94839"/>
    <w:rsid w:val="00F96A3D"/>
    <w:rsid w:val="00FA4718"/>
    <w:rsid w:val="00FA5848"/>
    <w:rsid w:val="00FA7F3D"/>
    <w:rsid w:val="00FB3476"/>
    <w:rsid w:val="00FB38D8"/>
    <w:rsid w:val="00FC051F"/>
    <w:rsid w:val="00FC06FF"/>
    <w:rsid w:val="00FC0D40"/>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7A445A"/>
  <w15:docId w15:val="{D103FDCA-B279-4B0A-8FA9-AB2588B9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DefaultParagraphFont"/>
    <w:rsid w:val="0074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0405087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700522">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3636265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71112678">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30357489">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S8yLzIwMjAgNDozODo0MiBQTTwvRGF0ZVRpbWU+PExhYmVsU3RyaW5nPlVOUkVTVFJJQ1RFR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C10AC-3575-4A4E-9916-DD78ED73093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143EDD6-750F-4F88-8260-F4F2BC32DD36}">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61BC9516-14D0-4767-9D77-9B2EFFDCE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3969</Words>
  <Characters>22627</Characters>
  <Application>Microsoft Office Word</Application>
  <DocSecurity>0</DocSecurity>
  <Lines>188</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26543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Gene Fong</cp:lastModifiedBy>
  <cp:revision>2</cp:revision>
  <cp:lastPrinted>2019-04-25T01:09:00Z</cp:lastPrinted>
  <dcterms:created xsi:type="dcterms:W3CDTF">2020-09-04T14:10:00Z</dcterms:created>
  <dcterms:modified xsi:type="dcterms:W3CDTF">2020-09-04T14:10:00Z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2020-09-01 20:25:11Z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(2)mBP4H32bZZ7pwUItBfCjZUYQRUs2ZPn7PjIuu1BwnS2P8eMCLHxGxRzb+EqOgy7JSjnlnUYx
rBlP7Mb5Fdy1Ju5c4LX3ufWwpZ/A7GOSdtjlHuSEXtq5nIbBDJrP7xbe5sjZdBFONAXu6x86
9H8tfgKcIFayCaifE6TaAEKUvApizy+KtPQEjUIr1MNljaknK37DTv3nhDxrvZLuGQQhMj+u
TKxQ3yZAIs/OjcrkLR</vt:lpwstr>
  </property>
  <property fmtid="{D5CDD505-2E9C-101B-9397-08002B2CF9AE}" pid="13" name="_2015_ms_pID_7253431">
    <vt:lpwstr>3U+5N+qM+wGq66ANDPNDAqVZC1W18q2Vp7ADAONxhwk6AOYuA6bRQx
pcbOL0aJddhfFtVhe4n/0l7kJQmTVGV9W1iLJIfgfdWsFDfpqlwN6rA8UpTI/oBSKc49T2MU
d3mP3cOoATA2JpaF8BcI+srr/lRqndMMXv0N6hWjcOlIVA9Ss5Jh2LuYvedtSiORMtk=</vt:lpwstr>
  </property>
  <property fmtid="{D5CDD505-2E9C-101B-9397-08002B2CF9AE}" pid="14" name="CTPClassification">
    <vt:lpwstr>CTP_NT</vt:lpwstr>
  </property>
  <property fmtid="{D5CDD505-2E9C-101B-9397-08002B2CF9AE}" pid="15" name="docIndexRef">
    <vt:lpwstr>de7c8aed-d7b6-4788-92f5-a1b5df133ce6</vt:lpwstr>
  </property>
  <property fmtid="{D5CDD505-2E9C-101B-9397-08002B2CF9AE}" pid="16" name="bjSaver">
    <vt:lpwstr>Xo21p/MsavVx5A49ao8l3P2LJG9Oc1V2</vt:lpwstr>
  </property>
  <property fmtid="{D5CDD505-2E9C-101B-9397-08002B2CF9AE}" pid="1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8" name="bjDocumentLabelXML-0">
    <vt:lpwstr>ames.com/2008/01/sie/internal/label"&gt;&lt;element uid="ee71e43c-6952-4aa0-ba93-1c3981439a05" value="" /&gt;&lt;/sisl&gt;</vt:lpwstr>
  </property>
  <property fmtid="{D5CDD505-2E9C-101B-9397-08002B2CF9AE}" pid="19" name="bjDocumentSecurityLabel">
    <vt:lpwstr>UNRESTRICTED</vt:lpwstr>
  </property>
  <property fmtid="{D5CDD505-2E9C-101B-9397-08002B2CF9AE}" pid="20" name="bjClsUserRVM">
    <vt:lpwstr>[]</vt:lpwstr>
  </property>
  <property fmtid="{D5CDD505-2E9C-101B-9397-08002B2CF9AE}" pid="21" name="bjLabelHistoryID">
    <vt:lpwstr>{6143EDD6-750F-4F88-8260-F4F2BC32DD36}</vt:lpwstr>
  </property>
</Properties>
</file>