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6827" w14:textId="74447D27" w:rsidR="00346ED5" w:rsidRDefault="00346ED5" w:rsidP="00346ED5">
      <w:pPr>
        <w:pStyle w:val="CRCoverPage"/>
        <w:tabs>
          <w:tab w:val="right" w:pos="9639"/>
        </w:tabs>
        <w:spacing w:after="0"/>
        <w:rPr>
          <w:b/>
          <w:i/>
          <w:noProof/>
          <w:sz w:val="28"/>
        </w:rPr>
      </w:pPr>
      <w:r>
        <w:rPr>
          <w:b/>
          <w:noProof/>
          <w:sz w:val="24"/>
        </w:rPr>
        <w:t>3GPP TSG-</w:t>
      </w:r>
      <w:r w:rsidR="00523CA8">
        <w:fldChar w:fldCharType="begin"/>
      </w:r>
      <w:r w:rsidR="00523CA8">
        <w:instrText xml:space="preserve"> DOCPROPERTY  TSG/WGRef  \* MERGEFORMAT </w:instrText>
      </w:r>
      <w:r w:rsidR="00523CA8">
        <w:fldChar w:fldCharType="separate"/>
      </w:r>
      <w:r>
        <w:rPr>
          <w:b/>
          <w:noProof/>
          <w:sz w:val="24"/>
        </w:rPr>
        <w:t>RAN4</w:t>
      </w:r>
      <w:r w:rsidR="00523CA8">
        <w:rPr>
          <w:b/>
          <w:noProof/>
          <w:sz w:val="24"/>
        </w:rPr>
        <w:fldChar w:fldCharType="end"/>
      </w:r>
      <w:r>
        <w:rPr>
          <w:b/>
          <w:noProof/>
          <w:sz w:val="24"/>
        </w:rPr>
        <w:t xml:space="preserve"> Meeting #</w:t>
      </w:r>
      <w:r w:rsidR="00523CA8">
        <w:fldChar w:fldCharType="begin"/>
      </w:r>
      <w:r w:rsidR="00523CA8">
        <w:instrText xml:space="preserve"> DOCPROPERTY  MtgSeq  \* MERGEFORMAT </w:instrText>
      </w:r>
      <w:r w:rsidR="00523CA8">
        <w:fldChar w:fldCharType="separate"/>
      </w:r>
      <w:r>
        <w:rPr>
          <w:b/>
          <w:noProof/>
          <w:sz w:val="24"/>
        </w:rPr>
        <w:t>95</w:t>
      </w:r>
      <w:r w:rsidR="00523CA8">
        <w:rPr>
          <w:b/>
          <w:noProof/>
          <w:sz w:val="24"/>
        </w:rPr>
        <w:fldChar w:fldCharType="end"/>
      </w:r>
      <w:r w:rsidR="00523CA8">
        <w:fldChar w:fldCharType="begin"/>
      </w:r>
      <w:r w:rsidR="00523CA8">
        <w:instrText xml:space="preserve"> DOCPROPERTY  MtgTitle  \* MERGEFORMAT </w:instrText>
      </w:r>
      <w:r w:rsidR="00523CA8">
        <w:fldChar w:fldCharType="separate"/>
      </w:r>
      <w:r>
        <w:rPr>
          <w:b/>
          <w:noProof/>
          <w:sz w:val="24"/>
        </w:rPr>
        <w:t>-e</w:t>
      </w:r>
      <w:r w:rsidR="00523CA8">
        <w:rPr>
          <w:b/>
          <w:noProof/>
          <w:sz w:val="24"/>
        </w:rPr>
        <w:fldChar w:fldCharType="end"/>
      </w:r>
      <w:r>
        <w:rPr>
          <w:b/>
          <w:i/>
          <w:noProof/>
          <w:sz w:val="28"/>
        </w:rPr>
        <w:tab/>
      </w:r>
      <w:r w:rsidR="00523CA8">
        <w:fldChar w:fldCharType="begin"/>
      </w:r>
      <w:r w:rsidR="00523CA8">
        <w:instrText xml:space="preserve"> DOCPROPERTY  Tdoc#  \* MERGEFORMAT </w:instrText>
      </w:r>
      <w:r w:rsidR="00523CA8">
        <w:fldChar w:fldCharType="separate"/>
      </w:r>
      <w:r w:rsidRPr="00A51D80">
        <w:rPr>
          <w:b/>
          <w:i/>
          <w:noProof/>
          <w:sz w:val="28"/>
        </w:rPr>
        <w:t>R4-200</w:t>
      </w:r>
      <w:r w:rsidR="00A51D80" w:rsidRPr="00A51D80">
        <w:rPr>
          <w:b/>
          <w:i/>
          <w:noProof/>
          <w:sz w:val="28"/>
        </w:rPr>
        <w:t>857</w:t>
      </w:r>
      <w:r w:rsidR="00523CA8">
        <w:rPr>
          <w:b/>
          <w:i/>
          <w:noProof/>
          <w:sz w:val="28"/>
        </w:rPr>
        <w:fldChar w:fldCharType="end"/>
      </w:r>
      <w:r w:rsidR="00C11A0A">
        <w:rPr>
          <w:b/>
          <w:i/>
          <w:noProof/>
          <w:sz w:val="28"/>
        </w:rPr>
        <w:t>7</w:t>
      </w:r>
    </w:p>
    <w:p w14:paraId="7C7E61F4" w14:textId="77777777" w:rsidR="00346ED5" w:rsidRDefault="00523CA8" w:rsidP="00346ED5">
      <w:pPr>
        <w:pStyle w:val="CRCoverPage"/>
        <w:outlineLvl w:val="0"/>
        <w:rPr>
          <w:b/>
          <w:noProof/>
          <w:sz w:val="24"/>
        </w:rPr>
      </w:pPr>
      <w:r>
        <w:fldChar w:fldCharType="begin"/>
      </w:r>
      <w:r>
        <w:instrText xml:space="preserve"> DOCPROPERTY  Location  \* MERGEFORMAT </w:instrText>
      </w:r>
      <w:r>
        <w:fldChar w:fldCharType="separate"/>
      </w:r>
      <w:r w:rsidR="00346ED5">
        <w:rPr>
          <w:b/>
          <w:noProof/>
          <w:sz w:val="24"/>
        </w:rPr>
        <w:t>Online</w:t>
      </w:r>
      <w:r>
        <w:rPr>
          <w:b/>
          <w:noProof/>
          <w:sz w:val="24"/>
        </w:rPr>
        <w:fldChar w:fldCharType="end"/>
      </w:r>
      <w:r w:rsidR="00346ED5">
        <w:rPr>
          <w:b/>
          <w:noProof/>
          <w:sz w:val="24"/>
        </w:rPr>
        <w:t xml:space="preserve">, </w:t>
      </w:r>
      <w:r w:rsidR="00346ED5">
        <w:fldChar w:fldCharType="begin"/>
      </w:r>
      <w:r w:rsidR="00346ED5">
        <w:instrText xml:space="preserve"> DOCPROPERTY  Country  \* MERGEFORMAT </w:instrText>
      </w:r>
      <w:r w:rsidR="00346ED5">
        <w:fldChar w:fldCharType="end"/>
      </w:r>
      <w:r w:rsidR="00346ED5">
        <w:rPr>
          <w:b/>
          <w:noProof/>
          <w:sz w:val="24"/>
        </w:rPr>
        <w:t xml:space="preserve">, </w:t>
      </w:r>
      <w:r>
        <w:fldChar w:fldCharType="begin"/>
      </w:r>
      <w:r>
        <w:instrText xml:space="preserve"> DOCPROPERTY  StartDate  \* MERGEFORMAT </w:instrText>
      </w:r>
      <w:r>
        <w:fldChar w:fldCharType="separate"/>
      </w:r>
      <w:r w:rsidR="00346ED5">
        <w:rPr>
          <w:b/>
          <w:noProof/>
          <w:sz w:val="24"/>
        </w:rPr>
        <w:t>25th May 2020</w:t>
      </w:r>
      <w:r>
        <w:rPr>
          <w:b/>
          <w:noProof/>
          <w:sz w:val="24"/>
        </w:rPr>
        <w:fldChar w:fldCharType="end"/>
      </w:r>
      <w:r w:rsidR="00346ED5">
        <w:rPr>
          <w:b/>
          <w:noProof/>
          <w:sz w:val="24"/>
        </w:rPr>
        <w:t xml:space="preserve"> - </w:t>
      </w:r>
      <w:r>
        <w:fldChar w:fldCharType="begin"/>
      </w:r>
      <w:r>
        <w:instrText xml:space="preserve"> DOCPROPERTY  EndDate  \* MERGEFORMAT </w:instrText>
      </w:r>
      <w:r>
        <w:fldChar w:fldCharType="separate"/>
      </w:r>
      <w:r w:rsidR="00346ED5">
        <w:rPr>
          <w:b/>
          <w:noProof/>
          <w:sz w:val="24"/>
        </w:rPr>
        <w:t>5th Jun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6ED5" w14:paraId="40690B9E" w14:textId="77777777" w:rsidTr="00346ED5">
        <w:tc>
          <w:tcPr>
            <w:tcW w:w="9641" w:type="dxa"/>
            <w:gridSpan w:val="9"/>
            <w:tcBorders>
              <w:top w:val="single" w:sz="4" w:space="0" w:color="auto"/>
              <w:left w:val="single" w:sz="4" w:space="0" w:color="auto"/>
              <w:bottom w:val="nil"/>
              <w:right w:val="single" w:sz="4" w:space="0" w:color="auto"/>
            </w:tcBorders>
            <w:hideMark/>
          </w:tcPr>
          <w:p w14:paraId="1780B9EA" w14:textId="77777777" w:rsidR="00346ED5" w:rsidRDefault="00346ED5">
            <w:pPr>
              <w:pStyle w:val="CRCoverPage"/>
              <w:spacing w:after="0"/>
              <w:jc w:val="right"/>
              <w:rPr>
                <w:i/>
                <w:noProof/>
              </w:rPr>
            </w:pPr>
            <w:r>
              <w:rPr>
                <w:i/>
                <w:noProof/>
                <w:sz w:val="14"/>
              </w:rPr>
              <w:t>CR-Form-v12.0</w:t>
            </w:r>
          </w:p>
        </w:tc>
      </w:tr>
      <w:tr w:rsidR="00346ED5" w14:paraId="368514C6" w14:textId="77777777" w:rsidTr="00346ED5">
        <w:tc>
          <w:tcPr>
            <w:tcW w:w="9641" w:type="dxa"/>
            <w:gridSpan w:val="9"/>
            <w:tcBorders>
              <w:top w:val="nil"/>
              <w:left w:val="single" w:sz="4" w:space="0" w:color="auto"/>
              <w:bottom w:val="nil"/>
              <w:right w:val="single" w:sz="4" w:space="0" w:color="auto"/>
            </w:tcBorders>
            <w:hideMark/>
          </w:tcPr>
          <w:p w14:paraId="18EF7C6D" w14:textId="77777777" w:rsidR="00346ED5" w:rsidRDefault="00346ED5">
            <w:pPr>
              <w:pStyle w:val="CRCoverPage"/>
              <w:spacing w:after="0"/>
              <w:jc w:val="center"/>
              <w:rPr>
                <w:noProof/>
              </w:rPr>
            </w:pPr>
            <w:r>
              <w:rPr>
                <w:b/>
                <w:noProof/>
                <w:sz w:val="32"/>
              </w:rPr>
              <w:t>CHANGE REQUEST</w:t>
            </w:r>
          </w:p>
        </w:tc>
      </w:tr>
      <w:tr w:rsidR="00346ED5" w14:paraId="43F4783B" w14:textId="77777777" w:rsidTr="00346ED5">
        <w:tc>
          <w:tcPr>
            <w:tcW w:w="9641" w:type="dxa"/>
            <w:gridSpan w:val="9"/>
            <w:tcBorders>
              <w:top w:val="nil"/>
              <w:left w:val="single" w:sz="4" w:space="0" w:color="auto"/>
              <w:bottom w:val="nil"/>
              <w:right w:val="single" w:sz="4" w:space="0" w:color="auto"/>
            </w:tcBorders>
          </w:tcPr>
          <w:p w14:paraId="2A7ACC18" w14:textId="77777777" w:rsidR="00346ED5" w:rsidRDefault="00346ED5">
            <w:pPr>
              <w:pStyle w:val="CRCoverPage"/>
              <w:spacing w:after="0"/>
              <w:rPr>
                <w:noProof/>
                <w:sz w:val="8"/>
                <w:szCs w:val="8"/>
              </w:rPr>
            </w:pPr>
          </w:p>
        </w:tc>
      </w:tr>
      <w:tr w:rsidR="00346ED5" w14:paraId="1B65E4A9" w14:textId="77777777" w:rsidTr="00346ED5">
        <w:tc>
          <w:tcPr>
            <w:tcW w:w="142" w:type="dxa"/>
            <w:tcBorders>
              <w:top w:val="nil"/>
              <w:left w:val="single" w:sz="4" w:space="0" w:color="auto"/>
              <w:bottom w:val="nil"/>
              <w:right w:val="nil"/>
            </w:tcBorders>
          </w:tcPr>
          <w:p w14:paraId="14B53C2A" w14:textId="77777777" w:rsidR="00346ED5" w:rsidRDefault="00346ED5">
            <w:pPr>
              <w:pStyle w:val="CRCoverPage"/>
              <w:spacing w:after="0"/>
              <w:jc w:val="right"/>
              <w:rPr>
                <w:noProof/>
              </w:rPr>
            </w:pPr>
          </w:p>
        </w:tc>
        <w:tc>
          <w:tcPr>
            <w:tcW w:w="1559" w:type="dxa"/>
            <w:shd w:val="pct30" w:color="FFFF00" w:fill="auto"/>
            <w:hideMark/>
          </w:tcPr>
          <w:p w14:paraId="07D1CABD" w14:textId="77777777" w:rsidR="00346ED5" w:rsidRDefault="00523CA8">
            <w:pPr>
              <w:pStyle w:val="CRCoverPage"/>
              <w:spacing w:after="0"/>
              <w:jc w:val="right"/>
              <w:rPr>
                <w:b/>
                <w:noProof/>
                <w:sz w:val="28"/>
              </w:rPr>
            </w:pPr>
            <w:r>
              <w:fldChar w:fldCharType="begin"/>
            </w:r>
            <w:r>
              <w:instrText xml:space="preserve"> DOCPROPERTY  Spec#  \* MERGEFORMAT </w:instrText>
            </w:r>
            <w:r>
              <w:fldChar w:fldCharType="separate"/>
            </w:r>
            <w:r w:rsidR="00346ED5">
              <w:rPr>
                <w:b/>
                <w:noProof/>
                <w:sz w:val="28"/>
              </w:rPr>
              <w:t>38.133</w:t>
            </w:r>
            <w:r>
              <w:rPr>
                <w:b/>
                <w:noProof/>
                <w:sz w:val="28"/>
              </w:rPr>
              <w:fldChar w:fldCharType="end"/>
            </w:r>
          </w:p>
        </w:tc>
        <w:tc>
          <w:tcPr>
            <w:tcW w:w="709" w:type="dxa"/>
            <w:hideMark/>
          </w:tcPr>
          <w:p w14:paraId="165B5FF9" w14:textId="77777777" w:rsidR="00346ED5" w:rsidRDefault="00346ED5">
            <w:pPr>
              <w:pStyle w:val="CRCoverPage"/>
              <w:spacing w:after="0"/>
              <w:jc w:val="center"/>
              <w:rPr>
                <w:noProof/>
              </w:rPr>
            </w:pPr>
            <w:r>
              <w:rPr>
                <w:b/>
                <w:noProof/>
                <w:sz w:val="28"/>
              </w:rPr>
              <w:t>CR</w:t>
            </w:r>
          </w:p>
        </w:tc>
        <w:tc>
          <w:tcPr>
            <w:tcW w:w="1276" w:type="dxa"/>
            <w:shd w:val="pct30" w:color="FFFF00" w:fill="auto"/>
            <w:hideMark/>
          </w:tcPr>
          <w:p w14:paraId="4A7D867C" w14:textId="77777777" w:rsidR="00346ED5" w:rsidRDefault="00523CA8">
            <w:pPr>
              <w:pStyle w:val="CRCoverPage"/>
              <w:spacing w:after="0"/>
              <w:rPr>
                <w:noProof/>
              </w:rPr>
            </w:pPr>
            <w:r>
              <w:fldChar w:fldCharType="begin"/>
            </w:r>
            <w:r>
              <w:instrText xml:space="preserve"> DOCPROPERTY  Cr#  \* MERGEFORMAT </w:instrText>
            </w:r>
            <w:r>
              <w:fldChar w:fldCharType="separate"/>
            </w:r>
            <w:r w:rsidR="00346ED5">
              <w:rPr>
                <w:b/>
                <w:noProof/>
                <w:sz w:val="28"/>
              </w:rPr>
              <w:t>0719</w:t>
            </w:r>
            <w:r>
              <w:rPr>
                <w:b/>
                <w:noProof/>
                <w:sz w:val="28"/>
              </w:rPr>
              <w:fldChar w:fldCharType="end"/>
            </w:r>
          </w:p>
        </w:tc>
        <w:tc>
          <w:tcPr>
            <w:tcW w:w="709" w:type="dxa"/>
            <w:hideMark/>
          </w:tcPr>
          <w:p w14:paraId="4C9D1146" w14:textId="77777777" w:rsidR="00346ED5" w:rsidRDefault="00346ED5">
            <w:pPr>
              <w:pStyle w:val="CRCoverPage"/>
              <w:tabs>
                <w:tab w:val="right" w:pos="625"/>
              </w:tabs>
              <w:spacing w:after="0"/>
              <w:jc w:val="center"/>
              <w:rPr>
                <w:noProof/>
              </w:rPr>
            </w:pPr>
            <w:r>
              <w:rPr>
                <w:b/>
                <w:bCs/>
                <w:noProof/>
                <w:sz w:val="28"/>
              </w:rPr>
              <w:t>rev</w:t>
            </w:r>
          </w:p>
        </w:tc>
        <w:tc>
          <w:tcPr>
            <w:tcW w:w="992" w:type="dxa"/>
            <w:shd w:val="pct30" w:color="FFFF00" w:fill="auto"/>
            <w:hideMark/>
          </w:tcPr>
          <w:p w14:paraId="40AC762F" w14:textId="6EE1A49A" w:rsidR="00346ED5" w:rsidRDefault="00A51D80">
            <w:pPr>
              <w:pStyle w:val="CRCoverPage"/>
              <w:spacing w:after="0"/>
              <w:jc w:val="center"/>
              <w:rPr>
                <w:b/>
                <w:noProof/>
              </w:rPr>
            </w:pPr>
            <w:r w:rsidRPr="00C8215F">
              <w:rPr>
                <w:b/>
                <w:noProof/>
                <w:sz w:val="28"/>
              </w:rPr>
              <w:t>1</w:t>
            </w:r>
          </w:p>
        </w:tc>
        <w:tc>
          <w:tcPr>
            <w:tcW w:w="2410" w:type="dxa"/>
            <w:hideMark/>
          </w:tcPr>
          <w:p w14:paraId="333EB50D" w14:textId="77777777" w:rsidR="00346ED5" w:rsidRDefault="00346ED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7B4949C" w14:textId="77777777" w:rsidR="00346ED5" w:rsidRDefault="00523CA8">
            <w:pPr>
              <w:pStyle w:val="CRCoverPage"/>
              <w:spacing w:after="0"/>
              <w:jc w:val="center"/>
              <w:rPr>
                <w:noProof/>
                <w:sz w:val="28"/>
              </w:rPr>
            </w:pPr>
            <w:r>
              <w:fldChar w:fldCharType="begin"/>
            </w:r>
            <w:r>
              <w:instrText xml:space="preserve"> DOCPROPERTY  Version  \* MERGEFORMAT </w:instrText>
            </w:r>
            <w:r>
              <w:fldChar w:fldCharType="separate"/>
            </w:r>
            <w:r w:rsidR="00346ED5">
              <w:rPr>
                <w:b/>
                <w:noProof/>
                <w:sz w:val="28"/>
              </w:rPr>
              <w:t>16.3.0</w:t>
            </w:r>
            <w:r>
              <w:rPr>
                <w:b/>
                <w:noProof/>
                <w:sz w:val="28"/>
              </w:rPr>
              <w:fldChar w:fldCharType="end"/>
            </w:r>
          </w:p>
        </w:tc>
        <w:tc>
          <w:tcPr>
            <w:tcW w:w="143" w:type="dxa"/>
            <w:tcBorders>
              <w:top w:val="nil"/>
              <w:left w:val="nil"/>
              <w:bottom w:val="nil"/>
              <w:right w:val="single" w:sz="4" w:space="0" w:color="auto"/>
            </w:tcBorders>
          </w:tcPr>
          <w:p w14:paraId="35B5D2D4" w14:textId="77777777" w:rsidR="00346ED5" w:rsidRDefault="00346ED5">
            <w:pPr>
              <w:pStyle w:val="CRCoverPage"/>
              <w:spacing w:after="0"/>
              <w:rPr>
                <w:noProof/>
              </w:rPr>
            </w:pPr>
          </w:p>
        </w:tc>
      </w:tr>
      <w:tr w:rsidR="00346ED5" w14:paraId="78BFE5F1" w14:textId="77777777" w:rsidTr="00346ED5">
        <w:tc>
          <w:tcPr>
            <w:tcW w:w="9641" w:type="dxa"/>
            <w:gridSpan w:val="9"/>
            <w:tcBorders>
              <w:top w:val="nil"/>
              <w:left w:val="single" w:sz="4" w:space="0" w:color="auto"/>
              <w:bottom w:val="nil"/>
              <w:right w:val="single" w:sz="4" w:space="0" w:color="auto"/>
            </w:tcBorders>
          </w:tcPr>
          <w:p w14:paraId="2F01F279" w14:textId="77777777" w:rsidR="00346ED5" w:rsidRDefault="00346ED5">
            <w:pPr>
              <w:pStyle w:val="CRCoverPage"/>
              <w:spacing w:after="0"/>
              <w:rPr>
                <w:noProof/>
              </w:rPr>
            </w:pPr>
          </w:p>
        </w:tc>
      </w:tr>
      <w:tr w:rsidR="00346ED5" w:rsidRPr="00346ED5" w14:paraId="1CE869D4" w14:textId="77777777" w:rsidTr="00346ED5">
        <w:tc>
          <w:tcPr>
            <w:tcW w:w="9641" w:type="dxa"/>
            <w:gridSpan w:val="9"/>
            <w:tcBorders>
              <w:top w:val="single" w:sz="4" w:space="0" w:color="auto"/>
              <w:left w:val="nil"/>
              <w:bottom w:val="nil"/>
              <w:right w:val="nil"/>
            </w:tcBorders>
            <w:hideMark/>
          </w:tcPr>
          <w:p w14:paraId="74E55485" w14:textId="77777777" w:rsidR="00346ED5" w:rsidRDefault="00346ED5">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46ED5" w:rsidRPr="00346ED5" w14:paraId="37388CDB" w14:textId="77777777" w:rsidTr="00346ED5">
        <w:tc>
          <w:tcPr>
            <w:tcW w:w="9641" w:type="dxa"/>
            <w:gridSpan w:val="9"/>
          </w:tcPr>
          <w:p w14:paraId="1B30B911" w14:textId="77777777" w:rsidR="00346ED5" w:rsidRDefault="00346ED5">
            <w:pPr>
              <w:pStyle w:val="CRCoverPage"/>
              <w:spacing w:after="0"/>
              <w:rPr>
                <w:noProof/>
                <w:sz w:val="8"/>
                <w:szCs w:val="8"/>
              </w:rPr>
            </w:pPr>
          </w:p>
        </w:tc>
      </w:tr>
    </w:tbl>
    <w:p w14:paraId="0F807292" w14:textId="77777777" w:rsidR="00346ED5" w:rsidRDefault="00346ED5" w:rsidP="00346E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6ED5" w14:paraId="75ADFDF6" w14:textId="77777777" w:rsidTr="00346ED5">
        <w:tc>
          <w:tcPr>
            <w:tcW w:w="2835" w:type="dxa"/>
            <w:hideMark/>
          </w:tcPr>
          <w:p w14:paraId="4DB809AE" w14:textId="77777777" w:rsidR="00346ED5" w:rsidRDefault="00346ED5">
            <w:pPr>
              <w:pStyle w:val="CRCoverPage"/>
              <w:tabs>
                <w:tab w:val="right" w:pos="2751"/>
              </w:tabs>
              <w:spacing w:after="0"/>
              <w:rPr>
                <w:b/>
                <w:i/>
                <w:noProof/>
              </w:rPr>
            </w:pPr>
            <w:r>
              <w:rPr>
                <w:b/>
                <w:i/>
                <w:noProof/>
              </w:rPr>
              <w:t>Proposed change affects:</w:t>
            </w:r>
          </w:p>
        </w:tc>
        <w:tc>
          <w:tcPr>
            <w:tcW w:w="1418" w:type="dxa"/>
            <w:hideMark/>
          </w:tcPr>
          <w:p w14:paraId="28582C5B" w14:textId="77777777" w:rsidR="00346ED5" w:rsidRDefault="00346E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AA7839" w14:textId="77777777" w:rsidR="00346ED5" w:rsidRDefault="00346ED5">
            <w:pPr>
              <w:pStyle w:val="CRCoverPage"/>
              <w:spacing w:after="0"/>
              <w:jc w:val="center"/>
              <w:rPr>
                <w:b/>
                <w:caps/>
                <w:noProof/>
              </w:rPr>
            </w:pPr>
          </w:p>
        </w:tc>
        <w:tc>
          <w:tcPr>
            <w:tcW w:w="709" w:type="dxa"/>
            <w:tcBorders>
              <w:top w:val="nil"/>
              <w:left w:val="single" w:sz="4" w:space="0" w:color="auto"/>
              <w:bottom w:val="nil"/>
              <w:right w:val="nil"/>
            </w:tcBorders>
            <w:hideMark/>
          </w:tcPr>
          <w:p w14:paraId="7BD30263" w14:textId="77777777" w:rsidR="00346ED5" w:rsidRDefault="00346E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0F8E71" w14:textId="1CBEEA85" w:rsidR="00346ED5" w:rsidRDefault="00346ED5">
            <w:pPr>
              <w:pStyle w:val="CRCoverPage"/>
              <w:spacing w:after="0"/>
              <w:jc w:val="center"/>
              <w:rPr>
                <w:b/>
                <w:caps/>
                <w:noProof/>
              </w:rPr>
            </w:pPr>
            <w:r>
              <w:rPr>
                <w:b/>
                <w:caps/>
                <w:noProof/>
              </w:rPr>
              <w:t>x</w:t>
            </w:r>
          </w:p>
        </w:tc>
        <w:tc>
          <w:tcPr>
            <w:tcW w:w="2126" w:type="dxa"/>
            <w:hideMark/>
          </w:tcPr>
          <w:p w14:paraId="14D87645" w14:textId="77777777" w:rsidR="00346ED5" w:rsidRDefault="00346E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DFA26" w14:textId="77777777" w:rsidR="00346ED5" w:rsidRDefault="00346ED5">
            <w:pPr>
              <w:pStyle w:val="CRCoverPage"/>
              <w:spacing w:after="0"/>
              <w:jc w:val="center"/>
              <w:rPr>
                <w:b/>
                <w:caps/>
                <w:noProof/>
              </w:rPr>
            </w:pPr>
          </w:p>
        </w:tc>
        <w:tc>
          <w:tcPr>
            <w:tcW w:w="1418" w:type="dxa"/>
            <w:hideMark/>
          </w:tcPr>
          <w:p w14:paraId="17B26FC7" w14:textId="77777777" w:rsidR="00346ED5" w:rsidRDefault="00346E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6F551" w14:textId="77777777" w:rsidR="00346ED5" w:rsidRDefault="00346ED5">
            <w:pPr>
              <w:pStyle w:val="CRCoverPage"/>
              <w:spacing w:after="0"/>
              <w:jc w:val="center"/>
              <w:rPr>
                <w:b/>
                <w:bCs/>
                <w:caps/>
                <w:noProof/>
              </w:rPr>
            </w:pPr>
          </w:p>
        </w:tc>
      </w:tr>
    </w:tbl>
    <w:p w14:paraId="2EF4C8E5" w14:textId="77777777" w:rsidR="00346ED5" w:rsidRDefault="00346ED5" w:rsidP="00346E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6ED5" w14:paraId="4618D1DC" w14:textId="77777777" w:rsidTr="00346ED5">
        <w:tc>
          <w:tcPr>
            <w:tcW w:w="9645" w:type="dxa"/>
            <w:gridSpan w:val="11"/>
          </w:tcPr>
          <w:p w14:paraId="7FCBBCD9" w14:textId="77777777" w:rsidR="00346ED5" w:rsidRDefault="00346ED5">
            <w:pPr>
              <w:pStyle w:val="CRCoverPage"/>
              <w:spacing w:after="0"/>
              <w:rPr>
                <w:noProof/>
                <w:sz w:val="8"/>
                <w:szCs w:val="8"/>
              </w:rPr>
            </w:pPr>
          </w:p>
        </w:tc>
      </w:tr>
      <w:tr w:rsidR="00346ED5" w:rsidRPr="00346ED5" w14:paraId="4F379EC9" w14:textId="77777777" w:rsidTr="00346ED5">
        <w:tc>
          <w:tcPr>
            <w:tcW w:w="1845" w:type="dxa"/>
            <w:tcBorders>
              <w:top w:val="single" w:sz="4" w:space="0" w:color="auto"/>
              <w:left w:val="single" w:sz="4" w:space="0" w:color="auto"/>
              <w:bottom w:val="nil"/>
              <w:right w:val="nil"/>
            </w:tcBorders>
            <w:hideMark/>
          </w:tcPr>
          <w:p w14:paraId="4137B6AB" w14:textId="77777777" w:rsidR="00346ED5" w:rsidRDefault="00346ED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1679E7B" w14:textId="77777777" w:rsidR="00346ED5" w:rsidRDefault="00523CA8">
            <w:pPr>
              <w:pStyle w:val="CRCoverPage"/>
              <w:spacing w:after="0"/>
              <w:ind w:left="100"/>
              <w:rPr>
                <w:noProof/>
              </w:rPr>
            </w:pPr>
            <w:r>
              <w:fldChar w:fldCharType="begin"/>
            </w:r>
            <w:r>
              <w:instrText xml:space="preserve"> DOCPROPERTY  CrTitle  \* MERGEFORMAT </w:instrText>
            </w:r>
            <w:r>
              <w:fldChar w:fldCharType="separate"/>
            </w:r>
            <w:r w:rsidR="00346ED5">
              <w:t>CR to TS 38.133: adding NR-U inter-frequency measurements</w:t>
            </w:r>
            <w:r>
              <w:fldChar w:fldCharType="end"/>
            </w:r>
          </w:p>
        </w:tc>
      </w:tr>
      <w:tr w:rsidR="00346ED5" w:rsidRPr="00346ED5" w14:paraId="4E7489A3" w14:textId="77777777" w:rsidTr="00346ED5">
        <w:tc>
          <w:tcPr>
            <w:tcW w:w="1845" w:type="dxa"/>
            <w:tcBorders>
              <w:top w:val="nil"/>
              <w:left w:val="single" w:sz="4" w:space="0" w:color="auto"/>
              <w:bottom w:val="nil"/>
              <w:right w:val="nil"/>
            </w:tcBorders>
          </w:tcPr>
          <w:p w14:paraId="23D37783" w14:textId="77777777" w:rsidR="00346ED5" w:rsidRDefault="00346ED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9CA50D" w14:textId="77777777" w:rsidR="00346ED5" w:rsidRDefault="00346ED5">
            <w:pPr>
              <w:pStyle w:val="CRCoverPage"/>
              <w:spacing w:after="0"/>
              <w:rPr>
                <w:noProof/>
                <w:sz w:val="8"/>
                <w:szCs w:val="8"/>
              </w:rPr>
            </w:pPr>
          </w:p>
        </w:tc>
      </w:tr>
      <w:tr w:rsidR="00346ED5" w14:paraId="261ACB32" w14:textId="77777777" w:rsidTr="00346ED5">
        <w:tc>
          <w:tcPr>
            <w:tcW w:w="1845" w:type="dxa"/>
            <w:tcBorders>
              <w:top w:val="nil"/>
              <w:left w:val="single" w:sz="4" w:space="0" w:color="auto"/>
              <w:bottom w:val="nil"/>
              <w:right w:val="nil"/>
            </w:tcBorders>
            <w:hideMark/>
          </w:tcPr>
          <w:p w14:paraId="67D1089B" w14:textId="77777777" w:rsidR="00346ED5" w:rsidRDefault="00346ED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94423B5" w14:textId="77777777" w:rsidR="00346ED5" w:rsidRDefault="00523CA8">
            <w:pPr>
              <w:pStyle w:val="CRCoverPage"/>
              <w:spacing w:after="0"/>
              <w:ind w:left="100"/>
              <w:rPr>
                <w:noProof/>
              </w:rPr>
            </w:pPr>
            <w:r>
              <w:fldChar w:fldCharType="begin"/>
            </w:r>
            <w:r>
              <w:instrText xml:space="preserve"> DOCPROPERTY  SourceIfWg  \* MERGEFORMAT </w:instrText>
            </w:r>
            <w:r>
              <w:fldChar w:fldCharType="separate"/>
            </w:r>
            <w:r w:rsidR="00346ED5">
              <w:rPr>
                <w:noProof/>
              </w:rPr>
              <w:t>Nokia, Nokia Shanghai Bell</w:t>
            </w:r>
            <w:r>
              <w:rPr>
                <w:noProof/>
              </w:rPr>
              <w:fldChar w:fldCharType="end"/>
            </w:r>
          </w:p>
        </w:tc>
      </w:tr>
      <w:tr w:rsidR="00346ED5" w14:paraId="2EC4A68D" w14:textId="77777777" w:rsidTr="00346ED5">
        <w:tc>
          <w:tcPr>
            <w:tcW w:w="1845" w:type="dxa"/>
            <w:tcBorders>
              <w:top w:val="nil"/>
              <w:left w:val="single" w:sz="4" w:space="0" w:color="auto"/>
              <w:bottom w:val="nil"/>
              <w:right w:val="nil"/>
            </w:tcBorders>
            <w:hideMark/>
          </w:tcPr>
          <w:p w14:paraId="6CF1FAFA" w14:textId="77777777" w:rsidR="00346ED5" w:rsidRDefault="00346ED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A364368" w14:textId="4D464B2D" w:rsidR="00346ED5" w:rsidRDefault="00346ED5">
            <w:pPr>
              <w:pStyle w:val="CRCoverPage"/>
              <w:spacing w:after="0"/>
              <w:ind w:left="100"/>
              <w:rPr>
                <w:noProof/>
              </w:rPr>
            </w:pPr>
            <w:r>
              <w:t>RAN4</w:t>
            </w:r>
            <w:r>
              <w:fldChar w:fldCharType="begin"/>
            </w:r>
            <w:r>
              <w:instrText xml:space="preserve"> DOCPROPERTY  SourceIfTsg  \* MERGEFORMAT </w:instrText>
            </w:r>
            <w:r>
              <w:fldChar w:fldCharType="end"/>
            </w:r>
          </w:p>
        </w:tc>
      </w:tr>
      <w:tr w:rsidR="00346ED5" w14:paraId="20A83DEC" w14:textId="77777777" w:rsidTr="00346ED5">
        <w:tc>
          <w:tcPr>
            <w:tcW w:w="1845" w:type="dxa"/>
            <w:tcBorders>
              <w:top w:val="nil"/>
              <w:left w:val="single" w:sz="4" w:space="0" w:color="auto"/>
              <w:bottom w:val="nil"/>
              <w:right w:val="nil"/>
            </w:tcBorders>
          </w:tcPr>
          <w:p w14:paraId="49364AC9" w14:textId="77777777" w:rsidR="00346ED5" w:rsidRDefault="00346ED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2DFD983" w14:textId="77777777" w:rsidR="00346ED5" w:rsidRDefault="00346ED5">
            <w:pPr>
              <w:pStyle w:val="CRCoverPage"/>
              <w:spacing w:after="0"/>
              <w:rPr>
                <w:noProof/>
                <w:sz w:val="8"/>
                <w:szCs w:val="8"/>
              </w:rPr>
            </w:pPr>
          </w:p>
        </w:tc>
      </w:tr>
      <w:tr w:rsidR="00346ED5" w14:paraId="429BE722" w14:textId="77777777" w:rsidTr="00346ED5">
        <w:tc>
          <w:tcPr>
            <w:tcW w:w="1845" w:type="dxa"/>
            <w:tcBorders>
              <w:top w:val="nil"/>
              <w:left w:val="single" w:sz="4" w:space="0" w:color="auto"/>
              <w:bottom w:val="nil"/>
              <w:right w:val="nil"/>
            </w:tcBorders>
            <w:hideMark/>
          </w:tcPr>
          <w:p w14:paraId="715C5D93" w14:textId="77777777" w:rsidR="00346ED5" w:rsidRDefault="00346ED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F7EBE3E" w14:textId="77777777" w:rsidR="00346ED5" w:rsidRDefault="00523CA8">
            <w:pPr>
              <w:pStyle w:val="CRCoverPage"/>
              <w:spacing w:after="0"/>
              <w:ind w:left="100"/>
              <w:rPr>
                <w:noProof/>
              </w:rPr>
            </w:pPr>
            <w:r>
              <w:fldChar w:fldCharType="begin"/>
            </w:r>
            <w:r>
              <w:instrText xml:space="preserve"> DOCPROPERTY  RelatedWis  \* MERGEFORMAT </w:instrText>
            </w:r>
            <w:r>
              <w:fldChar w:fldCharType="separate"/>
            </w:r>
            <w:r w:rsidR="00346ED5">
              <w:rPr>
                <w:noProof/>
              </w:rPr>
              <w:t>NR_unlic-Core</w:t>
            </w:r>
            <w:r>
              <w:rPr>
                <w:noProof/>
              </w:rPr>
              <w:fldChar w:fldCharType="end"/>
            </w:r>
          </w:p>
        </w:tc>
        <w:tc>
          <w:tcPr>
            <w:tcW w:w="567" w:type="dxa"/>
          </w:tcPr>
          <w:p w14:paraId="3C555BD1" w14:textId="77777777" w:rsidR="00346ED5" w:rsidRDefault="00346ED5">
            <w:pPr>
              <w:pStyle w:val="CRCoverPage"/>
              <w:spacing w:after="0"/>
              <w:ind w:right="100"/>
              <w:rPr>
                <w:noProof/>
              </w:rPr>
            </w:pPr>
          </w:p>
        </w:tc>
        <w:tc>
          <w:tcPr>
            <w:tcW w:w="1418" w:type="dxa"/>
            <w:gridSpan w:val="3"/>
            <w:hideMark/>
          </w:tcPr>
          <w:p w14:paraId="31B02E2E" w14:textId="77777777" w:rsidR="00346ED5" w:rsidRDefault="00346ED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EE8589A" w14:textId="77777777" w:rsidR="00346ED5" w:rsidRDefault="00523CA8">
            <w:pPr>
              <w:pStyle w:val="CRCoverPage"/>
              <w:spacing w:after="0"/>
              <w:ind w:left="100"/>
              <w:rPr>
                <w:noProof/>
              </w:rPr>
            </w:pPr>
            <w:r>
              <w:fldChar w:fldCharType="begin"/>
            </w:r>
            <w:r>
              <w:instrText xml:space="preserve"> DOCPROPERTY  ResDate  \* MERGEFORMAT </w:instrText>
            </w:r>
            <w:r>
              <w:fldChar w:fldCharType="separate"/>
            </w:r>
            <w:r w:rsidR="00346ED5">
              <w:rPr>
                <w:noProof/>
              </w:rPr>
              <w:t>2020-05-15</w:t>
            </w:r>
            <w:r>
              <w:rPr>
                <w:noProof/>
              </w:rPr>
              <w:fldChar w:fldCharType="end"/>
            </w:r>
          </w:p>
        </w:tc>
      </w:tr>
      <w:tr w:rsidR="00346ED5" w14:paraId="0FF45B9A" w14:textId="77777777" w:rsidTr="00346ED5">
        <w:tc>
          <w:tcPr>
            <w:tcW w:w="1845" w:type="dxa"/>
            <w:tcBorders>
              <w:top w:val="nil"/>
              <w:left w:val="single" w:sz="4" w:space="0" w:color="auto"/>
              <w:bottom w:val="nil"/>
              <w:right w:val="nil"/>
            </w:tcBorders>
          </w:tcPr>
          <w:p w14:paraId="71FEDF5C" w14:textId="77777777" w:rsidR="00346ED5" w:rsidRDefault="00346ED5">
            <w:pPr>
              <w:pStyle w:val="CRCoverPage"/>
              <w:spacing w:after="0"/>
              <w:rPr>
                <w:b/>
                <w:i/>
                <w:noProof/>
                <w:sz w:val="8"/>
                <w:szCs w:val="8"/>
              </w:rPr>
            </w:pPr>
          </w:p>
        </w:tc>
        <w:tc>
          <w:tcPr>
            <w:tcW w:w="1986" w:type="dxa"/>
            <w:gridSpan w:val="4"/>
          </w:tcPr>
          <w:p w14:paraId="59CBCEB9" w14:textId="77777777" w:rsidR="00346ED5" w:rsidRDefault="00346ED5">
            <w:pPr>
              <w:pStyle w:val="CRCoverPage"/>
              <w:spacing w:after="0"/>
              <w:rPr>
                <w:noProof/>
                <w:sz w:val="8"/>
                <w:szCs w:val="8"/>
              </w:rPr>
            </w:pPr>
          </w:p>
        </w:tc>
        <w:tc>
          <w:tcPr>
            <w:tcW w:w="2268" w:type="dxa"/>
            <w:gridSpan w:val="2"/>
          </w:tcPr>
          <w:p w14:paraId="7AC6643F" w14:textId="77777777" w:rsidR="00346ED5" w:rsidRDefault="00346ED5">
            <w:pPr>
              <w:pStyle w:val="CRCoverPage"/>
              <w:spacing w:after="0"/>
              <w:rPr>
                <w:noProof/>
                <w:sz w:val="8"/>
                <w:szCs w:val="8"/>
              </w:rPr>
            </w:pPr>
          </w:p>
        </w:tc>
        <w:tc>
          <w:tcPr>
            <w:tcW w:w="1418" w:type="dxa"/>
            <w:gridSpan w:val="3"/>
          </w:tcPr>
          <w:p w14:paraId="2800CB4F" w14:textId="77777777" w:rsidR="00346ED5" w:rsidRDefault="00346ED5">
            <w:pPr>
              <w:pStyle w:val="CRCoverPage"/>
              <w:spacing w:after="0"/>
              <w:rPr>
                <w:noProof/>
                <w:sz w:val="8"/>
                <w:szCs w:val="8"/>
              </w:rPr>
            </w:pPr>
          </w:p>
        </w:tc>
        <w:tc>
          <w:tcPr>
            <w:tcW w:w="2128" w:type="dxa"/>
            <w:tcBorders>
              <w:top w:val="nil"/>
              <w:left w:val="nil"/>
              <w:bottom w:val="nil"/>
              <w:right w:val="single" w:sz="4" w:space="0" w:color="auto"/>
            </w:tcBorders>
          </w:tcPr>
          <w:p w14:paraId="41846A71" w14:textId="77777777" w:rsidR="00346ED5" w:rsidRDefault="00346ED5">
            <w:pPr>
              <w:pStyle w:val="CRCoverPage"/>
              <w:spacing w:after="0"/>
              <w:rPr>
                <w:noProof/>
                <w:sz w:val="8"/>
                <w:szCs w:val="8"/>
              </w:rPr>
            </w:pPr>
          </w:p>
        </w:tc>
      </w:tr>
      <w:tr w:rsidR="00346ED5" w14:paraId="070EFAF5" w14:textId="77777777" w:rsidTr="00346ED5">
        <w:trPr>
          <w:cantSplit/>
        </w:trPr>
        <w:tc>
          <w:tcPr>
            <w:tcW w:w="1845" w:type="dxa"/>
            <w:tcBorders>
              <w:top w:val="nil"/>
              <w:left w:val="single" w:sz="4" w:space="0" w:color="auto"/>
              <w:bottom w:val="nil"/>
              <w:right w:val="nil"/>
            </w:tcBorders>
            <w:hideMark/>
          </w:tcPr>
          <w:p w14:paraId="2C6AE1A9" w14:textId="77777777" w:rsidR="00346ED5" w:rsidRDefault="00346ED5">
            <w:pPr>
              <w:pStyle w:val="CRCoverPage"/>
              <w:tabs>
                <w:tab w:val="right" w:pos="1759"/>
              </w:tabs>
              <w:spacing w:after="0"/>
              <w:rPr>
                <w:b/>
                <w:i/>
                <w:noProof/>
              </w:rPr>
            </w:pPr>
            <w:r>
              <w:rPr>
                <w:b/>
                <w:i/>
                <w:noProof/>
              </w:rPr>
              <w:t>Category:</w:t>
            </w:r>
          </w:p>
        </w:tc>
        <w:tc>
          <w:tcPr>
            <w:tcW w:w="851" w:type="dxa"/>
            <w:shd w:val="pct30" w:color="FFFF00" w:fill="auto"/>
            <w:hideMark/>
          </w:tcPr>
          <w:p w14:paraId="1B5FEB83" w14:textId="77777777" w:rsidR="00346ED5" w:rsidRDefault="00523CA8">
            <w:pPr>
              <w:pStyle w:val="CRCoverPage"/>
              <w:spacing w:after="0"/>
              <w:ind w:left="100" w:right="-609"/>
              <w:rPr>
                <w:b/>
                <w:noProof/>
              </w:rPr>
            </w:pPr>
            <w:r>
              <w:fldChar w:fldCharType="begin"/>
            </w:r>
            <w:r>
              <w:instrText xml:space="preserve"> DOCPROPERTY  Cat  \* MERGEFORMAT </w:instrText>
            </w:r>
            <w:r>
              <w:fldChar w:fldCharType="separate"/>
            </w:r>
            <w:r w:rsidR="00346ED5">
              <w:rPr>
                <w:b/>
                <w:noProof/>
              </w:rPr>
              <w:t>B</w:t>
            </w:r>
            <w:r>
              <w:rPr>
                <w:b/>
                <w:noProof/>
              </w:rPr>
              <w:fldChar w:fldCharType="end"/>
            </w:r>
          </w:p>
        </w:tc>
        <w:tc>
          <w:tcPr>
            <w:tcW w:w="3403" w:type="dxa"/>
            <w:gridSpan w:val="5"/>
          </w:tcPr>
          <w:p w14:paraId="49DAAF45" w14:textId="77777777" w:rsidR="00346ED5" w:rsidRDefault="00346ED5">
            <w:pPr>
              <w:pStyle w:val="CRCoverPage"/>
              <w:spacing w:after="0"/>
              <w:rPr>
                <w:noProof/>
              </w:rPr>
            </w:pPr>
          </w:p>
        </w:tc>
        <w:tc>
          <w:tcPr>
            <w:tcW w:w="1418" w:type="dxa"/>
            <w:gridSpan w:val="3"/>
            <w:hideMark/>
          </w:tcPr>
          <w:p w14:paraId="6582CA1F" w14:textId="77777777" w:rsidR="00346ED5" w:rsidRDefault="00346ED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5910238" w14:textId="77777777" w:rsidR="00346ED5" w:rsidRDefault="00523CA8">
            <w:pPr>
              <w:pStyle w:val="CRCoverPage"/>
              <w:spacing w:after="0"/>
              <w:ind w:left="100"/>
              <w:rPr>
                <w:noProof/>
              </w:rPr>
            </w:pPr>
            <w:r>
              <w:fldChar w:fldCharType="begin"/>
            </w:r>
            <w:r>
              <w:instrText xml:space="preserve"> DOCPROPERTY  Release  \* MERGEFORMAT </w:instrText>
            </w:r>
            <w:r>
              <w:fldChar w:fldCharType="separate"/>
            </w:r>
            <w:r w:rsidR="00346ED5">
              <w:rPr>
                <w:noProof/>
              </w:rPr>
              <w:t>Rel-16</w:t>
            </w:r>
            <w:r>
              <w:rPr>
                <w:noProof/>
              </w:rPr>
              <w:fldChar w:fldCharType="end"/>
            </w:r>
          </w:p>
        </w:tc>
      </w:tr>
      <w:tr w:rsidR="00346ED5" w:rsidRPr="00346ED5" w14:paraId="7A36C7EC" w14:textId="77777777" w:rsidTr="00346ED5">
        <w:tc>
          <w:tcPr>
            <w:tcW w:w="1845" w:type="dxa"/>
            <w:tcBorders>
              <w:top w:val="nil"/>
              <w:left w:val="single" w:sz="4" w:space="0" w:color="auto"/>
              <w:bottom w:val="single" w:sz="4" w:space="0" w:color="auto"/>
              <w:right w:val="nil"/>
            </w:tcBorders>
          </w:tcPr>
          <w:p w14:paraId="64BE4FF6" w14:textId="77777777" w:rsidR="00346ED5" w:rsidRDefault="00346ED5">
            <w:pPr>
              <w:pStyle w:val="CRCoverPage"/>
              <w:spacing w:after="0"/>
              <w:rPr>
                <w:b/>
                <w:i/>
                <w:noProof/>
              </w:rPr>
            </w:pPr>
          </w:p>
        </w:tc>
        <w:tc>
          <w:tcPr>
            <w:tcW w:w="4678" w:type="dxa"/>
            <w:gridSpan w:val="8"/>
            <w:tcBorders>
              <w:top w:val="nil"/>
              <w:left w:val="nil"/>
              <w:bottom w:val="single" w:sz="4" w:space="0" w:color="auto"/>
              <w:right w:val="nil"/>
            </w:tcBorders>
            <w:hideMark/>
          </w:tcPr>
          <w:p w14:paraId="740E6ABA" w14:textId="77777777" w:rsidR="00346ED5" w:rsidRDefault="00346E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216405" w14:textId="77777777" w:rsidR="00346ED5" w:rsidRDefault="00346ED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406F6CB" w14:textId="77777777" w:rsidR="00346ED5" w:rsidRDefault="00346E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46ED5" w:rsidRPr="00346ED5" w14:paraId="05446FBF" w14:textId="77777777" w:rsidTr="00346ED5">
        <w:tc>
          <w:tcPr>
            <w:tcW w:w="1845" w:type="dxa"/>
          </w:tcPr>
          <w:p w14:paraId="22A0A471" w14:textId="77777777" w:rsidR="00346ED5" w:rsidRDefault="00346ED5">
            <w:pPr>
              <w:pStyle w:val="CRCoverPage"/>
              <w:spacing w:after="0"/>
              <w:rPr>
                <w:b/>
                <w:i/>
                <w:noProof/>
                <w:sz w:val="8"/>
                <w:szCs w:val="8"/>
              </w:rPr>
            </w:pPr>
          </w:p>
        </w:tc>
        <w:tc>
          <w:tcPr>
            <w:tcW w:w="7800" w:type="dxa"/>
            <w:gridSpan w:val="10"/>
          </w:tcPr>
          <w:p w14:paraId="07D158B3" w14:textId="77777777" w:rsidR="00346ED5" w:rsidRDefault="00346ED5">
            <w:pPr>
              <w:pStyle w:val="CRCoverPage"/>
              <w:spacing w:after="0"/>
              <w:rPr>
                <w:noProof/>
                <w:sz w:val="8"/>
                <w:szCs w:val="8"/>
              </w:rPr>
            </w:pPr>
          </w:p>
        </w:tc>
      </w:tr>
      <w:tr w:rsidR="00346ED5" w:rsidRPr="00346ED5" w14:paraId="39F1C42D" w14:textId="77777777" w:rsidTr="00346ED5">
        <w:tc>
          <w:tcPr>
            <w:tcW w:w="2696" w:type="dxa"/>
            <w:gridSpan w:val="2"/>
            <w:tcBorders>
              <w:top w:val="single" w:sz="4" w:space="0" w:color="auto"/>
              <w:left w:val="single" w:sz="4" w:space="0" w:color="auto"/>
              <w:bottom w:val="nil"/>
              <w:right w:val="nil"/>
            </w:tcBorders>
            <w:hideMark/>
          </w:tcPr>
          <w:p w14:paraId="2D7FA604" w14:textId="77777777" w:rsidR="00346ED5" w:rsidRDefault="00346ED5" w:rsidP="00346ED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10A0B4" w14:textId="6FC909D7" w:rsidR="00346ED5" w:rsidRDefault="00346ED5" w:rsidP="00346ED5">
            <w:pPr>
              <w:pStyle w:val="CRCoverPage"/>
              <w:spacing w:after="0"/>
              <w:ind w:left="100"/>
              <w:rPr>
                <w:noProof/>
              </w:rPr>
            </w:pPr>
            <w:r>
              <w:rPr>
                <w:noProof/>
              </w:rPr>
              <w:t xml:space="preserve">The CR updates the NR-U inter-frequency measurements section based on agreements made at previous meetings.   </w:t>
            </w:r>
          </w:p>
        </w:tc>
      </w:tr>
      <w:tr w:rsidR="00346ED5" w:rsidRPr="00346ED5" w14:paraId="2459546B" w14:textId="77777777" w:rsidTr="00346ED5">
        <w:tc>
          <w:tcPr>
            <w:tcW w:w="2696" w:type="dxa"/>
            <w:gridSpan w:val="2"/>
            <w:tcBorders>
              <w:top w:val="nil"/>
              <w:left w:val="single" w:sz="4" w:space="0" w:color="auto"/>
              <w:bottom w:val="nil"/>
              <w:right w:val="nil"/>
            </w:tcBorders>
          </w:tcPr>
          <w:p w14:paraId="0AFFC153" w14:textId="77777777" w:rsidR="00346ED5" w:rsidRDefault="00346ED5" w:rsidP="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10A851DD" w14:textId="77777777" w:rsidR="00346ED5" w:rsidRDefault="00346ED5" w:rsidP="00346ED5">
            <w:pPr>
              <w:pStyle w:val="CRCoverPage"/>
              <w:spacing w:after="0"/>
              <w:rPr>
                <w:noProof/>
                <w:sz w:val="8"/>
                <w:szCs w:val="8"/>
              </w:rPr>
            </w:pPr>
          </w:p>
        </w:tc>
      </w:tr>
      <w:tr w:rsidR="00346ED5" w:rsidRPr="00346ED5" w14:paraId="5CD35802" w14:textId="77777777" w:rsidTr="00346ED5">
        <w:tc>
          <w:tcPr>
            <w:tcW w:w="2696" w:type="dxa"/>
            <w:gridSpan w:val="2"/>
            <w:tcBorders>
              <w:top w:val="nil"/>
              <w:left w:val="single" w:sz="4" w:space="0" w:color="auto"/>
              <w:bottom w:val="nil"/>
              <w:right w:val="nil"/>
            </w:tcBorders>
            <w:hideMark/>
          </w:tcPr>
          <w:p w14:paraId="12084B24" w14:textId="77777777" w:rsidR="00346ED5" w:rsidRDefault="00346ED5" w:rsidP="00346ED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3375561" w14:textId="0E8B7BAA" w:rsidR="00346ED5" w:rsidRDefault="00346ED5" w:rsidP="00346ED5">
            <w:pPr>
              <w:pStyle w:val="CRCoverPage"/>
              <w:spacing w:after="0"/>
              <w:ind w:left="100"/>
              <w:rPr>
                <w:noProof/>
              </w:rPr>
            </w:pPr>
            <w:r>
              <w:rPr>
                <w:noProof/>
              </w:rPr>
              <w:t>Introduces a new clause 9.3A, including the agreements for inter-frequency measurements in carrier frequencies with CCA</w:t>
            </w:r>
          </w:p>
        </w:tc>
      </w:tr>
      <w:tr w:rsidR="00346ED5" w:rsidRPr="00346ED5" w14:paraId="2D4485EE" w14:textId="77777777" w:rsidTr="00346ED5">
        <w:tc>
          <w:tcPr>
            <w:tcW w:w="2696" w:type="dxa"/>
            <w:gridSpan w:val="2"/>
            <w:tcBorders>
              <w:top w:val="nil"/>
              <w:left w:val="single" w:sz="4" w:space="0" w:color="auto"/>
              <w:bottom w:val="nil"/>
              <w:right w:val="nil"/>
            </w:tcBorders>
          </w:tcPr>
          <w:p w14:paraId="32E4228A" w14:textId="77777777" w:rsidR="00346ED5" w:rsidRDefault="00346ED5" w:rsidP="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750DCB7E" w14:textId="77777777" w:rsidR="00346ED5" w:rsidRDefault="00346ED5" w:rsidP="00346ED5">
            <w:pPr>
              <w:pStyle w:val="CRCoverPage"/>
              <w:spacing w:after="0"/>
              <w:rPr>
                <w:noProof/>
                <w:sz w:val="8"/>
                <w:szCs w:val="8"/>
              </w:rPr>
            </w:pPr>
          </w:p>
        </w:tc>
      </w:tr>
      <w:tr w:rsidR="00346ED5" w14:paraId="72456B10" w14:textId="77777777" w:rsidTr="00346ED5">
        <w:tc>
          <w:tcPr>
            <w:tcW w:w="2696" w:type="dxa"/>
            <w:gridSpan w:val="2"/>
            <w:tcBorders>
              <w:top w:val="nil"/>
              <w:left w:val="single" w:sz="4" w:space="0" w:color="auto"/>
              <w:bottom w:val="single" w:sz="4" w:space="0" w:color="auto"/>
              <w:right w:val="nil"/>
            </w:tcBorders>
            <w:hideMark/>
          </w:tcPr>
          <w:p w14:paraId="38D2B754" w14:textId="77777777" w:rsidR="00346ED5" w:rsidRDefault="00346ED5" w:rsidP="00346ED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6CFF061" w14:textId="1813D44B" w:rsidR="00346ED5" w:rsidRDefault="00346ED5" w:rsidP="00346ED5">
            <w:pPr>
              <w:pStyle w:val="CRCoverPage"/>
              <w:spacing w:after="0"/>
              <w:ind w:left="100"/>
              <w:rPr>
                <w:noProof/>
              </w:rPr>
            </w:pPr>
            <w:r>
              <w:rPr>
                <w:noProof/>
              </w:rPr>
              <w:t xml:space="preserve">The specification is incomplete.   </w:t>
            </w:r>
            <w:bookmarkStart w:id="0" w:name="_GoBack"/>
            <w:bookmarkEnd w:id="0"/>
          </w:p>
        </w:tc>
      </w:tr>
      <w:tr w:rsidR="00346ED5" w14:paraId="34BD6ECA" w14:textId="77777777" w:rsidTr="00346ED5">
        <w:tc>
          <w:tcPr>
            <w:tcW w:w="2696" w:type="dxa"/>
            <w:gridSpan w:val="2"/>
          </w:tcPr>
          <w:p w14:paraId="6C293CFF" w14:textId="77777777" w:rsidR="00346ED5" w:rsidRDefault="00346ED5">
            <w:pPr>
              <w:pStyle w:val="CRCoverPage"/>
              <w:spacing w:after="0"/>
              <w:rPr>
                <w:b/>
                <w:i/>
                <w:noProof/>
                <w:sz w:val="8"/>
                <w:szCs w:val="8"/>
              </w:rPr>
            </w:pPr>
          </w:p>
        </w:tc>
        <w:tc>
          <w:tcPr>
            <w:tcW w:w="6949" w:type="dxa"/>
            <w:gridSpan w:val="9"/>
          </w:tcPr>
          <w:p w14:paraId="0515E9F7" w14:textId="77777777" w:rsidR="00346ED5" w:rsidRDefault="00346ED5">
            <w:pPr>
              <w:pStyle w:val="CRCoverPage"/>
              <w:spacing w:after="0"/>
              <w:rPr>
                <w:noProof/>
                <w:sz w:val="8"/>
                <w:szCs w:val="8"/>
              </w:rPr>
            </w:pPr>
          </w:p>
        </w:tc>
      </w:tr>
      <w:tr w:rsidR="00346ED5" w14:paraId="7B8622EB" w14:textId="77777777" w:rsidTr="00346ED5">
        <w:tc>
          <w:tcPr>
            <w:tcW w:w="2696" w:type="dxa"/>
            <w:gridSpan w:val="2"/>
            <w:tcBorders>
              <w:top w:val="single" w:sz="4" w:space="0" w:color="auto"/>
              <w:left w:val="single" w:sz="4" w:space="0" w:color="auto"/>
              <w:bottom w:val="nil"/>
              <w:right w:val="nil"/>
            </w:tcBorders>
            <w:hideMark/>
          </w:tcPr>
          <w:p w14:paraId="62500EDA" w14:textId="77777777" w:rsidR="00346ED5" w:rsidRDefault="00346ED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456A85F" w14:textId="77777777" w:rsidR="00346ED5" w:rsidRDefault="00346ED5">
            <w:pPr>
              <w:pStyle w:val="CRCoverPage"/>
              <w:spacing w:after="0"/>
              <w:ind w:left="100"/>
              <w:rPr>
                <w:noProof/>
              </w:rPr>
            </w:pPr>
          </w:p>
        </w:tc>
      </w:tr>
      <w:tr w:rsidR="00346ED5" w14:paraId="0CE21F9A" w14:textId="77777777" w:rsidTr="00346ED5">
        <w:tc>
          <w:tcPr>
            <w:tcW w:w="2696" w:type="dxa"/>
            <w:gridSpan w:val="2"/>
            <w:tcBorders>
              <w:top w:val="nil"/>
              <w:left w:val="single" w:sz="4" w:space="0" w:color="auto"/>
              <w:bottom w:val="nil"/>
              <w:right w:val="nil"/>
            </w:tcBorders>
          </w:tcPr>
          <w:p w14:paraId="63F68C7A" w14:textId="77777777" w:rsidR="00346ED5" w:rsidRDefault="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04780EF2" w14:textId="77777777" w:rsidR="00346ED5" w:rsidRDefault="00346ED5">
            <w:pPr>
              <w:pStyle w:val="CRCoverPage"/>
              <w:spacing w:after="0"/>
              <w:rPr>
                <w:noProof/>
                <w:sz w:val="8"/>
                <w:szCs w:val="8"/>
              </w:rPr>
            </w:pPr>
          </w:p>
        </w:tc>
      </w:tr>
      <w:tr w:rsidR="00346ED5" w14:paraId="00B46670" w14:textId="77777777" w:rsidTr="00346ED5">
        <w:tc>
          <w:tcPr>
            <w:tcW w:w="2696" w:type="dxa"/>
            <w:gridSpan w:val="2"/>
            <w:tcBorders>
              <w:top w:val="nil"/>
              <w:left w:val="single" w:sz="4" w:space="0" w:color="auto"/>
              <w:bottom w:val="nil"/>
              <w:right w:val="nil"/>
            </w:tcBorders>
          </w:tcPr>
          <w:p w14:paraId="59E30793" w14:textId="77777777" w:rsidR="00346ED5" w:rsidRDefault="00346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A667D1" w14:textId="77777777" w:rsidR="00346ED5" w:rsidRDefault="00346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BE9BFD4" w14:textId="77777777" w:rsidR="00346ED5" w:rsidRDefault="00346ED5">
            <w:pPr>
              <w:pStyle w:val="CRCoverPage"/>
              <w:spacing w:after="0"/>
              <w:jc w:val="center"/>
              <w:rPr>
                <w:b/>
                <w:caps/>
                <w:noProof/>
              </w:rPr>
            </w:pPr>
            <w:r>
              <w:rPr>
                <w:b/>
                <w:caps/>
                <w:noProof/>
              </w:rPr>
              <w:t>N</w:t>
            </w:r>
          </w:p>
        </w:tc>
        <w:tc>
          <w:tcPr>
            <w:tcW w:w="2978" w:type="dxa"/>
            <w:gridSpan w:val="4"/>
          </w:tcPr>
          <w:p w14:paraId="2170E815" w14:textId="77777777" w:rsidR="00346ED5" w:rsidRDefault="00346ED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842CB9" w14:textId="77777777" w:rsidR="00346ED5" w:rsidRDefault="00346ED5">
            <w:pPr>
              <w:pStyle w:val="CRCoverPage"/>
              <w:spacing w:after="0"/>
              <w:ind w:left="99"/>
              <w:rPr>
                <w:noProof/>
              </w:rPr>
            </w:pPr>
          </w:p>
        </w:tc>
      </w:tr>
      <w:tr w:rsidR="00346ED5" w14:paraId="773F73C2" w14:textId="77777777" w:rsidTr="00346ED5">
        <w:tc>
          <w:tcPr>
            <w:tcW w:w="2696" w:type="dxa"/>
            <w:gridSpan w:val="2"/>
            <w:tcBorders>
              <w:top w:val="nil"/>
              <w:left w:val="single" w:sz="4" w:space="0" w:color="auto"/>
              <w:bottom w:val="nil"/>
              <w:right w:val="nil"/>
            </w:tcBorders>
            <w:hideMark/>
          </w:tcPr>
          <w:p w14:paraId="23CA9721" w14:textId="77777777" w:rsidR="00346ED5" w:rsidRDefault="00346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14888F"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7A46F" w14:textId="77777777" w:rsidR="00346ED5" w:rsidRDefault="00346ED5">
            <w:pPr>
              <w:pStyle w:val="CRCoverPage"/>
              <w:spacing w:after="0"/>
              <w:jc w:val="center"/>
              <w:rPr>
                <w:b/>
                <w:caps/>
                <w:noProof/>
              </w:rPr>
            </w:pPr>
          </w:p>
        </w:tc>
        <w:tc>
          <w:tcPr>
            <w:tcW w:w="2978" w:type="dxa"/>
            <w:gridSpan w:val="4"/>
            <w:hideMark/>
          </w:tcPr>
          <w:p w14:paraId="59FC2DA5" w14:textId="77777777" w:rsidR="00346ED5" w:rsidRDefault="00346ED5">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700A14" w14:textId="77777777" w:rsidR="00346ED5" w:rsidRDefault="00346ED5">
            <w:pPr>
              <w:pStyle w:val="CRCoverPage"/>
              <w:spacing w:after="0"/>
              <w:ind w:left="99"/>
              <w:rPr>
                <w:noProof/>
              </w:rPr>
            </w:pPr>
            <w:r>
              <w:rPr>
                <w:noProof/>
              </w:rPr>
              <w:t xml:space="preserve">TS/TR ... CR ... </w:t>
            </w:r>
          </w:p>
        </w:tc>
      </w:tr>
      <w:tr w:rsidR="00346ED5" w14:paraId="1CAE42AE" w14:textId="77777777" w:rsidTr="00346ED5">
        <w:tc>
          <w:tcPr>
            <w:tcW w:w="2696" w:type="dxa"/>
            <w:gridSpan w:val="2"/>
            <w:tcBorders>
              <w:top w:val="nil"/>
              <w:left w:val="single" w:sz="4" w:space="0" w:color="auto"/>
              <w:bottom w:val="nil"/>
              <w:right w:val="nil"/>
            </w:tcBorders>
            <w:hideMark/>
          </w:tcPr>
          <w:p w14:paraId="5848D927" w14:textId="77777777" w:rsidR="00346ED5" w:rsidRDefault="00346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DBF9AC9"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20742" w14:textId="77777777" w:rsidR="00346ED5" w:rsidRDefault="00346ED5">
            <w:pPr>
              <w:pStyle w:val="CRCoverPage"/>
              <w:spacing w:after="0"/>
              <w:jc w:val="center"/>
              <w:rPr>
                <w:b/>
                <w:caps/>
                <w:noProof/>
              </w:rPr>
            </w:pPr>
          </w:p>
        </w:tc>
        <w:tc>
          <w:tcPr>
            <w:tcW w:w="2978" w:type="dxa"/>
            <w:gridSpan w:val="4"/>
            <w:hideMark/>
          </w:tcPr>
          <w:p w14:paraId="74FD3ABA" w14:textId="77777777" w:rsidR="00346ED5" w:rsidRDefault="00346ED5">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1C2E3E9" w14:textId="77777777" w:rsidR="00346ED5" w:rsidRDefault="00346ED5">
            <w:pPr>
              <w:pStyle w:val="CRCoverPage"/>
              <w:spacing w:after="0"/>
              <w:ind w:left="99"/>
              <w:rPr>
                <w:noProof/>
              </w:rPr>
            </w:pPr>
            <w:r>
              <w:rPr>
                <w:noProof/>
              </w:rPr>
              <w:t xml:space="preserve">TS/TR ... CR ... </w:t>
            </w:r>
          </w:p>
        </w:tc>
      </w:tr>
      <w:tr w:rsidR="00346ED5" w14:paraId="685FA655" w14:textId="77777777" w:rsidTr="00346ED5">
        <w:tc>
          <w:tcPr>
            <w:tcW w:w="2696" w:type="dxa"/>
            <w:gridSpan w:val="2"/>
            <w:tcBorders>
              <w:top w:val="nil"/>
              <w:left w:val="single" w:sz="4" w:space="0" w:color="auto"/>
              <w:bottom w:val="nil"/>
              <w:right w:val="nil"/>
            </w:tcBorders>
            <w:hideMark/>
          </w:tcPr>
          <w:p w14:paraId="6440C94D" w14:textId="77777777" w:rsidR="00346ED5" w:rsidRDefault="00346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7782BD"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F587E" w14:textId="77777777" w:rsidR="00346ED5" w:rsidRDefault="00346ED5">
            <w:pPr>
              <w:pStyle w:val="CRCoverPage"/>
              <w:spacing w:after="0"/>
              <w:jc w:val="center"/>
              <w:rPr>
                <w:b/>
                <w:caps/>
                <w:noProof/>
              </w:rPr>
            </w:pPr>
          </w:p>
        </w:tc>
        <w:tc>
          <w:tcPr>
            <w:tcW w:w="2978" w:type="dxa"/>
            <w:gridSpan w:val="4"/>
            <w:hideMark/>
          </w:tcPr>
          <w:p w14:paraId="6E52865A" w14:textId="77777777" w:rsidR="00346ED5" w:rsidRDefault="00346ED5">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EF92DD1" w14:textId="77777777" w:rsidR="00346ED5" w:rsidRDefault="00346ED5">
            <w:pPr>
              <w:pStyle w:val="CRCoverPage"/>
              <w:spacing w:after="0"/>
              <w:ind w:left="99"/>
              <w:rPr>
                <w:noProof/>
              </w:rPr>
            </w:pPr>
            <w:r>
              <w:rPr>
                <w:noProof/>
              </w:rPr>
              <w:t xml:space="preserve">TS/TR ... CR ... </w:t>
            </w:r>
          </w:p>
        </w:tc>
      </w:tr>
      <w:tr w:rsidR="00346ED5" w14:paraId="5122B828" w14:textId="77777777" w:rsidTr="00346ED5">
        <w:tc>
          <w:tcPr>
            <w:tcW w:w="2696" w:type="dxa"/>
            <w:gridSpan w:val="2"/>
            <w:tcBorders>
              <w:top w:val="nil"/>
              <w:left w:val="single" w:sz="4" w:space="0" w:color="auto"/>
              <w:bottom w:val="nil"/>
              <w:right w:val="nil"/>
            </w:tcBorders>
          </w:tcPr>
          <w:p w14:paraId="387CEB03" w14:textId="77777777" w:rsidR="00346ED5" w:rsidRDefault="00346ED5">
            <w:pPr>
              <w:pStyle w:val="CRCoverPage"/>
              <w:spacing w:after="0"/>
              <w:rPr>
                <w:b/>
                <w:i/>
                <w:noProof/>
              </w:rPr>
            </w:pPr>
          </w:p>
        </w:tc>
        <w:tc>
          <w:tcPr>
            <w:tcW w:w="6949" w:type="dxa"/>
            <w:gridSpan w:val="9"/>
            <w:tcBorders>
              <w:top w:val="nil"/>
              <w:left w:val="nil"/>
              <w:bottom w:val="nil"/>
              <w:right w:val="single" w:sz="4" w:space="0" w:color="auto"/>
            </w:tcBorders>
          </w:tcPr>
          <w:p w14:paraId="2B50ADA7" w14:textId="77777777" w:rsidR="00346ED5" w:rsidRDefault="00346ED5">
            <w:pPr>
              <w:pStyle w:val="CRCoverPage"/>
              <w:spacing w:after="0"/>
              <w:rPr>
                <w:noProof/>
              </w:rPr>
            </w:pPr>
          </w:p>
        </w:tc>
      </w:tr>
      <w:tr w:rsidR="00346ED5" w14:paraId="4F90C77D" w14:textId="77777777" w:rsidTr="00346ED5">
        <w:tc>
          <w:tcPr>
            <w:tcW w:w="2696" w:type="dxa"/>
            <w:gridSpan w:val="2"/>
            <w:tcBorders>
              <w:top w:val="nil"/>
              <w:left w:val="single" w:sz="4" w:space="0" w:color="auto"/>
              <w:bottom w:val="single" w:sz="4" w:space="0" w:color="auto"/>
              <w:right w:val="nil"/>
            </w:tcBorders>
            <w:hideMark/>
          </w:tcPr>
          <w:p w14:paraId="3BFFC43A" w14:textId="77777777" w:rsidR="00346ED5" w:rsidRDefault="00346ED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E17BBE9" w14:textId="77777777" w:rsidR="00346ED5" w:rsidRDefault="00346ED5">
            <w:pPr>
              <w:pStyle w:val="CRCoverPage"/>
              <w:spacing w:after="0"/>
              <w:ind w:left="100"/>
              <w:rPr>
                <w:noProof/>
              </w:rPr>
            </w:pPr>
          </w:p>
        </w:tc>
      </w:tr>
      <w:tr w:rsidR="00346ED5" w14:paraId="2005432A" w14:textId="77777777" w:rsidTr="00346ED5">
        <w:tc>
          <w:tcPr>
            <w:tcW w:w="2696" w:type="dxa"/>
            <w:gridSpan w:val="2"/>
            <w:tcBorders>
              <w:top w:val="single" w:sz="4" w:space="0" w:color="auto"/>
              <w:left w:val="nil"/>
              <w:bottom w:val="single" w:sz="4" w:space="0" w:color="auto"/>
              <w:right w:val="nil"/>
            </w:tcBorders>
          </w:tcPr>
          <w:p w14:paraId="0041EB31" w14:textId="77777777" w:rsidR="00346ED5" w:rsidRDefault="00346ED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BE87609" w14:textId="77777777" w:rsidR="00346ED5" w:rsidRDefault="00346ED5">
            <w:pPr>
              <w:pStyle w:val="CRCoverPage"/>
              <w:spacing w:after="0"/>
              <w:ind w:left="100"/>
              <w:rPr>
                <w:noProof/>
                <w:sz w:val="8"/>
                <w:szCs w:val="8"/>
              </w:rPr>
            </w:pPr>
          </w:p>
        </w:tc>
      </w:tr>
      <w:tr w:rsidR="00346ED5" w14:paraId="13EF8D7F" w14:textId="77777777" w:rsidTr="00346ED5">
        <w:tc>
          <w:tcPr>
            <w:tcW w:w="2696" w:type="dxa"/>
            <w:gridSpan w:val="2"/>
            <w:tcBorders>
              <w:top w:val="single" w:sz="4" w:space="0" w:color="auto"/>
              <w:left w:val="single" w:sz="4" w:space="0" w:color="auto"/>
              <w:bottom w:val="single" w:sz="4" w:space="0" w:color="auto"/>
              <w:right w:val="nil"/>
            </w:tcBorders>
            <w:hideMark/>
          </w:tcPr>
          <w:p w14:paraId="04EE68EB" w14:textId="77777777" w:rsidR="00346ED5" w:rsidRDefault="00346ED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3BBDDC" w14:textId="3DE442FF" w:rsidR="00346ED5" w:rsidRDefault="00A51D80">
            <w:pPr>
              <w:pStyle w:val="CRCoverPage"/>
              <w:spacing w:after="0"/>
              <w:ind w:left="100"/>
              <w:rPr>
                <w:noProof/>
              </w:rPr>
            </w:pPr>
            <w:r w:rsidRPr="00A51D80">
              <w:rPr>
                <w:noProof/>
              </w:rPr>
              <w:t>R4-200726</w:t>
            </w:r>
            <w:r w:rsidR="009B1F9C">
              <w:rPr>
                <w:noProof/>
              </w:rPr>
              <w:t>1</w:t>
            </w:r>
          </w:p>
        </w:tc>
      </w:tr>
    </w:tbl>
    <w:p w14:paraId="6813FC2E" w14:textId="77777777" w:rsidR="00346ED5" w:rsidRDefault="00346ED5" w:rsidP="00346ED5">
      <w:pPr>
        <w:pStyle w:val="CRCoverPage"/>
        <w:spacing w:after="0"/>
        <w:rPr>
          <w:noProof/>
          <w:sz w:val="8"/>
          <w:szCs w:val="8"/>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26D9645A"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1" w:name="_Toc535246996"/>
    </w:p>
    <w:p w14:paraId="24FF9FF2" w14:textId="77777777" w:rsidR="00BF3CFA" w:rsidRPr="00885F53" w:rsidRDefault="00BF3CFA" w:rsidP="00BF3CFA">
      <w:pPr>
        <w:keepNext/>
        <w:keepLines/>
        <w:spacing w:before="120"/>
        <w:ind w:left="1418" w:hanging="1418"/>
        <w:outlineLvl w:val="3"/>
        <w:rPr>
          <w:rFonts w:ascii="Arial" w:eastAsia="Malgun Gothic" w:hAnsi="Arial"/>
          <w:sz w:val="24"/>
        </w:rPr>
      </w:pPr>
      <w:r w:rsidRPr="00885F53">
        <w:rPr>
          <w:rFonts w:ascii="Arial" w:eastAsia="Malgun Gothic" w:hAnsi="Arial"/>
          <w:sz w:val="24"/>
        </w:rPr>
        <w:t>9.3.8.3</w:t>
      </w:r>
      <w:r w:rsidRPr="00885F53">
        <w:rPr>
          <w:rFonts w:ascii="Arial" w:eastAsia="Malgun Gothic" w:hAnsi="Arial"/>
          <w:sz w:val="24"/>
        </w:rPr>
        <w:tab/>
        <w:t>SFTD Measurement reporting delay</w:t>
      </w:r>
    </w:p>
    <w:p w14:paraId="7DA7DC07" w14:textId="77777777" w:rsidR="00BF3CFA" w:rsidRPr="00885F53" w:rsidRDefault="00BF3CFA" w:rsidP="00BF3CFA">
      <w:pPr>
        <w:rPr>
          <w:rFonts w:eastAsia="Malgun Gothic" w:cs="v4.2.0"/>
        </w:rPr>
      </w:pPr>
      <w:r w:rsidRPr="00885F53" w:rsidDel="00F16362">
        <w:rPr>
          <w:rFonts w:eastAsia="Malgun Gothic"/>
        </w:rPr>
        <w:t>The SFTD measurement reporting delay is defined as the time between a command that will trigger an SFTD measurement report and the point when the UE starts to transmit the measurement report over the air interface</w:t>
      </w:r>
      <w:r w:rsidRPr="00885F53">
        <w:rPr>
          <w:rFonts w:eastAsia="Malgun Gothic"/>
        </w:rPr>
        <w:t>, excluding the RRC procedure delay</w:t>
      </w:r>
      <w:r w:rsidRPr="00885F53">
        <w:rPr>
          <w:lang w:eastAsia="ko-KR"/>
        </w:rPr>
        <w:t xml:space="preserve"> defined in TS 38.331 [2]</w:t>
      </w:r>
      <w:r w:rsidRPr="00885F53">
        <w:rPr>
          <w:rFonts w:eastAsia="Malgun Gothic"/>
        </w:rPr>
        <w:t xml:space="preserve">. </w:t>
      </w:r>
      <w:r w:rsidRPr="00885F53">
        <w:rPr>
          <w:rFonts w:eastAsia="Malgun Gothic" w:cs="v4.2.0"/>
        </w:rPr>
        <w:t>This requirement assumes that the measurement report is not delayed by other RRC signalling on the DCCH.</w:t>
      </w:r>
      <w:r w:rsidRPr="00885F53">
        <w:rPr>
          <w:rFonts w:eastAsia="Malgun Gothic" w:cs="v4.2.0"/>
          <w:lang w:eastAsia="zh-CN"/>
        </w:rPr>
        <w:t xml:space="preserve"> </w:t>
      </w:r>
      <w:r w:rsidRPr="00885F53">
        <w:rPr>
          <w:rFonts w:eastAsia="Malgun Gothic" w:cs="v4.2.0"/>
        </w:rPr>
        <w:t>This measurement reporting delay excludes a delay uncertainty of 2 x TTI</w:t>
      </w:r>
      <w:r w:rsidRPr="00885F53">
        <w:rPr>
          <w:rFonts w:eastAsia="Malgun Gothic" w:cs="v4.2.0"/>
          <w:vertAlign w:val="subscript"/>
        </w:rPr>
        <w:t>DCCH</w:t>
      </w:r>
      <w:r w:rsidRPr="00885F53">
        <w:rPr>
          <w:rFonts w:eastAsia="Malgun Gothic" w:cs="v4.2.0"/>
        </w:rPr>
        <w:t xml:space="preserve"> resulting when inserting the measurement report to the TTI of the uplink DCCH.</w:t>
      </w:r>
      <w:r w:rsidRPr="00885F53">
        <w:rPr>
          <w:rFonts w:eastAsia="Malgun Gothic" w:cs="v4.2.0"/>
          <w:lang w:eastAsia="zh-CN"/>
        </w:rPr>
        <w:t xml:space="preserve"> This measurement reporting delay excludes any delay caused by lack of UL resources for UE to send the measurement report. </w:t>
      </w:r>
    </w:p>
    <w:p w14:paraId="2BB105EF" w14:textId="77777777" w:rsidR="00BF3CFA" w:rsidRPr="00885F53" w:rsidRDefault="00BF3CFA" w:rsidP="00BF3CFA">
      <w:pPr>
        <w:rPr>
          <w:lang w:eastAsia="ja-JP"/>
        </w:rPr>
      </w:pPr>
      <w:r w:rsidRPr="00885F53">
        <w:rPr>
          <w:rFonts w:eastAsia="Malgun Gothic"/>
        </w:rPr>
        <w:t xml:space="preserve">The SFTD measurement reporting delay shall be less than </w:t>
      </w:r>
      <w:r w:rsidRPr="00885F53">
        <w:rPr>
          <w:rFonts w:eastAsia="Malgun Gothic" w:cs="Arial"/>
        </w:rPr>
        <w:t>T</w:t>
      </w:r>
      <w:r w:rsidRPr="00885F53">
        <w:rPr>
          <w:rFonts w:eastAsia="Malgun Gothic" w:cs="Arial"/>
          <w:vertAlign w:val="subscript"/>
        </w:rPr>
        <w:t>measure_</w:t>
      </w:r>
      <w:r w:rsidRPr="00885F53">
        <w:rPr>
          <w:rFonts w:eastAsia="Malgun Gothic" w:cs="Arial"/>
          <w:vertAlign w:val="subscript"/>
          <w:lang w:eastAsia="ja-JP"/>
        </w:rPr>
        <w:t>SFTD1</w:t>
      </w:r>
      <w:r w:rsidRPr="00885F53">
        <w:rPr>
          <w:rFonts w:eastAsia="Malgun Gothic"/>
        </w:rPr>
        <w:t xml:space="preserve"> defined in clause 9.3.8.2.</w:t>
      </w:r>
    </w:p>
    <w:p w14:paraId="0CA5B778" w14:textId="77777777" w:rsidR="00431CAF" w:rsidRPr="00DD3199" w:rsidRDefault="00431CAF" w:rsidP="00431CAF">
      <w:pPr>
        <w:keepNext/>
        <w:keepLines/>
        <w:spacing w:before="180"/>
        <w:ind w:left="1134" w:hanging="1134"/>
        <w:outlineLvl w:val="1"/>
        <w:rPr>
          <w:ins w:id="2" w:author="Nokia_Erika" w:date="2020-04-07T17:25:00Z"/>
          <w:rFonts w:ascii="Arial" w:hAnsi="Arial"/>
          <w:sz w:val="32"/>
        </w:rPr>
      </w:pPr>
      <w:ins w:id="3" w:author="Nokia_Erika" w:date="2020-04-07T17:25:00Z">
        <w:r>
          <w:rPr>
            <w:rFonts w:ascii="Arial" w:hAnsi="Arial"/>
            <w:sz w:val="32"/>
          </w:rPr>
          <w:t>9.3A</w:t>
        </w:r>
        <w:r w:rsidRPr="00DD3199">
          <w:rPr>
            <w:rFonts w:ascii="Arial" w:hAnsi="Arial"/>
            <w:sz w:val="32"/>
          </w:rPr>
          <w:tab/>
          <w:t>NR inter-frequency measurements</w:t>
        </w:r>
        <w:r>
          <w:rPr>
            <w:rFonts w:ascii="Arial" w:hAnsi="Arial"/>
            <w:sz w:val="32"/>
          </w:rPr>
          <w:t xml:space="preserve"> in carrier frequencies with CCA</w:t>
        </w:r>
      </w:ins>
    </w:p>
    <w:p w14:paraId="4C7C2D37" w14:textId="77777777" w:rsidR="00431CAF" w:rsidRPr="00DD3199" w:rsidRDefault="00431CAF" w:rsidP="00431CAF">
      <w:pPr>
        <w:keepNext/>
        <w:keepLines/>
        <w:spacing w:before="120"/>
        <w:ind w:left="1134" w:hanging="1134"/>
        <w:outlineLvl w:val="2"/>
        <w:rPr>
          <w:ins w:id="4" w:author="Nokia_Erika" w:date="2020-04-07T17:25:00Z"/>
          <w:rFonts w:ascii="Arial" w:eastAsia="Malgun Gothic" w:hAnsi="Arial"/>
          <w:sz w:val="28"/>
        </w:rPr>
      </w:pPr>
      <w:ins w:id="5" w:author="Nokia_Erika" w:date="2020-04-07T17:25:00Z">
        <w:r>
          <w:rPr>
            <w:rFonts w:ascii="Arial" w:eastAsia="Malgun Gothic" w:hAnsi="Arial"/>
            <w:sz w:val="28"/>
          </w:rPr>
          <w:t>9.3A</w:t>
        </w:r>
        <w:r w:rsidRPr="00DD3199">
          <w:rPr>
            <w:rFonts w:ascii="Arial" w:eastAsia="Malgun Gothic" w:hAnsi="Arial"/>
            <w:sz w:val="28"/>
          </w:rPr>
          <w:t>.1</w:t>
        </w:r>
        <w:r w:rsidRPr="00DD3199">
          <w:rPr>
            <w:rFonts w:ascii="Arial" w:eastAsia="Malgun Gothic" w:hAnsi="Arial"/>
            <w:sz w:val="28"/>
          </w:rPr>
          <w:tab/>
          <w:t>Introduction</w:t>
        </w:r>
      </w:ins>
    </w:p>
    <w:p w14:paraId="530F2770" w14:textId="77777777" w:rsidR="00934966" w:rsidRDefault="00934966" w:rsidP="00431CAF">
      <w:pPr>
        <w:rPr>
          <w:ins w:id="6" w:author="Iana Siomina" w:date="2020-06-03T21:31:00Z"/>
          <w:rFonts w:eastAsia="Malgun Gothic"/>
        </w:rPr>
      </w:pPr>
      <w:ins w:id="7" w:author="Iana Siomina" w:date="2020-06-03T21:31:00Z">
        <w:r>
          <w:rPr>
            <w:rFonts w:eastAsia="Malgun Gothic"/>
          </w:rPr>
          <w:t>The requirements in section 9.3A apply for inter-frequency measurements on a carrier frequency with CCA.</w:t>
        </w:r>
      </w:ins>
    </w:p>
    <w:p w14:paraId="52DF80C7" w14:textId="5D42499E" w:rsidR="00431CAF" w:rsidRPr="00DD3199" w:rsidDel="00934966" w:rsidRDefault="00934966" w:rsidP="00431CAF">
      <w:pPr>
        <w:rPr>
          <w:ins w:id="8" w:author="Nokia_Erika" w:date="2020-04-07T17:25:00Z"/>
          <w:del w:id="9" w:author="Iana Siomina" w:date="2020-06-03T21:30:00Z"/>
          <w:rFonts w:eastAsia="Malgun Gothic"/>
        </w:rPr>
      </w:pPr>
      <w:ins w:id="10" w:author="Iana Siomina" w:date="2020-06-03T21:30:00Z">
        <w:r w:rsidRPr="00885F53">
          <w:rPr>
            <w:rFonts w:eastAsia="Malgun Gothic"/>
          </w:rPr>
          <w:t xml:space="preserve">A 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SSB based inter-frequency measurement provided it is not defined as an intra-frequency measurement according to clause </w:t>
        </w:r>
        <w:r>
          <w:rPr>
            <w:rFonts w:eastAsia="Malgun Gothic"/>
          </w:rPr>
          <w:t>9.2A.</w:t>
        </w:r>
      </w:ins>
      <w:ins w:id="11" w:author="Nokia_Erika" w:date="2020-04-07T17:25:00Z">
        <w:del w:id="12" w:author="Iana Siomina" w:date="2020-06-03T21:30:00Z">
          <w:r w:rsidR="00431CAF" w:rsidRPr="00DD3199" w:rsidDel="00934966">
            <w:rPr>
              <w:rFonts w:eastAsia="Malgun Gothic"/>
            </w:rPr>
            <w:delText>A measurement is defined as a</w:delText>
          </w:r>
          <w:r w:rsidR="00431CAF" w:rsidDel="00934966">
            <w:rPr>
              <w:rFonts w:eastAsia="Malgun Gothic"/>
            </w:rPr>
            <w:delText>n</w:delText>
          </w:r>
          <w:r w:rsidR="00431CAF" w:rsidRPr="00DD3199" w:rsidDel="00934966">
            <w:rPr>
              <w:rFonts w:eastAsia="Malgun Gothic"/>
            </w:rPr>
            <w:delText xml:space="preserve"> SSB based inter-frequency measurement</w:delText>
          </w:r>
          <w:r w:rsidR="00431CAF" w:rsidDel="00934966">
            <w:rPr>
              <w:rFonts w:eastAsia="Malgun Gothic"/>
            </w:rPr>
            <w:delText xml:space="preserve"> in a carrier frequency with CCA</w:delText>
          </w:r>
          <w:r w:rsidR="00431CAF" w:rsidRPr="00DD3199" w:rsidDel="00934966">
            <w:rPr>
              <w:rFonts w:eastAsia="Malgun Gothic"/>
            </w:rPr>
            <w:delText xml:space="preserve"> provided it is not defined as a</w:delText>
          </w:r>
          <w:r w:rsidR="00431CAF" w:rsidDel="00934966">
            <w:rPr>
              <w:rFonts w:eastAsia="Malgun Gothic"/>
            </w:rPr>
            <w:delText>n</w:delText>
          </w:r>
          <w:r w:rsidR="00431CAF" w:rsidRPr="00DD3199" w:rsidDel="00934966">
            <w:rPr>
              <w:rFonts w:eastAsia="Malgun Gothic"/>
            </w:rPr>
            <w:delText xml:space="preserve"> intra-frequency measurement according to clause 9.2</w:delText>
          </w:r>
          <w:r w:rsidR="00431CAF" w:rsidDel="00934966">
            <w:rPr>
              <w:rFonts w:eastAsia="Malgun Gothic"/>
            </w:rPr>
            <w:delText xml:space="preserve"> and CCA is used in the carrier frequency being measured.</w:delText>
          </w:r>
        </w:del>
      </w:ins>
    </w:p>
    <w:p w14:paraId="635C3E6A" w14:textId="77777777" w:rsidR="00431CAF" w:rsidRPr="00DD3199" w:rsidRDefault="00431CAF" w:rsidP="00431CAF">
      <w:pPr>
        <w:rPr>
          <w:ins w:id="13" w:author="Nokia_Erika" w:date="2020-04-07T17:25:00Z"/>
          <w:rFonts w:eastAsia="Malgun Gothic"/>
        </w:rPr>
      </w:pPr>
      <w:ins w:id="14" w:author="Nokia_Erika" w:date="2020-04-07T17:25:00Z">
        <w:r w:rsidRPr="00DD3199">
          <w:rPr>
            <w:rFonts w:eastAsia="Malgun Gothic"/>
          </w:rPr>
          <w:t>The UE shall be able to identify new inter-frequency cells</w:t>
        </w:r>
        <w:r>
          <w:rPr>
            <w:rFonts w:eastAsia="Malgun Gothic"/>
          </w:rPr>
          <w:t xml:space="preserve"> in carrier frequencies with CCA</w:t>
        </w:r>
        <w:r w:rsidRPr="00DD3199">
          <w:rPr>
            <w:rFonts w:eastAsia="Malgun Gothic"/>
          </w:rPr>
          <w:t xml:space="preserve"> and perform SS-RSRP, SS-RSRQ, and SS-SINR measurements of identified inter-frequency cells if carrier frequency information is provided by </w:t>
        </w:r>
        <w:proofErr w:type="spellStart"/>
        <w:r w:rsidRPr="00DD3199">
          <w:rPr>
            <w:rFonts w:eastAsia="Malgun Gothic"/>
          </w:rPr>
          <w:t>PCell</w:t>
        </w:r>
        <w:proofErr w:type="spellEnd"/>
        <w:r w:rsidRPr="00DD3199">
          <w:rPr>
            <w:rFonts w:eastAsia="Malgun Gothic"/>
          </w:rPr>
          <w:t xml:space="preserve"> or </w:t>
        </w:r>
        <w:proofErr w:type="spellStart"/>
        <w:r w:rsidRPr="00DD3199">
          <w:rPr>
            <w:rFonts w:eastAsia="Malgun Gothic"/>
          </w:rPr>
          <w:t>PSCell</w:t>
        </w:r>
        <w:proofErr w:type="spellEnd"/>
        <w:r w:rsidRPr="00DD3199">
          <w:rPr>
            <w:rFonts w:eastAsia="Malgun Gothic"/>
          </w:rPr>
          <w:t>, even if no explicit neighbour list with physical layer cell identities is provided.</w:t>
        </w:r>
      </w:ins>
    </w:p>
    <w:p w14:paraId="64D34677" w14:textId="77777777" w:rsidR="00431CAF" w:rsidRPr="00DD3199" w:rsidRDefault="00431CAF" w:rsidP="00431CAF">
      <w:pPr>
        <w:rPr>
          <w:ins w:id="15" w:author="Nokia_Erika" w:date="2020-04-07T17:25:00Z"/>
          <w:rFonts w:eastAsia="Malgun Gothic"/>
        </w:rPr>
      </w:pPr>
      <w:ins w:id="16" w:author="Nokia_Erika" w:date="2020-04-07T17:25:00Z">
        <w:r w:rsidRPr="00DD3199">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ins>
    </w:p>
    <w:p w14:paraId="18433AE5" w14:textId="77777777" w:rsidR="00431CAF" w:rsidRPr="00DD3199" w:rsidRDefault="00431CAF" w:rsidP="00431CAF">
      <w:pPr>
        <w:rPr>
          <w:ins w:id="17" w:author="Nokia_Erika" w:date="2020-04-07T17:25:00Z"/>
        </w:rPr>
      </w:pPr>
      <w:ins w:id="18" w:author="Nokia_Erika" w:date="2020-04-07T17:25:00Z">
        <w:r w:rsidRPr="00DD3199">
          <w:rPr>
            <w:rFonts w:eastAsia="Malgun Gothic"/>
          </w:rPr>
          <w:t xml:space="preserve">When measurement gaps are needed, the UE is not expected to detect SSB on an inter-frequency measurement object which start earlier than the gap starting time + switching time, nor detect SSB which end later than the gap end – switching time. </w:t>
        </w:r>
      </w:ins>
    </w:p>
    <w:p w14:paraId="663719BD" w14:textId="77777777" w:rsidR="00431CAF" w:rsidRPr="00DD3199" w:rsidRDefault="00431CAF" w:rsidP="00431CAF">
      <w:pPr>
        <w:keepNext/>
        <w:keepLines/>
        <w:spacing w:before="120"/>
        <w:ind w:left="1134" w:hanging="1134"/>
        <w:outlineLvl w:val="2"/>
        <w:rPr>
          <w:ins w:id="19" w:author="Nokia_Erika" w:date="2020-04-07T17:25:00Z"/>
          <w:rFonts w:ascii="Arial" w:hAnsi="Arial"/>
          <w:sz w:val="28"/>
        </w:rPr>
      </w:pPr>
      <w:bookmarkStart w:id="20" w:name="_Toc5952703"/>
      <w:ins w:id="21" w:author="Nokia_Erika" w:date="2020-04-07T17:25:00Z">
        <w:r>
          <w:rPr>
            <w:rFonts w:ascii="Arial" w:hAnsi="Arial"/>
            <w:sz w:val="28"/>
          </w:rPr>
          <w:t>9.3A</w:t>
        </w:r>
        <w:r w:rsidRPr="00DD3199">
          <w:rPr>
            <w:rFonts w:ascii="Arial" w:hAnsi="Arial"/>
            <w:sz w:val="28"/>
          </w:rPr>
          <w:t>.2</w:t>
        </w:r>
        <w:r w:rsidRPr="00DD3199">
          <w:rPr>
            <w:rFonts w:ascii="Arial" w:hAnsi="Arial"/>
            <w:sz w:val="28"/>
          </w:rPr>
          <w:tab/>
          <w:t>Requirements applicability</w:t>
        </w:r>
        <w:bookmarkEnd w:id="20"/>
      </w:ins>
    </w:p>
    <w:p w14:paraId="6AE34A7D" w14:textId="77777777" w:rsidR="00431CAF" w:rsidRPr="00DD3199" w:rsidRDefault="00431CAF" w:rsidP="00431CAF">
      <w:pPr>
        <w:rPr>
          <w:ins w:id="22" w:author="Nokia_Erika" w:date="2020-04-07T17:25:00Z"/>
        </w:rPr>
      </w:pPr>
      <w:ins w:id="23" w:author="Nokia_Erika" w:date="2020-04-07T17:25:00Z">
        <w:r w:rsidRPr="00DD3199">
          <w:t xml:space="preserve">The requirements in clause </w:t>
        </w:r>
        <w:r>
          <w:t>9.3A</w:t>
        </w:r>
        <w:r w:rsidRPr="00DD3199">
          <w:t xml:space="preserve"> apply, provided:</w:t>
        </w:r>
      </w:ins>
    </w:p>
    <w:p w14:paraId="2CAD8DA7" w14:textId="77777777" w:rsidR="00431CAF" w:rsidRPr="00DD3199" w:rsidRDefault="00431CAF" w:rsidP="00431CAF">
      <w:pPr>
        <w:ind w:left="568" w:hanging="284"/>
        <w:rPr>
          <w:ins w:id="24" w:author="Nokia_Erika" w:date="2020-04-07T17:25:00Z"/>
        </w:rPr>
      </w:pPr>
      <w:ins w:id="25" w:author="Nokia_Erika" w:date="2020-04-07T17:25:00Z">
        <w:r w:rsidRPr="00DD3199">
          <w:t>-</w:t>
        </w:r>
        <w:r w:rsidRPr="00DD3199">
          <w:tab/>
          <w:t>The cell being identified or measured is detectable.</w:t>
        </w:r>
      </w:ins>
    </w:p>
    <w:p w14:paraId="19201D68" w14:textId="77777777" w:rsidR="00431CAF" w:rsidRPr="00DD3199" w:rsidRDefault="00431CAF" w:rsidP="00431CAF">
      <w:pPr>
        <w:rPr>
          <w:ins w:id="26" w:author="Nokia_Erika" w:date="2020-04-07T17:25:00Z"/>
          <w:rFonts w:cs="v4.2.0"/>
        </w:rPr>
      </w:pPr>
      <w:ins w:id="27" w:author="Nokia_Erika" w:date="2020-04-07T17:25:00Z">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ins>
    </w:p>
    <w:p w14:paraId="0014DB2D" w14:textId="77777777" w:rsidR="00431CAF" w:rsidRPr="00DD3199" w:rsidRDefault="00431CAF" w:rsidP="00431CAF">
      <w:pPr>
        <w:ind w:left="568" w:hanging="284"/>
        <w:rPr>
          <w:ins w:id="28" w:author="Nokia_Erika" w:date="2020-04-07T17:25:00Z"/>
        </w:rPr>
      </w:pPr>
      <w:ins w:id="29" w:author="Nokia_Erika" w:date="2020-04-07T17:25:00Z">
        <w:r w:rsidRPr="00DD3199">
          <w:t>-</w:t>
        </w:r>
        <w:r w:rsidRPr="00DD3199">
          <w:tab/>
          <w:t xml:space="preserve">SS-RSRP related side conditions given in clauses </w:t>
        </w:r>
        <w:r>
          <w:t>TBD</w:t>
        </w:r>
        <w:r w:rsidRPr="00DD3199">
          <w:t xml:space="preserve"> for </w:t>
        </w:r>
        <w:r>
          <w:t>FR1</w:t>
        </w:r>
        <w:r w:rsidRPr="00DD3199">
          <w:t>,</w:t>
        </w:r>
      </w:ins>
    </w:p>
    <w:p w14:paraId="3B291042" w14:textId="77777777" w:rsidR="00431CAF" w:rsidRPr="00DD3199" w:rsidRDefault="00431CAF" w:rsidP="00431CAF">
      <w:pPr>
        <w:ind w:left="568" w:hanging="284"/>
        <w:rPr>
          <w:ins w:id="30" w:author="Nokia_Erika" w:date="2020-04-07T17:25:00Z"/>
        </w:rPr>
      </w:pPr>
      <w:ins w:id="31" w:author="Nokia_Erika" w:date="2020-04-07T17:25:00Z">
        <w:r w:rsidRPr="00DD3199">
          <w:t>-</w:t>
        </w:r>
        <w:r w:rsidRPr="00DD3199">
          <w:tab/>
          <w:t xml:space="preserve">SS-RSRQ related side conditions given in clauses </w:t>
        </w:r>
        <w:r>
          <w:t>TBD</w:t>
        </w:r>
        <w:r w:rsidRPr="00DD3199">
          <w:t xml:space="preserve"> for </w:t>
        </w:r>
        <w:r>
          <w:t>FR1</w:t>
        </w:r>
        <w:r w:rsidRPr="00DD3199">
          <w:t>,</w:t>
        </w:r>
      </w:ins>
    </w:p>
    <w:p w14:paraId="316195B0" w14:textId="77777777" w:rsidR="00431CAF" w:rsidRPr="00DD3199" w:rsidRDefault="00431CAF" w:rsidP="00431CAF">
      <w:pPr>
        <w:ind w:left="568" w:hanging="284"/>
        <w:rPr>
          <w:ins w:id="32" w:author="Nokia_Erika" w:date="2020-04-07T17:25:00Z"/>
        </w:rPr>
      </w:pPr>
      <w:ins w:id="33" w:author="Nokia_Erika" w:date="2020-04-07T17:25:00Z">
        <w:r w:rsidRPr="00DD3199">
          <w:t>-</w:t>
        </w:r>
        <w:r w:rsidRPr="00DD3199">
          <w:tab/>
          <w:t xml:space="preserve">SS-SINR related side conditions given in clauses </w:t>
        </w:r>
        <w:r>
          <w:t>TBD</w:t>
        </w:r>
        <w:r w:rsidRPr="00DD3199">
          <w:t xml:space="preserve"> for </w:t>
        </w:r>
        <w:r>
          <w:t>FR1</w:t>
        </w:r>
        <w:r w:rsidRPr="00DD3199">
          <w:t>,</w:t>
        </w:r>
      </w:ins>
    </w:p>
    <w:p w14:paraId="07B83CA9" w14:textId="77777777" w:rsidR="00431CAF" w:rsidRPr="00DD3199" w:rsidRDefault="00431CAF" w:rsidP="00431CAF">
      <w:pPr>
        <w:ind w:left="568" w:hanging="284"/>
        <w:rPr>
          <w:ins w:id="34" w:author="Nokia_Erika" w:date="2020-04-07T17:25:00Z"/>
          <w:rFonts w:cs="v4.2.0"/>
        </w:rPr>
      </w:pPr>
      <w:ins w:id="35" w:author="Nokia_Erika" w:date="2020-04-07T17:25:00Z">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ins>
    </w:p>
    <w:p w14:paraId="41FBC9F4" w14:textId="77777777" w:rsidR="00431CAF" w:rsidRPr="00DD3199" w:rsidRDefault="00431CAF" w:rsidP="00431CAF">
      <w:pPr>
        <w:keepNext/>
        <w:keepLines/>
        <w:spacing w:before="120"/>
        <w:ind w:left="1134" w:hanging="1134"/>
        <w:outlineLvl w:val="2"/>
        <w:rPr>
          <w:ins w:id="36" w:author="Nokia_Erika" w:date="2020-04-07T17:25:00Z"/>
          <w:rFonts w:ascii="Arial" w:hAnsi="Arial"/>
          <w:sz w:val="28"/>
        </w:rPr>
      </w:pPr>
      <w:bookmarkStart w:id="37" w:name="_Toc5952706"/>
      <w:ins w:id="38" w:author="Nokia_Erika" w:date="2020-04-07T17:25:00Z">
        <w:r>
          <w:rPr>
            <w:rFonts w:ascii="Arial" w:hAnsi="Arial"/>
            <w:sz w:val="28"/>
          </w:rPr>
          <w:t>9.3A</w:t>
        </w:r>
        <w:r w:rsidRPr="00DD3199">
          <w:rPr>
            <w:rFonts w:ascii="Arial" w:hAnsi="Arial"/>
            <w:sz w:val="28"/>
          </w:rPr>
          <w:t>.3</w:t>
        </w:r>
        <w:r w:rsidRPr="00DD3199">
          <w:rPr>
            <w:rFonts w:ascii="Arial" w:hAnsi="Arial"/>
            <w:sz w:val="28"/>
          </w:rPr>
          <w:tab/>
          <w:t>Number of cells and number of SSB</w:t>
        </w:r>
        <w:bookmarkEnd w:id="37"/>
      </w:ins>
    </w:p>
    <w:p w14:paraId="737F7612" w14:textId="77777777" w:rsidR="00431CAF" w:rsidRPr="00DD3199" w:rsidRDefault="00431CAF" w:rsidP="00431CAF">
      <w:pPr>
        <w:keepNext/>
        <w:keepLines/>
        <w:spacing w:before="120"/>
        <w:ind w:left="1418" w:hanging="1418"/>
        <w:outlineLvl w:val="3"/>
        <w:rPr>
          <w:ins w:id="39" w:author="Nokia_Erika" w:date="2020-04-07T17:25:00Z"/>
        </w:rPr>
      </w:pPr>
      <w:ins w:id="40" w:author="Nokia_Erika" w:date="2020-04-07T17:25:00Z">
        <w:r>
          <w:rPr>
            <w:rFonts w:ascii="Arial" w:hAnsi="Arial"/>
            <w:sz w:val="24"/>
          </w:rPr>
          <w:t>9.3A</w:t>
        </w:r>
        <w:r w:rsidRPr="00DD3199">
          <w:rPr>
            <w:rFonts w:ascii="Arial" w:hAnsi="Arial"/>
            <w:sz w:val="24"/>
          </w:rPr>
          <w:t>.3.1</w:t>
        </w:r>
        <w:r w:rsidRPr="00DD3199">
          <w:rPr>
            <w:rFonts w:ascii="Arial" w:hAnsi="Arial"/>
            <w:sz w:val="24"/>
          </w:rPr>
          <w:tab/>
          <w:t>Requirements for FR1</w:t>
        </w:r>
      </w:ins>
    </w:p>
    <w:p w14:paraId="7BE187F9" w14:textId="77777777" w:rsidR="00431CAF" w:rsidRPr="00DD3199" w:rsidRDefault="00431CAF" w:rsidP="00431CAF">
      <w:pPr>
        <w:rPr>
          <w:ins w:id="41" w:author="Nokia_Erika" w:date="2020-04-07T17:25:00Z"/>
        </w:rPr>
      </w:pPr>
      <w:ins w:id="42" w:author="Nokia_Erika" w:date="2020-04-07T17:25:00Z">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ins>
    </w:p>
    <w:p w14:paraId="162A49FB" w14:textId="77777777" w:rsidR="00431CAF" w:rsidRPr="00DD3199" w:rsidRDefault="00431CAF" w:rsidP="00431CAF">
      <w:pPr>
        <w:ind w:left="568" w:hanging="284"/>
        <w:rPr>
          <w:ins w:id="43" w:author="Nokia_Erika" w:date="2020-04-07T17:25:00Z"/>
        </w:rPr>
      </w:pPr>
      <w:ins w:id="44" w:author="Nokia_Erika" w:date="2020-04-07T17:25:00Z">
        <w:r w:rsidRPr="00DD3199">
          <w:t>-</w:t>
        </w:r>
        <w:r w:rsidRPr="00DD3199">
          <w:tab/>
          <w:t>4 identified cells, and</w:t>
        </w:r>
      </w:ins>
    </w:p>
    <w:p w14:paraId="6F64D2A9" w14:textId="77777777" w:rsidR="00431CAF" w:rsidRPr="00DD3199" w:rsidRDefault="00431CAF" w:rsidP="00431CAF">
      <w:pPr>
        <w:ind w:left="568" w:hanging="284"/>
        <w:rPr>
          <w:ins w:id="45" w:author="Nokia_Erika" w:date="2020-04-07T17:25:00Z"/>
        </w:rPr>
      </w:pPr>
      <w:ins w:id="46" w:author="Nokia_Erika" w:date="2020-04-07T17:25:00Z">
        <w:r w:rsidRPr="00DD3199">
          <w:t>-</w:t>
        </w:r>
        <w:r w:rsidRPr="00DD3199">
          <w:tab/>
          <w:t>7 SSBs with different SSB index and/or PCI on the inter-frequency layer.</w:t>
        </w:r>
      </w:ins>
    </w:p>
    <w:p w14:paraId="09F28B3E" w14:textId="77777777" w:rsidR="00431CAF" w:rsidRPr="00DD3199" w:rsidRDefault="00431CAF" w:rsidP="00431CAF">
      <w:pPr>
        <w:keepNext/>
        <w:keepLines/>
        <w:spacing w:before="120"/>
        <w:ind w:left="1134" w:hanging="1134"/>
        <w:outlineLvl w:val="2"/>
        <w:rPr>
          <w:ins w:id="47" w:author="Nokia_Erika" w:date="2020-04-07T17:25:00Z"/>
          <w:rFonts w:ascii="Arial" w:hAnsi="Arial"/>
          <w:b/>
          <w:sz w:val="28"/>
          <w:u w:val="single"/>
        </w:rPr>
      </w:pPr>
      <w:bookmarkStart w:id="48" w:name="_Toc5952707"/>
      <w:bookmarkStart w:id="49" w:name="_Hlk2700093"/>
      <w:bookmarkStart w:id="50" w:name="_Toc5952714"/>
      <w:ins w:id="51" w:author="Nokia_Erika" w:date="2020-04-07T17:25:00Z">
        <w:r>
          <w:rPr>
            <w:rFonts w:ascii="Arial" w:hAnsi="Arial"/>
            <w:sz w:val="28"/>
          </w:rPr>
          <w:lastRenderedPageBreak/>
          <w:t>9.3A</w:t>
        </w:r>
        <w:r w:rsidRPr="00DD3199">
          <w:rPr>
            <w:rFonts w:ascii="Arial" w:hAnsi="Arial"/>
            <w:sz w:val="28"/>
          </w:rPr>
          <w:t>.4</w:t>
        </w:r>
        <w:r w:rsidRPr="00DD3199">
          <w:rPr>
            <w:rFonts w:ascii="Arial" w:hAnsi="Arial"/>
            <w:sz w:val="28"/>
          </w:rPr>
          <w:tab/>
          <w:t>Inter frequency cell identification</w:t>
        </w:r>
        <w:bookmarkEnd w:id="48"/>
      </w:ins>
    </w:p>
    <w:p w14:paraId="38D48817" w14:textId="77777777" w:rsidR="00431CAF" w:rsidRPr="00DD3199" w:rsidRDefault="00431CAF" w:rsidP="00431CAF">
      <w:pPr>
        <w:tabs>
          <w:tab w:val="left" w:pos="567"/>
        </w:tabs>
        <w:rPr>
          <w:ins w:id="52" w:author="Nokia_Erika" w:date="2020-04-07T17:25:00Z"/>
          <w:vertAlign w:val="subscript"/>
          <w:lang w:eastAsia="zh-CN"/>
        </w:rPr>
      </w:pPr>
      <w:ins w:id="53" w:author="Nokia_Erika" w:date="2020-04-07T17:25:00Z">
        <w:r w:rsidRPr="00DD3199">
          <w:rPr>
            <w:rFonts w:cs="v4.2.0"/>
          </w:rPr>
          <w:t xml:space="preserve">When measurement gaps are provided, or the UE supports capability of conducting such measurements without gaps, the UE shall be able to identify a new detectable inter frequency cell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without_</w:t>
        </w:r>
        <w:r w:rsidRPr="00DD3199">
          <w:rPr>
            <w:rFonts w:eastAsia="Malgun Gothic" w:cs="v4.2.0"/>
            <w:vertAlign w:val="subscript"/>
            <w:lang w:eastAsia="ko-KR"/>
          </w:rPr>
          <w:t>index</w:t>
        </w:r>
        <w:proofErr w:type="spellEnd"/>
        <w:r w:rsidRPr="00DD3199">
          <w:rPr>
            <w:rFonts w:cs="v4.2.0"/>
          </w:rPr>
          <w:t xml:space="preserve"> </w:t>
        </w:r>
        <w:r w:rsidRPr="00DD3199">
          <w:t>if UE is not 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w:t>
        </w:r>
        <w:r w:rsidRPr="00DD3199">
          <w:rPr>
            <w:rFonts w:cs="v4.2.0"/>
          </w:rPr>
          <w:t>. Otherwise UE shall be able to identify a new detectable inter frequency cell</w:t>
        </w:r>
        <w:r>
          <w:rPr>
            <w:rFonts w:cs="v4.2.0"/>
          </w:rPr>
          <w:t>, in carrier frequencies with CCA,</w:t>
        </w:r>
        <w:r w:rsidRPr="00DD3199">
          <w:rPr>
            <w:rFonts w:cs="v4.2.0"/>
          </w:rPr>
          <w:t xml:space="preserve">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with_index</w:t>
        </w:r>
        <w:proofErr w:type="spellEnd"/>
        <w:r w:rsidRPr="00DD3199">
          <w:rPr>
            <w:lang w:eastAsia="zh-CN"/>
          </w:rPr>
          <w:t>. The UE shall be able to identify a new detectable inter frequency SS block</w:t>
        </w:r>
        <w:r>
          <w:rPr>
            <w:rFonts w:cs="v4.2.0"/>
          </w:rPr>
          <w:t>, in carrier frequencies with CCA,</w:t>
        </w:r>
        <w:r w:rsidRPr="00DD3199">
          <w:rPr>
            <w:rFonts w:cs="v4.2.0"/>
          </w:rPr>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ins>
    </w:p>
    <w:p w14:paraId="4C75A788" w14:textId="77777777" w:rsidR="00431CAF" w:rsidRPr="00DD3199" w:rsidRDefault="00431CAF" w:rsidP="00431CAF">
      <w:pPr>
        <w:jc w:val="center"/>
        <w:rPr>
          <w:ins w:id="54" w:author="Nokia_Erika" w:date="2020-04-07T17:25:00Z"/>
        </w:rPr>
      </w:pPr>
      <w:proofErr w:type="spellStart"/>
      <w:ins w:id="55" w:author="Nokia_Erika" w:date="2020-04-07T17:25:00Z">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t>) ms</w:t>
        </w:r>
      </w:ins>
    </w:p>
    <w:p w14:paraId="58A8E9B1" w14:textId="77777777" w:rsidR="00431CAF" w:rsidRPr="00DD3199" w:rsidRDefault="00431CAF" w:rsidP="00431CAF">
      <w:pPr>
        <w:jc w:val="center"/>
        <w:rPr>
          <w:ins w:id="56" w:author="Nokia_Erika" w:date="2020-04-07T17:25:00Z"/>
        </w:rPr>
      </w:pPr>
      <w:proofErr w:type="spellStart"/>
      <w:ins w:id="57" w:author="Nokia_Erika" w:date="2020-04-07T17:25:00Z">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rPr>
            <w:vertAlign w:val="subscript"/>
          </w:rPr>
          <w:t xml:space="preserve"> </w:t>
        </w:r>
        <w:r w:rsidRPr="00DD3199">
          <w:t xml:space="preserve">+ </w:t>
        </w:r>
        <w:proofErr w:type="spellStart"/>
        <w:r w:rsidRPr="00DD3199">
          <w:t>T</w:t>
        </w:r>
        <w:r w:rsidRPr="00DD3199">
          <w:rPr>
            <w:vertAlign w:val="subscript"/>
          </w:rPr>
          <w:t>SSB_time_index_inter</w:t>
        </w:r>
        <w:r>
          <w:rPr>
            <w:vertAlign w:val="subscript"/>
          </w:rPr>
          <w:t>_cca</w:t>
        </w:r>
        <w:proofErr w:type="spellEnd"/>
        <w:r w:rsidRPr="00DD3199">
          <w:t>) ms</w:t>
        </w:r>
      </w:ins>
    </w:p>
    <w:p w14:paraId="631A0A9C" w14:textId="77777777" w:rsidR="00431CAF" w:rsidRPr="00DD3199" w:rsidRDefault="00431CAF" w:rsidP="00431CAF">
      <w:pPr>
        <w:rPr>
          <w:ins w:id="58" w:author="Nokia_Erika" w:date="2020-04-07T17:25:00Z"/>
        </w:rPr>
      </w:pPr>
      <w:ins w:id="59" w:author="Nokia_Erika" w:date="2020-04-07T17:25:00Z">
        <w:r w:rsidRPr="00DD3199">
          <w:t>Where:</w:t>
        </w:r>
      </w:ins>
    </w:p>
    <w:p w14:paraId="7915DE4E" w14:textId="77777777" w:rsidR="00431CAF" w:rsidRPr="00DD3199" w:rsidRDefault="00431CAF" w:rsidP="00431CAF">
      <w:pPr>
        <w:ind w:left="568" w:hanging="284"/>
        <w:rPr>
          <w:ins w:id="60" w:author="Nokia_Erika" w:date="2020-04-07T17:25:00Z"/>
        </w:rPr>
      </w:pPr>
      <w:ins w:id="61" w:author="Nokia_Erika" w:date="2020-04-07T17:25:00Z">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ins>
    </w:p>
    <w:p w14:paraId="56FE5C28" w14:textId="15326185" w:rsidR="00431CAF" w:rsidRPr="00DD3199" w:rsidRDefault="00431CAF" w:rsidP="00431CAF">
      <w:pPr>
        <w:ind w:left="568" w:hanging="284"/>
        <w:rPr>
          <w:ins w:id="62" w:author="Nokia_Erika" w:date="2020-04-07T17:25:00Z"/>
        </w:rPr>
      </w:pPr>
      <w:ins w:id="63" w:author="Nokia_Erika" w:date="2020-04-07T17:25:00Z">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ins>
    </w:p>
    <w:p w14:paraId="40C9462A" w14:textId="4680F6C1" w:rsidR="00E938D3" w:rsidRPr="00DD3199" w:rsidDel="00345E2F" w:rsidRDefault="00431CAF" w:rsidP="00345E2F">
      <w:pPr>
        <w:ind w:left="568" w:hanging="284"/>
        <w:rPr>
          <w:ins w:id="64" w:author="Nokia_Erika" w:date="2020-04-07T17:25:00Z"/>
          <w:del w:id="65" w:author="Iana Siomina" w:date="2020-06-03T21:35:00Z"/>
        </w:rPr>
      </w:pPr>
      <w:ins w:id="66" w:author="Nokia_Erika" w:date="2020-04-07T17:25:00Z">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ins>
    </w:p>
    <w:p w14:paraId="7B0726C3" w14:textId="77777777" w:rsidR="00431CAF" w:rsidRPr="00DD3199" w:rsidRDefault="00431CAF" w:rsidP="00431CAF">
      <w:pPr>
        <w:ind w:left="568" w:hanging="284"/>
        <w:rPr>
          <w:ins w:id="67" w:author="Nokia_Erika" w:date="2020-04-07T17:25:00Z"/>
        </w:rPr>
      </w:pPr>
      <w:ins w:id="68" w:author="Nokia_Erika" w:date="2020-04-07T17:25:00Z">
        <w:r w:rsidRPr="00DD3199">
          <w:tab/>
        </w:r>
        <w:proofErr w:type="gramStart"/>
        <w:r w:rsidRPr="00DD3199">
          <w:t>C</w:t>
        </w:r>
        <w:proofErr w:type="spellStart"/>
        <w:r w:rsidRPr="00DD3199">
          <w:t>SSF</w:t>
        </w:r>
        <w:r>
          <w:rPr>
            <w:vertAlign w:val="subscript"/>
          </w:rPr>
          <w:t>inter</w:t>
        </w:r>
        <w:proofErr w:type="spellEnd"/>
        <w:r>
          <w:rPr>
            <w:vertAlign w:val="subscript"/>
          </w:rPr>
          <w:t xml:space="preserve"> </w:t>
        </w:r>
        <w:r w:rsidRPr="00DD3199">
          <w:t>:</w:t>
        </w:r>
        <w:proofErr w:type="gramEnd"/>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bookmarkEnd w:id="49"/>
      </w:ins>
    </w:p>
    <w:p w14:paraId="5C670F6F" w14:textId="77777777" w:rsidR="00431CAF" w:rsidRPr="00DD3199" w:rsidRDefault="00431CAF" w:rsidP="00431CAF">
      <w:pPr>
        <w:keepNext/>
        <w:keepLines/>
        <w:spacing w:before="60"/>
        <w:jc w:val="center"/>
        <w:rPr>
          <w:ins w:id="69" w:author="Nokia_Erika" w:date="2020-04-07T17:25:00Z"/>
          <w:rFonts w:ascii="Arial" w:hAnsi="Arial"/>
          <w:b/>
        </w:rPr>
      </w:pPr>
      <w:ins w:id="70" w:author="Nokia_Erika" w:date="2020-04-07T17:25:00Z">
        <w:r w:rsidRPr="00DD3199">
          <w:rPr>
            <w:rFonts w:ascii="Arial" w:hAnsi="Arial"/>
            <w:b/>
          </w:rPr>
          <w:t xml:space="preserve">Table </w:t>
        </w:r>
        <w:r>
          <w:rPr>
            <w:rFonts w:ascii="Arial" w:hAnsi="Arial"/>
            <w:b/>
          </w:rPr>
          <w:t>9.3A</w:t>
        </w:r>
        <w:r w:rsidRPr="00DD3199">
          <w:rPr>
            <w:rFonts w:ascii="Arial" w:hAnsi="Arial"/>
            <w:b/>
          </w:rPr>
          <w:t>.4-1: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536B7791" w14:textId="77777777" w:rsidTr="00BE7AA6">
        <w:trPr>
          <w:ins w:id="71" w:author="Nokia_Erika" w:date="2020-04-07T17:25:00Z"/>
        </w:trPr>
        <w:tc>
          <w:tcPr>
            <w:tcW w:w="2122" w:type="dxa"/>
            <w:shd w:val="clear" w:color="auto" w:fill="auto"/>
          </w:tcPr>
          <w:p w14:paraId="78C7F441" w14:textId="77777777" w:rsidR="00431CAF" w:rsidRPr="00DD3199" w:rsidRDefault="00431CAF" w:rsidP="00BE7AA6">
            <w:pPr>
              <w:keepNext/>
              <w:keepLines/>
              <w:spacing w:after="0"/>
              <w:jc w:val="center"/>
              <w:rPr>
                <w:ins w:id="72" w:author="Nokia_Erika" w:date="2020-04-07T17:25:00Z"/>
                <w:rFonts w:ascii="Arial" w:hAnsi="Arial"/>
                <w:b/>
                <w:sz w:val="18"/>
              </w:rPr>
            </w:pPr>
            <w:ins w:id="73"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9F26723" w14:textId="77777777" w:rsidR="00431CAF" w:rsidRPr="00DD3199" w:rsidRDefault="00431CAF" w:rsidP="00BE7AA6">
            <w:pPr>
              <w:keepNext/>
              <w:keepLines/>
              <w:spacing w:after="0"/>
              <w:jc w:val="center"/>
              <w:rPr>
                <w:ins w:id="74" w:author="Nokia_Erika" w:date="2020-04-07T17:25:00Z"/>
                <w:rFonts w:ascii="Arial" w:hAnsi="Arial"/>
                <w:b/>
                <w:sz w:val="18"/>
              </w:rPr>
            </w:pPr>
            <w:ins w:id="75" w:author="Nokia_Erika" w:date="2020-04-07T17:25:00Z">
              <w:r w:rsidRPr="00DD3199">
                <w:rPr>
                  <w:rFonts w:ascii="Arial" w:hAnsi="Arial"/>
                  <w:b/>
                  <w:sz w:val="18"/>
                </w:rPr>
                <w:t>T</w:t>
              </w:r>
              <w:r w:rsidRPr="00DD3199">
                <w:rPr>
                  <w:rFonts w:ascii="Arial" w:hAnsi="Arial"/>
                  <w:b/>
                  <w:sz w:val="18"/>
                  <w:vertAlign w:val="subscript"/>
                </w:rPr>
                <w:t>PSS/</w:t>
              </w:r>
              <w:proofErr w:type="spellStart"/>
              <w:r w:rsidRPr="00DD3199">
                <w:rPr>
                  <w:rFonts w:ascii="Arial" w:hAnsi="Arial"/>
                  <w:b/>
                  <w:sz w:val="18"/>
                  <w:vertAlign w:val="subscript"/>
                </w:rPr>
                <w:t>SSS_sync_</w:t>
              </w:r>
              <w:r>
                <w:rPr>
                  <w:rFonts w:ascii="Arial" w:hAnsi="Arial"/>
                  <w:b/>
                  <w:sz w:val="18"/>
                  <w:vertAlign w:val="subscript"/>
                </w:rPr>
                <w:t>inter_cca</w:t>
              </w:r>
              <w:proofErr w:type="spellEnd"/>
            </w:ins>
          </w:p>
        </w:tc>
      </w:tr>
      <w:tr w:rsidR="00431CAF" w:rsidRPr="00DD3199" w14:paraId="7C659CED" w14:textId="77777777" w:rsidTr="00BE7AA6">
        <w:trPr>
          <w:ins w:id="76" w:author="Nokia_Erika" w:date="2020-04-07T17:25:00Z"/>
        </w:trPr>
        <w:tc>
          <w:tcPr>
            <w:tcW w:w="2122" w:type="dxa"/>
            <w:shd w:val="clear" w:color="auto" w:fill="auto"/>
          </w:tcPr>
          <w:p w14:paraId="5CD6C4F3" w14:textId="77777777" w:rsidR="00431CAF" w:rsidRPr="00DD3199" w:rsidRDefault="00431CAF" w:rsidP="00BE7AA6">
            <w:pPr>
              <w:keepNext/>
              <w:keepLines/>
              <w:spacing w:after="0"/>
              <w:jc w:val="center"/>
              <w:rPr>
                <w:ins w:id="77" w:author="Nokia_Erika" w:date="2020-04-07T17:25:00Z"/>
                <w:rFonts w:ascii="Arial" w:hAnsi="Arial"/>
                <w:sz w:val="18"/>
              </w:rPr>
            </w:pPr>
            <w:ins w:id="78" w:author="Nokia_Erika" w:date="2020-04-07T17:25:00Z">
              <w:r w:rsidRPr="00DD3199">
                <w:rPr>
                  <w:rFonts w:ascii="Arial" w:hAnsi="Arial"/>
                  <w:sz w:val="18"/>
                </w:rPr>
                <w:t>No DRX</w:t>
              </w:r>
            </w:ins>
          </w:p>
        </w:tc>
        <w:tc>
          <w:tcPr>
            <w:tcW w:w="7119" w:type="dxa"/>
            <w:shd w:val="clear" w:color="auto" w:fill="auto"/>
          </w:tcPr>
          <w:p w14:paraId="364E7EDC" w14:textId="77777777" w:rsidR="00431CAF" w:rsidRPr="00DD3199" w:rsidRDefault="00431CAF" w:rsidP="00BE7AA6">
            <w:pPr>
              <w:keepNext/>
              <w:keepLines/>
              <w:spacing w:after="0"/>
              <w:jc w:val="center"/>
              <w:rPr>
                <w:ins w:id="79" w:author="Nokia_Erika" w:date="2020-04-07T17:25:00Z"/>
                <w:rFonts w:ascii="Arial" w:hAnsi="Arial"/>
                <w:sz w:val="18"/>
              </w:rPr>
            </w:pPr>
            <w:ins w:id="80" w:author="Nokia_Erika" w:date="2020-04-07T17:25:00Z">
              <w:r w:rsidRPr="00DD3199">
                <w:rPr>
                  <w:rFonts w:ascii="Arial" w:hAnsi="Arial"/>
                  <w:sz w:val="18"/>
                </w:rPr>
                <w:t xml:space="preserve"> </w:t>
              </w:r>
              <w:proofErr w:type="gramStart"/>
              <w:r w:rsidRPr="00DD3199">
                <w:rPr>
                  <w:rFonts w:ascii="Arial" w:hAnsi="Arial"/>
                  <w:sz w:val="18"/>
                </w:rPr>
                <w:t>max(</w:t>
              </w:r>
              <w:proofErr w:type="gramEnd"/>
              <w:r w:rsidRPr="00DD3199">
                <w:rPr>
                  <w:rFonts w:ascii="Arial" w:hAnsi="Arial"/>
                  <w:sz w:val="18"/>
                </w:rPr>
                <w:t>600ms, (8</w:t>
              </w:r>
              <w:r w:rsidRPr="009F3BE8">
                <w:rPr>
                  <w:rFonts w:ascii="Arial" w:hAnsi="Arial" w:cs="Arial"/>
                  <w:sz w:val="18"/>
                  <w:szCs w:val="18"/>
                </w:rPr>
                <w:t>+</w:t>
              </w:r>
              <w:r w:rsidRPr="009F3BE8">
                <w:rPr>
                  <w:rFonts w:ascii="Arial" w:hAnsi="Arial" w:cs="Arial"/>
                  <w:sz w:val="18"/>
                  <w:szCs w:val="18"/>
                  <w:lang w:val="en-US"/>
                </w:rPr>
                <w:t>L</w:t>
              </w:r>
              <w:r w:rsidRPr="009F3BE8">
                <w:rPr>
                  <w:rFonts w:ascii="Arial" w:hAnsi="Arial" w:cs="Arial"/>
                  <w:sz w:val="18"/>
                  <w:szCs w:val="18"/>
                  <w:vertAlign w:val="subscript"/>
                  <w:lang w:val="en-US"/>
                </w:rPr>
                <w:t>PSS/</w:t>
              </w:r>
              <w:proofErr w:type="spellStart"/>
              <w:r w:rsidRPr="009F3BE8">
                <w:rPr>
                  <w:rFonts w:ascii="Arial" w:hAnsi="Arial" w:cs="Arial"/>
                  <w:sz w:val="18"/>
                  <w:szCs w:val="18"/>
                  <w:vertAlign w:val="subscript"/>
                  <w:lang w:val="en-US"/>
                </w:rPr>
                <w:t>SSS,gaps</w:t>
              </w:r>
              <w:proofErr w:type="spellEnd"/>
              <w:r w:rsidRPr="00DD3199">
                <w:rPr>
                  <w:rFonts w:ascii="Arial" w:hAnsi="Arial"/>
                  <w:sz w:val="18"/>
                </w:rPr>
                <w:t xml:space="preserve">) x max(MGRP, SMTC period))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0070845" w14:textId="77777777" w:rsidTr="00BE7AA6">
        <w:trPr>
          <w:ins w:id="81" w:author="Nokia_Erika" w:date="2020-04-07T17:25:00Z"/>
        </w:trPr>
        <w:tc>
          <w:tcPr>
            <w:tcW w:w="2122" w:type="dxa"/>
            <w:shd w:val="clear" w:color="auto" w:fill="auto"/>
          </w:tcPr>
          <w:p w14:paraId="61423C96" w14:textId="77777777" w:rsidR="00431CAF" w:rsidRPr="00DD3199" w:rsidRDefault="00431CAF" w:rsidP="00BE7AA6">
            <w:pPr>
              <w:keepNext/>
              <w:keepLines/>
              <w:spacing w:after="0"/>
              <w:jc w:val="center"/>
              <w:rPr>
                <w:ins w:id="82" w:author="Nokia_Erika" w:date="2020-04-07T17:25:00Z"/>
                <w:rFonts w:ascii="Arial" w:hAnsi="Arial"/>
                <w:sz w:val="18"/>
              </w:rPr>
            </w:pPr>
            <w:ins w:id="83"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451B3683" w14:textId="77777777" w:rsidR="00431CAF" w:rsidRPr="00DD3199" w:rsidRDefault="00431CAF" w:rsidP="00BE7AA6">
            <w:pPr>
              <w:keepNext/>
              <w:keepLines/>
              <w:spacing w:after="0"/>
              <w:jc w:val="center"/>
              <w:rPr>
                <w:ins w:id="84" w:author="Nokia_Erika" w:date="2020-04-07T17:25:00Z"/>
                <w:rFonts w:ascii="Arial" w:hAnsi="Arial"/>
                <w:b/>
                <w:sz w:val="18"/>
              </w:rPr>
            </w:pPr>
            <w:proofErr w:type="gramStart"/>
            <w:ins w:id="85" w:author="Nokia_Erika" w:date="2020-04-07T17:25:00Z">
              <w:r w:rsidRPr="00DD3199">
                <w:rPr>
                  <w:rFonts w:ascii="Arial" w:hAnsi="Arial"/>
                  <w:sz w:val="18"/>
                </w:rPr>
                <w:t>max(</w:t>
              </w:r>
              <w:proofErr w:type="gramEnd"/>
              <w:r w:rsidRPr="00DD3199">
                <w:rPr>
                  <w:rFonts w:ascii="Arial" w:hAnsi="Arial"/>
                  <w:sz w:val="18"/>
                </w:rPr>
                <w:t>600ms, ceil(</w:t>
              </w:r>
              <w:r>
                <w:rPr>
                  <w:rFonts w:ascii="Arial" w:hAnsi="Arial"/>
                  <w:sz w:val="18"/>
                </w:rPr>
                <w:t>(</w:t>
              </w:r>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w:t>
              </w:r>
              <w:r w:rsidRPr="00CB327E">
                <w:rPr>
                  <w:rFonts w:ascii="Arial" w:hAnsi="Arial" w:cs="Arial"/>
                  <w:sz w:val="18"/>
                  <w:szCs w:val="18"/>
                  <w:vertAlign w:val="subscript"/>
                  <w:lang w:val="en-US"/>
                </w:rPr>
                <w:t>gaps</w:t>
              </w:r>
              <w:proofErr w:type="spellEnd"/>
              <w:r>
                <w:rPr>
                  <w:rFonts w:ascii="Arial" w:hAnsi="Arial" w:cs="Arial"/>
                  <w:sz w:val="18"/>
                  <w:szCs w:val="18"/>
                  <w:lang w:val="en-US"/>
                </w:rPr>
                <w:t>)</w:t>
              </w:r>
              <w:r w:rsidRPr="00CB327E">
                <w:rPr>
                  <w:rFonts w:ascii="Arial" w:hAnsi="Arial"/>
                  <w:sz w:val="18"/>
                </w:rPr>
                <w:t>x1</w:t>
              </w:r>
              <w:r w:rsidRPr="00DD3199">
                <w:rPr>
                  <w:rFonts w:ascii="Arial" w:hAnsi="Arial"/>
                  <w:sz w:val="18"/>
                </w:rPr>
                <w:t xml:space="preserve">.5)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C94EC51" w14:textId="77777777" w:rsidTr="00BE7AA6">
        <w:trPr>
          <w:ins w:id="86" w:author="Nokia_Erika" w:date="2020-04-07T17:25:00Z"/>
        </w:trPr>
        <w:tc>
          <w:tcPr>
            <w:tcW w:w="2122" w:type="dxa"/>
            <w:shd w:val="clear" w:color="auto" w:fill="auto"/>
          </w:tcPr>
          <w:p w14:paraId="68D5203F" w14:textId="77777777" w:rsidR="00431CAF" w:rsidRPr="00DD3199" w:rsidRDefault="00431CAF" w:rsidP="00BE7AA6">
            <w:pPr>
              <w:keepNext/>
              <w:keepLines/>
              <w:spacing w:after="0"/>
              <w:jc w:val="center"/>
              <w:rPr>
                <w:ins w:id="87" w:author="Nokia_Erika" w:date="2020-04-07T17:25:00Z"/>
                <w:rFonts w:ascii="Arial" w:hAnsi="Arial"/>
                <w:b/>
                <w:sz w:val="18"/>
              </w:rPr>
            </w:pPr>
            <w:ins w:id="88" w:author="Nokia_Erika" w:date="2020-04-07T17:25:00Z">
              <w:r w:rsidRPr="00DD3199">
                <w:rPr>
                  <w:rFonts w:ascii="Arial" w:hAnsi="Arial"/>
                  <w:sz w:val="18"/>
                </w:rPr>
                <w:t>DRX cycle &gt; 320ms</w:t>
              </w:r>
              <w:r w:rsidRPr="00DD3199" w:rsidDel="00C24B54">
                <w:rPr>
                  <w:rFonts w:ascii="Arial" w:hAnsi="Arial"/>
                  <w:b/>
                  <w:sz w:val="18"/>
                </w:rPr>
                <w:t xml:space="preserve"> </w:t>
              </w:r>
            </w:ins>
          </w:p>
        </w:tc>
        <w:tc>
          <w:tcPr>
            <w:tcW w:w="7119" w:type="dxa"/>
            <w:shd w:val="clear" w:color="auto" w:fill="auto"/>
          </w:tcPr>
          <w:p w14:paraId="53430147" w14:textId="77777777" w:rsidR="00431CAF" w:rsidRPr="00DD3199" w:rsidRDefault="00431CAF" w:rsidP="00BE7AA6">
            <w:pPr>
              <w:keepNext/>
              <w:keepLines/>
              <w:spacing w:after="0"/>
              <w:jc w:val="center"/>
              <w:rPr>
                <w:ins w:id="89" w:author="Nokia_Erika" w:date="2020-04-07T17:25:00Z"/>
                <w:rFonts w:ascii="Arial" w:hAnsi="Arial"/>
                <w:b/>
                <w:sz w:val="18"/>
              </w:rPr>
            </w:pPr>
            <w:ins w:id="90" w:author="Nokia_Erika" w:date="2020-04-07T17:25:00Z">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proofErr w:type="gramStart"/>
              <w:r w:rsidRPr="000F4384">
                <w:rPr>
                  <w:rFonts w:ascii="Arial" w:hAnsi="Arial" w:cs="Arial"/>
                  <w:sz w:val="18"/>
                  <w:szCs w:val="18"/>
                  <w:vertAlign w:val="subscript"/>
                  <w:lang w:val="en-US"/>
                </w:rPr>
                <w:t>SSS,gaps</w:t>
              </w:r>
              <w:proofErr w:type="spellEnd"/>
              <w:proofErr w:type="gramEnd"/>
              <w:r w:rsidRPr="00DD3199">
                <w:rPr>
                  <w:rFonts w:ascii="Arial" w:hAnsi="Arial"/>
                  <w:sz w:val="18"/>
                </w:rPr>
                <w:t xml:space="preserve">) x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0E1B02FB" w14:textId="77777777" w:rsidTr="00BE7AA6">
        <w:trPr>
          <w:ins w:id="91" w:author="Nokia_Erika" w:date="2020-04-07T17:25:00Z"/>
        </w:trPr>
        <w:tc>
          <w:tcPr>
            <w:tcW w:w="9241" w:type="dxa"/>
            <w:gridSpan w:val="2"/>
            <w:shd w:val="clear" w:color="auto" w:fill="auto"/>
          </w:tcPr>
          <w:p w14:paraId="083AAC02" w14:textId="77777777" w:rsidR="00431CAF" w:rsidRPr="00CB327E" w:rsidRDefault="00431CAF" w:rsidP="00BE7AA6">
            <w:pPr>
              <w:keepNext/>
              <w:keepLines/>
              <w:spacing w:after="0"/>
              <w:ind w:left="851" w:hanging="851"/>
              <w:rPr>
                <w:ins w:id="92" w:author="Nokia_Erika" w:date="2020-04-07T17:25:00Z"/>
                <w:rFonts w:ascii="Arial" w:hAnsi="Arial" w:cs="Arial"/>
                <w:sz w:val="18"/>
                <w:szCs w:val="18"/>
              </w:rPr>
            </w:pPr>
            <w:ins w:id="93"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4DE56E44" w14:textId="77777777" w:rsidR="00431CAF" w:rsidRPr="003D63D0" w:rsidRDefault="00431CAF" w:rsidP="00BE7AA6">
            <w:pPr>
              <w:keepNext/>
              <w:keepLines/>
              <w:spacing w:after="0"/>
              <w:ind w:left="851" w:hanging="851"/>
              <w:rPr>
                <w:ins w:id="94" w:author="Nokia_Erika" w:date="2020-04-07T17:25:00Z"/>
                <w:rFonts w:ascii="Arial" w:hAnsi="Arial" w:cs="Arial"/>
                <w:sz w:val="18"/>
                <w:szCs w:val="18"/>
              </w:rPr>
            </w:pPr>
            <w:ins w:id="95"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75C4009D" w14:textId="5735F66A" w:rsidR="00431CAF" w:rsidRPr="006515D8" w:rsidRDefault="00431CAF" w:rsidP="00BE7AA6">
            <w:pPr>
              <w:pStyle w:val="TAN"/>
              <w:rPr>
                <w:ins w:id="96" w:author="Nokia_Erika" w:date="2020-04-07T17:25:00Z"/>
                <w:rFonts w:cs="Arial"/>
                <w:szCs w:val="18"/>
                <w:vertAlign w:val="subscript"/>
                <w:lang w:val="en-US"/>
              </w:rPr>
            </w:pPr>
            <w:ins w:id="97" w:author="Nokia_Erika" w:date="2020-04-07T17:25:00Z">
              <w:r w:rsidRPr="003D63D0">
                <w:rPr>
                  <w:rFonts w:cs="Arial"/>
                  <w:szCs w:val="18"/>
                </w:rPr>
                <w:t xml:space="preserve">NOTE 3: </w:t>
              </w:r>
              <w:r>
                <w:rPr>
                  <w:rFonts w:cs="Arial"/>
                  <w:szCs w:val="18"/>
                </w:rPr>
                <w:t xml:space="preserve">  </w:t>
              </w:r>
              <w:r w:rsidRPr="003D63D0">
                <w:rPr>
                  <w:rFonts w:cs="Arial"/>
                  <w:szCs w:val="18"/>
                  <w:lang w:val="en-US"/>
                </w:rPr>
                <w:t>L</w:t>
              </w:r>
              <w:r w:rsidRPr="003D63D0">
                <w:rPr>
                  <w:rFonts w:cs="Arial"/>
                  <w:szCs w:val="18"/>
                  <w:vertAlign w:val="subscript"/>
                  <w:lang w:val="en-US"/>
                </w:rPr>
                <w:t>PSS/</w:t>
              </w:r>
              <w:proofErr w:type="spellStart"/>
              <w:proofErr w:type="gramStart"/>
              <w:r w:rsidRPr="003D63D0">
                <w:rPr>
                  <w:rFonts w:cs="Arial"/>
                  <w:szCs w:val="18"/>
                  <w:vertAlign w:val="subscript"/>
                  <w:lang w:val="en-US"/>
                </w:rPr>
                <w:t>SSS,gaps</w:t>
              </w:r>
              <w:proofErr w:type="spellEnd"/>
              <w:proofErr w:type="gramEnd"/>
              <w:r w:rsidRPr="003D63D0">
                <w:rPr>
                  <w:rFonts w:cs="Arial"/>
                  <w:szCs w:val="18"/>
                  <w:vertAlign w:val="subscript"/>
                  <w:lang w:val="en-US"/>
                </w:rPr>
                <w:t xml:space="preserve"> </w:t>
              </w:r>
              <w:r w:rsidRPr="003D63D0">
                <w:rPr>
                  <w:rFonts w:cs="Arial"/>
                  <w:szCs w:val="18"/>
                  <w:lang w:val="en-US"/>
                </w:rPr>
                <w:t xml:space="preserve">is the number of SMTC </w:t>
              </w:r>
              <w:del w:id="98" w:author="Iana Siomina" w:date="2020-06-03T21:33:00Z">
                <w:r w:rsidRPr="003D63D0" w:rsidDel="00E938D3">
                  <w:rPr>
                    <w:rFonts w:cs="Arial"/>
                    <w:szCs w:val="18"/>
                    <w:lang w:val="en-US"/>
                  </w:rPr>
                  <w:delText>periods</w:delText>
                </w:r>
              </w:del>
            </w:ins>
            <w:ins w:id="99" w:author="Iana Siomina" w:date="2020-06-03T21:33:00Z">
              <w:r w:rsidR="00E938D3">
                <w:rPr>
                  <w:rFonts w:cs="Arial"/>
                  <w:szCs w:val="18"/>
                  <w:lang w:val="en-US"/>
                </w:rPr>
                <w:t>occasion</w:t>
              </w:r>
              <w:commentRangeStart w:id="100"/>
              <w:r w:rsidR="00E938D3">
                <w:rPr>
                  <w:rFonts w:cs="Arial"/>
                  <w:szCs w:val="18"/>
                  <w:lang w:val="en-US"/>
                </w:rPr>
                <w:t>s</w:t>
              </w:r>
            </w:ins>
            <w:commentRangeEnd w:id="100"/>
            <w:ins w:id="101" w:author="Iana Siomina" w:date="2020-06-03T21:34:00Z">
              <w:r w:rsidR="00E938D3">
                <w:rPr>
                  <w:rStyle w:val="CommentReference"/>
                  <w:rFonts w:ascii="Times New Roman" w:hAnsi="Times New Roman"/>
                </w:rPr>
                <w:commentReference w:id="100"/>
              </w:r>
            </w:ins>
            <w:ins w:id="102" w:author="Nokia_Erika" w:date="2020-04-07T17:25:00Z">
              <w:r w:rsidRPr="003D63D0">
                <w:rPr>
                  <w:rFonts w:cs="Arial"/>
                  <w:szCs w:val="18"/>
                  <w:lang w:val="en-US"/>
                </w:rPr>
                <w:t xml:space="preserve"> not available at the UE during </w:t>
              </w:r>
              <w:r w:rsidRPr="003D63D0">
                <w:rPr>
                  <w:rFonts w:cs="Arial"/>
                  <w:b/>
                  <w:szCs w:val="18"/>
                </w:rPr>
                <w:t>T</w:t>
              </w:r>
              <w:r w:rsidRPr="003D63D0">
                <w:rPr>
                  <w:rFonts w:cs="Arial"/>
                  <w:b/>
                  <w:szCs w:val="18"/>
                  <w:vertAlign w:val="subscript"/>
                </w:rPr>
                <w:t>PSS/</w:t>
              </w:r>
              <w:proofErr w:type="spellStart"/>
              <w:r w:rsidRPr="003D63D0">
                <w:rPr>
                  <w:rFonts w:cs="Arial"/>
                  <w:b/>
                  <w:szCs w:val="18"/>
                  <w:vertAlign w:val="subscript"/>
                </w:rPr>
                <w:t>SSS_sync_inter_cca</w:t>
              </w:r>
              <w:proofErr w:type="spellEnd"/>
              <w:r w:rsidRPr="003D63D0">
                <w:rPr>
                  <w:rFonts w:cs="Arial"/>
                  <w:szCs w:val="18"/>
                  <w:lang w:val="en-US"/>
                </w:rPr>
                <w:t>, where L</w:t>
              </w:r>
              <w:r w:rsidRPr="006515D8">
                <w:rPr>
                  <w:rFonts w:cs="Arial"/>
                  <w:szCs w:val="18"/>
                  <w:vertAlign w:val="subscript"/>
                  <w:lang w:val="en-US"/>
                </w:rPr>
                <w:t>PSS/</w:t>
              </w:r>
              <w:proofErr w:type="spellStart"/>
              <w:r w:rsidRPr="006515D8">
                <w:rPr>
                  <w:rFonts w:cs="Arial"/>
                  <w:szCs w:val="18"/>
                  <w:vertAlign w:val="subscript"/>
                  <w:lang w:val="en-US"/>
                </w:rPr>
                <w:t>SSS,gaps</w:t>
              </w:r>
              <w:proofErr w:type="spellEnd"/>
              <w:r w:rsidRPr="006515D8">
                <w:rPr>
                  <w:rFonts w:cs="Arial"/>
                  <w:szCs w:val="18"/>
                  <w:vertAlign w:val="subscript"/>
                  <w:lang w:val="en-US"/>
                </w:rPr>
                <w:t xml:space="preserve"> </w:t>
              </w:r>
              <w:r w:rsidRPr="006515D8">
                <w:rPr>
                  <w:rFonts w:cs="Arial"/>
                  <w:szCs w:val="18"/>
                  <w:lang w:val="en-US"/>
                </w:rPr>
                <w:t>≤ L</w:t>
              </w:r>
              <w:r w:rsidRPr="006515D8">
                <w:rPr>
                  <w:rFonts w:cs="Arial"/>
                  <w:szCs w:val="18"/>
                  <w:vertAlign w:val="subscript"/>
                  <w:lang w:val="en-US"/>
                </w:rPr>
                <w:t>PSS/</w:t>
              </w:r>
              <w:proofErr w:type="spellStart"/>
              <w:r w:rsidRPr="006515D8">
                <w:rPr>
                  <w:rFonts w:cs="Arial"/>
                  <w:szCs w:val="18"/>
                  <w:vertAlign w:val="subscript"/>
                  <w:lang w:val="en-US"/>
                </w:rPr>
                <w:t>SSS,gaps,max</w:t>
              </w:r>
              <w:proofErr w:type="spellEnd"/>
              <w:r w:rsidRPr="006515D8">
                <w:rPr>
                  <w:rFonts w:cs="Arial"/>
                  <w:szCs w:val="18"/>
                  <w:vertAlign w:val="subscript"/>
                  <w:lang w:val="en-US"/>
                </w:rPr>
                <w:t>.</w:t>
              </w:r>
            </w:ins>
          </w:p>
          <w:p w14:paraId="7B588609" w14:textId="1FDDC485" w:rsidR="00431CAF" w:rsidRPr="00DD3199" w:rsidRDefault="00431CAF" w:rsidP="00BE7AA6">
            <w:pPr>
              <w:keepNext/>
              <w:keepLines/>
              <w:spacing w:after="0"/>
              <w:ind w:left="851" w:hanging="851"/>
              <w:rPr>
                <w:ins w:id="103" w:author="Nokia_Erika" w:date="2020-04-07T17:25:00Z"/>
                <w:rFonts w:ascii="Arial" w:hAnsi="Arial"/>
                <w:sz w:val="18"/>
              </w:rPr>
            </w:pPr>
            <w:ins w:id="104" w:author="Nokia_Erika" w:date="2020-04-07T17:25:00Z">
              <w:r w:rsidRPr="009F3BE8">
                <w:rPr>
                  <w:rFonts w:ascii="Arial" w:hAnsi="Arial" w:cs="Arial"/>
                  <w:sz w:val="18"/>
                  <w:szCs w:val="18"/>
                  <w:lang w:val="en-US"/>
                </w:rPr>
                <w:t>NOTE 4</w:t>
              </w:r>
              <w:r w:rsidRPr="005E71A7">
                <w:rPr>
                  <w:rFonts w:ascii="Arial" w:hAnsi="Arial" w:cs="Arial"/>
                  <w:sz w:val="18"/>
                  <w:szCs w:val="18"/>
                  <w:lang w:val="en-US"/>
                </w:rPr>
                <w:t xml:space="preserve">:   </w:t>
              </w:r>
            </w:ins>
            <w:ins w:id="105" w:author="Nokia_Erika" w:date="2020-05-11T11:28:00Z">
              <w:r w:rsidR="00556444" w:rsidRPr="00346ED5">
                <w:rPr>
                  <w:rFonts w:ascii="Arial" w:hAnsi="Arial" w:cs="Arial"/>
                  <w:szCs w:val="18"/>
                  <w:lang w:val="en-US"/>
                </w:rPr>
                <w:t>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proofErr w:type="spellEnd"/>
              <w:r w:rsidR="00556444" w:rsidRPr="00346ED5">
                <w:rPr>
                  <w:rFonts w:ascii="Arial" w:hAnsi="Arial" w:cs="Arial"/>
                  <w:szCs w:val="18"/>
                  <w:vertAlign w:val="subscript"/>
                  <w:lang w:val="en-US"/>
                </w:rPr>
                <w:t xml:space="preserve"> </w:t>
              </w:r>
            </w:ins>
            <w:ins w:id="106" w:author="Nokia_Erika" w:date="2020-04-07T17:25:00Z">
              <w:r w:rsidR="00ED6A14" w:rsidRPr="005E71A7">
                <w:rPr>
                  <w:rFonts w:ascii="Arial" w:hAnsi="Arial" w:cs="Arial"/>
                  <w:sz w:val="18"/>
                  <w:szCs w:val="18"/>
                  <w:lang w:val="en-US"/>
                </w:rPr>
                <w:t xml:space="preserve">= </w:t>
              </w:r>
            </w:ins>
            <w:ins w:id="107" w:author="Nokia_Erika" w:date="2020-05-11T11:10:00Z">
              <w:r w:rsidR="00ED6A14" w:rsidRPr="005E71A7">
                <w:rPr>
                  <w:rFonts w:ascii="Arial" w:hAnsi="Arial" w:cs="Arial"/>
                  <w:sz w:val="18"/>
                  <w:szCs w:val="18"/>
                  <w:lang w:val="en-US"/>
                </w:rPr>
                <w:t>12</w:t>
              </w:r>
            </w:ins>
            <w:ins w:id="108" w:author="Nokia_Erika" w:date="2020-04-07T17:25:00Z">
              <w:r w:rsidR="00ED6A14" w:rsidRPr="005E71A7">
                <w:rPr>
                  <w:rFonts w:ascii="Arial" w:hAnsi="Arial" w:cs="Arial"/>
                  <w:sz w:val="18"/>
                  <w:szCs w:val="18"/>
                  <w:lang w:val="en-US"/>
                </w:rPr>
                <w:t xml:space="preserve"> for max(DRX cycle, SMTC period, MGRP)</w:t>
              </w:r>
              <w:r w:rsidR="00ED6A14" w:rsidRPr="005E71A7" w:rsidDel="00F235BE">
                <w:rPr>
                  <w:rFonts w:ascii="Arial" w:hAnsi="Arial" w:cs="Arial"/>
                  <w:sz w:val="18"/>
                  <w:szCs w:val="18"/>
                  <w:lang w:val="en-US"/>
                </w:rPr>
                <w:t xml:space="preserve"> </w:t>
              </w:r>
              <w:r w:rsidR="00ED6A14" w:rsidRPr="00346ED5">
                <w:rPr>
                  <w:rFonts w:ascii="Arial" w:hAnsi="Arial" w:cs="Arial"/>
                  <w:sz w:val="18"/>
                </w:rPr>
                <w:t>≤</w:t>
              </w:r>
              <w:r w:rsidR="00ED6A14" w:rsidRPr="005E71A7">
                <w:rPr>
                  <w:rFonts w:ascii="Arial" w:hAnsi="Arial" w:cs="Arial"/>
                  <w:sz w:val="18"/>
                </w:rPr>
                <w:t xml:space="preserve"> 40 ms</w:t>
              </w:r>
            </w:ins>
            <w:ins w:id="109" w:author="Nokia_Erika" w:date="2020-05-11T11:28:00Z">
              <w:r w:rsidR="00556444" w:rsidRPr="00346ED5">
                <w:rPr>
                  <w:rFonts w:ascii="Arial" w:hAnsi="Arial" w:cs="Arial"/>
                  <w:szCs w:val="18"/>
                  <w:lang w:val="en-US"/>
                </w:rPr>
                <w:t xml:space="preserve"> 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ins>
            <w:proofErr w:type="spellEnd"/>
            <w:ins w:id="110" w:author="Nokia_Erika" w:date="2020-04-07T17:25:00Z">
              <w:r w:rsidR="00ED6A14" w:rsidRPr="005E71A7">
                <w:rPr>
                  <w:rFonts w:ascii="Arial" w:hAnsi="Arial" w:cs="Arial"/>
                  <w:sz w:val="18"/>
                  <w:szCs w:val="18"/>
                  <w:lang w:val="en-US"/>
                </w:rPr>
                <w:t xml:space="preserve"> = </w:t>
              </w:r>
            </w:ins>
            <w:ins w:id="111" w:author="Nokia_Erika" w:date="2020-05-11T11:10:00Z">
              <w:r w:rsidR="00ED6A14" w:rsidRPr="005E71A7">
                <w:rPr>
                  <w:rFonts w:ascii="Arial" w:hAnsi="Arial" w:cs="Arial"/>
                  <w:sz w:val="18"/>
                  <w:szCs w:val="18"/>
                  <w:lang w:val="en-US"/>
                </w:rPr>
                <w:t>8</w:t>
              </w:r>
            </w:ins>
            <w:ins w:id="112" w:author="Nokia_Erika" w:date="2020-04-07T17:25:00Z">
              <w:r w:rsidR="00ED6A14" w:rsidRPr="005E71A7">
                <w:rPr>
                  <w:rFonts w:ascii="Arial" w:hAnsi="Arial" w:cs="Arial"/>
                  <w:sz w:val="18"/>
                  <w:szCs w:val="18"/>
                  <w:lang w:val="en-US"/>
                </w:rPr>
                <w:t xml:space="preserve"> for </w:t>
              </w:r>
            </w:ins>
            <w:ins w:id="113" w:author="Nokia_Erika" w:date="2020-04-09T11:31:00Z">
              <w:r w:rsidR="00ED6A14" w:rsidRPr="005E71A7">
                <w:rPr>
                  <w:rFonts w:ascii="Arial" w:hAnsi="Arial" w:cs="Arial"/>
                  <w:sz w:val="18"/>
                  <w:szCs w:val="18"/>
                  <w:lang w:val="en-US"/>
                </w:rPr>
                <w:t xml:space="preserve">40 ms &lt; </w:t>
              </w:r>
            </w:ins>
            <w:ins w:id="114" w:author="Nokia_Erika" w:date="2020-04-07T17:25:00Z">
              <w:r w:rsidR="00ED6A14" w:rsidRPr="005E71A7">
                <w:rPr>
                  <w:rFonts w:ascii="Arial" w:hAnsi="Arial" w:cs="Arial"/>
                  <w:sz w:val="18"/>
                  <w:szCs w:val="18"/>
                  <w:lang w:val="en-US"/>
                </w:rPr>
                <w:t>max(DRX cycle, SMTC period, MGRP)</w:t>
              </w:r>
              <w:r w:rsidR="00ED6A14" w:rsidRPr="005E71A7" w:rsidDel="00F235BE">
                <w:rPr>
                  <w:rFonts w:ascii="Arial" w:hAnsi="Arial" w:cs="Arial"/>
                  <w:sz w:val="18"/>
                  <w:szCs w:val="18"/>
                  <w:lang w:val="en-US"/>
                </w:rPr>
                <w:t xml:space="preserve"> </w:t>
              </w:r>
              <w:r w:rsidR="00ED6A14" w:rsidRPr="00346ED5">
                <w:rPr>
                  <w:rFonts w:ascii="Arial" w:hAnsi="Arial" w:cs="Arial"/>
                  <w:sz w:val="18"/>
                </w:rPr>
                <w:t>≤</w:t>
              </w:r>
              <w:r w:rsidR="00ED6A14" w:rsidRPr="005E71A7">
                <w:rPr>
                  <w:rFonts w:ascii="Arial" w:hAnsi="Arial" w:cs="Arial"/>
                  <w:sz w:val="18"/>
                </w:rPr>
                <w:t xml:space="preserve"> 320 ms, </w:t>
              </w:r>
              <w:r w:rsidR="00ED6A14" w:rsidRPr="005E71A7">
                <w:rPr>
                  <w:rFonts w:ascii="Arial" w:hAnsi="Arial" w:cs="Arial"/>
                  <w:sz w:val="18"/>
                  <w:szCs w:val="18"/>
                  <w:lang w:val="en-US"/>
                </w:rPr>
                <w:t xml:space="preserve">and </w:t>
              </w:r>
            </w:ins>
            <w:ins w:id="115" w:author="Nokia_Erika" w:date="2020-05-11T11:28:00Z">
              <w:r w:rsidR="00556444" w:rsidRPr="00346ED5">
                <w:rPr>
                  <w:rFonts w:ascii="Arial" w:hAnsi="Arial" w:cs="Arial"/>
                  <w:szCs w:val="18"/>
                  <w:lang w:val="en-US"/>
                </w:rPr>
                <w:t>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proofErr w:type="spellEnd"/>
              <w:r w:rsidR="00556444" w:rsidRPr="00346ED5">
                <w:rPr>
                  <w:rFonts w:ascii="Arial" w:hAnsi="Arial" w:cs="Arial"/>
                  <w:szCs w:val="18"/>
                  <w:vertAlign w:val="subscript"/>
                  <w:lang w:val="en-US"/>
                </w:rPr>
                <w:t xml:space="preserve"> </w:t>
              </w:r>
            </w:ins>
            <w:ins w:id="116" w:author="Nokia_Erika" w:date="2020-04-07T17:25:00Z">
              <w:r w:rsidR="00ED6A14" w:rsidRPr="005E71A7">
                <w:rPr>
                  <w:rFonts w:ascii="Arial" w:hAnsi="Arial" w:cs="Arial"/>
                  <w:sz w:val="18"/>
                  <w:szCs w:val="18"/>
                  <w:lang w:val="en-US"/>
                </w:rPr>
                <w:t xml:space="preserve">= </w:t>
              </w:r>
            </w:ins>
            <w:ins w:id="117" w:author="Nokia_Erika" w:date="2020-05-11T11:10:00Z">
              <w:r w:rsidR="00ED6A14" w:rsidRPr="005E71A7">
                <w:rPr>
                  <w:rFonts w:ascii="Arial" w:hAnsi="Arial" w:cs="Arial"/>
                  <w:sz w:val="18"/>
                  <w:szCs w:val="18"/>
                  <w:lang w:val="en-US"/>
                </w:rPr>
                <w:t>5</w:t>
              </w:r>
            </w:ins>
            <w:ins w:id="118" w:author="Nokia_Erika" w:date="2020-04-07T17:25:00Z">
              <w:r w:rsidR="00ED6A14" w:rsidRPr="005E71A7">
                <w:rPr>
                  <w:rFonts w:ascii="Arial" w:hAnsi="Arial" w:cs="Arial"/>
                  <w:sz w:val="18"/>
                  <w:szCs w:val="18"/>
                  <w:lang w:val="en-US"/>
                </w:rPr>
                <w:t xml:space="preserve"> for DRX cycle </w:t>
              </w:r>
              <w:r w:rsidR="00ED6A14" w:rsidRPr="005E71A7">
                <w:rPr>
                  <w:rFonts w:ascii="Arial" w:hAnsi="Arial" w:cs="Arial"/>
                  <w:sz w:val="18"/>
                </w:rPr>
                <w:t>&gt;</w:t>
              </w:r>
              <w:r w:rsidR="00ED6A14" w:rsidRPr="00346ED5">
                <w:rPr>
                  <w:rFonts w:ascii="Arial" w:hAnsi="Arial" w:cs="Arial"/>
                  <w:sz w:val="18"/>
                </w:rPr>
                <w:t xml:space="preserve"> 320 ms.</w:t>
              </w:r>
            </w:ins>
          </w:p>
        </w:tc>
      </w:tr>
    </w:tbl>
    <w:p w14:paraId="3D4E0677" w14:textId="77777777" w:rsidR="00431CAF" w:rsidRDefault="00431CAF" w:rsidP="00431CAF">
      <w:pPr>
        <w:rPr>
          <w:ins w:id="119" w:author="Nokia_Erika" w:date="2020-04-07T17:25:00Z"/>
          <w:lang w:eastAsia="zh-CN"/>
        </w:rPr>
      </w:pPr>
    </w:p>
    <w:p w14:paraId="755ACE4E" w14:textId="7D5C942B" w:rsidR="00431CAF" w:rsidDel="00535C50" w:rsidRDefault="00ED6A14" w:rsidP="00431CAF">
      <w:pPr>
        <w:rPr>
          <w:del w:id="120" w:author="Nokia_Erika" w:date="2020-05-11T11:09:00Z"/>
        </w:rPr>
      </w:pPr>
      <w:bookmarkStart w:id="121" w:name="_Hlk23950089"/>
      <w:ins w:id="122" w:author="Nokia_Erika" w:date="2020-05-11T11:09:00Z">
        <w:r w:rsidRPr="00ED6A14">
          <w:t>Upon exceeding L</w:t>
        </w:r>
        <w:r w:rsidRPr="00346ED5">
          <w:rPr>
            <w:vertAlign w:val="subscript"/>
          </w:rPr>
          <w:t>PSS/</w:t>
        </w:r>
        <w:proofErr w:type="spellStart"/>
        <w:proofErr w:type="gramStart"/>
        <w:r w:rsidRPr="00346ED5">
          <w:rPr>
            <w:vertAlign w:val="subscript"/>
          </w:rPr>
          <w:t>SSS,</w:t>
        </w:r>
        <w:r>
          <w:rPr>
            <w:vertAlign w:val="subscript"/>
          </w:rPr>
          <w:t>gaps</w:t>
        </w:r>
        <w:proofErr w:type="gramEnd"/>
        <w:r>
          <w:rPr>
            <w:vertAlign w:val="subscript"/>
          </w:rPr>
          <w:t>,</w:t>
        </w:r>
        <w:r w:rsidRPr="00346ED5">
          <w:rPr>
            <w:vertAlign w:val="subscript"/>
          </w:rPr>
          <w:t>max</w:t>
        </w:r>
        <w:proofErr w:type="spellEnd"/>
        <w:r w:rsidRPr="00ED6A14">
          <w:t>, the UE is not required to meet the corresponding PSS/SSS detection requirement.</w:t>
        </w:r>
      </w:ins>
      <w:ins w:id="123" w:author="Nokia_Erika" w:date="2020-05-11T11:14:00Z">
        <w:r w:rsidR="00535C50">
          <w:t xml:space="preserve"> The requirements apply provided that any two closest SSB occasions available at the UE for the measurement shall be separated by no more than the maximum time requirement for the cell to remain known. </w:t>
        </w:r>
      </w:ins>
    </w:p>
    <w:p w14:paraId="63AD4089" w14:textId="0DC7F532" w:rsidR="00535C50" w:rsidRPr="00346ED5" w:rsidDel="00345E2F" w:rsidRDefault="00535C50" w:rsidP="00431CAF">
      <w:pPr>
        <w:rPr>
          <w:ins w:id="124" w:author="Nokia_Erika" w:date="2020-05-11T11:14:00Z"/>
          <w:del w:id="125" w:author="Iana Siomina" w:date="2020-06-03T21:36:00Z"/>
          <w:i/>
        </w:rPr>
      </w:pPr>
      <w:commentRangeStart w:id="126"/>
      <w:ins w:id="127" w:author="Nokia_Erika" w:date="2020-05-11T11:14:00Z">
        <w:del w:id="128" w:author="Iana Siomina" w:date="2020-06-03T21:36:00Z">
          <w:r w:rsidRPr="00346ED5" w:rsidDel="00345E2F">
            <w:rPr>
              <w:i/>
            </w:rPr>
            <w:delText xml:space="preserve">Editor’s </w:delText>
          </w:r>
        </w:del>
      </w:ins>
      <w:commentRangeEnd w:id="126"/>
      <w:r w:rsidR="00345E2F">
        <w:rPr>
          <w:rStyle w:val="CommentReference"/>
        </w:rPr>
        <w:commentReference w:id="126"/>
      </w:r>
      <w:ins w:id="129" w:author="Nokia_Erika" w:date="2020-05-11T11:14:00Z">
        <w:del w:id="130" w:author="Iana Siomina" w:date="2020-06-03T21:36:00Z">
          <w:r w:rsidRPr="00346ED5" w:rsidDel="00345E2F">
            <w:rPr>
              <w:i/>
            </w:rPr>
            <w:delText>note:</w:delText>
          </w:r>
        </w:del>
      </w:ins>
      <w:ins w:id="131" w:author="Nokia_Erika" w:date="2020-05-11T11:15:00Z">
        <w:del w:id="132" w:author="Iana Siomina" w:date="2020-06-03T21:36:00Z">
          <w:r w:rsidRPr="00346ED5" w:rsidDel="00345E2F">
            <w:rPr>
              <w:i/>
            </w:rPr>
            <w:delText xml:space="preserve"> the definition of SMTC period not available at the UE is FFS.</w:delText>
          </w:r>
        </w:del>
      </w:ins>
    </w:p>
    <w:bookmarkEnd w:id="121"/>
    <w:p w14:paraId="7DA0ED9E" w14:textId="77777777" w:rsidR="00431CAF" w:rsidRPr="00DD3199" w:rsidRDefault="00431CAF" w:rsidP="00431CAF">
      <w:pPr>
        <w:keepNext/>
        <w:keepLines/>
        <w:spacing w:before="60"/>
        <w:jc w:val="center"/>
        <w:rPr>
          <w:ins w:id="133" w:author="Nokia_Erika" w:date="2020-04-07T17:25:00Z"/>
          <w:rFonts w:ascii="Arial" w:hAnsi="Arial"/>
          <w:b/>
        </w:rPr>
      </w:pPr>
      <w:ins w:id="134" w:author="Nokia_Erika" w:date="2020-04-07T17:25:00Z">
        <w:r w:rsidRPr="00DD3199">
          <w:rPr>
            <w:rFonts w:ascii="Arial" w:hAnsi="Arial"/>
            <w:b/>
          </w:rPr>
          <w:t xml:space="preserve">Table </w:t>
        </w:r>
        <w:r>
          <w:rPr>
            <w:rFonts w:ascii="Arial" w:hAnsi="Arial"/>
            <w:b/>
          </w:rPr>
          <w:t>9.3A</w:t>
        </w:r>
        <w:r w:rsidRPr="00DD3199">
          <w:rPr>
            <w:rFonts w:ascii="Arial" w:hAnsi="Arial"/>
            <w:b/>
          </w:rPr>
          <w:t>.4-</w:t>
        </w:r>
        <w:r>
          <w:rPr>
            <w:rFonts w:ascii="Arial" w:hAnsi="Arial"/>
            <w:b/>
          </w:rPr>
          <w:t>2</w:t>
        </w:r>
        <w:r w:rsidRPr="00DD3199">
          <w:rPr>
            <w:rFonts w:ascii="Arial" w:hAnsi="Arial"/>
            <w:b/>
          </w:rPr>
          <w:t>: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5DAAAA4D" w14:textId="77777777" w:rsidTr="00BE7AA6">
        <w:trPr>
          <w:ins w:id="135" w:author="Nokia_Erika" w:date="2020-04-07T17:25:00Z"/>
        </w:trPr>
        <w:tc>
          <w:tcPr>
            <w:tcW w:w="2122" w:type="dxa"/>
            <w:shd w:val="clear" w:color="auto" w:fill="auto"/>
          </w:tcPr>
          <w:p w14:paraId="21C8C4E1" w14:textId="77777777" w:rsidR="00431CAF" w:rsidRPr="00DD3199" w:rsidRDefault="00431CAF" w:rsidP="00BE7AA6">
            <w:pPr>
              <w:keepNext/>
              <w:keepLines/>
              <w:spacing w:after="0"/>
              <w:jc w:val="center"/>
              <w:rPr>
                <w:ins w:id="136" w:author="Nokia_Erika" w:date="2020-04-07T17:25:00Z"/>
                <w:rFonts w:ascii="Arial" w:hAnsi="Arial"/>
                <w:b/>
                <w:sz w:val="18"/>
              </w:rPr>
            </w:pPr>
            <w:ins w:id="137"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E35B698" w14:textId="77777777" w:rsidR="00431CAF" w:rsidRPr="00DD3199" w:rsidRDefault="00431CAF" w:rsidP="00BE7AA6">
            <w:pPr>
              <w:keepNext/>
              <w:keepLines/>
              <w:spacing w:after="0"/>
              <w:jc w:val="center"/>
              <w:rPr>
                <w:ins w:id="138" w:author="Nokia_Erika" w:date="2020-04-07T17:25:00Z"/>
                <w:rFonts w:ascii="Arial" w:hAnsi="Arial"/>
                <w:b/>
                <w:sz w:val="18"/>
              </w:rPr>
            </w:pPr>
            <w:proofErr w:type="spellStart"/>
            <w:ins w:id="139" w:author="Nokia_Erika" w:date="2020-04-07T17:25:00Z">
              <w:r w:rsidRPr="00DD3199">
                <w:rPr>
                  <w:rFonts w:ascii="Arial" w:hAnsi="Arial"/>
                  <w:b/>
                  <w:sz w:val="18"/>
                </w:rPr>
                <w:t>T</w:t>
              </w:r>
              <w:r w:rsidRPr="00DD3199">
                <w:rPr>
                  <w:rFonts w:ascii="Arial" w:hAnsi="Arial"/>
                  <w:b/>
                  <w:sz w:val="18"/>
                  <w:vertAlign w:val="subscript"/>
                </w:rPr>
                <w:t>SSB_time_index_</w:t>
              </w:r>
              <w:r>
                <w:rPr>
                  <w:rFonts w:ascii="Arial" w:hAnsi="Arial"/>
                  <w:b/>
                  <w:sz w:val="18"/>
                  <w:vertAlign w:val="subscript"/>
                </w:rPr>
                <w:t>inter_cca</w:t>
              </w:r>
              <w:proofErr w:type="spellEnd"/>
            </w:ins>
          </w:p>
        </w:tc>
      </w:tr>
      <w:tr w:rsidR="00431CAF" w:rsidRPr="00DD3199" w14:paraId="2B90E6BA" w14:textId="77777777" w:rsidTr="00BE7AA6">
        <w:trPr>
          <w:ins w:id="140" w:author="Nokia_Erika" w:date="2020-04-07T17:25:00Z"/>
        </w:trPr>
        <w:tc>
          <w:tcPr>
            <w:tcW w:w="2122" w:type="dxa"/>
            <w:shd w:val="clear" w:color="auto" w:fill="auto"/>
          </w:tcPr>
          <w:p w14:paraId="775437F1" w14:textId="77777777" w:rsidR="00431CAF" w:rsidRPr="00DD3199" w:rsidRDefault="00431CAF" w:rsidP="00BE7AA6">
            <w:pPr>
              <w:keepNext/>
              <w:keepLines/>
              <w:spacing w:after="0"/>
              <w:jc w:val="center"/>
              <w:rPr>
                <w:ins w:id="141" w:author="Nokia_Erika" w:date="2020-04-07T17:25:00Z"/>
                <w:rFonts w:ascii="Arial" w:hAnsi="Arial"/>
                <w:sz w:val="18"/>
              </w:rPr>
            </w:pPr>
            <w:ins w:id="142" w:author="Nokia_Erika" w:date="2020-04-07T17:25:00Z">
              <w:r w:rsidRPr="00DD3199">
                <w:rPr>
                  <w:rFonts w:ascii="Arial" w:hAnsi="Arial"/>
                  <w:sz w:val="18"/>
                </w:rPr>
                <w:t>No DRX</w:t>
              </w:r>
            </w:ins>
          </w:p>
        </w:tc>
        <w:tc>
          <w:tcPr>
            <w:tcW w:w="7119" w:type="dxa"/>
            <w:shd w:val="clear" w:color="auto" w:fill="auto"/>
          </w:tcPr>
          <w:p w14:paraId="74F30EEF" w14:textId="77777777" w:rsidR="00431CAF" w:rsidRPr="00CB327E" w:rsidRDefault="00431CAF" w:rsidP="00BE7AA6">
            <w:pPr>
              <w:keepNext/>
              <w:keepLines/>
              <w:spacing w:after="0"/>
              <w:jc w:val="center"/>
              <w:rPr>
                <w:ins w:id="143" w:author="Nokia_Erika" w:date="2020-04-07T17:25:00Z"/>
                <w:rFonts w:ascii="Arial" w:hAnsi="Arial" w:cs="Arial"/>
                <w:sz w:val="18"/>
                <w:szCs w:val="18"/>
              </w:rPr>
            </w:pPr>
            <w:proofErr w:type="gramStart"/>
            <w:ins w:id="144" w:author="Nokia_Erika" w:date="2020-04-07T17:25:00Z">
              <w:r w:rsidRPr="00CB327E">
                <w:rPr>
                  <w:rFonts w:ascii="Arial" w:hAnsi="Arial" w:cs="Arial"/>
                  <w:sz w:val="18"/>
                  <w:szCs w:val="18"/>
                </w:rPr>
                <w:t>max(</w:t>
              </w:r>
              <w:proofErr w:type="gramEnd"/>
              <w:r w:rsidRPr="00CB327E">
                <w:rPr>
                  <w:rFonts w:ascii="Arial" w:hAnsi="Arial" w:cs="Arial"/>
                  <w:sz w:val="18"/>
                  <w:szCs w:val="18"/>
                </w:rPr>
                <w:t>120ms, (3+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max(MGRP, SMTC period))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431CAF" w:rsidRPr="00DD3199" w14:paraId="04595FF8" w14:textId="77777777" w:rsidTr="00BE7AA6">
        <w:trPr>
          <w:ins w:id="145" w:author="Nokia_Erika" w:date="2020-04-07T17:25:00Z"/>
        </w:trPr>
        <w:tc>
          <w:tcPr>
            <w:tcW w:w="2122" w:type="dxa"/>
            <w:shd w:val="clear" w:color="auto" w:fill="auto"/>
          </w:tcPr>
          <w:p w14:paraId="70F049CE" w14:textId="77777777" w:rsidR="00431CAF" w:rsidRPr="00DD3199" w:rsidRDefault="00431CAF" w:rsidP="00BE7AA6">
            <w:pPr>
              <w:keepNext/>
              <w:keepLines/>
              <w:spacing w:after="0"/>
              <w:jc w:val="center"/>
              <w:rPr>
                <w:ins w:id="146" w:author="Nokia_Erika" w:date="2020-04-07T17:25:00Z"/>
                <w:rFonts w:ascii="Arial" w:hAnsi="Arial"/>
                <w:sz w:val="18"/>
              </w:rPr>
            </w:pPr>
            <w:ins w:id="147"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4D4C54AD" w14:textId="77777777" w:rsidR="00431CAF" w:rsidRPr="003D63D0" w:rsidRDefault="00431CAF" w:rsidP="00BE7AA6">
            <w:pPr>
              <w:keepNext/>
              <w:keepLines/>
              <w:spacing w:after="0"/>
              <w:jc w:val="center"/>
              <w:rPr>
                <w:ins w:id="148" w:author="Nokia_Erika" w:date="2020-04-07T17:25:00Z"/>
                <w:rFonts w:ascii="Arial" w:hAnsi="Arial" w:cs="Arial"/>
                <w:b/>
                <w:sz w:val="18"/>
                <w:szCs w:val="18"/>
              </w:rPr>
            </w:pPr>
            <w:proofErr w:type="gramStart"/>
            <w:ins w:id="149" w:author="Nokia_Erika" w:date="2020-04-07T17:25:00Z">
              <w:r w:rsidRPr="00CB327E">
                <w:rPr>
                  <w:rFonts w:ascii="Arial" w:hAnsi="Arial" w:cs="Arial"/>
                  <w:sz w:val="18"/>
                  <w:szCs w:val="18"/>
                </w:rPr>
                <w:t>max(</w:t>
              </w:r>
              <w:proofErr w:type="gramEnd"/>
              <w:r w:rsidRPr="00CB327E">
                <w:rPr>
                  <w:rFonts w:ascii="Arial" w:hAnsi="Arial" w:cs="Arial"/>
                  <w:sz w:val="18"/>
                  <w:szCs w:val="18"/>
                </w:rPr>
                <w:t>120ms, ceil((3+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1.5) x max(MGRP, SMTC period, DRX cycle)) x </w:t>
              </w:r>
              <w:proofErr w:type="spellStart"/>
              <w:r w:rsidRPr="00CB327E">
                <w:rPr>
                  <w:rFonts w:ascii="Arial" w:hAnsi="Arial" w:cs="Arial"/>
                  <w:sz w:val="18"/>
                  <w:szCs w:val="18"/>
                </w:rPr>
                <w:t>CSSF</w:t>
              </w:r>
              <w:r w:rsidRPr="003D63D0">
                <w:rPr>
                  <w:rFonts w:ascii="Arial" w:hAnsi="Arial" w:cs="Arial"/>
                  <w:sz w:val="18"/>
                  <w:szCs w:val="18"/>
                  <w:vertAlign w:val="subscript"/>
                </w:rPr>
                <w:t>inter</w:t>
              </w:r>
              <w:proofErr w:type="spellEnd"/>
            </w:ins>
          </w:p>
        </w:tc>
      </w:tr>
      <w:tr w:rsidR="00431CAF" w:rsidRPr="00DD3199" w14:paraId="25FE2AB3" w14:textId="77777777" w:rsidTr="00BE7AA6">
        <w:trPr>
          <w:ins w:id="150" w:author="Nokia_Erika" w:date="2020-04-07T17:25:00Z"/>
        </w:trPr>
        <w:tc>
          <w:tcPr>
            <w:tcW w:w="2122" w:type="dxa"/>
            <w:shd w:val="clear" w:color="auto" w:fill="auto"/>
          </w:tcPr>
          <w:p w14:paraId="73C36EE1" w14:textId="77777777" w:rsidR="00431CAF" w:rsidRPr="00DD3199" w:rsidRDefault="00431CAF" w:rsidP="00BE7AA6">
            <w:pPr>
              <w:keepNext/>
              <w:keepLines/>
              <w:spacing w:after="0"/>
              <w:jc w:val="center"/>
              <w:rPr>
                <w:ins w:id="151" w:author="Nokia_Erika" w:date="2020-04-07T17:25:00Z"/>
                <w:rFonts w:ascii="Arial" w:hAnsi="Arial"/>
                <w:b/>
                <w:sz w:val="18"/>
              </w:rPr>
            </w:pPr>
            <w:ins w:id="152" w:author="Nokia_Erika" w:date="2020-04-07T17:25:00Z">
              <w:r w:rsidRPr="00DD3199">
                <w:rPr>
                  <w:rFonts w:ascii="Arial" w:hAnsi="Arial"/>
                  <w:sz w:val="18"/>
                </w:rPr>
                <w:t>DRX cycle &gt; 320ms</w:t>
              </w:r>
            </w:ins>
          </w:p>
        </w:tc>
        <w:tc>
          <w:tcPr>
            <w:tcW w:w="7119" w:type="dxa"/>
            <w:shd w:val="clear" w:color="auto" w:fill="auto"/>
          </w:tcPr>
          <w:p w14:paraId="2B819A03" w14:textId="77777777" w:rsidR="00431CAF" w:rsidRPr="00CB327E" w:rsidRDefault="00431CAF" w:rsidP="00BE7AA6">
            <w:pPr>
              <w:keepNext/>
              <w:keepLines/>
              <w:spacing w:after="0"/>
              <w:jc w:val="center"/>
              <w:rPr>
                <w:ins w:id="153" w:author="Nokia_Erika" w:date="2020-04-07T17:25:00Z"/>
                <w:rFonts w:ascii="Arial" w:hAnsi="Arial" w:cs="Arial"/>
                <w:b/>
                <w:sz w:val="18"/>
                <w:szCs w:val="18"/>
              </w:rPr>
            </w:pPr>
            <w:ins w:id="154" w:author="Nokia_Erika" w:date="2020-04-07T17:25:00Z">
              <w:r w:rsidRPr="00CB327E">
                <w:rPr>
                  <w:rFonts w:ascii="Arial" w:hAnsi="Arial" w:cs="Arial"/>
                  <w:sz w:val="18"/>
                  <w:szCs w:val="18"/>
                </w:rPr>
                <w:t>(3</w:t>
              </w:r>
              <w:r w:rsidRPr="009F3BE8">
                <w:rPr>
                  <w:rFonts w:ascii="Arial" w:hAnsi="Arial" w:cs="Arial"/>
                  <w:sz w:val="18"/>
                  <w:szCs w:val="18"/>
                  <w:lang w:val="en-US"/>
                </w:rPr>
                <w:t xml:space="preserve"> + </w:t>
              </w:r>
              <w:proofErr w:type="spellStart"/>
              <w:proofErr w:type="gram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proofErr w:type="gramEnd"/>
              <w:r w:rsidRPr="00CB327E">
                <w:rPr>
                  <w:rFonts w:ascii="Arial" w:hAnsi="Arial" w:cs="Arial"/>
                  <w:sz w:val="18"/>
                  <w:szCs w:val="18"/>
                </w:rPr>
                <w:t xml:space="preserve">) x DRX cycle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431CAF" w:rsidRPr="00DD3199" w14:paraId="17DC6E9B" w14:textId="77777777" w:rsidTr="00BE7AA6">
        <w:trPr>
          <w:ins w:id="155" w:author="Nokia_Erika" w:date="2020-04-07T17:25:00Z"/>
        </w:trPr>
        <w:tc>
          <w:tcPr>
            <w:tcW w:w="9241" w:type="dxa"/>
            <w:gridSpan w:val="2"/>
            <w:shd w:val="clear" w:color="auto" w:fill="auto"/>
          </w:tcPr>
          <w:p w14:paraId="22B8E50E" w14:textId="77777777" w:rsidR="00431CAF" w:rsidRPr="00CB327E" w:rsidRDefault="00431CAF" w:rsidP="00BE7AA6">
            <w:pPr>
              <w:keepNext/>
              <w:keepLines/>
              <w:spacing w:after="0"/>
              <w:ind w:left="851" w:hanging="851"/>
              <w:rPr>
                <w:ins w:id="156" w:author="Nokia_Erika" w:date="2020-04-07T17:25:00Z"/>
                <w:rFonts w:ascii="Arial" w:hAnsi="Arial" w:cs="Arial"/>
                <w:sz w:val="18"/>
                <w:szCs w:val="18"/>
              </w:rPr>
            </w:pPr>
            <w:ins w:id="157"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2A37FD43" w14:textId="77777777" w:rsidR="00431CAF" w:rsidRPr="003D63D0" w:rsidRDefault="00431CAF" w:rsidP="00BE7AA6">
            <w:pPr>
              <w:keepNext/>
              <w:keepLines/>
              <w:spacing w:after="0"/>
              <w:ind w:left="851" w:hanging="851"/>
              <w:rPr>
                <w:ins w:id="158" w:author="Nokia_Erika" w:date="2020-04-07T17:25:00Z"/>
                <w:rFonts w:ascii="Arial" w:hAnsi="Arial" w:cs="Arial"/>
                <w:sz w:val="18"/>
                <w:szCs w:val="18"/>
              </w:rPr>
            </w:pPr>
            <w:ins w:id="159"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40FBCF80" w14:textId="77777777" w:rsidR="00431CAF" w:rsidRPr="003D63D0" w:rsidRDefault="00431CAF" w:rsidP="00BE7AA6">
            <w:pPr>
              <w:pStyle w:val="TAN"/>
              <w:rPr>
                <w:ins w:id="160" w:author="Nokia_Erika" w:date="2020-04-07T17:25:00Z"/>
                <w:rFonts w:cs="Arial"/>
                <w:szCs w:val="18"/>
                <w:lang w:val="en-US"/>
              </w:rPr>
            </w:pPr>
            <w:ins w:id="161" w:author="Nokia_Erika" w:date="2020-04-07T17:25:00Z">
              <w:r w:rsidRPr="003D63D0">
                <w:rPr>
                  <w:rFonts w:cs="Arial"/>
                  <w:szCs w:val="18"/>
                </w:rPr>
                <w:t xml:space="preserve">NOTE 3: </w:t>
              </w:r>
              <w:r>
                <w:rPr>
                  <w:rFonts w:cs="Arial"/>
                  <w:szCs w:val="18"/>
                </w:rPr>
                <w:t xml:space="preserve">  </w:t>
              </w:r>
              <w:proofErr w:type="spellStart"/>
              <w:proofErr w:type="gramStart"/>
              <w:r w:rsidRPr="003D63D0">
                <w:rPr>
                  <w:rFonts w:cs="Arial"/>
                  <w:szCs w:val="18"/>
                  <w:lang w:val="en-US"/>
                </w:rPr>
                <w:t>L</w:t>
              </w:r>
              <w:r w:rsidRPr="003D63D0">
                <w:rPr>
                  <w:rFonts w:cs="Arial"/>
                  <w:szCs w:val="18"/>
                  <w:vertAlign w:val="subscript"/>
                  <w:lang w:val="en-US"/>
                </w:rPr>
                <w:t>ind,gaps</w:t>
              </w:r>
              <w:proofErr w:type="spellEnd"/>
              <w:proofErr w:type="gramEnd"/>
              <w:r w:rsidRPr="003D63D0">
                <w:rPr>
                  <w:rFonts w:cs="Arial"/>
                  <w:szCs w:val="18"/>
                  <w:lang w:val="en-US"/>
                </w:rPr>
                <w:t xml:space="preserve"> is the number of SMTC periods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rFonts w:cs="Arial"/>
                  <w:szCs w:val="18"/>
                  <w:vertAlign w:val="subscript"/>
                </w:rPr>
                <w:t xml:space="preserve">, </w:t>
              </w:r>
              <w:r w:rsidRPr="00CB327E">
                <w:rPr>
                  <w:rFonts w:cs="Arial"/>
                  <w:szCs w:val="18"/>
                  <w:lang w:val="en-US"/>
                </w:rPr>
                <w:t xml:space="preserve">where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vertAlign w:val="subscript"/>
                  <w:lang w:val="en-US"/>
                </w:rPr>
                <w:t xml:space="preserve"> </w:t>
              </w:r>
              <w:r w:rsidRPr="003D63D0">
                <w:rPr>
                  <w:rFonts w:cs="Arial"/>
                  <w:szCs w:val="18"/>
                  <w:lang w:val="en-US"/>
                </w:rPr>
                <w:t xml:space="preserve">≤ </w:t>
              </w:r>
              <w:proofErr w:type="spellStart"/>
              <w:r w:rsidRPr="003D63D0">
                <w:rPr>
                  <w:rFonts w:cs="Arial"/>
                  <w:szCs w:val="18"/>
                  <w:lang w:val="en-US"/>
                </w:rPr>
                <w:t>L</w:t>
              </w:r>
              <w:r w:rsidRPr="003D63D0">
                <w:rPr>
                  <w:rFonts w:cs="Arial"/>
                  <w:szCs w:val="18"/>
                  <w:vertAlign w:val="subscript"/>
                  <w:lang w:val="en-US"/>
                </w:rPr>
                <w:t>ind,gaps,max</w:t>
              </w:r>
              <w:proofErr w:type="spellEnd"/>
            </w:ins>
          </w:p>
          <w:p w14:paraId="17544B60" w14:textId="5B40BAA3" w:rsidR="00431CAF" w:rsidRPr="00DD3199" w:rsidRDefault="00431CAF" w:rsidP="00BE7AA6">
            <w:pPr>
              <w:keepNext/>
              <w:keepLines/>
              <w:spacing w:after="0"/>
              <w:ind w:left="851" w:hanging="851"/>
              <w:rPr>
                <w:ins w:id="162" w:author="Nokia_Erika" w:date="2020-04-07T17:25:00Z"/>
                <w:rFonts w:ascii="Arial" w:hAnsi="Arial"/>
                <w:sz w:val="18"/>
              </w:rPr>
            </w:pPr>
            <w:ins w:id="163" w:author="Nokia_Erika" w:date="2020-04-07T17:25: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5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ms,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3 for </w:t>
              </w:r>
            </w:ins>
            <w:ins w:id="164" w:author="Nokia_Erika" w:date="2020-04-09T11:31:00Z">
              <w:r w:rsidR="003B7370">
                <w:rPr>
                  <w:rFonts w:ascii="Arial" w:hAnsi="Arial" w:cs="Arial"/>
                  <w:sz w:val="18"/>
                  <w:szCs w:val="18"/>
                  <w:lang w:val="en-US"/>
                </w:rPr>
                <w:t xml:space="preserve">40 ms &lt; </w:t>
              </w:r>
            </w:ins>
            <w:ins w:id="165" w:author="Nokia_Erika" w:date="2020-04-07T17:25:00Z">
              <w:r>
                <w:rPr>
                  <w:rFonts w:ascii="Arial" w:hAnsi="Arial" w:cs="Arial"/>
                  <w:sz w:val="18"/>
                  <w:szCs w:val="18"/>
                  <w:lang w:val="en-US"/>
                </w:rPr>
                <w:t>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2 for DRX cycle </w:t>
              </w:r>
              <w:r w:rsidRPr="00DD3199">
                <w:rPr>
                  <w:rFonts w:ascii="Arial" w:hAnsi="Arial"/>
                  <w:sz w:val="18"/>
                </w:rPr>
                <w:t>&gt;</w:t>
              </w:r>
              <w:r>
                <w:rPr>
                  <w:rFonts w:ascii="Arial" w:hAnsi="Arial"/>
                  <w:sz w:val="18"/>
                </w:rPr>
                <w:t xml:space="preserve"> 320 ms.</w:t>
              </w:r>
            </w:ins>
          </w:p>
        </w:tc>
      </w:tr>
    </w:tbl>
    <w:p w14:paraId="7E8BE3C8" w14:textId="77777777" w:rsidR="00431CAF" w:rsidRDefault="00431CAF" w:rsidP="00431CAF">
      <w:pPr>
        <w:rPr>
          <w:ins w:id="166" w:author="Nokia_Erika" w:date="2020-04-07T17:25:00Z"/>
        </w:rPr>
      </w:pPr>
    </w:p>
    <w:p w14:paraId="221446C7" w14:textId="77777777" w:rsidR="002F0671" w:rsidRDefault="00431CAF" w:rsidP="002F0671">
      <w:pPr>
        <w:rPr>
          <w:ins w:id="167" w:author="Nokia_Erika" w:date="2020-05-11T11:16:00Z"/>
        </w:rPr>
      </w:pPr>
      <w:bookmarkStart w:id="168" w:name="_Hlk23950080"/>
      <w:ins w:id="169" w:author="Nokia_Erika" w:date="2020-04-07T17:25: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170" w:author="Nokia_Erika" w:date="2020-05-11T11:16:00Z">
        <w:r w:rsidR="002F0671">
          <w:rPr>
            <w:sz w:val="18"/>
            <w:szCs w:val="18"/>
            <w:lang w:val="en-US"/>
          </w:rPr>
          <w:t xml:space="preserve"> </w:t>
        </w:r>
        <w:r w:rsidR="002F0671">
          <w:t xml:space="preserve">The requirements apply provided that any two closest SSB occasions available at the UE for the measurement shall be separated by no more than the maximum time requirement for the cell to remain known. </w:t>
        </w:r>
      </w:ins>
    </w:p>
    <w:p w14:paraId="57AE67B1" w14:textId="07DC0740" w:rsidR="00431CAF" w:rsidRPr="00F21BC8" w:rsidDel="00345E2F" w:rsidRDefault="002F0671" w:rsidP="00431CAF">
      <w:pPr>
        <w:rPr>
          <w:ins w:id="171" w:author="Nokia_Erika" w:date="2020-04-07T17:25:00Z"/>
          <w:del w:id="172" w:author="Iana Siomina" w:date="2020-06-03T21:36:00Z"/>
        </w:rPr>
      </w:pPr>
      <w:ins w:id="173" w:author="Nokia_Erika" w:date="2020-05-11T11:16:00Z">
        <w:del w:id="174" w:author="Iana Siomina" w:date="2020-06-03T21:36:00Z">
          <w:r w:rsidRPr="008032A0" w:rsidDel="00345E2F">
            <w:rPr>
              <w:i/>
            </w:rPr>
            <w:lastRenderedPageBreak/>
            <w:delText>Editor’s note: the definition of SMTC period not available at the UE is FFS.</w:delText>
          </w:r>
        </w:del>
      </w:ins>
    </w:p>
    <w:p w14:paraId="58CCCAD7" w14:textId="77777777" w:rsidR="00431CAF" w:rsidRPr="00DD3199" w:rsidRDefault="00431CAF" w:rsidP="00431CAF">
      <w:pPr>
        <w:keepNext/>
        <w:keepLines/>
        <w:spacing w:before="120"/>
        <w:ind w:left="1134" w:hanging="1134"/>
        <w:outlineLvl w:val="2"/>
        <w:rPr>
          <w:ins w:id="175" w:author="Nokia_Erika" w:date="2020-04-07T17:25:00Z"/>
          <w:rFonts w:ascii="Arial" w:hAnsi="Arial"/>
          <w:b/>
          <w:sz w:val="28"/>
          <w:u w:val="single"/>
        </w:rPr>
      </w:pPr>
      <w:bookmarkStart w:id="176" w:name="_Toc5952710"/>
      <w:bookmarkEnd w:id="168"/>
      <w:ins w:id="177" w:author="Nokia_Erika" w:date="2020-04-07T17:25:00Z">
        <w:r>
          <w:rPr>
            <w:rFonts w:ascii="Arial" w:hAnsi="Arial"/>
            <w:sz w:val="28"/>
          </w:rPr>
          <w:t>9.3A</w:t>
        </w:r>
        <w:r w:rsidRPr="00DD3199">
          <w:rPr>
            <w:rFonts w:ascii="Arial" w:hAnsi="Arial"/>
            <w:sz w:val="28"/>
          </w:rPr>
          <w:t>.5</w:t>
        </w:r>
        <w:r w:rsidRPr="00DD3199">
          <w:rPr>
            <w:rFonts w:ascii="Arial" w:hAnsi="Arial"/>
            <w:sz w:val="28"/>
          </w:rPr>
          <w:tab/>
          <w:t>Inter frequency measurements</w:t>
        </w:r>
        <w:bookmarkEnd w:id="176"/>
      </w:ins>
    </w:p>
    <w:p w14:paraId="438E7644" w14:textId="77777777" w:rsidR="00431CAF" w:rsidRPr="00DD3199" w:rsidRDefault="00431CAF" w:rsidP="00431CAF">
      <w:pPr>
        <w:tabs>
          <w:tab w:val="left" w:pos="567"/>
        </w:tabs>
        <w:rPr>
          <w:ins w:id="178" w:author="Nokia_Erika" w:date="2020-04-07T17:25:00Z"/>
          <w:rFonts w:cs="v4.2.0"/>
        </w:rPr>
      </w:pPr>
      <w:ins w:id="179" w:author="Nokia_Erika" w:date="2020-04-07T17:25:00Z">
        <w:r w:rsidRPr="00DD3199">
          <w:rPr>
            <w:rFonts w:cs="v4.2.0"/>
          </w:rPr>
          <w:t>When measurement gaps are provided for inter frequency measurements</w:t>
        </w:r>
        <w:r>
          <w:rPr>
            <w:rFonts w:cs="v4.2.0"/>
          </w:rPr>
          <w:t xml:space="preserve"> in carrier frequencies with CCA</w:t>
        </w:r>
        <w:r w:rsidRPr="00DD3199">
          <w:rPr>
            <w:rFonts w:cs="v4.2.0"/>
          </w:rPr>
          <w:t xml:space="preserve">, or the UE supports capability of conducting such measurements without gaps, the UE physical layer shall be capable of reporting SS-RSRP, SS-RSRQ and SS-SINR measurements to higher layers with measurement accuracy as specified in sub-clauses </w:t>
        </w:r>
        <w:r>
          <w:rPr>
            <w:iCs/>
          </w:rPr>
          <w:t>TBD</w:t>
        </w:r>
        <w:r w:rsidRPr="00DD3199">
          <w:rPr>
            <w:rFonts w:cs="v4.2.0"/>
          </w:rPr>
          <w:t>, respectively,</w:t>
        </w:r>
        <w:r w:rsidRPr="00DD3199" w:rsidDel="006735C9">
          <w:rPr>
            <w:rFonts w:cs="v4.2.0"/>
          </w:rPr>
          <w:t xml:space="preserve"> </w:t>
        </w:r>
        <w:r w:rsidRPr="00DD3199">
          <w:t xml:space="preserve">as shown in table </w:t>
        </w:r>
        <w:r>
          <w:t>9.3A</w:t>
        </w:r>
        <w:r w:rsidRPr="00DD3199">
          <w:t>.5-1</w:t>
        </w:r>
        <w:r w:rsidRPr="00DD3199">
          <w:rPr>
            <w:rFonts w:cs="v4.2.0"/>
          </w:rPr>
          <w:t>:</w:t>
        </w:r>
      </w:ins>
    </w:p>
    <w:p w14:paraId="4B5BF894" w14:textId="77777777" w:rsidR="00431CAF" w:rsidRPr="00DD3199" w:rsidRDefault="00431CAF" w:rsidP="00431CAF">
      <w:pPr>
        <w:keepNext/>
        <w:keepLines/>
        <w:spacing w:before="60"/>
        <w:jc w:val="center"/>
        <w:rPr>
          <w:ins w:id="180" w:author="Nokia_Erika" w:date="2020-04-07T17:25:00Z"/>
          <w:rFonts w:ascii="Arial" w:hAnsi="Arial"/>
          <w:b/>
        </w:rPr>
      </w:pPr>
      <w:ins w:id="181" w:author="Nokia_Erika" w:date="2020-04-07T17:25:00Z">
        <w:r w:rsidRPr="00DD3199">
          <w:rPr>
            <w:rFonts w:ascii="Arial" w:hAnsi="Arial"/>
            <w:b/>
          </w:rPr>
          <w:t xml:space="preserve">Table </w:t>
        </w:r>
        <w:r>
          <w:rPr>
            <w:rFonts w:ascii="Arial" w:hAnsi="Arial"/>
            <w:b/>
          </w:rPr>
          <w:t>9.3A</w:t>
        </w:r>
        <w:r w:rsidRPr="00DD3199">
          <w:rPr>
            <w:rFonts w:ascii="Arial" w:hAnsi="Arial"/>
            <w:b/>
          </w:rPr>
          <w:t>.5-1: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0D0169B6" w14:textId="77777777" w:rsidTr="00BE7AA6">
        <w:trPr>
          <w:ins w:id="182" w:author="Nokia_Erika" w:date="2020-04-07T17:25:00Z"/>
        </w:trPr>
        <w:tc>
          <w:tcPr>
            <w:tcW w:w="2122" w:type="dxa"/>
            <w:shd w:val="clear" w:color="auto" w:fill="auto"/>
          </w:tcPr>
          <w:p w14:paraId="225C127F" w14:textId="77777777" w:rsidR="00431CAF" w:rsidRPr="00DD3199" w:rsidRDefault="00431CAF" w:rsidP="00BE7AA6">
            <w:pPr>
              <w:keepNext/>
              <w:keepLines/>
              <w:spacing w:after="0"/>
              <w:jc w:val="center"/>
              <w:rPr>
                <w:ins w:id="183" w:author="Nokia_Erika" w:date="2020-04-07T17:25:00Z"/>
                <w:rFonts w:ascii="Arial" w:hAnsi="Arial"/>
                <w:b/>
                <w:sz w:val="18"/>
              </w:rPr>
            </w:pPr>
            <w:ins w:id="184"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413E459D" w14:textId="77777777" w:rsidR="00431CAF" w:rsidRPr="00DD3199" w:rsidRDefault="00431CAF" w:rsidP="00BE7AA6">
            <w:pPr>
              <w:keepNext/>
              <w:keepLines/>
              <w:spacing w:after="0"/>
              <w:jc w:val="center"/>
              <w:rPr>
                <w:ins w:id="185" w:author="Nokia_Erika" w:date="2020-04-07T17:25:00Z"/>
                <w:rFonts w:ascii="Arial" w:hAnsi="Arial"/>
                <w:b/>
                <w:sz w:val="18"/>
              </w:rPr>
            </w:pPr>
            <w:ins w:id="186" w:author="Nokia_Erika" w:date="2020-04-07T17:25:00Z">
              <w:r w:rsidRPr="00DD3199">
                <w:rPr>
                  <w:rFonts w:ascii="Arial" w:hAnsi="Arial"/>
                  <w:b/>
                  <w:sz w:val="18"/>
                </w:rPr>
                <w:t>T</w:t>
              </w:r>
              <w:r w:rsidRPr="00DD3199">
                <w:rPr>
                  <w:rFonts w:ascii="Arial" w:hAnsi="Arial"/>
                  <w:b/>
                  <w:sz w:val="18"/>
                  <w:vertAlign w:val="subscript"/>
                </w:rPr>
                <w:t xml:space="preserve"> </w:t>
              </w:r>
              <w:proofErr w:type="spellStart"/>
              <w:r w:rsidRPr="00DD3199">
                <w:rPr>
                  <w:rFonts w:ascii="Arial" w:hAnsi="Arial"/>
                  <w:b/>
                  <w:sz w:val="18"/>
                  <w:vertAlign w:val="subscript"/>
                </w:rPr>
                <w:t>SSB_measurement_period_</w:t>
              </w:r>
              <w:r>
                <w:rPr>
                  <w:rFonts w:ascii="Arial" w:hAnsi="Arial"/>
                  <w:b/>
                  <w:sz w:val="18"/>
                  <w:vertAlign w:val="subscript"/>
                </w:rPr>
                <w:t>inter_cca</w:t>
              </w:r>
              <w:proofErr w:type="spellEnd"/>
            </w:ins>
          </w:p>
        </w:tc>
      </w:tr>
      <w:tr w:rsidR="00431CAF" w:rsidRPr="00DD3199" w14:paraId="2C4D4EE0" w14:textId="77777777" w:rsidTr="00BE7AA6">
        <w:trPr>
          <w:ins w:id="187" w:author="Nokia_Erika" w:date="2020-04-07T17:25:00Z"/>
        </w:trPr>
        <w:tc>
          <w:tcPr>
            <w:tcW w:w="2122" w:type="dxa"/>
            <w:shd w:val="clear" w:color="auto" w:fill="auto"/>
          </w:tcPr>
          <w:p w14:paraId="0A411E26" w14:textId="77777777" w:rsidR="00431CAF" w:rsidRPr="00DD3199" w:rsidRDefault="00431CAF" w:rsidP="00BE7AA6">
            <w:pPr>
              <w:keepNext/>
              <w:keepLines/>
              <w:spacing w:after="0"/>
              <w:jc w:val="center"/>
              <w:rPr>
                <w:ins w:id="188" w:author="Nokia_Erika" w:date="2020-04-07T17:25:00Z"/>
                <w:rFonts w:ascii="Arial" w:hAnsi="Arial"/>
                <w:sz w:val="18"/>
              </w:rPr>
            </w:pPr>
            <w:ins w:id="189" w:author="Nokia_Erika" w:date="2020-04-07T17:25:00Z">
              <w:r w:rsidRPr="00DD3199">
                <w:rPr>
                  <w:rFonts w:ascii="Arial" w:hAnsi="Arial"/>
                  <w:sz w:val="18"/>
                </w:rPr>
                <w:t>No DRX</w:t>
              </w:r>
            </w:ins>
          </w:p>
        </w:tc>
        <w:tc>
          <w:tcPr>
            <w:tcW w:w="7119" w:type="dxa"/>
            <w:shd w:val="clear" w:color="auto" w:fill="auto"/>
          </w:tcPr>
          <w:p w14:paraId="7F2E3FAA" w14:textId="77777777" w:rsidR="00431CAF" w:rsidRPr="00DD3199" w:rsidRDefault="00431CAF" w:rsidP="00BE7AA6">
            <w:pPr>
              <w:keepNext/>
              <w:keepLines/>
              <w:spacing w:after="0"/>
              <w:jc w:val="center"/>
              <w:rPr>
                <w:ins w:id="190" w:author="Nokia_Erika" w:date="2020-04-07T17:25:00Z"/>
                <w:rFonts w:ascii="Arial" w:hAnsi="Arial"/>
                <w:sz w:val="18"/>
              </w:rPr>
            </w:pPr>
            <w:proofErr w:type="gramStart"/>
            <w:ins w:id="191" w:author="Nokia_Erika" w:date="2020-04-07T17:25:00Z">
              <w:r w:rsidRPr="00DD3199">
                <w:rPr>
                  <w:rFonts w:ascii="Arial" w:hAnsi="Arial"/>
                  <w:sz w:val="18"/>
                </w:rPr>
                <w:t>max(</w:t>
              </w:r>
              <w:proofErr w:type="gramEnd"/>
              <w:r w:rsidRPr="00DD3199">
                <w:rPr>
                  <w:rFonts w:ascii="Arial" w:hAnsi="Arial"/>
                  <w:sz w:val="18"/>
                </w:rPr>
                <w:t xml:space="preserve">200ms, </w:t>
              </w:r>
              <w:r w:rsidRPr="009F3BE8">
                <w:rPr>
                  <w:rFonts w:ascii="Arial" w:hAnsi="Arial" w:cs="Arial"/>
                  <w:sz w:val="18"/>
                  <w:szCs w:val="18"/>
                </w:rPr>
                <w:t>(8+</w:t>
              </w:r>
              <w:r w:rsidRPr="009F3BE8">
                <w:rPr>
                  <w:rFonts w:ascii="Arial" w:eastAsiaTheme="minorEastAsia" w:hAnsi="Arial" w:cs="Arial"/>
                  <w:color w:val="000000" w:themeColor="dark1"/>
                  <w:kern w:val="24"/>
                  <w:sz w:val="18"/>
                  <w:szCs w:val="18"/>
                </w:rPr>
                <w:t xml:space="preserve"> </w:t>
              </w:r>
              <w:r w:rsidRPr="009F3BE8">
                <w:rPr>
                  <w:rFonts w:ascii="Arial" w:hAnsi="Arial" w:cs="Arial"/>
                  <w:sz w:val="18"/>
                  <w:szCs w:val="18"/>
                </w:rPr>
                <w:t>L</w:t>
              </w:r>
              <w:r w:rsidRPr="009F3BE8">
                <w:rPr>
                  <w:rFonts w:ascii="Arial" w:hAnsi="Arial" w:cs="Arial"/>
                  <w:sz w:val="18"/>
                  <w:szCs w:val="18"/>
                  <w:vertAlign w:val="subscript"/>
                </w:rPr>
                <w:t>meas</w:t>
              </w:r>
              <w:r w:rsidRPr="009F3BE8">
                <w:rPr>
                  <w:rFonts w:ascii="Arial" w:hAnsi="Arial" w:cs="Arial"/>
                  <w:sz w:val="18"/>
                  <w:szCs w:val="18"/>
                </w:rPr>
                <w:t>)</w:t>
              </w:r>
              <w:r>
                <w:t xml:space="preserve"> </w:t>
              </w:r>
              <w:r w:rsidRPr="00DD3199">
                <w:rPr>
                  <w:rFonts w:ascii="Arial" w:hAnsi="Arial"/>
                  <w:sz w:val="18"/>
                </w:rPr>
                <w:t>x max(MGRP, SMTC period</w:t>
              </w:r>
              <w:r w:rsidRPr="00DD3199">
                <w:rPr>
                  <w:rFonts w:ascii="Malgun Gothic" w:eastAsia="Malgun Gothic" w:hAnsi="Malgun Gothic"/>
                  <w:sz w:val="18"/>
                  <w:lang w:eastAsia="zh-TW"/>
                </w:rPr>
                <w:t>)</w:t>
              </w:r>
              <w:r w:rsidRPr="00DD3199">
                <w:rPr>
                  <w:rFonts w:ascii="Arial" w:hAnsi="Arial"/>
                  <w:sz w:val="18"/>
                </w:rPr>
                <w:t xml:space="preserv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D4DC02D" w14:textId="77777777" w:rsidTr="00BE7AA6">
        <w:trPr>
          <w:ins w:id="192" w:author="Nokia_Erika" w:date="2020-04-07T17:25:00Z"/>
        </w:trPr>
        <w:tc>
          <w:tcPr>
            <w:tcW w:w="2122" w:type="dxa"/>
            <w:shd w:val="clear" w:color="auto" w:fill="auto"/>
          </w:tcPr>
          <w:p w14:paraId="2CD7B36E" w14:textId="77777777" w:rsidR="00431CAF" w:rsidRPr="00DD3199" w:rsidRDefault="00431CAF" w:rsidP="00BE7AA6">
            <w:pPr>
              <w:keepNext/>
              <w:keepLines/>
              <w:spacing w:after="0"/>
              <w:jc w:val="center"/>
              <w:rPr>
                <w:ins w:id="193" w:author="Nokia_Erika" w:date="2020-04-07T17:25:00Z"/>
                <w:rFonts w:ascii="Arial" w:hAnsi="Arial"/>
                <w:sz w:val="18"/>
              </w:rPr>
            </w:pPr>
            <w:ins w:id="194"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6A0B4472" w14:textId="77777777" w:rsidR="00431CAF" w:rsidRPr="00DD3199" w:rsidRDefault="00431CAF" w:rsidP="00BE7AA6">
            <w:pPr>
              <w:keepNext/>
              <w:keepLines/>
              <w:spacing w:after="0"/>
              <w:jc w:val="center"/>
              <w:rPr>
                <w:ins w:id="195" w:author="Nokia_Erika" w:date="2020-04-07T17:25:00Z"/>
                <w:rFonts w:ascii="Arial" w:hAnsi="Arial"/>
                <w:b/>
                <w:sz w:val="18"/>
              </w:rPr>
            </w:pPr>
            <w:proofErr w:type="gramStart"/>
            <w:ins w:id="196" w:author="Nokia_Erika" w:date="2020-04-07T17:25:00Z">
              <w:r w:rsidRPr="00DD3199">
                <w:rPr>
                  <w:rFonts w:ascii="Arial" w:hAnsi="Arial"/>
                  <w:sz w:val="18"/>
                </w:rPr>
                <w:t>max(</w:t>
              </w:r>
              <w:proofErr w:type="gramEnd"/>
              <w:r w:rsidRPr="00DD3199">
                <w:rPr>
                  <w:rFonts w:ascii="Arial" w:hAnsi="Arial"/>
                  <w:sz w:val="18"/>
                </w:rPr>
                <w:t>200ms, ceil</w:t>
              </w:r>
              <w:r w:rsidRPr="00DD3199">
                <w:rPr>
                  <w:rFonts w:ascii="Malgun Gothic" w:eastAsia="Malgun Gothic" w:hAnsi="Malgun Gothic"/>
                  <w:sz w:val="18"/>
                  <w:lang w:eastAsia="zh-TW"/>
                </w:rPr>
                <w:t>(</w:t>
              </w:r>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 x 1.5</w:t>
              </w:r>
              <w:r w:rsidRPr="00DD3199">
                <w:rPr>
                  <w:rFonts w:ascii="Malgun Gothic" w:eastAsia="Malgun Gothic" w:hAnsi="Malgun Gothic"/>
                  <w:sz w:val="18"/>
                  <w:lang w:eastAsia="zh-TW"/>
                </w:rPr>
                <w:t>)</w:t>
              </w:r>
              <w:r w:rsidRPr="00DD3199">
                <w:rPr>
                  <w:rFonts w:ascii="Arial" w:hAnsi="Arial"/>
                  <w:sz w:val="18"/>
                </w:rPr>
                <w:t xml:space="preserve">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13E02224" w14:textId="77777777" w:rsidTr="00BE7AA6">
        <w:trPr>
          <w:ins w:id="197" w:author="Nokia_Erika" w:date="2020-04-07T17:25:00Z"/>
        </w:trPr>
        <w:tc>
          <w:tcPr>
            <w:tcW w:w="2122" w:type="dxa"/>
            <w:shd w:val="clear" w:color="auto" w:fill="auto"/>
          </w:tcPr>
          <w:p w14:paraId="3AD2545E" w14:textId="77777777" w:rsidR="00431CAF" w:rsidRPr="00DD3199" w:rsidRDefault="00431CAF" w:rsidP="00BE7AA6">
            <w:pPr>
              <w:keepNext/>
              <w:keepLines/>
              <w:spacing w:after="0"/>
              <w:jc w:val="center"/>
              <w:rPr>
                <w:ins w:id="198" w:author="Nokia_Erika" w:date="2020-04-07T17:25:00Z"/>
                <w:rFonts w:ascii="Arial" w:hAnsi="Arial"/>
                <w:b/>
                <w:sz w:val="18"/>
              </w:rPr>
            </w:pPr>
            <w:ins w:id="199" w:author="Nokia_Erika" w:date="2020-04-07T17:25:00Z">
              <w:r w:rsidRPr="00DD3199">
                <w:rPr>
                  <w:rFonts w:ascii="Arial" w:hAnsi="Arial"/>
                  <w:sz w:val="18"/>
                </w:rPr>
                <w:t>DRX cycle &gt; 320ms</w:t>
              </w:r>
            </w:ins>
          </w:p>
        </w:tc>
        <w:tc>
          <w:tcPr>
            <w:tcW w:w="7119" w:type="dxa"/>
            <w:shd w:val="clear" w:color="auto" w:fill="auto"/>
          </w:tcPr>
          <w:p w14:paraId="31FB61B5" w14:textId="77777777" w:rsidR="00431CAF" w:rsidRPr="00DD3199" w:rsidRDefault="00431CAF" w:rsidP="00BE7AA6">
            <w:pPr>
              <w:keepNext/>
              <w:keepLines/>
              <w:spacing w:after="0"/>
              <w:jc w:val="center"/>
              <w:rPr>
                <w:ins w:id="200" w:author="Nokia_Erika" w:date="2020-04-07T17:25:00Z"/>
                <w:rFonts w:ascii="Arial" w:hAnsi="Arial"/>
                <w:b/>
                <w:sz w:val="18"/>
              </w:rPr>
            </w:pPr>
            <w:ins w:id="201" w:author="Nokia_Erika" w:date="2020-04-07T17:25:00Z">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x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6A48C66A" w14:textId="77777777" w:rsidTr="00BE7AA6">
        <w:trPr>
          <w:trHeight w:val="70"/>
          <w:ins w:id="202" w:author="Nokia_Erika" w:date="2020-04-07T17:25:00Z"/>
        </w:trPr>
        <w:tc>
          <w:tcPr>
            <w:tcW w:w="9241" w:type="dxa"/>
            <w:gridSpan w:val="2"/>
            <w:shd w:val="clear" w:color="auto" w:fill="auto"/>
          </w:tcPr>
          <w:p w14:paraId="188A7A33" w14:textId="77777777" w:rsidR="00431CAF" w:rsidRPr="00CB327E" w:rsidRDefault="00431CAF" w:rsidP="00BE7AA6">
            <w:pPr>
              <w:keepNext/>
              <w:keepLines/>
              <w:spacing w:after="0"/>
              <w:ind w:left="851" w:hanging="851"/>
              <w:rPr>
                <w:ins w:id="203" w:author="Nokia_Erika" w:date="2020-04-07T17:25:00Z"/>
                <w:rFonts w:ascii="Arial" w:hAnsi="Arial" w:cs="Arial"/>
                <w:sz w:val="18"/>
                <w:szCs w:val="18"/>
              </w:rPr>
            </w:pPr>
            <w:ins w:id="204"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37EB612" w14:textId="77777777" w:rsidR="00431CAF" w:rsidRPr="003D63D0" w:rsidRDefault="00431CAF" w:rsidP="00BE7AA6">
            <w:pPr>
              <w:keepNext/>
              <w:keepLines/>
              <w:spacing w:after="0"/>
              <w:ind w:left="851" w:hanging="851"/>
              <w:rPr>
                <w:ins w:id="205" w:author="Nokia_Erika" w:date="2020-04-07T17:25:00Z"/>
                <w:rFonts w:ascii="Arial" w:hAnsi="Arial" w:cs="Arial"/>
                <w:sz w:val="18"/>
                <w:szCs w:val="18"/>
              </w:rPr>
            </w:pPr>
            <w:ins w:id="206"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7F1B8536" w14:textId="77777777" w:rsidR="00431CAF" w:rsidRPr="006515D8" w:rsidRDefault="00431CAF" w:rsidP="00BE7AA6">
            <w:pPr>
              <w:pStyle w:val="TAN"/>
              <w:rPr>
                <w:ins w:id="207" w:author="Nokia_Erika" w:date="2020-04-07T17:25:00Z"/>
                <w:rFonts w:cs="Arial"/>
                <w:szCs w:val="18"/>
                <w:lang w:val="en-US"/>
              </w:rPr>
            </w:pPr>
            <w:ins w:id="208" w:author="Nokia_Erika" w:date="2020-04-07T17:25:00Z">
              <w:r w:rsidRPr="003D63D0">
                <w:rPr>
                  <w:rFonts w:cs="Arial"/>
                  <w:szCs w:val="18"/>
                </w:rPr>
                <w:t xml:space="preserve">NOTE 3: </w:t>
              </w:r>
              <w:r>
                <w:rPr>
                  <w:rFonts w:cs="Arial"/>
                  <w:szCs w:val="18"/>
                </w:rPr>
                <w:t xml:space="preserve">  </w:t>
              </w:r>
              <w:proofErr w:type="spellStart"/>
              <w:r w:rsidRPr="003D63D0">
                <w:rPr>
                  <w:rFonts w:cs="Arial"/>
                  <w:szCs w:val="18"/>
                </w:rPr>
                <w:t>L</w:t>
              </w:r>
              <w:r w:rsidRPr="003D63D0">
                <w:rPr>
                  <w:rFonts w:cs="Arial"/>
                  <w:szCs w:val="18"/>
                  <w:vertAlign w:val="subscript"/>
                </w:rPr>
                <w:t>meas</w:t>
              </w:r>
              <w:proofErr w:type="spellEnd"/>
              <w:r w:rsidRPr="003D63D0">
                <w:rPr>
                  <w:rFonts w:cs="Arial"/>
                  <w:szCs w:val="18"/>
                  <w:lang w:val="en-US"/>
                </w:rPr>
                <w:t xml:space="preserve"> is the number of SMTC periods not available at the UE during </w:t>
              </w:r>
              <w:r w:rsidRPr="003D63D0">
                <w:rPr>
                  <w:rFonts w:cs="Arial"/>
                  <w:szCs w:val="18"/>
                </w:rPr>
                <w:t>T</w:t>
              </w:r>
              <w:r w:rsidRPr="003D63D0">
                <w:rPr>
                  <w:rFonts w:cs="Arial"/>
                  <w:szCs w:val="18"/>
                  <w:vertAlign w:val="subscript"/>
                </w:rPr>
                <w:t xml:space="preserve"> </w:t>
              </w:r>
              <w:proofErr w:type="spellStart"/>
              <w:r w:rsidRPr="003D63D0">
                <w:rPr>
                  <w:rFonts w:cs="Arial"/>
                  <w:szCs w:val="18"/>
                  <w:vertAlign w:val="subscript"/>
                </w:rPr>
                <w:t>SSB_measurement_period_NR_cca</w:t>
              </w:r>
              <w:proofErr w:type="spellEnd"/>
              <w:r w:rsidRPr="003D63D0">
                <w:rPr>
                  <w:rFonts w:cs="Arial"/>
                  <w:szCs w:val="18"/>
                  <w:lang w:val="en-US"/>
                </w:rPr>
                <w:t xml:space="preserve">, where </w:t>
              </w:r>
              <w:proofErr w:type="spellStart"/>
              <w:r w:rsidRPr="006515D8">
                <w:rPr>
                  <w:rFonts w:cs="Arial"/>
                  <w:szCs w:val="18"/>
                </w:rPr>
                <w:t>L</w:t>
              </w:r>
              <w:r w:rsidRPr="006515D8">
                <w:rPr>
                  <w:rFonts w:cs="Arial"/>
                  <w:szCs w:val="18"/>
                  <w:vertAlign w:val="subscript"/>
                </w:rPr>
                <w:t>meas</w:t>
              </w:r>
              <w:proofErr w:type="spellEnd"/>
              <w:r w:rsidRPr="006515D8">
                <w:rPr>
                  <w:rFonts w:cs="Arial"/>
                  <w:szCs w:val="18"/>
                  <w:lang w:val="en-US"/>
                </w:rPr>
                <w:t xml:space="preserve"> ≤ </w:t>
              </w:r>
              <w:proofErr w:type="spellStart"/>
              <w:proofErr w:type="gramStart"/>
              <w:r w:rsidRPr="006515D8">
                <w:rPr>
                  <w:rFonts w:cs="Arial"/>
                  <w:szCs w:val="18"/>
                </w:rPr>
                <w:t>L</w:t>
              </w:r>
              <w:r w:rsidRPr="006515D8">
                <w:rPr>
                  <w:rFonts w:cs="Arial"/>
                  <w:szCs w:val="18"/>
                  <w:vertAlign w:val="subscript"/>
                </w:rPr>
                <w:t>meas,max</w:t>
              </w:r>
              <w:proofErr w:type="spellEnd"/>
              <w:proofErr w:type="gramEnd"/>
            </w:ins>
          </w:p>
          <w:p w14:paraId="5DD25D0E" w14:textId="5F50D585" w:rsidR="00431CAF" w:rsidRPr="00DD3199" w:rsidRDefault="00431CAF" w:rsidP="00BE7AA6">
            <w:pPr>
              <w:keepNext/>
              <w:keepLines/>
              <w:spacing w:after="0"/>
              <w:ind w:left="851" w:hanging="851"/>
              <w:rPr>
                <w:ins w:id="209" w:author="Nokia_Erika" w:date="2020-04-07T17:25:00Z"/>
                <w:rFonts w:ascii="Arial" w:hAnsi="Arial"/>
                <w:sz w:val="18"/>
              </w:rPr>
            </w:pPr>
            <w:ins w:id="210" w:author="Nokia_Erika" w:date="2020-04-07T17:25:00Z">
              <w:r w:rsidRPr="009F3BE8">
                <w:rPr>
                  <w:rFonts w:ascii="Arial" w:hAnsi="Arial" w:cs="Arial"/>
                  <w:sz w:val="18"/>
                  <w:szCs w:val="18"/>
                </w:rPr>
                <w:t>NOTE</w:t>
              </w:r>
              <w:r w:rsidRPr="009F3BE8">
                <w:rPr>
                  <w:rFonts w:ascii="Arial" w:hAnsi="Arial" w:cs="Arial"/>
                  <w:sz w:val="18"/>
                  <w:szCs w:val="18"/>
                  <w:lang w:val="en-US"/>
                </w:rPr>
                <w:t xml:space="preserve"> 4:   </w:t>
              </w:r>
              <w:proofErr w:type="spellStart"/>
              <w:proofErr w:type="gramStart"/>
              <w:r w:rsidRPr="00BE7AA6">
                <w:rPr>
                  <w:rFonts w:ascii="Arial" w:hAnsi="Arial" w:cs="Arial"/>
                  <w:sz w:val="18"/>
                  <w:szCs w:val="18"/>
                </w:rPr>
                <w:t>L</w:t>
              </w:r>
              <w:r w:rsidRPr="00BE7AA6">
                <w:rPr>
                  <w:rFonts w:ascii="Arial" w:hAnsi="Arial" w:cs="Arial"/>
                  <w:sz w:val="18"/>
                  <w:szCs w:val="18"/>
                  <w:vertAlign w:val="subscript"/>
                </w:rPr>
                <w:t>meas,max</w:t>
              </w:r>
              <w:proofErr w:type="spellEnd"/>
              <w:proofErr w:type="gramEnd"/>
              <w:r w:rsidRPr="00431CAF">
                <w:rPr>
                  <w:rFonts w:ascii="Arial" w:hAnsi="Arial" w:cs="Arial"/>
                  <w:sz w:val="18"/>
                  <w:szCs w:val="18"/>
                  <w:lang w:val="en-US"/>
                </w:rPr>
                <w:t xml:space="preserve"> = 12 for max(</w:t>
              </w:r>
              <w:r w:rsidRPr="00BE7AA6">
                <w:rPr>
                  <w:rFonts w:ascii="Arial" w:hAnsi="Arial" w:cs="Arial"/>
                  <w:sz w:val="18"/>
                  <w:szCs w:val="18"/>
                  <w:lang w:val="en-US"/>
                </w:rPr>
                <w:t>DRX cycle, SMTC period, MGRP)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40 ms,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8 for </w:t>
              </w:r>
            </w:ins>
            <w:ins w:id="211" w:author="Nokia_Erika" w:date="2020-04-09T11:31:00Z">
              <w:r w:rsidR="003B7370">
                <w:rPr>
                  <w:rFonts w:ascii="Arial" w:hAnsi="Arial" w:cs="Arial"/>
                  <w:sz w:val="18"/>
                  <w:szCs w:val="18"/>
                  <w:lang w:val="en-US"/>
                </w:rPr>
                <w:t>40 ms &lt;</w:t>
              </w:r>
            </w:ins>
            <w:ins w:id="212" w:author="Nokia_Erika" w:date="2020-04-09T11:32:00Z">
              <w:r w:rsidR="003B7370">
                <w:rPr>
                  <w:rFonts w:ascii="Arial" w:hAnsi="Arial" w:cs="Arial"/>
                  <w:sz w:val="18"/>
                  <w:szCs w:val="18"/>
                  <w:lang w:val="en-US"/>
                </w:rPr>
                <w:t xml:space="preserve"> </w:t>
              </w:r>
            </w:ins>
            <w:ins w:id="213" w:author="Nokia_Erika" w:date="2020-04-07T17:25:00Z">
              <w:r w:rsidRPr="00431CAF">
                <w:rPr>
                  <w:rFonts w:ascii="Arial" w:hAnsi="Arial" w:cs="Arial"/>
                  <w:sz w:val="18"/>
                  <w:szCs w:val="18"/>
                  <w:lang w:val="en-US"/>
                </w:rPr>
                <w:t>max(DRX cycle, SMTC period, MGR</w:t>
              </w:r>
              <w:r w:rsidRPr="00BE7AA6">
                <w:rPr>
                  <w:rFonts w:ascii="Arial" w:hAnsi="Arial" w:cs="Arial"/>
                  <w:sz w:val="18"/>
                  <w:szCs w:val="18"/>
                  <w:lang w:val="en-US"/>
                </w:rPr>
                <w:t>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320 ms, </w:t>
              </w:r>
              <w:r w:rsidRPr="00431CAF">
                <w:rPr>
                  <w:rFonts w:ascii="Arial" w:hAnsi="Arial" w:cs="Arial"/>
                  <w:sz w:val="18"/>
                  <w:szCs w:val="18"/>
                  <w:lang w:val="en-US"/>
                </w:rPr>
                <w:t xml:space="preserve">and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5 for </w:t>
              </w:r>
              <w:r w:rsidRPr="00BE7AA6">
                <w:rPr>
                  <w:rFonts w:ascii="Arial" w:hAnsi="Arial" w:cs="Arial"/>
                  <w:sz w:val="18"/>
                  <w:szCs w:val="18"/>
                  <w:lang w:val="en-US"/>
                </w:rPr>
                <w:t xml:space="preserve">DRX cycle </w:t>
              </w:r>
              <w:r w:rsidRPr="00BE7AA6">
                <w:rPr>
                  <w:rFonts w:ascii="Arial" w:hAnsi="Arial" w:cs="Arial"/>
                  <w:sz w:val="18"/>
                  <w:szCs w:val="18"/>
                </w:rPr>
                <w:t>&gt; 320 ms.</w:t>
              </w:r>
            </w:ins>
          </w:p>
        </w:tc>
      </w:tr>
    </w:tbl>
    <w:p w14:paraId="04F0B2AB" w14:textId="77777777" w:rsidR="00431CAF" w:rsidRPr="00DD3199" w:rsidRDefault="00431CAF" w:rsidP="00431CAF">
      <w:pPr>
        <w:rPr>
          <w:ins w:id="214" w:author="Nokia_Erika" w:date="2020-04-07T17:25:00Z"/>
          <w:b/>
        </w:rPr>
      </w:pPr>
    </w:p>
    <w:p w14:paraId="416E6561" w14:textId="77777777" w:rsidR="002F0671" w:rsidRDefault="00431CAF" w:rsidP="002F0671">
      <w:pPr>
        <w:rPr>
          <w:ins w:id="215" w:author="Nokia_Erika" w:date="2020-05-11T11:16:00Z"/>
        </w:rPr>
      </w:pPr>
      <w:bookmarkStart w:id="216" w:name="_Hlk23950103"/>
      <w:ins w:id="217" w:author="Nokia_Erika" w:date="2020-04-07T17:25: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218" w:author="Nokia_Erika" w:date="2020-05-11T11:16:00Z">
        <w:r w:rsidR="002F0671">
          <w:rPr>
            <w:sz w:val="18"/>
            <w:szCs w:val="18"/>
            <w:lang w:val="en-US"/>
          </w:rPr>
          <w:t xml:space="preserve"> </w:t>
        </w:r>
        <w:r w:rsidR="002F0671">
          <w:t xml:space="preserve">The requirements apply provided that any two closest SSB occasions available at the UE for the measurement shall be separated by no more than the maximum time requirement for the cell to remain known. </w:t>
        </w:r>
      </w:ins>
    </w:p>
    <w:p w14:paraId="2102FBA7" w14:textId="06DC341B" w:rsidR="00431CAF" w:rsidRPr="00F21BC8" w:rsidDel="00345E2F" w:rsidRDefault="002F0671" w:rsidP="00431CAF">
      <w:pPr>
        <w:rPr>
          <w:ins w:id="219" w:author="Nokia_Erika" w:date="2020-04-07T17:25:00Z"/>
          <w:del w:id="220" w:author="Iana Siomina" w:date="2020-06-03T21:36:00Z"/>
        </w:rPr>
      </w:pPr>
      <w:ins w:id="221" w:author="Nokia_Erika" w:date="2020-05-11T11:16:00Z">
        <w:del w:id="222" w:author="Iana Siomina" w:date="2020-06-03T21:36:00Z">
          <w:r w:rsidRPr="008032A0" w:rsidDel="00345E2F">
            <w:rPr>
              <w:i/>
            </w:rPr>
            <w:delText>Editor’s note: the definition of SMTC period not available at the UE is FFS.</w:delText>
          </w:r>
        </w:del>
      </w:ins>
    </w:p>
    <w:bookmarkEnd w:id="216"/>
    <w:p w14:paraId="7567DDD8" w14:textId="77777777" w:rsidR="00431CAF" w:rsidRPr="00DD3199" w:rsidRDefault="00431CAF" w:rsidP="00431CAF">
      <w:pPr>
        <w:keepNext/>
        <w:keepLines/>
        <w:spacing w:before="120"/>
        <w:ind w:left="1134" w:hanging="1134"/>
        <w:outlineLvl w:val="2"/>
        <w:rPr>
          <w:ins w:id="223" w:author="Nokia_Erika" w:date="2020-04-07T17:25:00Z"/>
          <w:rFonts w:ascii="Arial" w:eastAsia="Calibri" w:hAnsi="Arial"/>
          <w:b/>
          <w:sz w:val="28"/>
          <w:u w:val="single"/>
        </w:rPr>
      </w:pPr>
      <w:ins w:id="224" w:author="Nokia_Erika" w:date="2020-04-07T17:25:00Z">
        <w:r>
          <w:rPr>
            <w:rFonts w:ascii="Arial" w:eastAsia="Calibri" w:hAnsi="Arial"/>
            <w:sz w:val="28"/>
          </w:rPr>
          <w:t>9.3A</w:t>
        </w:r>
        <w:r w:rsidRPr="00DD3199">
          <w:rPr>
            <w:rFonts w:ascii="Arial" w:eastAsia="Calibri" w:hAnsi="Arial"/>
            <w:sz w:val="28"/>
          </w:rPr>
          <w:t>.6</w:t>
        </w:r>
        <w:r w:rsidRPr="00DD3199">
          <w:rPr>
            <w:rFonts w:ascii="Arial" w:eastAsia="Calibri" w:hAnsi="Arial"/>
            <w:sz w:val="28"/>
          </w:rPr>
          <w:tab/>
          <w:t xml:space="preserve">NR </w:t>
        </w:r>
        <w:r w:rsidRPr="00DD3199">
          <w:rPr>
            <w:rFonts w:ascii="Arial" w:hAnsi="Arial"/>
            <w:sz w:val="28"/>
          </w:rPr>
          <w:t>Inter frequency measurements reporting requirements</w:t>
        </w:r>
        <w:bookmarkEnd w:id="50"/>
      </w:ins>
    </w:p>
    <w:p w14:paraId="2CB69251" w14:textId="77777777" w:rsidR="00431CAF" w:rsidRPr="00DD3199" w:rsidRDefault="00431CAF" w:rsidP="00431CAF">
      <w:pPr>
        <w:keepNext/>
        <w:keepLines/>
        <w:spacing w:before="120"/>
        <w:ind w:left="1418" w:hanging="1418"/>
        <w:outlineLvl w:val="3"/>
        <w:rPr>
          <w:ins w:id="225" w:author="Nokia_Erika" w:date="2020-04-07T17:25:00Z"/>
          <w:rFonts w:ascii="Arial" w:hAnsi="Arial"/>
          <w:sz w:val="24"/>
        </w:rPr>
      </w:pPr>
      <w:ins w:id="226" w:author="Nokia_Erika" w:date="2020-04-07T17:25:00Z">
        <w:r>
          <w:rPr>
            <w:rFonts w:ascii="Arial" w:hAnsi="Arial"/>
            <w:sz w:val="24"/>
          </w:rPr>
          <w:t>9.3A</w:t>
        </w:r>
        <w:r w:rsidRPr="00DD3199">
          <w:rPr>
            <w:rFonts w:ascii="Arial" w:hAnsi="Arial"/>
            <w:sz w:val="24"/>
          </w:rPr>
          <w:t>.6.1</w:t>
        </w:r>
        <w:r w:rsidRPr="00DD3199">
          <w:rPr>
            <w:rFonts w:ascii="Arial" w:hAnsi="Arial"/>
            <w:sz w:val="24"/>
          </w:rPr>
          <w:tab/>
          <w:t>Periodic Reporting</w:t>
        </w:r>
      </w:ins>
    </w:p>
    <w:p w14:paraId="73180829" w14:textId="77777777" w:rsidR="00431CAF" w:rsidRPr="00DD3199" w:rsidRDefault="00431CAF" w:rsidP="00431CAF">
      <w:pPr>
        <w:tabs>
          <w:tab w:val="left" w:pos="567"/>
        </w:tabs>
        <w:rPr>
          <w:ins w:id="227" w:author="Nokia_Erika" w:date="2020-04-07T17:25:00Z"/>
          <w:iCs/>
        </w:rPr>
      </w:pPr>
      <w:ins w:id="228" w:author="Nokia_Erika" w:date="2020-04-07T17:25:00Z">
        <w:r w:rsidRPr="00DD3199">
          <w:rPr>
            <w:iCs/>
          </w:rPr>
          <w:t xml:space="preserve">Reported SS-RSRP, SS-RSRQ, and SS-SINR measurements contained in periodically triggered measurement reports shall meet the requirements in clauses </w:t>
        </w:r>
        <w:r>
          <w:rPr>
            <w:iCs/>
          </w:rPr>
          <w:t>TBD</w:t>
        </w:r>
        <w:r w:rsidRPr="00DD3199">
          <w:rPr>
            <w:iCs/>
          </w:rPr>
          <w:t>.</w:t>
        </w:r>
      </w:ins>
    </w:p>
    <w:p w14:paraId="7BFE0BD2" w14:textId="77777777" w:rsidR="00431CAF" w:rsidRPr="00DD3199" w:rsidRDefault="00431CAF" w:rsidP="00431CAF">
      <w:pPr>
        <w:keepNext/>
        <w:keepLines/>
        <w:spacing w:before="120"/>
        <w:ind w:left="1418" w:hanging="1418"/>
        <w:outlineLvl w:val="3"/>
        <w:rPr>
          <w:ins w:id="229" w:author="Nokia_Erika" w:date="2020-04-07T17:25:00Z"/>
          <w:rFonts w:ascii="Arial" w:hAnsi="Arial"/>
          <w:sz w:val="24"/>
        </w:rPr>
      </w:pPr>
      <w:ins w:id="230" w:author="Nokia_Erika" w:date="2020-04-07T17:25:00Z">
        <w:r>
          <w:rPr>
            <w:rFonts w:ascii="Arial" w:hAnsi="Arial"/>
            <w:sz w:val="24"/>
          </w:rPr>
          <w:t>9.3A</w:t>
        </w:r>
        <w:r w:rsidRPr="00DD3199">
          <w:rPr>
            <w:rFonts w:ascii="Arial" w:hAnsi="Arial"/>
            <w:sz w:val="24"/>
          </w:rPr>
          <w:t>.6.2</w:t>
        </w:r>
        <w:r w:rsidRPr="00DD3199">
          <w:rPr>
            <w:rFonts w:ascii="Arial" w:hAnsi="Arial"/>
            <w:sz w:val="24"/>
          </w:rPr>
          <w:tab/>
          <w:t>Event-triggered Periodic Reporting</w:t>
        </w:r>
      </w:ins>
    </w:p>
    <w:p w14:paraId="5C186C1A" w14:textId="77777777" w:rsidR="00431CAF" w:rsidRPr="00DD3199" w:rsidRDefault="00431CAF" w:rsidP="00431CAF">
      <w:pPr>
        <w:tabs>
          <w:tab w:val="left" w:pos="567"/>
        </w:tabs>
        <w:rPr>
          <w:ins w:id="231" w:author="Nokia_Erika" w:date="2020-04-07T17:25:00Z"/>
          <w:iCs/>
        </w:rPr>
      </w:pPr>
      <w:ins w:id="232" w:author="Nokia_Erika" w:date="2020-04-07T17:25:00Z">
        <w:r w:rsidRPr="00DD3199">
          <w:rPr>
            <w:iCs/>
          </w:rPr>
          <w:t xml:space="preserve">Reported SS-RSRP, SS-RSRQ, and SS-SINR measurements contained in event triggered periodic measurement reports shall meet the requirements in clauses </w:t>
        </w:r>
        <w:r>
          <w:rPr>
            <w:iCs/>
          </w:rPr>
          <w:t>TBD</w:t>
        </w:r>
        <w:r w:rsidRPr="00DD3199">
          <w:rPr>
            <w:iCs/>
          </w:rPr>
          <w:t>.</w:t>
        </w:r>
      </w:ins>
    </w:p>
    <w:p w14:paraId="2FF8022E" w14:textId="59DEEE2A" w:rsidR="00431CAF" w:rsidRPr="00DD3199" w:rsidRDefault="00431CAF" w:rsidP="00431CAF">
      <w:pPr>
        <w:tabs>
          <w:tab w:val="left" w:pos="567"/>
        </w:tabs>
        <w:rPr>
          <w:ins w:id="233" w:author="Nokia_Erika" w:date="2020-04-07T17:25:00Z"/>
          <w:iCs/>
        </w:rPr>
      </w:pPr>
      <w:ins w:id="234" w:author="Nokia_Erika" w:date="2020-04-07T17:25:00Z">
        <w:r w:rsidRPr="00DD3199">
          <w:rPr>
            <w:iCs/>
          </w:rPr>
          <w:t>The first report in event triggered periodic measurement reporting shall meet the requirements specified in clause </w:t>
        </w:r>
      </w:ins>
      <w:ins w:id="235" w:author="Nokia_Erika" w:date="2020-06-02T12:29:00Z">
        <w:r w:rsidR="00A51D80" w:rsidRPr="00A51D80">
          <w:rPr>
            <w:iCs/>
            <w:highlight w:val="yellow"/>
            <w:rPrChange w:id="236" w:author="Nokia_Erika" w:date="2020-06-02T12:29:00Z">
              <w:rPr>
                <w:iCs/>
              </w:rPr>
            </w:rPrChange>
          </w:rPr>
          <w:t>9.3A.6.3</w:t>
        </w:r>
      </w:ins>
      <w:ins w:id="237" w:author="Nokia_Erika" w:date="2020-04-07T17:25:00Z">
        <w:r w:rsidRPr="00DD3199">
          <w:rPr>
            <w:iCs/>
          </w:rPr>
          <w:t>.</w:t>
        </w:r>
      </w:ins>
    </w:p>
    <w:p w14:paraId="5878654B" w14:textId="77777777" w:rsidR="00431CAF" w:rsidRDefault="00431CAF" w:rsidP="00431CAF">
      <w:pPr>
        <w:keepNext/>
        <w:keepLines/>
        <w:spacing w:before="120"/>
        <w:ind w:left="1418" w:hanging="1418"/>
        <w:outlineLvl w:val="3"/>
        <w:rPr>
          <w:ins w:id="238" w:author="Nokia_Erika" w:date="2020-04-07T17:25:00Z"/>
          <w:rFonts w:ascii="Arial" w:hAnsi="Arial"/>
          <w:sz w:val="24"/>
        </w:rPr>
      </w:pPr>
      <w:bookmarkStart w:id="239" w:name="_Toc5952715"/>
      <w:ins w:id="240" w:author="Nokia_Erika" w:date="2020-04-07T17:25:00Z">
        <w:r>
          <w:rPr>
            <w:rFonts w:ascii="Arial" w:hAnsi="Arial"/>
            <w:sz w:val="24"/>
          </w:rPr>
          <w:t>9.3A</w:t>
        </w:r>
        <w:r w:rsidRPr="00DD3199">
          <w:rPr>
            <w:rFonts w:ascii="Arial" w:hAnsi="Arial"/>
            <w:sz w:val="24"/>
          </w:rPr>
          <w:t>.6.3</w:t>
        </w:r>
        <w:r w:rsidRPr="00DD3199">
          <w:rPr>
            <w:rFonts w:ascii="Arial" w:hAnsi="Arial"/>
            <w:sz w:val="24"/>
          </w:rPr>
          <w:tab/>
          <w:t>Event-triggered Reporting</w:t>
        </w:r>
      </w:ins>
    </w:p>
    <w:p w14:paraId="3AEDFEAE" w14:textId="77777777" w:rsidR="00431CAF" w:rsidRPr="00885F53" w:rsidRDefault="00431CAF" w:rsidP="00431CAF">
      <w:pPr>
        <w:tabs>
          <w:tab w:val="left" w:pos="567"/>
        </w:tabs>
        <w:rPr>
          <w:ins w:id="241" w:author="Nokia_Erika" w:date="2020-04-07T17:25:00Z"/>
          <w:iCs/>
        </w:rPr>
      </w:pPr>
      <w:ins w:id="242" w:author="Nokia_Erika" w:date="2020-04-07T17:25:00Z">
        <w:r w:rsidRPr="00885F53">
          <w:rPr>
            <w:iCs/>
          </w:rPr>
          <w:t xml:space="preserve">Reported SS-RSRP, SS-RSRQ, and SS-SINR measurements contained in event triggered measurement reports shall meet the requirements in clauses </w:t>
        </w:r>
        <w:r>
          <w:rPr>
            <w:iCs/>
          </w:rPr>
          <w:t>TBD</w:t>
        </w:r>
        <w:r w:rsidRPr="00885F53">
          <w:rPr>
            <w:iCs/>
          </w:rPr>
          <w:t>.</w:t>
        </w:r>
      </w:ins>
    </w:p>
    <w:p w14:paraId="57503A3E" w14:textId="77777777" w:rsidR="00431CAF" w:rsidRPr="00885F53" w:rsidRDefault="00431CAF" w:rsidP="00431CAF">
      <w:pPr>
        <w:tabs>
          <w:tab w:val="left" w:pos="567"/>
        </w:tabs>
        <w:rPr>
          <w:ins w:id="243" w:author="Nokia_Erika" w:date="2020-04-07T17:25:00Z"/>
          <w:iCs/>
        </w:rPr>
      </w:pPr>
      <w:ins w:id="244" w:author="Nokia_Erika" w:date="2020-04-07T17:25:00Z">
        <w:r w:rsidRPr="00885F53">
          <w:rPr>
            <w:iCs/>
          </w:rPr>
          <w:t xml:space="preserve">The UE shall not send any event triggered measurement reports, </w:t>
        </w:r>
        <w:proofErr w:type="gramStart"/>
        <w:r w:rsidRPr="00885F53">
          <w:rPr>
            <w:iCs/>
          </w:rPr>
          <w:t>as long as</w:t>
        </w:r>
        <w:proofErr w:type="gramEnd"/>
        <w:r w:rsidRPr="00885F53">
          <w:rPr>
            <w:iCs/>
          </w:rPr>
          <w:t xml:space="preserve"> no reporting criteria are fulfilled.</w:t>
        </w:r>
      </w:ins>
    </w:p>
    <w:p w14:paraId="3BD73EFB" w14:textId="28F86A29" w:rsidR="00431CAF" w:rsidRPr="00885F53" w:rsidRDefault="00431CAF" w:rsidP="00431CAF">
      <w:pPr>
        <w:tabs>
          <w:tab w:val="left" w:pos="567"/>
        </w:tabs>
        <w:rPr>
          <w:ins w:id="245" w:author="Nokia_Erika" w:date="2020-04-07T17:25:00Z"/>
          <w:iCs/>
        </w:rPr>
      </w:pPr>
      <w:ins w:id="246" w:author="Nokia_Erika" w:date="2020-04-07T17:25:00Z">
        <w:r w:rsidRPr="00885F53">
          <w:rPr>
            <w:iCs/>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885F53">
          <w:rPr>
            <w:iCs/>
            <w:vertAlign w:val="subscript"/>
          </w:rPr>
          <w:t>DCCH</w:t>
        </w:r>
        <w:r w:rsidRPr="00885F53">
          <w:rPr>
            <w:iCs/>
          </w:rPr>
          <w:t>. This measurement reporting delay excludes a delay which caused by no UL resources for UE to send the measurement report</w:t>
        </w:r>
      </w:ins>
      <w:bookmarkStart w:id="247" w:name="_Hlk41993751"/>
      <w:ins w:id="248" w:author="Nokia_Erika" w:date="2020-06-02T12:26:00Z">
        <w:r w:rsidR="00A51D80" w:rsidRPr="00A51D80">
          <w:rPr>
            <w:iCs/>
            <w:highlight w:val="yellow"/>
            <w:rPrChange w:id="249" w:author="Nokia_Erika" w:date="2020-06-02T12:27:00Z">
              <w:rPr>
                <w:iCs/>
              </w:rPr>
            </w:rPrChange>
          </w:rPr>
          <w:t>, and all delays d</w:t>
        </w:r>
      </w:ins>
      <w:ins w:id="250" w:author="Nokia_Erika" w:date="2020-06-02T12:27:00Z">
        <w:r w:rsidR="00A51D80" w:rsidRPr="00A51D80">
          <w:rPr>
            <w:iCs/>
            <w:highlight w:val="yellow"/>
            <w:rPrChange w:id="251" w:author="Nokia_Erika" w:date="2020-06-02T12:27:00Z">
              <w:rPr>
                <w:iCs/>
              </w:rPr>
            </w:rPrChange>
          </w:rPr>
          <w:t>ue to UL CCA failures until the successful transmission of the report</w:t>
        </w:r>
        <w:r w:rsidR="00A51D80">
          <w:rPr>
            <w:iCs/>
          </w:rPr>
          <w:t>.</w:t>
        </w:r>
      </w:ins>
      <w:bookmarkEnd w:id="247"/>
    </w:p>
    <w:p w14:paraId="4B97F096" w14:textId="77777777" w:rsidR="00431CAF" w:rsidRPr="00885F53" w:rsidRDefault="00431CAF" w:rsidP="00431CAF">
      <w:pPr>
        <w:tabs>
          <w:tab w:val="left" w:pos="567"/>
        </w:tabs>
        <w:rPr>
          <w:ins w:id="252" w:author="Nokia_Erika" w:date="2020-04-07T17:25:00Z"/>
          <w:iCs/>
        </w:rPr>
      </w:pPr>
      <w:ins w:id="253" w:author="Nokia_Erika" w:date="2020-04-07T17:25:00Z">
        <w:r w:rsidRPr="00885F53">
          <w:rPr>
            <w:iCs/>
          </w:rPr>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xml:space="preserve">. Otherwise UE shall be able to identify a new detectable inter 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rPr>
            <w:iCs/>
          </w:rPr>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w:t>
        </w:r>
        <w:proofErr w:type="gramStart"/>
        <w:r w:rsidRPr="00885F53">
          <w:rPr>
            <w:iCs/>
          </w:rPr>
          <w:t>are</w:t>
        </w:r>
        <w:proofErr w:type="gramEnd"/>
        <w:r w:rsidRPr="00885F53">
          <w:rPr>
            <w:iCs/>
          </w:rPr>
          <w:t xml:space="preserve"> defined in clause 9.3</w:t>
        </w:r>
        <w:r>
          <w:rPr>
            <w:iCs/>
          </w:rPr>
          <w:t>A</w:t>
        </w:r>
        <w:r w:rsidRPr="00885F53">
          <w:rPr>
            <w:iCs/>
          </w:rPr>
          <w:t>.4.</w:t>
        </w:r>
        <w:r w:rsidRPr="00885F53">
          <w:rPr>
            <w:iCs/>
            <w:vertAlign w:val="subscript"/>
          </w:rPr>
          <w:t xml:space="preserve"> </w:t>
        </w:r>
        <w:r w:rsidRPr="00885F53">
          <w:rPr>
            <w:iCs/>
          </w:rPr>
          <w:t>When L3 filtering is used an additional delay can be expected.</w:t>
        </w:r>
      </w:ins>
    </w:p>
    <w:p w14:paraId="1EF57652" w14:textId="2971063A" w:rsidR="00431CAF" w:rsidRPr="00885F53" w:rsidRDefault="00431CAF" w:rsidP="00431CAF">
      <w:pPr>
        <w:tabs>
          <w:tab w:val="left" w:pos="567"/>
        </w:tabs>
        <w:rPr>
          <w:ins w:id="254" w:author="Nokia_Erika" w:date="2020-04-07T17:25:00Z"/>
          <w:iCs/>
        </w:rPr>
      </w:pPr>
      <w:ins w:id="255" w:author="Nokia_Erika" w:date="2020-04-07T17:25:00Z">
        <w:r w:rsidRPr="00885F53">
          <w:rPr>
            <w:iCs/>
          </w:rPr>
          <w:lastRenderedPageBreak/>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w:t>
        </w:r>
        <w:r w:rsidRPr="00885F53">
          <w:t xml:space="preserve">becomes undetectable for a period </w:t>
        </w:r>
      </w:ins>
      <w:ins w:id="256" w:author="Nokia_Erika" w:date="2020-04-07T17:28:00Z">
        <w:r w:rsidR="005A3118" w:rsidRPr="00B4408D">
          <w:rPr>
            <w:rFonts w:hint="eastAsia"/>
          </w:rPr>
          <w:t>≤</w:t>
        </w:r>
        <w:r w:rsidR="005A3118" w:rsidRPr="00B4408D">
          <w:t xml:space="preserve"> 5 seconds</w:t>
        </w:r>
        <w:r w:rsidR="005A3118" w:rsidRPr="00885F53">
          <w:t xml:space="preserve"> </w:t>
        </w:r>
      </w:ins>
      <w:ins w:id="257" w:author="Nokia_Erika" w:date="2020-04-07T17:25:00Z">
        <w:r w:rsidRPr="00885F53">
          <w:t xml:space="preserve">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rPr>
            <w:iCs/>
          </w:rPr>
          <w:t xml:space="preserve"> </w:t>
        </w:r>
        <w:r w:rsidRPr="00885F53">
          <w:rPr>
            <w:iCs/>
          </w:rPr>
          <w:t>defined in clause 9.3</w:t>
        </w:r>
        <w:r>
          <w:rPr>
            <w:iCs/>
          </w:rPr>
          <w:t>A</w:t>
        </w:r>
        <w:r w:rsidRPr="00885F53">
          <w:rPr>
            <w:iCs/>
          </w:rPr>
          <w:t xml:space="preserve">.5 provided the timing to that cell has not changed more than </w:t>
        </w:r>
        <w:r w:rsidRPr="00885F53">
          <w:sym w:font="Symbol" w:char="F0B1"/>
        </w:r>
        <w:r w:rsidRPr="00885F53">
          <w:t xml:space="preserve"> 3200 Tc</w:t>
        </w:r>
        <w:r w:rsidRPr="00885F53">
          <w:rPr>
            <w:iCs/>
          </w:rPr>
          <w:t xml:space="preserve"> while measurement gap has not been available and the L3 filtering has not been used. When L3 filtering is used an additional delay can be expected.</w:t>
        </w:r>
      </w:ins>
    </w:p>
    <w:bookmarkEnd w:id="239"/>
    <w:p w14:paraId="7CEBA210" w14:textId="77777777" w:rsidR="00BF3CFA" w:rsidRPr="00102666" w:rsidRDefault="00BF3CFA" w:rsidP="00102666">
      <w:pPr>
        <w:rPr>
          <w:rFonts w:eastAsiaTheme="minorEastAsia"/>
          <w:noProof/>
          <w:color w:val="FF0000"/>
          <w:sz w:val="24"/>
        </w:rPr>
      </w:pPr>
    </w:p>
    <w:bookmarkEnd w:id="1"/>
    <w:p w14:paraId="0B219C87" w14:textId="1250DB0C" w:rsidR="00B82804" w:rsidRDefault="00900D3C" w:rsidP="006B3E20">
      <w:pPr>
        <w:rPr>
          <w:noProof/>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sectPr w:rsidR="00B8280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Iana Siomina" w:date="2020-06-03T21:34:00Z" w:initials="IS">
    <w:p w14:paraId="5907A85F" w14:textId="23962939" w:rsidR="00E938D3" w:rsidRDefault="00E938D3">
      <w:pPr>
        <w:pStyle w:val="CommentText"/>
      </w:pPr>
      <w:r>
        <w:rPr>
          <w:rStyle w:val="CommentReference"/>
        </w:rPr>
        <w:annotationRef/>
      </w:r>
      <w:r>
        <w:t xml:space="preserve">Same comment for other similar </w:t>
      </w:r>
      <w:proofErr w:type="spellStart"/>
      <w:r>
        <w:t>occurances</w:t>
      </w:r>
      <w:proofErr w:type="spellEnd"/>
    </w:p>
  </w:comment>
  <w:comment w:id="126" w:author="Iana Siomina" w:date="2020-06-03T21:36:00Z" w:initials="IS">
    <w:p w14:paraId="4B16266D" w14:textId="0E4E4C33" w:rsidR="00345E2F" w:rsidRDefault="00345E2F">
      <w:pPr>
        <w:pStyle w:val="CommentText"/>
      </w:pPr>
      <w:r>
        <w:rPr>
          <w:rStyle w:val="CommentReference"/>
        </w:rPr>
        <w:annotationRef/>
      </w:r>
      <w:r>
        <w:t>We have this in the WF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7A85F" w15:done="0"/>
  <w15:commentEx w15:paraId="4B1626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7A85F" w16cid:durableId="228295FC"/>
  <w16cid:commentId w16cid:paraId="4B16266D" w16cid:durableId="228296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61C2C" w14:textId="77777777" w:rsidR="00523CA8" w:rsidRDefault="00523CA8">
      <w:r>
        <w:separator/>
      </w:r>
    </w:p>
  </w:endnote>
  <w:endnote w:type="continuationSeparator" w:id="0">
    <w:p w14:paraId="1A3110CB" w14:textId="77777777" w:rsidR="00523CA8" w:rsidRDefault="005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58CA" w14:textId="77777777" w:rsidR="00523CA8" w:rsidRDefault="00523CA8">
      <w:r>
        <w:separator/>
      </w:r>
    </w:p>
  </w:footnote>
  <w:footnote w:type="continuationSeparator" w:id="0">
    <w:p w14:paraId="51D0F488" w14:textId="77777777" w:rsidR="00523CA8" w:rsidRDefault="0052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359F"/>
    <w:rsid w:val="00036B91"/>
    <w:rsid w:val="00037E64"/>
    <w:rsid w:val="00043C8B"/>
    <w:rsid w:val="00046923"/>
    <w:rsid w:val="00050FB3"/>
    <w:rsid w:val="000564CE"/>
    <w:rsid w:val="00056DA6"/>
    <w:rsid w:val="00084297"/>
    <w:rsid w:val="0009708F"/>
    <w:rsid w:val="000A323D"/>
    <w:rsid w:val="000A32BB"/>
    <w:rsid w:val="000A489D"/>
    <w:rsid w:val="000A6394"/>
    <w:rsid w:val="000B4E0F"/>
    <w:rsid w:val="000B6093"/>
    <w:rsid w:val="000B65DA"/>
    <w:rsid w:val="000B7FED"/>
    <w:rsid w:val="000C038A"/>
    <w:rsid w:val="000C5208"/>
    <w:rsid w:val="000C6598"/>
    <w:rsid w:val="000D79D2"/>
    <w:rsid w:val="000E5581"/>
    <w:rsid w:val="000F24D2"/>
    <w:rsid w:val="00102666"/>
    <w:rsid w:val="00105474"/>
    <w:rsid w:val="00120B21"/>
    <w:rsid w:val="001222FD"/>
    <w:rsid w:val="00123A26"/>
    <w:rsid w:val="00133139"/>
    <w:rsid w:val="001351A3"/>
    <w:rsid w:val="00145D43"/>
    <w:rsid w:val="00155AF7"/>
    <w:rsid w:val="001568F9"/>
    <w:rsid w:val="001616EB"/>
    <w:rsid w:val="001672CB"/>
    <w:rsid w:val="001706C8"/>
    <w:rsid w:val="00171944"/>
    <w:rsid w:val="00173D31"/>
    <w:rsid w:val="00187DDD"/>
    <w:rsid w:val="00192C46"/>
    <w:rsid w:val="001A08B3"/>
    <w:rsid w:val="001A2905"/>
    <w:rsid w:val="001A7B60"/>
    <w:rsid w:val="001B4BB0"/>
    <w:rsid w:val="001B52F0"/>
    <w:rsid w:val="001B7A65"/>
    <w:rsid w:val="001C0D08"/>
    <w:rsid w:val="001D1828"/>
    <w:rsid w:val="001D4674"/>
    <w:rsid w:val="001E41F3"/>
    <w:rsid w:val="001F6F79"/>
    <w:rsid w:val="0020164E"/>
    <w:rsid w:val="002166DC"/>
    <w:rsid w:val="00221B99"/>
    <w:rsid w:val="00224752"/>
    <w:rsid w:val="00224CA5"/>
    <w:rsid w:val="002267F1"/>
    <w:rsid w:val="0022717F"/>
    <w:rsid w:val="002334F8"/>
    <w:rsid w:val="0023794D"/>
    <w:rsid w:val="00244EA0"/>
    <w:rsid w:val="002567DE"/>
    <w:rsid w:val="0026004D"/>
    <w:rsid w:val="002640DD"/>
    <w:rsid w:val="0026748D"/>
    <w:rsid w:val="00274323"/>
    <w:rsid w:val="002743B3"/>
    <w:rsid w:val="00275D12"/>
    <w:rsid w:val="00277538"/>
    <w:rsid w:val="00281413"/>
    <w:rsid w:val="00284FEB"/>
    <w:rsid w:val="002860C4"/>
    <w:rsid w:val="00292D82"/>
    <w:rsid w:val="0029793F"/>
    <w:rsid w:val="002A035F"/>
    <w:rsid w:val="002B5741"/>
    <w:rsid w:val="002B6035"/>
    <w:rsid w:val="002C1666"/>
    <w:rsid w:val="002C4EB9"/>
    <w:rsid w:val="002C646F"/>
    <w:rsid w:val="002D207C"/>
    <w:rsid w:val="002D6F3C"/>
    <w:rsid w:val="002E1C1B"/>
    <w:rsid w:val="002E5094"/>
    <w:rsid w:val="002E7087"/>
    <w:rsid w:val="002F0671"/>
    <w:rsid w:val="002F6477"/>
    <w:rsid w:val="002F7CF7"/>
    <w:rsid w:val="003035FB"/>
    <w:rsid w:val="00305409"/>
    <w:rsid w:val="003125B0"/>
    <w:rsid w:val="00316021"/>
    <w:rsid w:val="00316F0C"/>
    <w:rsid w:val="0034131F"/>
    <w:rsid w:val="0034377F"/>
    <w:rsid w:val="00343E20"/>
    <w:rsid w:val="00345E2F"/>
    <w:rsid w:val="00346ED5"/>
    <w:rsid w:val="00352A72"/>
    <w:rsid w:val="003552EF"/>
    <w:rsid w:val="003609EF"/>
    <w:rsid w:val="0036231A"/>
    <w:rsid w:val="00363679"/>
    <w:rsid w:val="00371E6D"/>
    <w:rsid w:val="00371EAE"/>
    <w:rsid w:val="00374DD4"/>
    <w:rsid w:val="00382D74"/>
    <w:rsid w:val="00385643"/>
    <w:rsid w:val="0038786F"/>
    <w:rsid w:val="00397779"/>
    <w:rsid w:val="003A09CA"/>
    <w:rsid w:val="003A562B"/>
    <w:rsid w:val="003B0EFD"/>
    <w:rsid w:val="003B7370"/>
    <w:rsid w:val="003D1EA2"/>
    <w:rsid w:val="003D37B7"/>
    <w:rsid w:val="003D63D0"/>
    <w:rsid w:val="003D6469"/>
    <w:rsid w:val="003D7FCA"/>
    <w:rsid w:val="003E1A0C"/>
    <w:rsid w:val="003E1A36"/>
    <w:rsid w:val="003E6BB0"/>
    <w:rsid w:val="003F311E"/>
    <w:rsid w:val="003F31DD"/>
    <w:rsid w:val="003F49D9"/>
    <w:rsid w:val="00410371"/>
    <w:rsid w:val="004154A1"/>
    <w:rsid w:val="00420A9F"/>
    <w:rsid w:val="00420B12"/>
    <w:rsid w:val="00421F56"/>
    <w:rsid w:val="004242F1"/>
    <w:rsid w:val="00425EC5"/>
    <w:rsid w:val="00431CAF"/>
    <w:rsid w:val="00440B7B"/>
    <w:rsid w:val="0045432F"/>
    <w:rsid w:val="004558D2"/>
    <w:rsid w:val="00455D23"/>
    <w:rsid w:val="00475804"/>
    <w:rsid w:val="00481285"/>
    <w:rsid w:val="00481D8B"/>
    <w:rsid w:val="004A6249"/>
    <w:rsid w:val="004B75B7"/>
    <w:rsid w:val="004E0BD7"/>
    <w:rsid w:val="004E2D18"/>
    <w:rsid w:val="004F7372"/>
    <w:rsid w:val="00506C83"/>
    <w:rsid w:val="0051580D"/>
    <w:rsid w:val="0051724D"/>
    <w:rsid w:val="00521929"/>
    <w:rsid w:val="0052226D"/>
    <w:rsid w:val="00523CA8"/>
    <w:rsid w:val="00532FB0"/>
    <w:rsid w:val="00535C50"/>
    <w:rsid w:val="00543785"/>
    <w:rsid w:val="00547111"/>
    <w:rsid w:val="00547537"/>
    <w:rsid w:val="0055087F"/>
    <w:rsid w:val="00554A0A"/>
    <w:rsid w:val="00556444"/>
    <w:rsid w:val="00562183"/>
    <w:rsid w:val="00562B2F"/>
    <w:rsid w:val="005819FE"/>
    <w:rsid w:val="0058619F"/>
    <w:rsid w:val="00592D74"/>
    <w:rsid w:val="005A3118"/>
    <w:rsid w:val="005A6B1A"/>
    <w:rsid w:val="005B23C4"/>
    <w:rsid w:val="005B45D1"/>
    <w:rsid w:val="005B71E0"/>
    <w:rsid w:val="005C23A1"/>
    <w:rsid w:val="005C41F0"/>
    <w:rsid w:val="005C6B62"/>
    <w:rsid w:val="005C7FE9"/>
    <w:rsid w:val="005D3CA0"/>
    <w:rsid w:val="005D5618"/>
    <w:rsid w:val="005D5DD0"/>
    <w:rsid w:val="005E2C44"/>
    <w:rsid w:val="005E5DBE"/>
    <w:rsid w:val="005E71A7"/>
    <w:rsid w:val="00601EBE"/>
    <w:rsid w:val="006036A9"/>
    <w:rsid w:val="00604920"/>
    <w:rsid w:val="00613233"/>
    <w:rsid w:val="00621188"/>
    <w:rsid w:val="00623487"/>
    <w:rsid w:val="00625584"/>
    <w:rsid w:val="006257ED"/>
    <w:rsid w:val="00636495"/>
    <w:rsid w:val="00646C9F"/>
    <w:rsid w:val="006515D8"/>
    <w:rsid w:val="00660286"/>
    <w:rsid w:val="00671AD6"/>
    <w:rsid w:val="00676D8B"/>
    <w:rsid w:val="006809D1"/>
    <w:rsid w:val="006937C3"/>
    <w:rsid w:val="00693B84"/>
    <w:rsid w:val="006953A4"/>
    <w:rsid w:val="00695808"/>
    <w:rsid w:val="006A1366"/>
    <w:rsid w:val="006A626B"/>
    <w:rsid w:val="006B07AE"/>
    <w:rsid w:val="006B3E20"/>
    <w:rsid w:val="006B46FB"/>
    <w:rsid w:val="006B4D0B"/>
    <w:rsid w:val="006C430D"/>
    <w:rsid w:val="006C5854"/>
    <w:rsid w:val="006C5B48"/>
    <w:rsid w:val="006C6228"/>
    <w:rsid w:val="006D5A48"/>
    <w:rsid w:val="006E21FB"/>
    <w:rsid w:val="00702EF2"/>
    <w:rsid w:val="007112BA"/>
    <w:rsid w:val="007135FB"/>
    <w:rsid w:val="0071639E"/>
    <w:rsid w:val="00722545"/>
    <w:rsid w:val="00742147"/>
    <w:rsid w:val="007456A2"/>
    <w:rsid w:val="00745ABA"/>
    <w:rsid w:val="00752C1A"/>
    <w:rsid w:val="00777000"/>
    <w:rsid w:val="0078330F"/>
    <w:rsid w:val="00792342"/>
    <w:rsid w:val="007977A8"/>
    <w:rsid w:val="007B512A"/>
    <w:rsid w:val="007C2097"/>
    <w:rsid w:val="007D6A07"/>
    <w:rsid w:val="007E3E75"/>
    <w:rsid w:val="007E65E1"/>
    <w:rsid w:val="007F1A5E"/>
    <w:rsid w:val="007F280A"/>
    <w:rsid w:val="007F3470"/>
    <w:rsid w:val="007F7259"/>
    <w:rsid w:val="008040A8"/>
    <w:rsid w:val="008279FA"/>
    <w:rsid w:val="008353DF"/>
    <w:rsid w:val="00840826"/>
    <w:rsid w:val="008565B0"/>
    <w:rsid w:val="00857128"/>
    <w:rsid w:val="008626E7"/>
    <w:rsid w:val="00867584"/>
    <w:rsid w:val="00870EE7"/>
    <w:rsid w:val="008863B9"/>
    <w:rsid w:val="008877BE"/>
    <w:rsid w:val="008A45A6"/>
    <w:rsid w:val="008B2F43"/>
    <w:rsid w:val="008C09DA"/>
    <w:rsid w:val="008C515F"/>
    <w:rsid w:val="008D0AB7"/>
    <w:rsid w:val="008D7847"/>
    <w:rsid w:val="008E2687"/>
    <w:rsid w:val="008E3BE7"/>
    <w:rsid w:val="008F2B01"/>
    <w:rsid w:val="008F686C"/>
    <w:rsid w:val="00900D3C"/>
    <w:rsid w:val="00904EA2"/>
    <w:rsid w:val="0090555A"/>
    <w:rsid w:val="009106D5"/>
    <w:rsid w:val="0091194F"/>
    <w:rsid w:val="0091336A"/>
    <w:rsid w:val="009148DE"/>
    <w:rsid w:val="00915781"/>
    <w:rsid w:val="00933F54"/>
    <w:rsid w:val="00934966"/>
    <w:rsid w:val="00941E30"/>
    <w:rsid w:val="009441C6"/>
    <w:rsid w:val="009451C6"/>
    <w:rsid w:val="009463F2"/>
    <w:rsid w:val="0094664D"/>
    <w:rsid w:val="00946DB7"/>
    <w:rsid w:val="0096541B"/>
    <w:rsid w:val="00965884"/>
    <w:rsid w:val="00965944"/>
    <w:rsid w:val="0097069B"/>
    <w:rsid w:val="0097210A"/>
    <w:rsid w:val="009758E9"/>
    <w:rsid w:val="009777D9"/>
    <w:rsid w:val="00984CCE"/>
    <w:rsid w:val="00991B88"/>
    <w:rsid w:val="00991E1D"/>
    <w:rsid w:val="0099586A"/>
    <w:rsid w:val="009A5753"/>
    <w:rsid w:val="009A579D"/>
    <w:rsid w:val="009B1F9C"/>
    <w:rsid w:val="009B6F5F"/>
    <w:rsid w:val="009B7E9A"/>
    <w:rsid w:val="009C6006"/>
    <w:rsid w:val="009D031F"/>
    <w:rsid w:val="009D0A3A"/>
    <w:rsid w:val="009E3297"/>
    <w:rsid w:val="009E3CCE"/>
    <w:rsid w:val="009E4760"/>
    <w:rsid w:val="009E7268"/>
    <w:rsid w:val="009E74BD"/>
    <w:rsid w:val="009F0DC3"/>
    <w:rsid w:val="009F106E"/>
    <w:rsid w:val="009F37A9"/>
    <w:rsid w:val="009F3BE8"/>
    <w:rsid w:val="009F734F"/>
    <w:rsid w:val="00A01D74"/>
    <w:rsid w:val="00A03723"/>
    <w:rsid w:val="00A03CED"/>
    <w:rsid w:val="00A075FE"/>
    <w:rsid w:val="00A10259"/>
    <w:rsid w:val="00A1545D"/>
    <w:rsid w:val="00A240AE"/>
    <w:rsid w:val="00A24593"/>
    <w:rsid w:val="00A246B6"/>
    <w:rsid w:val="00A30077"/>
    <w:rsid w:val="00A35F7E"/>
    <w:rsid w:val="00A41284"/>
    <w:rsid w:val="00A47E70"/>
    <w:rsid w:val="00A50CF0"/>
    <w:rsid w:val="00A51D80"/>
    <w:rsid w:val="00A51FBD"/>
    <w:rsid w:val="00A56C09"/>
    <w:rsid w:val="00A56C7D"/>
    <w:rsid w:val="00A61115"/>
    <w:rsid w:val="00A728E8"/>
    <w:rsid w:val="00A73DDD"/>
    <w:rsid w:val="00A7671C"/>
    <w:rsid w:val="00A81824"/>
    <w:rsid w:val="00A922FC"/>
    <w:rsid w:val="00A92552"/>
    <w:rsid w:val="00A97CAA"/>
    <w:rsid w:val="00AA2CBC"/>
    <w:rsid w:val="00AA5B26"/>
    <w:rsid w:val="00AB2DC7"/>
    <w:rsid w:val="00AB764C"/>
    <w:rsid w:val="00AC1540"/>
    <w:rsid w:val="00AC24B2"/>
    <w:rsid w:val="00AC29F4"/>
    <w:rsid w:val="00AC5820"/>
    <w:rsid w:val="00AD1CD8"/>
    <w:rsid w:val="00AF37A8"/>
    <w:rsid w:val="00B0106F"/>
    <w:rsid w:val="00B12FB6"/>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81994"/>
    <w:rsid w:val="00B82338"/>
    <w:rsid w:val="00B82804"/>
    <w:rsid w:val="00B87334"/>
    <w:rsid w:val="00B964A1"/>
    <w:rsid w:val="00B968C8"/>
    <w:rsid w:val="00BA06C2"/>
    <w:rsid w:val="00BA3EC5"/>
    <w:rsid w:val="00BA51D9"/>
    <w:rsid w:val="00BB557E"/>
    <w:rsid w:val="00BB5DFC"/>
    <w:rsid w:val="00BB69E9"/>
    <w:rsid w:val="00BB72A3"/>
    <w:rsid w:val="00BB7344"/>
    <w:rsid w:val="00BC0F5B"/>
    <w:rsid w:val="00BC2732"/>
    <w:rsid w:val="00BD279D"/>
    <w:rsid w:val="00BD485D"/>
    <w:rsid w:val="00BD6BB8"/>
    <w:rsid w:val="00BE03B1"/>
    <w:rsid w:val="00BF3CFA"/>
    <w:rsid w:val="00C054D1"/>
    <w:rsid w:val="00C11A0A"/>
    <w:rsid w:val="00C2327C"/>
    <w:rsid w:val="00C23613"/>
    <w:rsid w:val="00C3724C"/>
    <w:rsid w:val="00C56977"/>
    <w:rsid w:val="00C637B9"/>
    <w:rsid w:val="00C66BA2"/>
    <w:rsid w:val="00C75941"/>
    <w:rsid w:val="00C76FFA"/>
    <w:rsid w:val="00C77616"/>
    <w:rsid w:val="00C8215F"/>
    <w:rsid w:val="00C9117A"/>
    <w:rsid w:val="00C931B4"/>
    <w:rsid w:val="00C95985"/>
    <w:rsid w:val="00CA5BE1"/>
    <w:rsid w:val="00CB327E"/>
    <w:rsid w:val="00CC5026"/>
    <w:rsid w:val="00CC68D0"/>
    <w:rsid w:val="00CD1A32"/>
    <w:rsid w:val="00CD55A4"/>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90FF8"/>
    <w:rsid w:val="00D93243"/>
    <w:rsid w:val="00D93E83"/>
    <w:rsid w:val="00D9541F"/>
    <w:rsid w:val="00DB177F"/>
    <w:rsid w:val="00DC24EC"/>
    <w:rsid w:val="00DD24AF"/>
    <w:rsid w:val="00DE0105"/>
    <w:rsid w:val="00DE34CF"/>
    <w:rsid w:val="00DE644F"/>
    <w:rsid w:val="00DF13AC"/>
    <w:rsid w:val="00E00B2F"/>
    <w:rsid w:val="00E041D5"/>
    <w:rsid w:val="00E058AC"/>
    <w:rsid w:val="00E07A85"/>
    <w:rsid w:val="00E13F3D"/>
    <w:rsid w:val="00E2312F"/>
    <w:rsid w:val="00E33AA0"/>
    <w:rsid w:val="00E34898"/>
    <w:rsid w:val="00E37FE9"/>
    <w:rsid w:val="00E53A6A"/>
    <w:rsid w:val="00E546FC"/>
    <w:rsid w:val="00E56005"/>
    <w:rsid w:val="00E617D8"/>
    <w:rsid w:val="00E7034F"/>
    <w:rsid w:val="00E75561"/>
    <w:rsid w:val="00E76134"/>
    <w:rsid w:val="00E85702"/>
    <w:rsid w:val="00E87732"/>
    <w:rsid w:val="00E915E1"/>
    <w:rsid w:val="00E92ED7"/>
    <w:rsid w:val="00E938D3"/>
    <w:rsid w:val="00E96C19"/>
    <w:rsid w:val="00EA5254"/>
    <w:rsid w:val="00EA698D"/>
    <w:rsid w:val="00EB05C0"/>
    <w:rsid w:val="00EB09B7"/>
    <w:rsid w:val="00EC15AC"/>
    <w:rsid w:val="00EC2EE6"/>
    <w:rsid w:val="00EC3303"/>
    <w:rsid w:val="00EC7898"/>
    <w:rsid w:val="00EC7E06"/>
    <w:rsid w:val="00ED09F8"/>
    <w:rsid w:val="00ED32A3"/>
    <w:rsid w:val="00ED6A14"/>
    <w:rsid w:val="00EE0B58"/>
    <w:rsid w:val="00EE7D7C"/>
    <w:rsid w:val="00EF206A"/>
    <w:rsid w:val="00F00BD3"/>
    <w:rsid w:val="00F1135C"/>
    <w:rsid w:val="00F1642B"/>
    <w:rsid w:val="00F235BE"/>
    <w:rsid w:val="00F25D98"/>
    <w:rsid w:val="00F300FB"/>
    <w:rsid w:val="00F34426"/>
    <w:rsid w:val="00F45D83"/>
    <w:rsid w:val="00F52ABD"/>
    <w:rsid w:val="00F569E7"/>
    <w:rsid w:val="00F571F5"/>
    <w:rsid w:val="00F6230B"/>
    <w:rsid w:val="00F63FA2"/>
    <w:rsid w:val="00F64520"/>
    <w:rsid w:val="00F75D18"/>
    <w:rsid w:val="00F77186"/>
    <w:rsid w:val="00F80757"/>
    <w:rsid w:val="00F97710"/>
    <w:rsid w:val="00FA2ABE"/>
    <w:rsid w:val="00FA3D5D"/>
    <w:rsid w:val="00FA3EAD"/>
    <w:rsid w:val="00FB04AD"/>
    <w:rsid w:val="00FB2485"/>
    <w:rsid w:val="00FB45D1"/>
    <w:rsid w:val="00FB6386"/>
    <w:rsid w:val="00FC2404"/>
    <w:rsid w:val="00FC428E"/>
    <w:rsid w:val="00FC76FA"/>
    <w:rsid w:val="00FD1F9F"/>
    <w:rsid w:val="00FD4BC2"/>
    <w:rsid w:val="00FE3D40"/>
    <w:rsid w:val="00FE5533"/>
    <w:rsid w:val="00FF1CF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382">
      <w:bodyDiv w:val="1"/>
      <w:marLeft w:val="0"/>
      <w:marRight w:val="0"/>
      <w:marTop w:val="0"/>
      <w:marBottom w:val="0"/>
      <w:divBdr>
        <w:top w:val="none" w:sz="0" w:space="0" w:color="auto"/>
        <w:left w:val="none" w:sz="0" w:space="0" w:color="auto"/>
        <w:bottom w:val="none" w:sz="0" w:space="0" w:color="auto"/>
        <w:right w:val="none" w:sz="0" w:space="0" w:color="auto"/>
      </w:divBdr>
    </w:div>
    <w:div w:id="1811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5AIRPNAIUNRU-1328258698-894</_dlc_DocId>
    <_dlc_DocIdUrl xmlns="71c5aaf6-e6ce-465b-b873-5148d2a4c105">
      <Url>https://nokia.sharepoint.com/sites/c5g/5gradio/_layouts/15/DocIdRedir.aspx?ID=5AIRPNAIUNRU-1328258698-894</Url>
      <Description>5AIRPNAIUNRU-1328258698-894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4B3D-BA15-49F2-9831-B075F32E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3.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4.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5.xml><?xml version="1.0" encoding="utf-8"?>
<ds:datastoreItem xmlns:ds="http://schemas.openxmlformats.org/officeDocument/2006/customXml" ds:itemID="{6DB5DA11-36E8-448D-A2D2-6EC6B9C71F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643FA95-3C92-449B-937A-78D52FF3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2357</Words>
  <Characters>12498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6</cp:revision>
  <cp:lastPrinted>1900-01-01T08:00:00Z</cp:lastPrinted>
  <dcterms:created xsi:type="dcterms:W3CDTF">2020-06-02T10:31:00Z</dcterms:created>
  <dcterms:modified xsi:type="dcterms:W3CDTF">2020-06-03T19:37:00Z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7152e489-33cd-4d3c-acb6-3cbd0e44377b</vt:lpwstr>
  </property>
</Properties>
</file>