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449B7C01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6C54B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4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</w:t>
      </w:r>
      <w:r w:rsidR="006C54B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50</w:t>
      </w:r>
      <w:r w:rsidR="009A47DF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1582</w:t>
      </w:r>
    </w:p>
    <w:p w14:paraId="239BFA5F" w14:textId="70F45E96" w:rsidR="005513CD" w:rsidRPr="005513CD" w:rsidRDefault="006C54B0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Athens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 w:rsidR="002532D1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Greece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 w:rsidR="002532D1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February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 w:rsidR="005848D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7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21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st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5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7D91A822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610CA0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7.1.1.3.3</w:t>
      </w:r>
    </w:p>
    <w:p w14:paraId="7EE6B271" w14:textId="77777777" w:rsidR="005513CD" w:rsidRPr="00CC3B87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Arial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CC3B87">
        <w:rPr>
          <w:rFonts w:ascii="Arial" w:eastAsia="Times New Roman" w:hAnsi="Arial" w:cs="Arial"/>
          <w:kern w:val="0"/>
          <w:sz w:val="24"/>
          <w:szCs w:val="20"/>
          <w14:ligatures w14:val="none"/>
        </w:rPr>
        <w:t>Qualcomm France</w:t>
      </w:r>
    </w:p>
    <w:p w14:paraId="73589667" w14:textId="40A82714" w:rsidR="005513CD" w:rsidRPr="00CC3B87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kern w:val="0"/>
          <w:sz w:val="24"/>
          <w:szCs w:val="20"/>
          <w14:ligatures w14:val="none"/>
        </w:rPr>
      </w:pPr>
      <w:r w:rsidRPr="00CC3B87">
        <w:rPr>
          <w:rFonts w:ascii="Arial" w:eastAsia="Times New Roman" w:hAnsi="Arial" w:cs="Arial"/>
          <w:b/>
          <w:kern w:val="0"/>
          <w:sz w:val="24"/>
          <w:szCs w:val="20"/>
          <w14:ligatures w14:val="none"/>
        </w:rPr>
        <w:t>Title:</w:t>
      </w:r>
      <w:r w:rsidRPr="00CC3B87">
        <w:rPr>
          <w:rFonts w:ascii="Arial" w:eastAsia="Times New Roman" w:hAnsi="Arial" w:cs="Arial"/>
          <w:kern w:val="0"/>
          <w:sz w:val="24"/>
          <w:szCs w:val="20"/>
          <w14:ligatures w14:val="none"/>
        </w:rPr>
        <w:t xml:space="preserve"> </w:t>
      </w:r>
      <w:r w:rsidRPr="00CC3B87">
        <w:rPr>
          <w:rFonts w:ascii="Arial" w:eastAsia="Times New Roman" w:hAnsi="Arial" w:cs="Arial"/>
          <w:kern w:val="0"/>
          <w:sz w:val="24"/>
          <w:szCs w:val="20"/>
          <w14:ligatures w14:val="none"/>
        </w:rPr>
        <w:tab/>
      </w:r>
      <w:r w:rsidR="00DC1CA3" w:rsidRPr="00CC3B87">
        <w:rPr>
          <w:rFonts w:ascii="Arial" w:hAnsi="Arial" w:cs="Arial"/>
          <w:lang w:val="pt-BR"/>
        </w:rPr>
        <w:t>SRS antenna switching and ΔT</w:t>
      </w:r>
      <w:r w:rsidR="00DC1CA3" w:rsidRPr="00CC3B87">
        <w:rPr>
          <w:rFonts w:ascii="Arial" w:hAnsi="Arial" w:cs="Arial"/>
          <w:vertAlign w:val="subscript"/>
          <w:lang w:val="pt-BR"/>
        </w:rPr>
        <w:t>RxSRS</w:t>
      </w:r>
    </w:p>
    <w:p w14:paraId="288EF4D1" w14:textId="01EADBE5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730364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Discussion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1ED37EE5" w:rsidR="005513CD" w:rsidRPr="00CC3B87" w:rsidRDefault="00DC1CA3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CC3B87">
        <w:rPr>
          <w:rFonts w:ascii="Times New Roman" w:hAnsi="Times New Roman" w:cs="Times New Roman"/>
          <w:sz w:val="20"/>
          <w:szCs w:val="20"/>
          <w:lang w:val="pt-BR"/>
        </w:rPr>
        <w:t>SRS antenna switching and ΔT</w:t>
      </w:r>
      <w:r w:rsidRPr="00CC3B87">
        <w:rPr>
          <w:rFonts w:ascii="Times New Roman" w:hAnsi="Times New Roman" w:cs="Times New Roman"/>
          <w:sz w:val="20"/>
          <w:szCs w:val="20"/>
          <w:vertAlign w:val="subscript"/>
          <w:lang w:val="pt-BR"/>
        </w:rPr>
        <w:t>RxSRS</w:t>
      </w:r>
      <w:r w:rsidRPr="00CC3B8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410E59" w:rsidRPr="00CC3B8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considered in </w:t>
      </w:r>
      <w:r w:rsidR="00FF4F77" w:rsidRPr="00CC3B8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this contribution.</w:t>
      </w:r>
    </w:p>
    <w:p w14:paraId="24D02BC8" w14:textId="77777777" w:rsidR="002C2F44" w:rsidRDefault="002C2F44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9B00B05" w14:textId="76761FB0" w:rsidR="005513CD" w:rsidRPr="00581ABA" w:rsidRDefault="0090772A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3382C5F0" w14:textId="244CEBFB" w:rsidR="008727D5" w:rsidRDefault="00F57658" w:rsidP="008727D5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</w:t>
      </w:r>
      <w:r w:rsidR="00563C0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 was agreed in RAN4#113 [1]</w:t>
      </w:r>
    </w:p>
    <w:p w14:paraId="12F1D7E7" w14:textId="77777777" w:rsidR="0021094C" w:rsidRPr="0021094C" w:rsidRDefault="0021094C" w:rsidP="0021094C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zh-CN"/>
          <w14:ligatures w14:val="none"/>
        </w:rPr>
      </w:pPr>
      <w:r w:rsidRPr="0021094C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Sub-topic 1-1:</w:t>
      </w:r>
      <w:r w:rsidRPr="0021094C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  <w:t xml:space="preserve">General considerations for SRS antenna switching and </w:t>
      </w:r>
      <w:proofErr w:type="spellStart"/>
      <w:proofErr w:type="gramStart"/>
      <w:r w:rsidRPr="0021094C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ΔT</w:t>
      </w:r>
      <w:r w:rsidRPr="0021094C">
        <w:rPr>
          <w:rFonts w:ascii="Arial" w:eastAsia="Times New Roman" w:hAnsi="Arial" w:cs="Times New Roman"/>
          <w:kern w:val="0"/>
          <w:sz w:val="32"/>
          <w:szCs w:val="20"/>
          <w:vertAlign w:val="subscript"/>
          <w:lang w:val="en-GB" w:eastAsia="en-GB"/>
          <w14:ligatures w14:val="none"/>
        </w:rPr>
        <w:t>RxSRS</w:t>
      </w:r>
      <w:proofErr w:type="spellEnd"/>
      <w:proofErr w:type="gramEnd"/>
    </w:p>
    <w:p w14:paraId="62F47F59" w14:textId="77777777" w:rsidR="0021094C" w:rsidRPr="0021094C" w:rsidRDefault="0021094C" w:rsidP="0021094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</w:pPr>
      <w:r w:rsidRPr="0021094C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GB" w:eastAsia="ko-KR"/>
          <w14:ligatures w14:val="none"/>
        </w:rPr>
        <w:t>Issue 1-1-1: Whether to consider a subset of available patterns for 3T6R AS-SRS</w:t>
      </w:r>
    </w:p>
    <w:p w14:paraId="58C66FA5" w14:textId="77777777" w:rsidR="0021094C" w:rsidRPr="0021094C" w:rsidRDefault="0021094C" w:rsidP="0021094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21094C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  <w:t>Way Forward</w:t>
      </w:r>
      <w:r w:rsidRPr="0021094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: RAN4 to further discuss the following options.</w:t>
      </w:r>
    </w:p>
    <w:p w14:paraId="4FB5DF83" w14:textId="77777777" w:rsidR="0021094C" w:rsidRPr="0021094C" w:rsidRDefault="0021094C" w:rsidP="0021094C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21094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-</w:t>
      </w:r>
      <w:r w:rsidRPr="0021094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>Option 1: Consider a subset of available patterns for 3T6R AS-SRS. FFS on the subset details.</w:t>
      </w:r>
    </w:p>
    <w:p w14:paraId="0F4C84E0" w14:textId="77777777" w:rsidR="0021094C" w:rsidRPr="0021094C" w:rsidRDefault="0021094C" w:rsidP="0021094C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21094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-</w:t>
      </w:r>
      <w:r w:rsidRPr="0021094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>Option 2: Consider all available patterns for 3T6R AS-SRS.</w:t>
      </w:r>
    </w:p>
    <w:p w14:paraId="05924884" w14:textId="0CBD88DE" w:rsidR="0021094C" w:rsidRDefault="00863185" w:rsidP="0021094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We are in </w:t>
      </w: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favor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BA30B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of specifying all available patterns for 3T6R AS-SRS, so we support Option 2.</w:t>
      </w:r>
    </w:p>
    <w:p w14:paraId="3639615D" w14:textId="5B41708D" w:rsidR="00BA30B3" w:rsidRPr="0021094C" w:rsidRDefault="00BA30B3" w:rsidP="0021094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BA30B3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Proposal </w:t>
      </w:r>
      <w:r w:rsidR="00D653D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: </w:t>
      </w:r>
      <w:r w:rsidRPr="0021094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Consider all available patterns for 3T6R AS-SRS.</w:t>
      </w:r>
    </w:p>
    <w:p w14:paraId="57F499D6" w14:textId="77777777" w:rsidR="0021094C" w:rsidRPr="0021094C" w:rsidRDefault="0021094C" w:rsidP="0021094C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zh-CN"/>
          <w14:ligatures w14:val="none"/>
        </w:rPr>
      </w:pPr>
      <w:r w:rsidRPr="0021094C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Sub-topic 1-2:</w:t>
      </w:r>
      <w:r w:rsidRPr="0021094C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</w:r>
      <w:r w:rsidRPr="0021094C">
        <w:rPr>
          <w:rFonts w:ascii="Arial" w:eastAsia="Times New Roman" w:hAnsi="Arial" w:cs="Times New Roman"/>
          <w:kern w:val="0"/>
          <w:sz w:val="32"/>
          <w:szCs w:val="20"/>
          <w:lang w:val="pt-BR" w:eastAsia="en-GB"/>
          <w14:ligatures w14:val="none"/>
        </w:rPr>
        <w:t>ΔT</w:t>
      </w:r>
      <w:r w:rsidRPr="0021094C">
        <w:rPr>
          <w:rFonts w:ascii="Arial" w:eastAsia="Times New Roman" w:hAnsi="Arial" w:cs="Times New Roman"/>
          <w:kern w:val="0"/>
          <w:sz w:val="32"/>
          <w:szCs w:val="20"/>
          <w:vertAlign w:val="subscript"/>
          <w:lang w:val="pt-BR" w:eastAsia="en-GB"/>
          <w14:ligatures w14:val="none"/>
        </w:rPr>
        <w:t>RxSRS</w:t>
      </w:r>
      <w:r w:rsidRPr="0021094C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 xml:space="preserve"> values</w:t>
      </w:r>
    </w:p>
    <w:p w14:paraId="5DBE952F" w14:textId="77777777" w:rsidR="0021094C" w:rsidRPr="0021094C" w:rsidRDefault="0021094C" w:rsidP="0021094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</w:pPr>
      <w:r w:rsidRPr="0021094C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GB" w:eastAsia="ko-KR"/>
          <w14:ligatures w14:val="none"/>
        </w:rPr>
        <w:t>Issue 1-2-1: Proposed ∆</w:t>
      </w:r>
      <w:proofErr w:type="spellStart"/>
      <w:r w:rsidRPr="0021094C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GB" w:eastAsia="ko-KR"/>
          <w14:ligatures w14:val="none"/>
        </w:rPr>
        <w:t>T</w:t>
      </w:r>
      <w:r w:rsidRPr="0021094C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vertAlign w:val="subscript"/>
          <w:lang w:val="en-GB" w:eastAsia="ko-KR"/>
          <w14:ligatures w14:val="none"/>
        </w:rPr>
        <w:t>RxSRS</w:t>
      </w:r>
      <w:proofErr w:type="spellEnd"/>
      <w:r w:rsidRPr="0021094C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GB" w:eastAsia="ko-KR"/>
          <w14:ligatures w14:val="none"/>
        </w:rPr>
        <w:t xml:space="preserve"> values for t3r6, t1r6-t3r6, t2r6-t3r6, and t1r6-t2r6-</w:t>
      </w:r>
      <w:proofErr w:type="gramStart"/>
      <w:r w:rsidRPr="0021094C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GB" w:eastAsia="ko-KR"/>
          <w14:ligatures w14:val="none"/>
        </w:rPr>
        <w:t>t3r6</w:t>
      </w:r>
      <w:proofErr w:type="gramEnd"/>
    </w:p>
    <w:p w14:paraId="736E223C" w14:textId="77777777" w:rsidR="0021094C" w:rsidRPr="0021094C" w:rsidRDefault="0021094C" w:rsidP="0021094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21094C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  <w:t>Way Forward</w:t>
      </w:r>
      <w:r w:rsidRPr="0021094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: RAN4 to check whether the ∆</w:t>
      </w:r>
      <w:proofErr w:type="spellStart"/>
      <w:r w:rsidRPr="0021094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T</w:t>
      </w:r>
      <w:r w:rsidRPr="0021094C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RxSRS</w:t>
      </w:r>
      <w:proofErr w:type="spellEnd"/>
      <w:r w:rsidRPr="0021094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values in the table below could be agreed. The average values from company proposals, as well as the existing values for other AS-SRS configurations, were considered as the starting point and were rounded to align with 0.5dB increments to keep consistency with the existing specification approach.</w:t>
      </w:r>
    </w:p>
    <w:p w14:paraId="632442CB" w14:textId="77777777" w:rsidR="0021094C" w:rsidRPr="0021094C" w:rsidRDefault="0021094C" w:rsidP="0021094C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zh-CN"/>
          <w14:ligatures w14:val="none"/>
        </w:rPr>
      </w:pPr>
      <w:r w:rsidRPr="0021094C">
        <w:rPr>
          <w:rFonts w:ascii="Arial" w:eastAsia="Times New Roman" w:hAnsi="Arial" w:cs="Times New Roman"/>
          <w:b/>
          <w:kern w:val="0"/>
          <w:sz w:val="20"/>
          <w:szCs w:val="20"/>
          <w:lang w:val="en-GB" w:eastAsia="zh-CN"/>
          <w14:ligatures w14:val="none"/>
        </w:rPr>
        <w:t xml:space="preserve">Table: </w:t>
      </w:r>
      <w:proofErr w:type="spellStart"/>
      <w:r w:rsidRPr="0021094C">
        <w:rPr>
          <w:rFonts w:ascii="Arial" w:eastAsia="Times New Roman" w:hAnsi="Arial" w:cs="Times New Roman"/>
          <w:b/>
          <w:kern w:val="0"/>
          <w:sz w:val="20"/>
          <w:szCs w:val="20"/>
          <w:lang w:val="en-GB" w:eastAsia="zh-CN"/>
          <w14:ligatures w14:val="none"/>
        </w:rPr>
        <w:t>ΔT</w:t>
      </w:r>
      <w:r w:rsidRPr="0021094C">
        <w:rPr>
          <w:rFonts w:ascii="Arial" w:eastAsia="Times New Roman" w:hAnsi="Arial" w:cs="Times New Roman"/>
          <w:b/>
          <w:kern w:val="0"/>
          <w:sz w:val="20"/>
          <w:szCs w:val="20"/>
          <w:vertAlign w:val="subscript"/>
          <w:lang w:val="en-GB" w:eastAsia="zh-CN"/>
          <w14:ligatures w14:val="none"/>
        </w:rPr>
        <w:t>RxSRS</w:t>
      </w:r>
      <w:proofErr w:type="spellEnd"/>
      <w:r w:rsidRPr="0021094C">
        <w:rPr>
          <w:rFonts w:ascii="Arial" w:eastAsia="Times New Roman" w:hAnsi="Arial" w:cs="Times New Roman"/>
          <w:b/>
          <w:kern w:val="0"/>
          <w:sz w:val="20"/>
          <w:szCs w:val="20"/>
          <w:lang w:val="en-GB" w:eastAsia="zh-CN"/>
          <w14:ligatures w14:val="none"/>
        </w:rPr>
        <w:t xml:space="preserve"> values</w:t>
      </w:r>
    </w:p>
    <w:tbl>
      <w:tblPr>
        <w:tblW w:w="8667" w:type="dxa"/>
        <w:jc w:val="center"/>
        <w:tblLook w:val="04A0" w:firstRow="1" w:lastRow="0" w:firstColumn="1" w:lastColumn="0" w:noHBand="0" w:noVBand="1"/>
      </w:tblPr>
      <w:tblGrid>
        <w:gridCol w:w="1910"/>
        <w:gridCol w:w="1827"/>
        <w:gridCol w:w="1766"/>
        <w:gridCol w:w="1495"/>
        <w:gridCol w:w="1669"/>
      </w:tblGrid>
      <w:tr w:rsidR="0021094C" w:rsidRPr="0021094C" w14:paraId="72047DCE" w14:textId="77777777" w:rsidTr="00113514">
        <w:trPr>
          <w:trHeight w:val="3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34E46" w14:textId="77777777" w:rsidR="0021094C" w:rsidRPr="0021094C" w:rsidRDefault="0021094C" w:rsidP="002109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</w:pPr>
            <w:r w:rsidRPr="0021094C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  <w:t>Operating Bands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E95D1" w14:textId="77777777" w:rsidR="0021094C" w:rsidRPr="0021094C" w:rsidRDefault="0021094C" w:rsidP="002109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</w:pPr>
            <w:proofErr w:type="spellStart"/>
            <w:r w:rsidRPr="0021094C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ΔT</w:t>
            </w:r>
            <w:r w:rsidRPr="0021094C">
              <w:rPr>
                <w:rFonts w:ascii="Times New Roman" w:eastAsia="Yu Mincho" w:hAnsi="Times New Roman" w:cs="Times New Roman"/>
                <w:kern w:val="0"/>
                <w:sz w:val="20"/>
                <w:szCs w:val="20"/>
                <w:vertAlign w:val="subscript"/>
                <w:lang w:val="en-GB" w:eastAsia="en-GB"/>
                <w14:ligatures w14:val="none"/>
              </w:rPr>
              <w:t>RxSRS</w:t>
            </w:r>
            <w:proofErr w:type="spellEnd"/>
            <w:r w:rsidRPr="0021094C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t3r6 (dB)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64A39" w14:textId="77777777" w:rsidR="0021094C" w:rsidRPr="0021094C" w:rsidRDefault="0021094C" w:rsidP="002109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</w:pPr>
            <w:proofErr w:type="spellStart"/>
            <w:r w:rsidRPr="0021094C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ΔT</w:t>
            </w:r>
            <w:r w:rsidRPr="0021094C">
              <w:rPr>
                <w:rFonts w:ascii="Times New Roman" w:eastAsia="Yu Mincho" w:hAnsi="Times New Roman" w:cs="Times New Roman"/>
                <w:kern w:val="0"/>
                <w:sz w:val="20"/>
                <w:szCs w:val="20"/>
                <w:vertAlign w:val="subscript"/>
                <w:lang w:val="en-GB" w:eastAsia="en-GB"/>
                <w14:ligatures w14:val="none"/>
              </w:rPr>
              <w:t>RxSRS</w:t>
            </w:r>
            <w:proofErr w:type="spellEnd"/>
            <w:r w:rsidRPr="0021094C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t1r6-t3r6 (dB)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A1CBC" w14:textId="77777777" w:rsidR="0021094C" w:rsidRPr="0021094C" w:rsidRDefault="0021094C" w:rsidP="002109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</w:pPr>
            <w:proofErr w:type="spellStart"/>
            <w:r w:rsidRPr="0021094C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ΔT</w:t>
            </w:r>
            <w:r w:rsidRPr="0021094C">
              <w:rPr>
                <w:rFonts w:ascii="Times New Roman" w:eastAsia="Yu Mincho" w:hAnsi="Times New Roman" w:cs="Times New Roman"/>
                <w:kern w:val="0"/>
                <w:sz w:val="20"/>
                <w:szCs w:val="20"/>
                <w:vertAlign w:val="subscript"/>
                <w:lang w:val="en-GB" w:eastAsia="en-GB"/>
                <w14:ligatures w14:val="none"/>
              </w:rPr>
              <w:t>RxSRS</w:t>
            </w:r>
            <w:proofErr w:type="spellEnd"/>
            <w:r w:rsidRPr="0021094C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t2r6-t3r6 (dB)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D42B3" w14:textId="77777777" w:rsidR="0021094C" w:rsidRPr="0021094C" w:rsidRDefault="0021094C" w:rsidP="002109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</w:pPr>
            <w:proofErr w:type="spellStart"/>
            <w:r w:rsidRPr="0021094C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ΔT</w:t>
            </w:r>
            <w:r w:rsidRPr="0021094C">
              <w:rPr>
                <w:rFonts w:ascii="Times New Roman" w:eastAsia="Yu Mincho" w:hAnsi="Times New Roman" w:cs="Times New Roman"/>
                <w:kern w:val="0"/>
                <w:sz w:val="20"/>
                <w:szCs w:val="20"/>
                <w:vertAlign w:val="subscript"/>
                <w:lang w:val="en-GB" w:eastAsia="en-GB"/>
                <w14:ligatures w14:val="none"/>
              </w:rPr>
              <w:t>RxSRS</w:t>
            </w:r>
            <w:proofErr w:type="spellEnd"/>
            <w:r w:rsidRPr="0021094C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t1r6-t2r6-t3r6 (dB)</w:t>
            </w:r>
          </w:p>
        </w:tc>
      </w:tr>
      <w:tr w:rsidR="0021094C" w:rsidRPr="0021094C" w14:paraId="44080E05" w14:textId="77777777" w:rsidTr="00113514">
        <w:trPr>
          <w:trHeight w:val="3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B2B31" w14:textId="77777777" w:rsidR="0021094C" w:rsidRPr="0021094C" w:rsidRDefault="0021094C" w:rsidP="002109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</w:pPr>
            <w:r w:rsidRPr="0021094C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  <w:t>Band n41, n77, 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4CB40" w14:textId="77777777" w:rsidR="0021094C" w:rsidRPr="0021094C" w:rsidRDefault="0021094C" w:rsidP="002109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</w:pPr>
            <w:r w:rsidRPr="0021094C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  <w:t>3.0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5FE90" w14:textId="77777777" w:rsidR="0021094C" w:rsidRPr="0021094C" w:rsidRDefault="0021094C" w:rsidP="002109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</w:pPr>
            <w:r w:rsidRPr="0021094C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  <w:t>4.5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3A983" w14:textId="77777777" w:rsidR="0021094C" w:rsidRPr="0021094C" w:rsidRDefault="0021094C" w:rsidP="002109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</w:pPr>
            <w:r w:rsidRPr="0021094C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  <w:t>4.0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AE035" w14:textId="77777777" w:rsidR="0021094C" w:rsidRPr="0021094C" w:rsidRDefault="0021094C" w:rsidP="002109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</w:pPr>
            <w:r w:rsidRPr="0021094C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  <w:t>5.5</w:t>
            </w:r>
          </w:p>
        </w:tc>
      </w:tr>
      <w:tr w:rsidR="0021094C" w:rsidRPr="0021094C" w14:paraId="6BA781A8" w14:textId="77777777" w:rsidTr="00113514">
        <w:trPr>
          <w:trHeight w:val="3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EBB93" w14:textId="77777777" w:rsidR="0021094C" w:rsidRPr="0021094C" w:rsidRDefault="0021094C" w:rsidP="002109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</w:pPr>
            <w:r w:rsidRPr="0021094C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  <w:t>Band n79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E9D24" w14:textId="77777777" w:rsidR="0021094C" w:rsidRPr="0021094C" w:rsidRDefault="0021094C" w:rsidP="002109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</w:pPr>
            <w:r w:rsidRPr="0021094C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  <w:t>4.5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F4466" w14:textId="77777777" w:rsidR="0021094C" w:rsidRPr="0021094C" w:rsidRDefault="0021094C" w:rsidP="002109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</w:pPr>
            <w:r w:rsidRPr="0021094C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  <w:t>6.0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FBA20" w14:textId="77777777" w:rsidR="0021094C" w:rsidRPr="0021094C" w:rsidRDefault="0021094C" w:rsidP="002109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</w:pPr>
            <w:r w:rsidRPr="0021094C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  <w:t>5.5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41285" w14:textId="77777777" w:rsidR="0021094C" w:rsidRPr="0021094C" w:rsidRDefault="0021094C" w:rsidP="002109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</w:pPr>
            <w:r w:rsidRPr="0021094C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  <w:t>7.0</w:t>
            </w:r>
          </w:p>
        </w:tc>
      </w:tr>
      <w:tr w:rsidR="0021094C" w:rsidRPr="0021094C" w14:paraId="511D8A5A" w14:textId="77777777" w:rsidTr="00113514">
        <w:trPr>
          <w:trHeight w:val="3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6084A" w14:textId="77777777" w:rsidR="0021094C" w:rsidRPr="0021094C" w:rsidRDefault="0021094C" w:rsidP="002109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</w:pPr>
            <w:r w:rsidRPr="0021094C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  <w:t>Band n104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8B4E9" w14:textId="77777777" w:rsidR="0021094C" w:rsidRPr="0021094C" w:rsidRDefault="0021094C" w:rsidP="002109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</w:pPr>
            <w:r w:rsidRPr="0021094C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  <w:t>5.0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100B2" w14:textId="77777777" w:rsidR="0021094C" w:rsidRPr="0021094C" w:rsidRDefault="0021094C" w:rsidP="002109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</w:pPr>
            <w:r w:rsidRPr="0021094C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  <w:t>7.0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49364" w14:textId="77777777" w:rsidR="0021094C" w:rsidRPr="0021094C" w:rsidRDefault="0021094C" w:rsidP="002109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</w:pPr>
            <w:r w:rsidRPr="0021094C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  <w:t>6.0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73E4B" w14:textId="77777777" w:rsidR="0021094C" w:rsidRPr="0021094C" w:rsidRDefault="0021094C" w:rsidP="002109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</w:pPr>
            <w:r w:rsidRPr="0021094C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lang w:eastAsia="zh-CN"/>
                <w14:ligatures w14:val="none"/>
              </w:rPr>
              <w:t>8.0</w:t>
            </w:r>
          </w:p>
        </w:tc>
      </w:tr>
    </w:tbl>
    <w:p w14:paraId="01AF774E" w14:textId="77777777" w:rsidR="00A82877" w:rsidRDefault="00A82877" w:rsidP="00A82877">
      <w:pPr>
        <w:spacing w:after="120" w:line="240" w:lineRule="auto"/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</w:pPr>
    </w:p>
    <w:p w14:paraId="0B802B09" w14:textId="1D0E2FF2" w:rsidR="00D653DC" w:rsidRDefault="00624B89" w:rsidP="00A82877">
      <w:pPr>
        <w:spacing w:after="120" w:line="240" w:lineRule="auto"/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lastRenderedPageBreak/>
        <w:t>These values serve as a reasonable compromise, so we are ok with these.</w:t>
      </w:r>
    </w:p>
    <w:p w14:paraId="5C244BA2" w14:textId="77C9831F" w:rsidR="006F22C8" w:rsidRPr="00A82877" w:rsidRDefault="006F22C8" w:rsidP="00E156ED">
      <w:pPr>
        <w:spacing w:after="120" w:line="240" w:lineRule="auto"/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BB6EAC">
        <w:rPr>
          <w:rFonts w:ascii="Times New Roman" w:eastAsia="SimSun" w:hAnsi="Times New Roman" w:cs="Times New Roman"/>
          <w:b/>
          <w:bCs/>
          <w:kern w:val="0"/>
          <w:sz w:val="20"/>
          <w:szCs w:val="24"/>
          <w:lang w:val="en-GB" w:eastAsia="zh-CN"/>
          <w14:ligatures w14:val="none"/>
        </w:rPr>
        <w:t>Proposal 2</w:t>
      </w:r>
      <w:r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: Use the values </w:t>
      </w:r>
      <w:r w:rsidR="00BB6EAC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in the table </w:t>
      </w:r>
      <w:r w:rsidR="000A6F01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in WF </w:t>
      </w:r>
      <w:r w:rsidR="00BB6EAC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>for 3T6R</w:t>
      </w:r>
      <w:r w:rsidR="0052197E" w:rsidRPr="0052197E">
        <w:t xml:space="preserve"> </w:t>
      </w:r>
      <w:r w:rsidR="0052197E" w:rsidRPr="0052197E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when the device is power class 3 or power class 5 or power class 1.5 in the band, or when the device is power class 2 in the band and </w:t>
      </w:r>
      <w:proofErr w:type="spellStart"/>
      <w:r w:rsidR="0052197E" w:rsidRPr="0052197E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>ΔP</w:t>
      </w:r>
      <w:r w:rsidR="0052197E" w:rsidRPr="00D94F0C">
        <w:rPr>
          <w:rFonts w:ascii="Times New Roman" w:eastAsia="SimSun" w:hAnsi="Times New Roman" w:cs="Times New Roman"/>
          <w:kern w:val="0"/>
          <w:sz w:val="20"/>
          <w:szCs w:val="24"/>
          <w:vertAlign w:val="subscript"/>
          <w:lang w:val="en-GB" w:eastAsia="zh-CN"/>
          <w14:ligatures w14:val="none"/>
        </w:rPr>
        <w:t>PowerClass</w:t>
      </w:r>
      <w:proofErr w:type="spellEnd"/>
      <w:r w:rsidR="0052197E" w:rsidRPr="0052197E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= 3 dB, or when UE indicating Tx diversity capability</w:t>
      </w:r>
      <w:r w:rsidR="005F3C82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. As usual, 3dB is added </w:t>
      </w:r>
      <w:r w:rsidR="003D22F8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for each entry </w:t>
      </w:r>
      <w:r w:rsidR="005F3C82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for the </w:t>
      </w:r>
      <w:r w:rsidR="003D22F8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case </w:t>
      </w:r>
      <w:r w:rsidR="009C0AE8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>of</w:t>
      </w:r>
      <w:r w:rsidR="003D22F8" w:rsidRPr="003D22F8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</w:t>
      </w:r>
      <w:r w:rsidR="00E156ED" w:rsidRPr="00E156ED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>SRS transmission occasions with configured SRS resources consisting of one SRS port when</w:t>
      </w:r>
      <w:r w:rsidR="009C0AE8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</w:t>
      </w:r>
      <w:r w:rsidR="003D22F8" w:rsidRPr="003D22F8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the device is power class 2 in the band and </w:t>
      </w:r>
      <w:proofErr w:type="spellStart"/>
      <w:r w:rsidR="003D22F8" w:rsidRPr="003D22F8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>ΔP</w:t>
      </w:r>
      <w:r w:rsidR="003D22F8" w:rsidRPr="00D94F0C">
        <w:rPr>
          <w:rFonts w:ascii="Times New Roman" w:eastAsia="SimSun" w:hAnsi="Times New Roman" w:cs="Times New Roman"/>
          <w:kern w:val="0"/>
          <w:sz w:val="20"/>
          <w:szCs w:val="24"/>
          <w:vertAlign w:val="subscript"/>
          <w:lang w:val="en-GB" w:eastAsia="zh-CN"/>
          <w14:ligatures w14:val="none"/>
        </w:rPr>
        <w:t>PowerClass</w:t>
      </w:r>
      <w:proofErr w:type="spellEnd"/>
      <w:r w:rsidR="003D22F8" w:rsidRPr="00D94F0C">
        <w:rPr>
          <w:rFonts w:ascii="Times New Roman" w:eastAsia="SimSun" w:hAnsi="Times New Roman" w:cs="Times New Roman"/>
          <w:kern w:val="0"/>
          <w:sz w:val="20"/>
          <w:szCs w:val="24"/>
          <w:vertAlign w:val="subscript"/>
          <w:lang w:val="en-GB" w:eastAsia="zh-CN"/>
          <w14:ligatures w14:val="none"/>
        </w:rPr>
        <w:t xml:space="preserve"> </w:t>
      </w:r>
      <w:r w:rsidR="003D22F8" w:rsidRPr="003D22F8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>= 0 dB and not indicating Tx diversity capability</w:t>
      </w:r>
      <w:r w:rsidR="009C0AE8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>.</w:t>
      </w:r>
    </w:p>
    <w:p w14:paraId="64F2ACF4" w14:textId="5D44568E" w:rsidR="00507D25" w:rsidRPr="00A82877" w:rsidRDefault="00507D25" w:rsidP="009A47C5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284CF58C" w14:textId="2B63496A" w:rsidR="00326D1D" w:rsidRPr="00EB501A" w:rsidRDefault="00326D1D" w:rsidP="009A47C5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4A662334" w14:textId="77777777" w:rsidR="000A6F01" w:rsidRDefault="000A6F01" w:rsidP="0050221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0A6F0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SRS antenna switching and </w:t>
      </w:r>
      <w:proofErr w:type="spellStart"/>
      <w:r w:rsidRPr="000A6F0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ΔTRxSRS</w:t>
      </w:r>
      <w:proofErr w:type="spellEnd"/>
      <w:r w:rsidRPr="000A6F0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considered in this contribution.</w:t>
      </w:r>
    </w:p>
    <w:p w14:paraId="57944C4E" w14:textId="77777777" w:rsidR="000A6F01" w:rsidRPr="0021094C" w:rsidRDefault="000A6F01" w:rsidP="000A6F0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BA30B3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: </w:t>
      </w:r>
      <w:r w:rsidRPr="0021094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Consider all available patterns for 3T6R AS-SRS.</w:t>
      </w:r>
    </w:p>
    <w:p w14:paraId="10A27B0D" w14:textId="13FA7B2B" w:rsidR="000A6F01" w:rsidRPr="00685FD9" w:rsidRDefault="00685FD9" w:rsidP="0050221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85FD9">
        <w:rPr>
          <w:rFonts w:ascii="Times New Roman" w:eastAsia="SimSun" w:hAnsi="Times New Roman" w:cs="Times New Roman"/>
          <w:b/>
          <w:bCs/>
          <w:kern w:val="0"/>
          <w:sz w:val="20"/>
          <w:szCs w:val="24"/>
          <w:lang w:val="en-GB" w:eastAsia="zh-CN"/>
          <w14:ligatures w14:val="none"/>
        </w:rPr>
        <w:t xml:space="preserve">Proposal 2: </w:t>
      </w:r>
      <w:r w:rsidR="00D94F0C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>Use the values in the table in WF for 3T6R</w:t>
      </w:r>
      <w:r w:rsidR="00D94F0C" w:rsidRPr="0052197E">
        <w:t xml:space="preserve"> </w:t>
      </w:r>
      <w:r w:rsidR="00D94F0C" w:rsidRPr="0052197E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when the device is power class 3 or power class 5 or power class 1.5 in the band, or when the device is power class 2 in the band and </w:t>
      </w:r>
      <w:proofErr w:type="spellStart"/>
      <w:r w:rsidR="00D94F0C" w:rsidRPr="0052197E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>ΔP</w:t>
      </w:r>
      <w:r w:rsidR="00D94F0C" w:rsidRPr="00D94F0C">
        <w:rPr>
          <w:rFonts w:ascii="Times New Roman" w:eastAsia="SimSun" w:hAnsi="Times New Roman" w:cs="Times New Roman"/>
          <w:kern w:val="0"/>
          <w:sz w:val="20"/>
          <w:szCs w:val="24"/>
          <w:vertAlign w:val="subscript"/>
          <w:lang w:val="en-GB" w:eastAsia="zh-CN"/>
          <w14:ligatures w14:val="none"/>
        </w:rPr>
        <w:t>PowerClass</w:t>
      </w:r>
      <w:proofErr w:type="spellEnd"/>
      <w:r w:rsidR="00D94F0C" w:rsidRPr="0052197E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= 3 dB, or when UE indicating Tx diversity capability</w:t>
      </w:r>
      <w:r w:rsidR="00D94F0C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>. As usual, 3dB is added for each entry for the case of</w:t>
      </w:r>
      <w:r w:rsidR="00D94F0C" w:rsidRPr="003D22F8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</w:t>
      </w:r>
      <w:r w:rsidR="00D94F0C" w:rsidRPr="00E156ED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>SRS transmission occasions with configured SRS resources consisting of one SRS port when</w:t>
      </w:r>
      <w:r w:rsidR="00D94F0C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</w:t>
      </w:r>
      <w:r w:rsidR="00D94F0C" w:rsidRPr="003D22F8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the device is power class 2 in the band and </w:t>
      </w:r>
      <w:proofErr w:type="spellStart"/>
      <w:r w:rsidR="00D94F0C" w:rsidRPr="003D22F8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>ΔP</w:t>
      </w:r>
      <w:r w:rsidR="00D94F0C" w:rsidRPr="00D94F0C">
        <w:rPr>
          <w:rFonts w:ascii="Times New Roman" w:eastAsia="SimSun" w:hAnsi="Times New Roman" w:cs="Times New Roman"/>
          <w:kern w:val="0"/>
          <w:sz w:val="20"/>
          <w:szCs w:val="24"/>
          <w:vertAlign w:val="subscript"/>
          <w:lang w:val="en-GB" w:eastAsia="zh-CN"/>
          <w14:ligatures w14:val="none"/>
        </w:rPr>
        <w:t>PowerClass</w:t>
      </w:r>
      <w:proofErr w:type="spellEnd"/>
      <w:r w:rsidR="00D94F0C" w:rsidRPr="00D94F0C">
        <w:rPr>
          <w:rFonts w:ascii="Times New Roman" w:eastAsia="SimSun" w:hAnsi="Times New Roman" w:cs="Times New Roman"/>
          <w:kern w:val="0"/>
          <w:sz w:val="20"/>
          <w:szCs w:val="24"/>
          <w:vertAlign w:val="subscript"/>
          <w:lang w:val="en-GB" w:eastAsia="zh-CN"/>
          <w14:ligatures w14:val="none"/>
        </w:rPr>
        <w:t xml:space="preserve"> </w:t>
      </w:r>
      <w:r w:rsidR="00D94F0C" w:rsidRPr="003D22F8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>= 0 dB and not indicating Tx diversity capability</w:t>
      </w:r>
      <w:r w:rsidR="00D94F0C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>.</w:t>
      </w: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EE0D7B8" w14:textId="69C17A82" w:rsidR="00EB30E8" w:rsidRPr="005513CD" w:rsidRDefault="00AE021B" w:rsidP="005513CD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[1] R4-</w:t>
      </w:r>
      <w:r w:rsidR="008E4D14">
        <w:rPr>
          <w:rFonts w:ascii="Times New Roman" w:hAnsi="Times New Roman" w:cs="Times New Roman"/>
          <w:sz w:val="20"/>
          <w:szCs w:val="20"/>
        </w:rPr>
        <w:t>2420376, “</w:t>
      </w:r>
      <w:r w:rsidR="00741A36" w:rsidRPr="00741A36">
        <w:rPr>
          <w:rFonts w:ascii="Times New Roman" w:hAnsi="Times New Roman" w:cs="Times New Roman"/>
          <w:sz w:val="20"/>
          <w:szCs w:val="20"/>
        </w:rPr>
        <w:t>WF on 6Rx requirements</w:t>
      </w:r>
      <w:r w:rsidR="00741A36">
        <w:rPr>
          <w:rFonts w:ascii="Times New Roman" w:hAnsi="Times New Roman" w:cs="Times New Roman"/>
          <w:sz w:val="20"/>
          <w:szCs w:val="20"/>
        </w:rPr>
        <w:t>”, AT&amp;T</w:t>
      </w: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AE7265"/>
    <w:multiLevelType w:val="hybridMultilevel"/>
    <w:tmpl w:val="9F946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822F92"/>
    <w:multiLevelType w:val="hybridMultilevel"/>
    <w:tmpl w:val="6624D88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0E6EE5"/>
    <w:multiLevelType w:val="hybridMultilevel"/>
    <w:tmpl w:val="CCE88F48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780A8E3C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01F2411"/>
    <w:multiLevelType w:val="hybridMultilevel"/>
    <w:tmpl w:val="2A8A6AE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9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1" w15:restartNumberingAfterBreak="0">
    <w:nsid w:val="5E5C4D0A"/>
    <w:multiLevelType w:val="hybridMultilevel"/>
    <w:tmpl w:val="ED3010CC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780A8E3C">
      <w:start w:val="1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3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92E258E"/>
    <w:multiLevelType w:val="hybridMultilevel"/>
    <w:tmpl w:val="563A8786"/>
    <w:lvl w:ilvl="0" w:tplc="FFFFFFFF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sz w:val="20"/>
      </w:rPr>
    </w:lvl>
    <w:lvl w:ilvl="1" w:tplc="780A8E3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3717461">
    <w:abstractNumId w:val="7"/>
  </w:num>
  <w:num w:numId="2" w16cid:durableId="403166">
    <w:abstractNumId w:val="9"/>
  </w:num>
  <w:num w:numId="3" w16cid:durableId="1369914351">
    <w:abstractNumId w:val="13"/>
  </w:num>
  <w:num w:numId="4" w16cid:durableId="972949259">
    <w:abstractNumId w:val="6"/>
  </w:num>
  <w:num w:numId="5" w16cid:durableId="608388262">
    <w:abstractNumId w:val="10"/>
  </w:num>
  <w:num w:numId="6" w16cid:durableId="442846795">
    <w:abstractNumId w:val="8"/>
  </w:num>
  <w:num w:numId="7" w16cid:durableId="24331905">
    <w:abstractNumId w:val="12"/>
  </w:num>
  <w:num w:numId="8" w16cid:durableId="1274435150">
    <w:abstractNumId w:val="3"/>
  </w:num>
  <w:num w:numId="9" w16cid:durableId="71046761">
    <w:abstractNumId w:val="14"/>
  </w:num>
  <w:num w:numId="10" w16cid:durableId="1553611158">
    <w:abstractNumId w:val="5"/>
  </w:num>
  <w:num w:numId="11" w16cid:durableId="256259659">
    <w:abstractNumId w:val="0"/>
  </w:num>
  <w:num w:numId="12" w16cid:durableId="363333374">
    <w:abstractNumId w:val="4"/>
  </w:num>
  <w:num w:numId="13" w16cid:durableId="1313490236">
    <w:abstractNumId w:val="11"/>
  </w:num>
  <w:num w:numId="14" w16cid:durableId="2015300280">
    <w:abstractNumId w:val="15"/>
  </w:num>
  <w:num w:numId="15" w16cid:durableId="1321303222">
    <w:abstractNumId w:val="2"/>
  </w:num>
  <w:num w:numId="16" w16cid:durableId="2816919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01766"/>
    <w:rsid w:val="000160A5"/>
    <w:rsid w:val="00027CD3"/>
    <w:rsid w:val="00033C67"/>
    <w:rsid w:val="0004112E"/>
    <w:rsid w:val="000451A9"/>
    <w:rsid w:val="00047A50"/>
    <w:rsid w:val="00050AE2"/>
    <w:rsid w:val="00051458"/>
    <w:rsid w:val="00051D0F"/>
    <w:rsid w:val="0005592D"/>
    <w:rsid w:val="00074D03"/>
    <w:rsid w:val="000751D0"/>
    <w:rsid w:val="00081E3D"/>
    <w:rsid w:val="000821EC"/>
    <w:rsid w:val="00082AB1"/>
    <w:rsid w:val="00096144"/>
    <w:rsid w:val="00097450"/>
    <w:rsid w:val="000A2FFF"/>
    <w:rsid w:val="000A6928"/>
    <w:rsid w:val="000A6F01"/>
    <w:rsid w:val="000B1EC5"/>
    <w:rsid w:val="000C5270"/>
    <w:rsid w:val="000C5477"/>
    <w:rsid w:val="000D0C45"/>
    <w:rsid w:val="000D1150"/>
    <w:rsid w:val="000D157E"/>
    <w:rsid w:val="000D1B73"/>
    <w:rsid w:val="000D1FAD"/>
    <w:rsid w:val="000D3161"/>
    <w:rsid w:val="000D3228"/>
    <w:rsid w:val="000D6DE1"/>
    <w:rsid w:val="000E57ED"/>
    <w:rsid w:val="000F098D"/>
    <w:rsid w:val="000F36DD"/>
    <w:rsid w:val="000F6EB5"/>
    <w:rsid w:val="00101290"/>
    <w:rsid w:val="00107B70"/>
    <w:rsid w:val="00110958"/>
    <w:rsid w:val="00110E62"/>
    <w:rsid w:val="00112FA4"/>
    <w:rsid w:val="001139B0"/>
    <w:rsid w:val="0011611C"/>
    <w:rsid w:val="0012019A"/>
    <w:rsid w:val="00126F73"/>
    <w:rsid w:val="001354BC"/>
    <w:rsid w:val="001557FC"/>
    <w:rsid w:val="00163886"/>
    <w:rsid w:val="001664FC"/>
    <w:rsid w:val="00166A9A"/>
    <w:rsid w:val="00167741"/>
    <w:rsid w:val="00167B56"/>
    <w:rsid w:val="00173BAE"/>
    <w:rsid w:val="00175AEE"/>
    <w:rsid w:val="00177666"/>
    <w:rsid w:val="001824A1"/>
    <w:rsid w:val="00184BEA"/>
    <w:rsid w:val="00185E03"/>
    <w:rsid w:val="0018698E"/>
    <w:rsid w:val="00194D3E"/>
    <w:rsid w:val="001A00E4"/>
    <w:rsid w:val="001A38C6"/>
    <w:rsid w:val="001A3BCB"/>
    <w:rsid w:val="001A4918"/>
    <w:rsid w:val="001A7159"/>
    <w:rsid w:val="001B46FB"/>
    <w:rsid w:val="001C20E2"/>
    <w:rsid w:val="001C5F92"/>
    <w:rsid w:val="001E1CFF"/>
    <w:rsid w:val="001E2876"/>
    <w:rsid w:val="001E4991"/>
    <w:rsid w:val="001E5F7E"/>
    <w:rsid w:val="001F085C"/>
    <w:rsid w:val="001F1E11"/>
    <w:rsid w:val="001F381D"/>
    <w:rsid w:val="00200A53"/>
    <w:rsid w:val="00206CA4"/>
    <w:rsid w:val="00207AA2"/>
    <w:rsid w:val="0021026D"/>
    <w:rsid w:val="0021094C"/>
    <w:rsid w:val="00212AF6"/>
    <w:rsid w:val="00212B46"/>
    <w:rsid w:val="00215CAE"/>
    <w:rsid w:val="00217B16"/>
    <w:rsid w:val="002219D4"/>
    <w:rsid w:val="00222E80"/>
    <w:rsid w:val="00230A42"/>
    <w:rsid w:val="00231284"/>
    <w:rsid w:val="00232A97"/>
    <w:rsid w:val="00232F15"/>
    <w:rsid w:val="00233199"/>
    <w:rsid w:val="002337A4"/>
    <w:rsid w:val="00233B9A"/>
    <w:rsid w:val="002532D1"/>
    <w:rsid w:val="0025440D"/>
    <w:rsid w:val="00260B98"/>
    <w:rsid w:val="00263166"/>
    <w:rsid w:val="0026451C"/>
    <w:rsid w:val="00267FFD"/>
    <w:rsid w:val="002704B9"/>
    <w:rsid w:val="00272E8F"/>
    <w:rsid w:val="002739F4"/>
    <w:rsid w:val="0028432A"/>
    <w:rsid w:val="00284E1A"/>
    <w:rsid w:val="00287F30"/>
    <w:rsid w:val="002A01C9"/>
    <w:rsid w:val="002A2895"/>
    <w:rsid w:val="002A56F4"/>
    <w:rsid w:val="002A5B13"/>
    <w:rsid w:val="002B2450"/>
    <w:rsid w:val="002B2BD2"/>
    <w:rsid w:val="002B397D"/>
    <w:rsid w:val="002B5439"/>
    <w:rsid w:val="002B60B6"/>
    <w:rsid w:val="002C2F44"/>
    <w:rsid w:val="002C3E8B"/>
    <w:rsid w:val="002C44DD"/>
    <w:rsid w:val="002C7232"/>
    <w:rsid w:val="002D216B"/>
    <w:rsid w:val="002D33D3"/>
    <w:rsid w:val="002E4C97"/>
    <w:rsid w:val="002E57F7"/>
    <w:rsid w:val="002E7AAD"/>
    <w:rsid w:val="002F46B7"/>
    <w:rsid w:val="002F6F88"/>
    <w:rsid w:val="003163FC"/>
    <w:rsid w:val="00316DAA"/>
    <w:rsid w:val="00321BF7"/>
    <w:rsid w:val="00326D1D"/>
    <w:rsid w:val="00332176"/>
    <w:rsid w:val="00333A07"/>
    <w:rsid w:val="00333FD4"/>
    <w:rsid w:val="00347462"/>
    <w:rsid w:val="003550D9"/>
    <w:rsid w:val="00355863"/>
    <w:rsid w:val="00357189"/>
    <w:rsid w:val="00361D49"/>
    <w:rsid w:val="0036375E"/>
    <w:rsid w:val="003815A3"/>
    <w:rsid w:val="00386CED"/>
    <w:rsid w:val="00387E34"/>
    <w:rsid w:val="00395F3C"/>
    <w:rsid w:val="003A2B29"/>
    <w:rsid w:val="003A3F92"/>
    <w:rsid w:val="003A5920"/>
    <w:rsid w:val="003A7090"/>
    <w:rsid w:val="003B177B"/>
    <w:rsid w:val="003B67F4"/>
    <w:rsid w:val="003B7E7F"/>
    <w:rsid w:val="003C2220"/>
    <w:rsid w:val="003D22F8"/>
    <w:rsid w:val="003D4197"/>
    <w:rsid w:val="003D4E5C"/>
    <w:rsid w:val="003D5E12"/>
    <w:rsid w:val="003D678B"/>
    <w:rsid w:val="003D7D65"/>
    <w:rsid w:val="003F04DC"/>
    <w:rsid w:val="003F5E62"/>
    <w:rsid w:val="003F717D"/>
    <w:rsid w:val="00410E59"/>
    <w:rsid w:val="004151B4"/>
    <w:rsid w:val="004167E8"/>
    <w:rsid w:val="00421462"/>
    <w:rsid w:val="0042217A"/>
    <w:rsid w:val="00433C38"/>
    <w:rsid w:val="00435F44"/>
    <w:rsid w:val="00436F02"/>
    <w:rsid w:val="004474F7"/>
    <w:rsid w:val="00447D79"/>
    <w:rsid w:val="004531C0"/>
    <w:rsid w:val="00464ADC"/>
    <w:rsid w:val="004702AE"/>
    <w:rsid w:val="004813A0"/>
    <w:rsid w:val="00490253"/>
    <w:rsid w:val="0049151C"/>
    <w:rsid w:val="004949BD"/>
    <w:rsid w:val="00495EFD"/>
    <w:rsid w:val="004A0399"/>
    <w:rsid w:val="004A5E5D"/>
    <w:rsid w:val="004A6558"/>
    <w:rsid w:val="004A7E3B"/>
    <w:rsid w:val="004B1FD3"/>
    <w:rsid w:val="004B2FA6"/>
    <w:rsid w:val="004B73B8"/>
    <w:rsid w:val="004C26A2"/>
    <w:rsid w:val="004D396D"/>
    <w:rsid w:val="004F6F62"/>
    <w:rsid w:val="004F734E"/>
    <w:rsid w:val="0050221E"/>
    <w:rsid w:val="00503BD2"/>
    <w:rsid w:val="00505E1A"/>
    <w:rsid w:val="005061E1"/>
    <w:rsid w:val="00507D25"/>
    <w:rsid w:val="00507E54"/>
    <w:rsid w:val="00510CA1"/>
    <w:rsid w:val="005178AA"/>
    <w:rsid w:val="0052197E"/>
    <w:rsid w:val="00532BA3"/>
    <w:rsid w:val="005371A0"/>
    <w:rsid w:val="00546F3E"/>
    <w:rsid w:val="00547395"/>
    <w:rsid w:val="005513CD"/>
    <w:rsid w:val="00552D26"/>
    <w:rsid w:val="00552F44"/>
    <w:rsid w:val="00554C88"/>
    <w:rsid w:val="005560A7"/>
    <w:rsid w:val="00563C08"/>
    <w:rsid w:val="00565C00"/>
    <w:rsid w:val="00581ABA"/>
    <w:rsid w:val="00583320"/>
    <w:rsid w:val="00583E06"/>
    <w:rsid w:val="005848DD"/>
    <w:rsid w:val="00593131"/>
    <w:rsid w:val="00595A6A"/>
    <w:rsid w:val="005979C6"/>
    <w:rsid w:val="005A3681"/>
    <w:rsid w:val="005A7ECC"/>
    <w:rsid w:val="005C0175"/>
    <w:rsid w:val="005C2864"/>
    <w:rsid w:val="005C38A6"/>
    <w:rsid w:val="005C458A"/>
    <w:rsid w:val="005D4276"/>
    <w:rsid w:val="005F1BDD"/>
    <w:rsid w:val="005F2401"/>
    <w:rsid w:val="005F348F"/>
    <w:rsid w:val="005F3C82"/>
    <w:rsid w:val="0060095E"/>
    <w:rsid w:val="00603743"/>
    <w:rsid w:val="0060452A"/>
    <w:rsid w:val="006056F1"/>
    <w:rsid w:val="00605A41"/>
    <w:rsid w:val="006100CD"/>
    <w:rsid w:val="00610CA0"/>
    <w:rsid w:val="0061524F"/>
    <w:rsid w:val="00615BDE"/>
    <w:rsid w:val="00617A28"/>
    <w:rsid w:val="00623C26"/>
    <w:rsid w:val="00624B89"/>
    <w:rsid w:val="0063486E"/>
    <w:rsid w:val="006449D8"/>
    <w:rsid w:val="00644C15"/>
    <w:rsid w:val="006477BF"/>
    <w:rsid w:val="00651C6D"/>
    <w:rsid w:val="00653EFD"/>
    <w:rsid w:val="0065531F"/>
    <w:rsid w:val="00662492"/>
    <w:rsid w:val="00664C06"/>
    <w:rsid w:val="006749B5"/>
    <w:rsid w:val="00674A40"/>
    <w:rsid w:val="00674D24"/>
    <w:rsid w:val="00676152"/>
    <w:rsid w:val="00685FD9"/>
    <w:rsid w:val="00686DC7"/>
    <w:rsid w:val="0069147B"/>
    <w:rsid w:val="006914CF"/>
    <w:rsid w:val="00694798"/>
    <w:rsid w:val="00695C1E"/>
    <w:rsid w:val="006B05B9"/>
    <w:rsid w:val="006B293C"/>
    <w:rsid w:val="006B3C63"/>
    <w:rsid w:val="006C0D81"/>
    <w:rsid w:val="006C2F9C"/>
    <w:rsid w:val="006C4FC1"/>
    <w:rsid w:val="006C50C5"/>
    <w:rsid w:val="006C54B0"/>
    <w:rsid w:val="006C7103"/>
    <w:rsid w:val="006D16AC"/>
    <w:rsid w:val="006D4082"/>
    <w:rsid w:val="006E4B95"/>
    <w:rsid w:val="006E68E1"/>
    <w:rsid w:val="006F0C66"/>
    <w:rsid w:val="006F22C8"/>
    <w:rsid w:val="006F2761"/>
    <w:rsid w:val="006F7386"/>
    <w:rsid w:val="00700765"/>
    <w:rsid w:val="00706619"/>
    <w:rsid w:val="0070681E"/>
    <w:rsid w:val="00714142"/>
    <w:rsid w:val="00716CD8"/>
    <w:rsid w:val="0071757F"/>
    <w:rsid w:val="00717750"/>
    <w:rsid w:val="00717C63"/>
    <w:rsid w:val="007241BB"/>
    <w:rsid w:val="007244E8"/>
    <w:rsid w:val="007256E5"/>
    <w:rsid w:val="007268D0"/>
    <w:rsid w:val="00730364"/>
    <w:rsid w:val="00732963"/>
    <w:rsid w:val="00737650"/>
    <w:rsid w:val="00741A36"/>
    <w:rsid w:val="0075528E"/>
    <w:rsid w:val="00755E8B"/>
    <w:rsid w:val="00757C4E"/>
    <w:rsid w:val="00760261"/>
    <w:rsid w:val="007661F1"/>
    <w:rsid w:val="00767CF9"/>
    <w:rsid w:val="007707E6"/>
    <w:rsid w:val="00771EA5"/>
    <w:rsid w:val="007739D5"/>
    <w:rsid w:val="00774185"/>
    <w:rsid w:val="00781B97"/>
    <w:rsid w:val="00784098"/>
    <w:rsid w:val="00791E29"/>
    <w:rsid w:val="00793525"/>
    <w:rsid w:val="0079792B"/>
    <w:rsid w:val="007A5D7A"/>
    <w:rsid w:val="007B19DE"/>
    <w:rsid w:val="007B55CD"/>
    <w:rsid w:val="007B7B2C"/>
    <w:rsid w:val="007C4950"/>
    <w:rsid w:val="007C68C1"/>
    <w:rsid w:val="007D38B9"/>
    <w:rsid w:val="007D659F"/>
    <w:rsid w:val="007D65B4"/>
    <w:rsid w:val="007D7103"/>
    <w:rsid w:val="007D7518"/>
    <w:rsid w:val="007E0687"/>
    <w:rsid w:val="007E327A"/>
    <w:rsid w:val="007F1B1D"/>
    <w:rsid w:val="007F54C5"/>
    <w:rsid w:val="007F5A89"/>
    <w:rsid w:val="007F7CAB"/>
    <w:rsid w:val="00800447"/>
    <w:rsid w:val="00801343"/>
    <w:rsid w:val="008017C8"/>
    <w:rsid w:val="00801DCB"/>
    <w:rsid w:val="00806397"/>
    <w:rsid w:val="0081004C"/>
    <w:rsid w:val="008119BD"/>
    <w:rsid w:val="00820708"/>
    <w:rsid w:val="00820C31"/>
    <w:rsid w:val="00824191"/>
    <w:rsid w:val="008251CF"/>
    <w:rsid w:val="00826E3B"/>
    <w:rsid w:val="00843FF2"/>
    <w:rsid w:val="00845BAB"/>
    <w:rsid w:val="0084733C"/>
    <w:rsid w:val="00850D23"/>
    <w:rsid w:val="0085425E"/>
    <w:rsid w:val="008579C2"/>
    <w:rsid w:val="00861A19"/>
    <w:rsid w:val="0086218B"/>
    <w:rsid w:val="00862940"/>
    <w:rsid w:val="00863185"/>
    <w:rsid w:val="008667BD"/>
    <w:rsid w:val="00867230"/>
    <w:rsid w:val="008727D5"/>
    <w:rsid w:val="00875C50"/>
    <w:rsid w:val="00877D98"/>
    <w:rsid w:val="00883855"/>
    <w:rsid w:val="00885362"/>
    <w:rsid w:val="008905B1"/>
    <w:rsid w:val="00891E48"/>
    <w:rsid w:val="00892194"/>
    <w:rsid w:val="008973C8"/>
    <w:rsid w:val="00897BE0"/>
    <w:rsid w:val="008A054D"/>
    <w:rsid w:val="008A5A5D"/>
    <w:rsid w:val="008B1346"/>
    <w:rsid w:val="008B3579"/>
    <w:rsid w:val="008B4D38"/>
    <w:rsid w:val="008B696A"/>
    <w:rsid w:val="008B7D1A"/>
    <w:rsid w:val="008B7D63"/>
    <w:rsid w:val="008C40E1"/>
    <w:rsid w:val="008C7C14"/>
    <w:rsid w:val="008D0DED"/>
    <w:rsid w:val="008D142D"/>
    <w:rsid w:val="008D606A"/>
    <w:rsid w:val="008E4416"/>
    <w:rsid w:val="008E4D14"/>
    <w:rsid w:val="008F0622"/>
    <w:rsid w:val="008F31F2"/>
    <w:rsid w:val="008F3A40"/>
    <w:rsid w:val="00902972"/>
    <w:rsid w:val="0090772A"/>
    <w:rsid w:val="009117D9"/>
    <w:rsid w:val="00922DD0"/>
    <w:rsid w:val="009347BD"/>
    <w:rsid w:val="00940DCD"/>
    <w:rsid w:val="00942DB8"/>
    <w:rsid w:val="00951836"/>
    <w:rsid w:val="009521EF"/>
    <w:rsid w:val="00955849"/>
    <w:rsid w:val="0095684A"/>
    <w:rsid w:val="0096518D"/>
    <w:rsid w:val="009702F2"/>
    <w:rsid w:val="00977D34"/>
    <w:rsid w:val="00980A4B"/>
    <w:rsid w:val="009836CF"/>
    <w:rsid w:val="00984221"/>
    <w:rsid w:val="00986BC6"/>
    <w:rsid w:val="009871C1"/>
    <w:rsid w:val="00991ACF"/>
    <w:rsid w:val="009A3A1B"/>
    <w:rsid w:val="009A47C5"/>
    <w:rsid w:val="009A47DF"/>
    <w:rsid w:val="009C0AE8"/>
    <w:rsid w:val="009C25E3"/>
    <w:rsid w:val="009C320B"/>
    <w:rsid w:val="009C5167"/>
    <w:rsid w:val="009D2E61"/>
    <w:rsid w:val="009D7809"/>
    <w:rsid w:val="009D7FA7"/>
    <w:rsid w:val="009E2764"/>
    <w:rsid w:val="009E48C4"/>
    <w:rsid w:val="009E5B70"/>
    <w:rsid w:val="009F526C"/>
    <w:rsid w:val="009F531A"/>
    <w:rsid w:val="00A0120C"/>
    <w:rsid w:val="00A05077"/>
    <w:rsid w:val="00A068AC"/>
    <w:rsid w:val="00A10015"/>
    <w:rsid w:val="00A126D2"/>
    <w:rsid w:val="00A132AE"/>
    <w:rsid w:val="00A16627"/>
    <w:rsid w:val="00A227D1"/>
    <w:rsid w:val="00A267DD"/>
    <w:rsid w:val="00A30847"/>
    <w:rsid w:val="00A33537"/>
    <w:rsid w:val="00A3583F"/>
    <w:rsid w:val="00A46513"/>
    <w:rsid w:val="00A518F0"/>
    <w:rsid w:val="00A52EFB"/>
    <w:rsid w:val="00A53BDA"/>
    <w:rsid w:val="00A54986"/>
    <w:rsid w:val="00A551FC"/>
    <w:rsid w:val="00A5705B"/>
    <w:rsid w:val="00A65EA2"/>
    <w:rsid w:val="00A73E0A"/>
    <w:rsid w:val="00A819AB"/>
    <w:rsid w:val="00A82877"/>
    <w:rsid w:val="00A83752"/>
    <w:rsid w:val="00A852BA"/>
    <w:rsid w:val="00A85CE5"/>
    <w:rsid w:val="00A916EA"/>
    <w:rsid w:val="00A94C50"/>
    <w:rsid w:val="00A96091"/>
    <w:rsid w:val="00A965BA"/>
    <w:rsid w:val="00A96CAF"/>
    <w:rsid w:val="00AA3377"/>
    <w:rsid w:val="00AA3E3E"/>
    <w:rsid w:val="00AA657A"/>
    <w:rsid w:val="00AB06A1"/>
    <w:rsid w:val="00AB204F"/>
    <w:rsid w:val="00AB6C46"/>
    <w:rsid w:val="00AD0A8F"/>
    <w:rsid w:val="00AD5245"/>
    <w:rsid w:val="00AD5665"/>
    <w:rsid w:val="00AD7F02"/>
    <w:rsid w:val="00AE021B"/>
    <w:rsid w:val="00AE1B36"/>
    <w:rsid w:val="00AE2AAD"/>
    <w:rsid w:val="00AE5810"/>
    <w:rsid w:val="00AF1BDA"/>
    <w:rsid w:val="00AF5229"/>
    <w:rsid w:val="00AF52BA"/>
    <w:rsid w:val="00B0363D"/>
    <w:rsid w:val="00B11F38"/>
    <w:rsid w:val="00B179B3"/>
    <w:rsid w:val="00B27651"/>
    <w:rsid w:val="00B342FF"/>
    <w:rsid w:val="00B34C0E"/>
    <w:rsid w:val="00B42572"/>
    <w:rsid w:val="00B43ED8"/>
    <w:rsid w:val="00B45D14"/>
    <w:rsid w:val="00B5572A"/>
    <w:rsid w:val="00B63357"/>
    <w:rsid w:val="00B65E5E"/>
    <w:rsid w:val="00B67DB1"/>
    <w:rsid w:val="00B71374"/>
    <w:rsid w:val="00B73BF1"/>
    <w:rsid w:val="00B863B3"/>
    <w:rsid w:val="00B871A9"/>
    <w:rsid w:val="00B875FB"/>
    <w:rsid w:val="00B9534E"/>
    <w:rsid w:val="00B95EFD"/>
    <w:rsid w:val="00B97AD4"/>
    <w:rsid w:val="00BA2B72"/>
    <w:rsid w:val="00BA30B3"/>
    <w:rsid w:val="00BA5E65"/>
    <w:rsid w:val="00BA690F"/>
    <w:rsid w:val="00BB02A2"/>
    <w:rsid w:val="00BB65CC"/>
    <w:rsid w:val="00BB6EAC"/>
    <w:rsid w:val="00BC393D"/>
    <w:rsid w:val="00BC60EF"/>
    <w:rsid w:val="00BD1100"/>
    <w:rsid w:val="00BD7814"/>
    <w:rsid w:val="00BE011A"/>
    <w:rsid w:val="00BE23DB"/>
    <w:rsid w:val="00C04F5D"/>
    <w:rsid w:val="00C07AF8"/>
    <w:rsid w:val="00C130E2"/>
    <w:rsid w:val="00C1629E"/>
    <w:rsid w:val="00C216EC"/>
    <w:rsid w:val="00C22DD8"/>
    <w:rsid w:val="00C248A6"/>
    <w:rsid w:val="00C25B56"/>
    <w:rsid w:val="00C267E3"/>
    <w:rsid w:val="00C30578"/>
    <w:rsid w:val="00C31047"/>
    <w:rsid w:val="00C32AB2"/>
    <w:rsid w:val="00C333C6"/>
    <w:rsid w:val="00C33871"/>
    <w:rsid w:val="00C34D7A"/>
    <w:rsid w:val="00C35957"/>
    <w:rsid w:val="00C35C42"/>
    <w:rsid w:val="00C44B08"/>
    <w:rsid w:val="00C464A9"/>
    <w:rsid w:val="00C46C61"/>
    <w:rsid w:val="00C50583"/>
    <w:rsid w:val="00C532D6"/>
    <w:rsid w:val="00C616D2"/>
    <w:rsid w:val="00C67994"/>
    <w:rsid w:val="00C75F85"/>
    <w:rsid w:val="00C764F9"/>
    <w:rsid w:val="00C76F88"/>
    <w:rsid w:val="00C85954"/>
    <w:rsid w:val="00C87CC3"/>
    <w:rsid w:val="00CA0986"/>
    <w:rsid w:val="00CA124E"/>
    <w:rsid w:val="00CA69FE"/>
    <w:rsid w:val="00CA6B82"/>
    <w:rsid w:val="00CB0220"/>
    <w:rsid w:val="00CB465C"/>
    <w:rsid w:val="00CC1B5D"/>
    <w:rsid w:val="00CC3B87"/>
    <w:rsid w:val="00CC4053"/>
    <w:rsid w:val="00CC48B4"/>
    <w:rsid w:val="00CD75B4"/>
    <w:rsid w:val="00CE2B22"/>
    <w:rsid w:val="00CE4971"/>
    <w:rsid w:val="00CF0825"/>
    <w:rsid w:val="00CF29F2"/>
    <w:rsid w:val="00CF6176"/>
    <w:rsid w:val="00CF7B6B"/>
    <w:rsid w:val="00CF7D7B"/>
    <w:rsid w:val="00CF7E4D"/>
    <w:rsid w:val="00D00EE1"/>
    <w:rsid w:val="00D02A94"/>
    <w:rsid w:val="00D02FDE"/>
    <w:rsid w:val="00D05670"/>
    <w:rsid w:val="00D068BB"/>
    <w:rsid w:val="00D07474"/>
    <w:rsid w:val="00D152EB"/>
    <w:rsid w:val="00D15874"/>
    <w:rsid w:val="00D16AA7"/>
    <w:rsid w:val="00D23DE5"/>
    <w:rsid w:val="00D2405A"/>
    <w:rsid w:val="00D272E2"/>
    <w:rsid w:val="00D27FC3"/>
    <w:rsid w:val="00D3667B"/>
    <w:rsid w:val="00D46ADB"/>
    <w:rsid w:val="00D505F1"/>
    <w:rsid w:val="00D50707"/>
    <w:rsid w:val="00D51C9A"/>
    <w:rsid w:val="00D60D1D"/>
    <w:rsid w:val="00D63848"/>
    <w:rsid w:val="00D650BB"/>
    <w:rsid w:val="00D653DC"/>
    <w:rsid w:val="00D7295A"/>
    <w:rsid w:val="00D730E1"/>
    <w:rsid w:val="00D75E1E"/>
    <w:rsid w:val="00D808C0"/>
    <w:rsid w:val="00D83B2A"/>
    <w:rsid w:val="00D847E5"/>
    <w:rsid w:val="00D85C78"/>
    <w:rsid w:val="00D86A32"/>
    <w:rsid w:val="00D923F6"/>
    <w:rsid w:val="00D92562"/>
    <w:rsid w:val="00D94F0C"/>
    <w:rsid w:val="00DA1482"/>
    <w:rsid w:val="00DA6EBE"/>
    <w:rsid w:val="00DB331A"/>
    <w:rsid w:val="00DB7BF8"/>
    <w:rsid w:val="00DB7F12"/>
    <w:rsid w:val="00DC1CA3"/>
    <w:rsid w:val="00DC5006"/>
    <w:rsid w:val="00DD1702"/>
    <w:rsid w:val="00DD7DAB"/>
    <w:rsid w:val="00DE0302"/>
    <w:rsid w:val="00DE3DB9"/>
    <w:rsid w:val="00DF44BD"/>
    <w:rsid w:val="00DF4EE8"/>
    <w:rsid w:val="00DF7187"/>
    <w:rsid w:val="00DF7254"/>
    <w:rsid w:val="00DF7489"/>
    <w:rsid w:val="00E04906"/>
    <w:rsid w:val="00E055F5"/>
    <w:rsid w:val="00E06F5A"/>
    <w:rsid w:val="00E07071"/>
    <w:rsid w:val="00E108F5"/>
    <w:rsid w:val="00E12399"/>
    <w:rsid w:val="00E14BBD"/>
    <w:rsid w:val="00E156ED"/>
    <w:rsid w:val="00E17C2A"/>
    <w:rsid w:val="00E21E30"/>
    <w:rsid w:val="00E32BD4"/>
    <w:rsid w:val="00E34660"/>
    <w:rsid w:val="00E3746C"/>
    <w:rsid w:val="00E5117C"/>
    <w:rsid w:val="00E52446"/>
    <w:rsid w:val="00E531F8"/>
    <w:rsid w:val="00E6075F"/>
    <w:rsid w:val="00E704FE"/>
    <w:rsid w:val="00E70EFD"/>
    <w:rsid w:val="00E716AC"/>
    <w:rsid w:val="00E7316F"/>
    <w:rsid w:val="00E732EA"/>
    <w:rsid w:val="00E75B72"/>
    <w:rsid w:val="00E76D23"/>
    <w:rsid w:val="00E77CBB"/>
    <w:rsid w:val="00E77FA0"/>
    <w:rsid w:val="00E95C16"/>
    <w:rsid w:val="00E96729"/>
    <w:rsid w:val="00E97B1C"/>
    <w:rsid w:val="00EA2766"/>
    <w:rsid w:val="00EA42C7"/>
    <w:rsid w:val="00EA47A8"/>
    <w:rsid w:val="00EA5641"/>
    <w:rsid w:val="00EB084A"/>
    <w:rsid w:val="00EB30E8"/>
    <w:rsid w:val="00EB3751"/>
    <w:rsid w:val="00EB501A"/>
    <w:rsid w:val="00EC0B42"/>
    <w:rsid w:val="00EC2F3F"/>
    <w:rsid w:val="00EC67F3"/>
    <w:rsid w:val="00EC6C10"/>
    <w:rsid w:val="00ED1687"/>
    <w:rsid w:val="00ED507D"/>
    <w:rsid w:val="00EE29C5"/>
    <w:rsid w:val="00EE369E"/>
    <w:rsid w:val="00EE4D6E"/>
    <w:rsid w:val="00EF3995"/>
    <w:rsid w:val="00EF4104"/>
    <w:rsid w:val="00EF5CCE"/>
    <w:rsid w:val="00F12AD9"/>
    <w:rsid w:val="00F1319B"/>
    <w:rsid w:val="00F2095A"/>
    <w:rsid w:val="00F27C92"/>
    <w:rsid w:val="00F343EC"/>
    <w:rsid w:val="00F37ACF"/>
    <w:rsid w:val="00F438FF"/>
    <w:rsid w:val="00F4445E"/>
    <w:rsid w:val="00F471A8"/>
    <w:rsid w:val="00F50BE9"/>
    <w:rsid w:val="00F54782"/>
    <w:rsid w:val="00F57658"/>
    <w:rsid w:val="00F5773D"/>
    <w:rsid w:val="00F658CD"/>
    <w:rsid w:val="00F67AE2"/>
    <w:rsid w:val="00F7491F"/>
    <w:rsid w:val="00F81112"/>
    <w:rsid w:val="00F82EE9"/>
    <w:rsid w:val="00F84564"/>
    <w:rsid w:val="00F955C7"/>
    <w:rsid w:val="00F95952"/>
    <w:rsid w:val="00F974AF"/>
    <w:rsid w:val="00FA2582"/>
    <w:rsid w:val="00FA6799"/>
    <w:rsid w:val="00FC3E00"/>
    <w:rsid w:val="00FC495B"/>
    <w:rsid w:val="00FD02BC"/>
    <w:rsid w:val="00FD2CA8"/>
    <w:rsid w:val="00FD57D1"/>
    <w:rsid w:val="00FD5977"/>
    <w:rsid w:val="00FD7644"/>
    <w:rsid w:val="00FE3437"/>
    <w:rsid w:val="00FE4C57"/>
    <w:rsid w:val="00FF047A"/>
    <w:rsid w:val="00FF13DA"/>
    <w:rsid w:val="00FF1C20"/>
    <w:rsid w:val="00FF2C38"/>
    <w:rsid w:val="00FF4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F01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H">
    <w:name w:val="TAH"/>
    <w:basedOn w:val="TAC"/>
    <w:link w:val="TAHCar"/>
    <w:qFormat/>
    <w:rsid w:val="002C2F44"/>
    <w:rPr>
      <w:b/>
    </w:rPr>
  </w:style>
  <w:style w:type="paragraph" w:customStyle="1" w:styleId="TAC">
    <w:name w:val="TAC"/>
    <w:basedOn w:val="Normal"/>
    <w:link w:val="TACChar"/>
    <w:qFormat/>
    <w:rsid w:val="002C2F44"/>
    <w:pPr>
      <w:keepNext/>
      <w:keepLines/>
      <w:spacing w:after="0" w:line="240" w:lineRule="auto"/>
      <w:jc w:val="center"/>
    </w:pPr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2C2F44"/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2C2F44"/>
    <w:rPr>
      <w:rFonts w:ascii="Arial" w:eastAsia="MS Mincho" w:hAnsi="Arial" w:cs="Arial"/>
      <w:b/>
      <w:color w:val="0000FF"/>
      <w:sz w:val="18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E0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2393</Characters>
  <Application>Microsoft Office Word</Application>
  <DocSecurity>0</DocSecurity>
  <Lines>19</Lines>
  <Paragraphs>5</Paragraphs>
  <ScaleCrop>false</ScaleCrop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4</cp:revision>
  <dcterms:created xsi:type="dcterms:W3CDTF">2025-02-07T11:46:00Z</dcterms:created>
  <dcterms:modified xsi:type="dcterms:W3CDTF">2025-02-07T16:46:00Z</dcterms:modified>
</cp:coreProperties>
</file>