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E8150B7" w14:textId="3D3B983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FE3F8E">
        <w:rPr>
          <w:rFonts w:ascii="Arial" w:hAnsi="Arial" w:cs="Arial"/>
          <w:b/>
          <w:sz w:val="24"/>
          <w:lang w:val="en-US" w:eastAsia="zh-CN"/>
        </w:rPr>
        <w:t>3</w:t>
      </w:r>
      <w:r w:rsidRPr="005E5BB3">
        <w:rPr>
          <w:rFonts w:ascii="Arial" w:hAnsi="Arial" w:cs="Arial"/>
          <w:b/>
          <w:i/>
          <w:sz w:val="24"/>
          <w:lang w:eastAsia="zh-CN"/>
        </w:rPr>
        <w:tab/>
      </w:r>
      <w:bookmarkStart w:id="0" w:name="_GoBack"/>
      <w:r w:rsidR="0031504A" w:rsidRPr="0031504A">
        <w:rPr>
          <w:rFonts w:ascii="Arial" w:hAnsi="Arial" w:cs="Arial"/>
          <w:b/>
          <w:sz w:val="24"/>
          <w:lang w:val="en-US" w:eastAsia="zh-CN"/>
        </w:rPr>
        <w:t>R4-</w:t>
      </w:r>
      <w:r w:rsidR="00096153" w:rsidRPr="00096153">
        <w:rPr>
          <w:rFonts w:ascii="Arial" w:hAnsi="Arial" w:cs="Arial"/>
          <w:b/>
          <w:sz w:val="24"/>
          <w:lang w:val="en-US" w:eastAsia="zh-CN"/>
        </w:rPr>
        <w:t>2418678</w:t>
      </w:r>
      <w:bookmarkEnd w:id="0"/>
    </w:p>
    <w:p w14:paraId="7A32AE55" w14:textId="7865F116" w:rsidR="00070561" w:rsidRDefault="00FE3F8E" w:rsidP="002115B7">
      <w:pPr>
        <w:pStyle w:val="a5"/>
        <w:tabs>
          <w:tab w:val="left" w:pos="632"/>
        </w:tabs>
        <w:jc w:val="both"/>
        <w:rPr>
          <w:i w:val="0"/>
          <w:sz w:val="24"/>
          <w:lang w:val="en-GB"/>
        </w:rPr>
      </w:pPr>
      <w:r w:rsidRPr="00FE3F8E">
        <w:rPr>
          <w:i w:val="0"/>
          <w:sz w:val="24"/>
          <w:lang w:val="en-GB"/>
        </w:rPr>
        <w:t>Orlando, Florida, USA, 18 – 22 November, 2024</w:t>
      </w:r>
    </w:p>
    <w:p w14:paraId="79DEC8B5" w14:textId="77777777" w:rsidR="00FE3F8E" w:rsidRPr="00FE3F8E" w:rsidRDefault="00FE3F8E" w:rsidP="002115B7">
      <w:pPr>
        <w:pStyle w:val="a5"/>
        <w:tabs>
          <w:tab w:val="left" w:pos="632"/>
        </w:tabs>
        <w:jc w:val="both"/>
        <w:rPr>
          <w:rFonts w:eastAsiaTheme="minorEastAsia"/>
          <w:noProof w:val="0"/>
          <w:lang w:val="en-GB"/>
        </w:rPr>
      </w:pPr>
    </w:p>
    <w:p w14:paraId="0556DFFA" w14:textId="0E5D6174"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6395" w:rsidRPr="005A6395">
        <w:rPr>
          <w:rFonts w:ascii="Arial" w:eastAsia="宋体" w:hAnsi="Arial"/>
          <w:b/>
          <w:sz w:val="24"/>
          <w:lang w:val="en-US" w:eastAsia="zh-CN"/>
        </w:rPr>
        <w:t xml:space="preserve">Discussion on remaining issues in R18 NTN </w:t>
      </w:r>
      <w:r w:rsidR="008947CD">
        <w:rPr>
          <w:rFonts w:ascii="Arial" w:eastAsia="宋体" w:hAnsi="Arial"/>
          <w:b/>
          <w:sz w:val="24"/>
          <w:lang w:val="en-US" w:eastAsia="zh-CN"/>
        </w:rPr>
        <w:t>Rx beam Gain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A2B71FD"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A6395">
        <w:rPr>
          <w:rFonts w:ascii="Arial" w:eastAsia="宋体" w:hAnsi="Arial"/>
          <w:b/>
          <w:sz w:val="24"/>
          <w:lang w:val="en-US" w:eastAsia="zh-CN"/>
        </w:rPr>
        <w:t>5.2</w:t>
      </w:r>
      <w:r w:rsidR="00FE742B">
        <w:rPr>
          <w:rFonts w:ascii="Arial" w:eastAsia="宋体" w:hAnsi="Arial"/>
          <w:b/>
          <w:sz w:val="24"/>
          <w:lang w:val="en-US" w:eastAsia="zh-CN"/>
        </w:rPr>
        <w:t>1</w:t>
      </w:r>
      <w:r w:rsidR="005A6395">
        <w:rPr>
          <w:rFonts w:ascii="Arial" w:eastAsia="宋体" w:hAnsi="Arial"/>
          <w:b/>
          <w:sz w:val="24"/>
          <w:lang w:val="en-US" w:eastAsia="zh-CN"/>
        </w:rPr>
        <w:t>.</w:t>
      </w:r>
      <w:r w:rsidR="00FE742B">
        <w:rPr>
          <w:rFonts w:ascii="Arial" w:eastAsia="宋体" w:hAnsi="Arial"/>
          <w:b/>
          <w:sz w:val="24"/>
          <w:lang w:val="en-US" w:eastAsia="zh-CN"/>
        </w:rPr>
        <w:t>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DE3A6C8" w14:textId="0D266847" w:rsidR="007E346E" w:rsidRDefault="00984415"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88793D">
        <w:rPr>
          <w:rFonts w:eastAsia="宋体" w:hint="eastAsia"/>
          <w:lang w:eastAsia="zh-CN"/>
        </w:rPr>
        <w:t>performance</w:t>
      </w:r>
      <w:r w:rsidR="0088793D">
        <w:rPr>
          <w:rFonts w:eastAsia="宋体"/>
          <w:lang w:eastAsia="zh-CN"/>
        </w:rPr>
        <w:t xml:space="preserve"> </w:t>
      </w:r>
      <w:r>
        <w:rPr>
          <w:rFonts w:eastAsia="宋体"/>
          <w:lang w:eastAsia="zh-CN"/>
        </w:rPr>
        <w:t>requirements</w:t>
      </w:r>
      <w:r w:rsidR="00624713">
        <w:rPr>
          <w:rFonts w:eastAsia="宋体"/>
          <w:lang w:eastAsia="zh-CN"/>
        </w:rPr>
        <w:t xml:space="preserve"> </w:t>
      </w:r>
      <w:r>
        <w:rPr>
          <w:rFonts w:eastAsia="宋体"/>
          <w:lang w:eastAsia="zh-CN"/>
        </w:rPr>
        <w:t>for R18 NTN</w:t>
      </w:r>
      <w:r w:rsidR="00624713">
        <w:rPr>
          <w:rFonts w:eastAsia="宋体"/>
          <w:lang w:eastAsia="zh-CN"/>
        </w:rPr>
        <w:t xml:space="preserve"> Rx beam</w:t>
      </w:r>
      <w:r>
        <w:rPr>
          <w:rFonts w:eastAsia="宋体"/>
          <w:lang w:eastAsia="zh-CN"/>
        </w:rPr>
        <w:t xml:space="preserve"> are discussed in RAN4#11</w:t>
      </w:r>
      <w:r w:rsidR="00624713">
        <w:rPr>
          <w:rFonts w:eastAsia="宋体"/>
          <w:lang w:eastAsia="zh-CN"/>
        </w:rPr>
        <w:t>2,</w:t>
      </w:r>
      <w:r w:rsidR="00215DF5">
        <w:rPr>
          <w:rFonts w:eastAsia="宋体"/>
          <w:lang w:eastAsia="zh-CN"/>
        </w:rPr>
        <w:t xml:space="preserve"> and </w:t>
      </w:r>
      <w:r w:rsidR="00624713">
        <w:rPr>
          <w:rFonts w:eastAsia="宋体"/>
          <w:lang w:eastAsia="zh-CN"/>
        </w:rPr>
        <w:t>WF recorded the process</w:t>
      </w:r>
      <w:r w:rsidR="00624713" w:rsidRPr="00624713">
        <w:t xml:space="preserve"> </w:t>
      </w:r>
      <w:r w:rsidR="00624713" w:rsidRPr="00624713">
        <w:rPr>
          <w:rFonts w:eastAsia="宋体"/>
          <w:lang w:eastAsia="zh-CN"/>
        </w:rPr>
        <w:t xml:space="preserve">and conclusion </w:t>
      </w:r>
      <w:r w:rsidR="00215DF5">
        <w:rPr>
          <w:rFonts w:eastAsia="宋体"/>
          <w:lang w:eastAsia="zh-CN"/>
        </w:rPr>
        <w:t xml:space="preserve">[1]. </w:t>
      </w:r>
      <w:r>
        <w:rPr>
          <w:rFonts w:eastAsia="宋体"/>
          <w:lang w:eastAsia="zh-CN"/>
        </w:rPr>
        <w:t>In our view, the following issues need to be further discussed in maintenance phase.</w:t>
      </w:r>
    </w:p>
    <w:p w14:paraId="32F47203" w14:textId="20024267" w:rsidR="002306C7" w:rsidRDefault="00352BF2" w:rsidP="002306C7">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Rx</w:t>
      </w:r>
      <w:r>
        <w:rPr>
          <w:rFonts w:eastAsia="宋体"/>
          <w:lang w:eastAsia="zh-CN"/>
        </w:rPr>
        <w:t xml:space="preserve"> </w:t>
      </w:r>
      <w:r>
        <w:rPr>
          <w:rFonts w:eastAsia="宋体" w:hint="eastAsia"/>
          <w:lang w:eastAsia="zh-CN"/>
        </w:rPr>
        <w:t>beam</w:t>
      </w:r>
      <w:r>
        <w:rPr>
          <w:rFonts w:eastAsia="宋体"/>
          <w:lang w:eastAsia="zh-CN"/>
        </w:rPr>
        <w:t xml:space="preserve"> </w:t>
      </w:r>
      <w:r>
        <w:rPr>
          <w:rFonts w:eastAsia="宋体" w:hint="eastAsia"/>
          <w:lang w:eastAsia="zh-CN"/>
        </w:rPr>
        <w:t>gain</w:t>
      </w:r>
      <w:r w:rsidR="002306C7">
        <w:rPr>
          <w:rFonts w:eastAsia="宋体"/>
          <w:lang w:eastAsia="zh-CN"/>
        </w:rPr>
        <w:t xml:space="preserve"> </w:t>
      </w:r>
      <w:r w:rsidR="00624713">
        <w:rPr>
          <w:rFonts w:eastAsia="宋体"/>
          <w:lang w:eastAsia="zh-CN"/>
        </w:rPr>
        <w:t>max</w:t>
      </w:r>
    </w:p>
    <w:p w14:paraId="11BA27B0" w14:textId="7124536D" w:rsidR="00624713" w:rsidRDefault="00624713" w:rsidP="002306C7">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x beam gain min</w:t>
      </w:r>
    </w:p>
    <w:p w14:paraId="49ADCE0E" w14:textId="58AA755A"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984415" w:rsidRPr="00984415">
        <w:rPr>
          <w:rFonts w:eastAsia="宋体"/>
          <w:lang w:eastAsia="zh-CN"/>
        </w:rPr>
        <w:t xml:space="preserve">remaining issues in R18 NTN </w:t>
      </w:r>
      <w:r w:rsidR="0088793D">
        <w:rPr>
          <w:rFonts w:eastAsia="宋体"/>
          <w:lang w:eastAsia="zh-CN"/>
        </w:rPr>
        <w:t>performance</w:t>
      </w:r>
      <w:r w:rsidR="00984415" w:rsidRPr="00984415">
        <w:rPr>
          <w:rFonts w:eastAsia="宋体"/>
          <w:lang w:eastAsia="zh-CN"/>
        </w:rPr>
        <w:t xml:space="preserve"> requirements</w:t>
      </w:r>
      <w:r>
        <w:rPr>
          <w:rFonts w:eastAsia="宋体"/>
          <w:lang w:eastAsia="zh-CN"/>
        </w:rPr>
        <w:t>.</w:t>
      </w:r>
    </w:p>
    <w:p w14:paraId="2BC6DC68" w14:textId="6A03CDB0" w:rsidR="00B719B0" w:rsidRDefault="00FA0C0C" w:rsidP="00E4186F">
      <w:pPr>
        <w:pStyle w:val="1"/>
        <w:jc w:val="both"/>
        <w:rPr>
          <w:lang w:val="en-US"/>
        </w:rPr>
      </w:pPr>
      <w:r>
        <w:rPr>
          <w:lang w:val="en-US"/>
        </w:rPr>
        <w:t>Discussion</w:t>
      </w:r>
    </w:p>
    <w:p w14:paraId="4D799CD2" w14:textId="64AA0A88" w:rsidR="00F00E2F" w:rsidRDefault="00F00E2F" w:rsidP="00F00E2F">
      <w:pPr>
        <w:pStyle w:val="2"/>
        <w:rPr>
          <w:lang w:eastAsia="zh-CN"/>
        </w:rPr>
      </w:pPr>
      <w:r>
        <w:rPr>
          <w:rFonts w:hint="eastAsia"/>
          <w:lang w:eastAsia="zh-CN"/>
        </w:rPr>
        <w:t>Rx</w:t>
      </w:r>
      <w:r>
        <w:rPr>
          <w:lang w:eastAsia="zh-CN"/>
        </w:rPr>
        <w:t xml:space="preserve"> </w:t>
      </w:r>
      <w:r>
        <w:rPr>
          <w:rFonts w:hint="eastAsia"/>
          <w:lang w:eastAsia="zh-CN"/>
        </w:rPr>
        <w:t>beam</w:t>
      </w:r>
      <w:r>
        <w:rPr>
          <w:lang w:eastAsia="zh-CN"/>
        </w:rPr>
        <w:t xml:space="preserve"> </w:t>
      </w:r>
      <w:r>
        <w:rPr>
          <w:rFonts w:hint="eastAsia"/>
          <w:lang w:eastAsia="zh-CN"/>
        </w:rPr>
        <w:t>gain</w:t>
      </w:r>
      <w:r>
        <w:rPr>
          <w:lang w:eastAsia="zh-CN"/>
        </w:rPr>
        <w:t xml:space="preserve"> </w:t>
      </w:r>
    </w:p>
    <w:p w14:paraId="6A62ECE8" w14:textId="2D7AA09A" w:rsidR="00F00E2F" w:rsidRPr="00E57F18" w:rsidRDefault="00E57F18" w:rsidP="00A750CA">
      <w:pPr>
        <w:spacing w:before="120" w:after="120"/>
        <w:rPr>
          <w:rFonts w:eastAsiaTheme="minorEastAsia"/>
          <w:lang w:eastAsia="zh-CN"/>
        </w:rPr>
      </w:pPr>
      <w:r w:rsidRPr="00E57F18">
        <w:rPr>
          <w:rFonts w:eastAsiaTheme="minorEastAsia"/>
          <w:lang w:eastAsia="zh-CN"/>
        </w:rPr>
        <w:t>The following are the conclusions from the last meeting:</w:t>
      </w:r>
    </w:p>
    <w:tbl>
      <w:tblPr>
        <w:tblStyle w:val="afa"/>
        <w:tblW w:w="0" w:type="auto"/>
        <w:tblLook w:val="04A0" w:firstRow="1" w:lastRow="0" w:firstColumn="1" w:lastColumn="0" w:noHBand="0" w:noVBand="1"/>
      </w:tblPr>
      <w:tblGrid>
        <w:gridCol w:w="9621"/>
      </w:tblGrid>
      <w:tr w:rsidR="00F00E2F" w14:paraId="219E49D7" w14:textId="77777777" w:rsidTr="00F00E2F">
        <w:tc>
          <w:tcPr>
            <w:tcW w:w="9621" w:type="dxa"/>
          </w:tcPr>
          <w:p w14:paraId="5B3056CC" w14:textId="77777777" w:rsidR="00E57F18" w:rsidRPr="0007437B" w:rsidRDefault="00E57F18" w:rsidP="00E57F18">
            <w:pPr>
              <w:spacing w:before="120" w:after="120"/>
              <w:rPr>
                <w:b/>
                <w:bCs/>
                <w:iCs/>
                <w:lang w:eastAsia="zh-CN"/>
              </w:rPr>
            </w:pPr>
            <w:r w:rsidRPr="0007437B">
              <w:rPr>
                <w:b/>
                <w:bCs/>
                <w:iCs/>
                <w:highlight w:val="green"/>
                <w:lang w:eastAsia="zh-CN"/>
              </w:rPr>
              <w:t>Agreement (</w:t>
            </w:r>
            <w:r>
              <w:rPr>
                <w:b/>
                <w:bCs/>
                <w:iCs/>
                <w:highlight w:val="green"/>
                <w:lang w:eastAsia="zh-CN"/>
              </w:rPr>
              <w:t>ad-hoc</w:t>
            </w:r>
            <w:r w:rsidRPr="0007437B">
              <w:rPr>
                <w:b/>
                <w:bCs/>
                <w:iCs/>
                <w:highlight w:val="green"/>
                <w:lang w:eastAsia="zh-CN"/>
              </w:rPr>
              <w:t>):</w:t>
            </w:r>
          </w:p>
          <w:p w14:paraId="687EB808" w14:textId="77777777" w:rsidR="00E57F18" w:rsidRDefault="00E57F18" w:rsidP="00E57F18">
            <w:pPr>
              <w:numPr>
                <w:ilvl w:val="0"/>
                <w:numId w:val="33"/>
              </w:numPr>
              <w:overflowPunct w:val="0"/>
              <w:autoSpaceDE w:val="0"/>
              <w:autoSpaceDN w:val="0"/>
              <w:adjustRightInd w:val="0"/>
              <w:snapToGrid w:val="0"/>
              <w:spacing w:beforeLines="0" w:before="120" w:afterLines="0" w:after="120"/>
              <w:textAlignment w:val="baseline"/>
              <w:rPr>
                <w:rFonts w:eastAsia="等线"/>
                <w:kern w:val="2"/>
                <w:sz w:val="21"/>
                <w:szCs w:val="21"/>
                <w:lang w:val="en-US" w:eastAsia="zh-CN"/>
              </w:rPr>
            </w:pPr>
            <w:r>
              <w:rPr>
                <w:rFonts w:eastAsia="等线"/>
                <w:kern w:val="2"/>
                <w:sz w:val="21"/>
                <w:szCs w:val="21"/>
                <w:lang w:val="en-US" w:eastAsia="zh-CN"/>
              </w:rPr>
              <w:t xml:space="preserve">Value of </w:t>
            </w:r>
            <w:proofErr w:type="spellStart"/>
            <w:r>
              <w:rPr>
                <w:rFonts w:eastAsia="等线"/>
                <w:kern w:val="2"/>
                <w:sz w:val="21"/>
                <w:szCs w:val="21"/>
                <w:lang w:val="en-US" w:eastAsia="zh-CN"/>
              </w:rPr>
              <w:t>Gmin</w:t>
            </w:r>
            <w:proofErr w:type="spellEnd"/>
            <w:r>
              <w:rPr>
                <w:rFonts w:eastAsia="等线"/>
                <w:kern w:val="2"/>
                <w:sz w:val="21"/>
                <w:szCs w:val="21"/>
                <w:lang w:val="en-US" w:eastAsia="zh-CN"/>
              </w:rPr>
              <w:t>:</w:t>
            </w:r>
          </w:p>
          <w:p w14:paraId="606708A2" w14:textId="77777777" w:rsidR="00E57F18" w:rsidRPr="00BA3F26" w:rsidRDefault="00E57F18" w:rsidP="00E57F18">
            <w:pPr>
              <w:numPr>
                <w:ilvl w:val="1"/>
                <w:numId w:val="33"/>
              </w:numPr>
              <w:overflowPunct w:val="0"/>
              <w:autoSpaceDE w:val="0"/>
              <w:autoSpaceDN w:val="0"/>
              <w:adjustRightInd w:val="0"/>
              <w:snapToGrid w:val="0"/>
              <w:spacing w:beforeLines="0" w:before="120" w:afterLines="0" w:after="120"/>
              <w:textAlignment w:val="baseline"/>
              <w:rPr>
                <w:rFonts w:eastAsia="等线"/>
                <w:kern w:val="2"/>
                <w:sz w:val="21"/>
                <w:szCs w:val="21"/>
                <w:lang w:val="en-US" w:eastAsia="zh-CN"/>
              </w:rPr>
            </w:pPr>
            <w:r w:rsidRPr="00BA3F26">
              <w:rPr>
                <w:rFonts w:eastAsia="等线"/>
                <w:kern w:val="2"/>
                <w:sz w:val="21"/>
                <w:szCs w:val="21"/>
                <w:lang w:val="en-US" w:eastAsia="zh-CN"/>
              </w:rPr>
              <w:t xml:space="preserve">Further </w:t>
            </w:r>
            <w:r>
              <w:rPr>
                <w:rFonts w:eastAsia="等线"/>
                <w:kern w:val="2"/>
                <w:sz w:val="21"/>
                <w:szCs w:val="21"/>
                <w:lang w:val="en-US" w:eastAsia="zh-CN"/>
              </w:rPr>
              <w:t xml:space="preserve">discuss </w:t>
            </w:r>
            <w:r w:rsidRPr="00BA3F26">
              <w:rPr>
                <w:rFonts w:eastAsia="等线"/>
                <w:kern w:val="2"/>
                <w:sz w:val="21"/>
                <w:szCs w:val="21"/>
                <w:lang w:val="en-US" w:eastAsia="zh-CN"/>
              </w:rPr>
              <w:t>the detailed parameter assumptions to be aligned with core specification TS 38.101-5 and TR 38.863.</w:t>
            </w:r>
          </w:p>
          <w:p w14:paraId="38C04B78" w14:textId="0646A518" w:rsidR="00E57F18" w:rsidRPr="0074735F" w:rsidRDefault="00E57F18" w:rsidP="00E57F18">
            <w:pPr>
              <w:numPr>
                <w:ilvl w:val="1"/>
                <w:numId w:val="33"/>
              </w:numPr>
              <w:overflowPunct w:val="0"/>
              <w:autoSpaceDE w:val="0"/>
              <w:autoSpaceDN w:val="0"/>
              <w:adjustRightInd w:val="0"/>
              <w:snapToGrid w:val="0"/>
              <w:spacing w:beforeLines="0" w:before="120" w:afterLines="0" w:after="120"/>
              <w:textAlignment w:val="baseline"/>
              <w:rPr>
                <w:rFonts w:eastAsia="等线"/>
                <w:kern w:val="2"/>
                <w:sz w:val="21"/>
                <w:szCs w:val="21"/>
                <w:lang w:val="en-US" w:eastAsia="zh-CN"/>
              </w:rPr>
            </w:pPr>
            <w:r w:rsidRPr="00BA3F26">
              <w:rPr>
                <w:rFonts w:eastAsia="等线" w:hint="eastAsia"/>
                <w:kern w:val="2"/>
                <w:sz w:val="21"/>
                <w:szCs w:val="21"/>
                <w:lang w:val="en-US" w:eastAsia="zh-CN"/>
              </w:rPr>
              <w:t>S</w:t>
            </w:r>
            <w:r w:rsidRPr="00BA3F26">
              <w:rPr>
                <w:rFonts w:eastAsia="等线"/>
                <w:kern w:val="2"/>
                <w:sz w:val="21"/>
                <w:szCs w:val="21"/>
                <w:lang w:val="en-US" w:eastAsia="zh-CN"/>
              </w:rPr>
              <w:t>eparate values will be introduced for NTN VSAT Type 3 and other VSAT types.</w:t>
            </w:r>
          </w:p>
          <w:p w14:paraId="441BFC75" w14:textId="77777777" w:rsidR="00E57F18" w:rsidRPr="0007437B" w:rsidRDefault="00E57F18" w:rsidP="00E57F18">
            <w:pPr>
              <w:spacing w:before="120" w:after="120"/>
              <w:rPr>
                <w:b/>
                <w:bCs/>
                <w:iCs/>
                <w:lang w:eastAsia="zh-CN"/>
              </w:rPr>
            </w:pPr>
            <w:r w:rsidRPr="0007437B">
              <w:rPr>
                <w:b/>
                <w:bCs/>
                <w:iCs/>
                <w:highlight w:val="green"/>
                <w:lang w:eastAsia="zh-CN"/>
              </w:rPr>
              <w:t>Agreement (</w:t>
            </w:r>
            <w:r>
              <w:rPr>
                <w:b/>
                <w:bCs/>
                <w:iCs/>
                <w:highlight w:val="green"/>
                <w:lang w:eastAsia="zh-CN"/>
              </w:rPr>
              <w:t>ad-hoc</w:t>
            </w:r>
            <w:r w:rsidRPr="0007437B">
              <w:rPr>
                <w:b/>
                <w:bCs/>
                <w:iCs/>
                <w:highlight w:val="green"/>
                <w:lang w:eastAsia="zh-CN"/>
              </w:rPr>
              <w:t>):</w:t>
            </w:r>
          </w:p>
          <w:p w14:paraId="00B0E162" w14:textId="77777777" w:rsidR="00E57F18" w:rsidRPr="00BA3F26" w:rsidRDefault="00E57F18" w:rsidP="00E57F18">
            <w:pPr>
              <w:numPr>
                <w:ilvl w:val="0"/>
                <w:numId w:val="33"/>
              </w:numPr>
              <w:overflowPunct w:val="0"/>
              <w:autoSpaceDE w:val="0"/>
              <w:autoSpaceDN w:val="0"/>
              <w:adjustRightInd w:val="0"/>
              <w:snapToGrid w:val="0"/>
              <w:spacing w:beforeLines="0" w:before="120" w:afterLines="0" w:after="120"/>
              <w:textAlignment w:val="baseline"/>
              <w:rPr>
                <w:rFonts w:eastAsia="等线"/>
                <w:kern w:val="2"/>
                <w:sz w:val="21"/>
                <w:szCs w:val="21"/>
                <w:lang w:val="en-US" w:eastAsia="zh-CN"/>
              </w:rPr>
            </w:pPr>
            <w:proofErr w:type="spellStart"/>
            <w:r w:rsidRPr="00BA3F26">
              <w:rPr>
                <w:rFonts w:eastAsia="等线"/>
                <w:kern w:val="2"/>
                <w:sz w:val="21"/>
                <w:szCs w:val="21"/>
                <w:lang w:val="en-US" w:eastAsia="zh-CN"/>
              </w:rPr>
              <w:t>Gmax</w:t>
            </w:r>
            <w:proofErr w:type="spellEnd"/>
            <w:r w:rsidRPr="00BA3F26">
              <w:rPr>
                <w:rFonts w:eastAsia="等线"/>
                <w:kern w:val="2"/>
                <w:sz w:val="21"/>
                <w:szCs w:val="21"/>
                <w:lang w:val="en-US" w:eastAsia="zh-CN"/>
              </w:rPr>
              <w:t xml:space="preserve"> leave to be declaration basis. </w:t>
            </w:r>
          </w:p>
          <w:p w14:paraId="6A38D708" w14:textId="3CFD5F2A" w:rsidR="00F00E2F" w:rsidRPr="00E57F18" w:rsidRDefault="00E57F18" w:rsidP="00E57F18">
            <w:pPr>
              <w:numPr>
                <w:ilvl w:val="1"/>
                <w:numId w:val="33"/>
              </w:numPr>
              <w:overflowPunct w:val="0"/>
              <w:autoSpaceDE w:val="0"/>
              <w:autoSpaceDN w:val="0"/>
              <w:adjustRightInd w:val="0"/>
              <w:snapToGrid w:val="0"/>
              <w:spacing w:beforeLines="0" w:before="120" w:afterLines="0" w:after="120"/>
              <w:textAlignment w:val="baseline"/>
              <w:rPr>
                <w:rFonts w:eastAsia="Malgun Gothic"/>
                <w:kern w:val="2"/>
                <w:sz w:val="21"/>
                <w:szCs w:val="21"/>
                <w:lang w:val="en-US" w:eastAsia="ko-KR"/>
              </w:rPr>
            </w:pPr>
            <w:r w:rsidRPr="00BA3F26">
              <w:rPr>
                <w:rFonts w:eastAsia="Malgun Gothic"/>
                <w:kern w:val="2"/>
                <w:sz w:val="21"/>
                <w:szCs w:val="21"/>
                <w:lang w:val="en-US" w:eastAsia="ko-KR"/>
              </w:rPr>
              <w:t xml:space="preserve">Note: FFS whether RAN4 needs to specify the possible range for </w:t>
            </w:r>
            <w:proofErr w:type="spellStart"/>
            <w:r w:rsidRPr="00BA3F26">
              <w:rPr>
                <w:rFonts w:eastAsia="Malgun Gothic"/>
                <w:kern w:val="2"/>
                <w:sz w:val="21"/>
                <w:szCs w:val="21"/>
                <w:lang w:val="en-US" w:eastAsia="ko-KR"/>
              </w:rPr>
              <w:t>Gmax</w:t>
            </w:r>
            <w:proofErr w:type="spellEnd"/>
            <w:r w:rsidRPr="00BA3F26">
              <w:rPr>
                <w:rFonts w:eastAsia="Malgun Gothic"/>
                <w:kern w:val="2"/>
                <w:sz w:val="21"/>
                <w:szCs w:val="21"/>
                <w:lang w:val="en-US" w:eastAsia="ko-KR"/>
              </w:rPr>
              <w:t xml:space="preserve"> </w:t>
            </w:r>
          </w:p>
        </w:tc>
      </w:tr>
    </w:tbl>
    <w:p w14:paraId="72F5B4B2" w14:textId="471475E9" w:rsidR="00C10A50" w:rsidRDefault="00331F18" w:rsidP="00FA08A5">
      <w:pPr>
        <w:spacing w:before="120" w:after="120"/>
        <w:jc w:val="both"/>
        <w:rPr>
          <w:rFonts w:eastAsia="宋体"/>
          <w:lang w:eastAsia="zh-CN"/>
        </w:rPr>
      </w:pPr>
      <w:r>
        <w:rPr>
          <w:rFonts w:eastAsiaTheme="minorEastAsia"/>
          <w:lang w:eastAsia="zh-CN"/>
        </w:rPr>
        <w:t>In terms of r</w:t>
      </w:r>
      <w:r w:rsidRPr="00331F18">
        <w:rPr>
          <w:rFonts w:eastAsiaTheme="minorEastAsia"/>
          <w:lang w:eastAsia="zh-CN"/>
        </w:rPr>
        <w:t>eceiver sensitivity principle</w:t>
      </w:r>
      <w:r w:rsidR="00C10A50">
        <w:rPr>
          <w:rFonts w:eastAsiaTheme="minorEastAsia"/>
          <w:lang w:eastAsia="zh-CN"/>
        </w:rPr>
        <w:t xml:space="preserve">, </w:t>
      </w:r>
      <w:proofErr w:type="spellStart"/>
      <w:r w:rsidR="00C10A50">
        <w:rPr>
          <w:rFonts w:eastAsiaTheme="minorEastAsia"/>
          <w:lang w:eastAsia="zh-CN"/>
        </w:rPr>
        <w:t>Gmin</w:t>
      </w:r>
      <w:proofErr w:type="spellEnd"/>
      <w:r w:rsidR="00C10A50">
        <w:rPr>
          <w:rFonts w:eastAsiaTheme="minorEastAsia"/>
          <w:lang w:eastAsia="zh-CN"/>
        </w:rPr>
        <w:t xml:space="preserve"> is able to be derived by the EIS or </w:t>
      </w:r>
      <w:r w:rsidR="00C10A50" w:rsidRPr="005C5167">
        <w:rPr>
          <w:rFonts w:eastAsia="宋体"/>
          <w:lang w:eastAsia="zh-CN"/>
        </w:rPr>
        <w:t>REFSENS level</w:t>
      </w:r>
      <w:r w:rsidR="00C10A50">
        <w:rPr>
          <w:rFonts w:eastAsia="宋体"/>
          <w:lang w:eastAsia="zh-CN"/>
        </w:rPr>
        <w:t xml:space="preserve"> [2]. </w:t>
      </w:r>
      <w:r>
        <w:rPr>
          <w:rFonts w:eastAsia="宋体" w:hint="eastAsia"/>
          <w:lang w:eastAsia="zh-CN"/>
        </w:rPr>
        <w:t>The</w:t>
      </w:r>
      <w:r>
        <w:rPr>
          <w:rFonts w:eastAsia="宋体"/>
          <w:lang w:eastAsia="zh-CN"/>
        </w:rPr>
        <w:t xml:space="preserve"> following parameters are used in the deriving process:</w:t>
      </w:r>
    </w:p>
    <w:p w14:paraId="445096C2" w14:textId="77777777" w:rsidR="001D720A" w:rsidRPr="001D720A" w:rsidRDefault="001D720A" w:rsidP="001D720A">
      <w:pPr>
        <w:spacing w:before="120" w:after="120"/>
        <w:ind w:leftChars="100" w:left="220"/>
        <w:jc w:val="both"/>
        <w:rPr>
          <w:rFonts w:eastAsiaTheme="minorEastAsia"/>
          <w:lang w:eastAsia="zh-CN"/>
        </w:rPr>
      </w:pPr>
      <w:r w:rsidRPr="001D720A">
        <w:rPr>
          <w:rFonts w:eastAsiaTheme="minorEastAsia"/>
          <w:lang w:eastAsia="zh-CN"/>
        </w:rPr>
        <w:t>BW</w:t>
      </w:r>
      <w:r w:rsidRPr="001D720A">
        <w:rPr>
          <w:rFonts w:eastAsiaTheme="minorEastAsia" w:hint="eastAsia"/>
          <w:lang w:eastAsia="zh-CN"/>
        </w:rPr>
        <w:t>:</w:t>
      </w:r>
      <w:r w:rsidRPr="001D720A">
        <w:rPr>
          <w:rFonts w:eastAsiaTheme="minorEastAsia"/>
          <w:lang w:eastAsia="zh-CN"/>
        </w:rPr>
        <w:t xml:space="preserve"> channel bandwidth is 50MHz</w:t>
      </w:r>
    </w:p>
    <w:p w14:paraId="62B4619F" w14:textId="77777777" w:rsidR="001D720A" w:rsidRPr="001D720A" w:rsidRDefault="001D720A" w:rsidP="001D720A">
      <w:pPr>
        <w:spacing w:before="120" w:after="120"/>
        <w:ind w:leftChars="100" w:left="220"/>
        <w:jc w:val="both"/>
        <w:rPr>
          <w:rFonts w:eastAsiaTheme="minorEastAsia"/>
          <w:lang w:eastAsia="zh-CN"/>
        </w:rPr>
      </w:pPr>
      <w:r w:rsidRPr="001D720A">
        <w:rPr>
          <w:rFonts w:eastAsiaTheme="minorEastAsia" w:hint="eastAsia"/>
          <w:lang w:eastAsia="zh-CN"/>
        </w:rPr>
        <w:t>I</w:t>
      </w:r>
      <w:r w:rsidRPr="001D720A">
        <w:rPr>
          <w:rFonts w:eastAsiaTheme="minorEastAsia"/>
          <w:lang w:eastAsia="zh-CN"/>
        </w:rPr>
        <w:t>M: implementation margin is 2dB</w:t>
      </w:r>
    </w:p>
    <w:p w14:paraId="3D12061A" w14:textId="77777777" w:rsidR="001D720A" w:rsidRPr="001D720A" w:rsidRDefault="001D720A" w:rsidP="001D720A">
      <w:pPr>
        <w:spacing w:before="120" w:after="120"/>
        <w:ind w:leftChars="100" w:left="220"/>
        <w:jc w:val="both"/>
        <w:rPr>
          <w:rFonts w:eastAsiaTheme="minorEastAsia"/>
          <w:lang w:eastAsia="zh-CN"/>
        </w:rPr>
      </w:pPr>
      <w:r w:rsidRPr="001D720A">
        <w:rPr>
          <w:rFonts w:eastAsiaTheme="minorEastAsia" w:hint="eastAsia"/>
          <w:lang w:eastAsia="zh-CN"/>
        </w:rPr>
        <w:t>S</w:t>
      </w:r>
      <w:r w:rsidRPr="001D720A">
        <w:rPr>
          <w:rFonts w:eastAsiaTheme="minorEastAsia"/>
          <w:lang w:eastAsia="zh-CN"/>
        </w:rPr>
        <w:t>NR: required for demodulation is -1 dB</w:t>
      </w:r>
    </w:p>
    <w:p w14:paraId="7780D827" w14:textId="77777777" w:rsidR="001D720A" w:rsidRPr="001D720A" w:rsidRDefault="001D720A" w:rsidP="001D720A">
      <w:pPr>
        <w:spacing w:before="120" w:after="120"/>
        <w:ind w:leftChars="100" w:left="220"/>
        <w:jc w:val="both"/>
        <w:rPr>
          <w:rFonts w:eastAsiaTheme="minorEastAsia"/>
          <w:lang w:eastAsia="zh-CN"/>
        </w:rPr>
      </w:pPr>
      <w:r w:rsidRPr="001D720A">
        <w:rPr>
          <w:rFonts w:eastAsiaTheme="minorEastAsia" w:hint="eastAsia"/>
          <w:lang w:eastAsia="zh-CN"/>
        </w:rPr>
        <w:t>N</w:t>
      </w:r>
      <w:r w:rsidRPr="001D720A">
        <w:rPr>
          <w:rFonts w:eastAsiaTheme="minorEastAsia"/>
          <w:lang w:eastAsia="zh-CN"/>
        </w:rPr>
        <w:t xml:space="preserve">F: noise figure is 6dB NF for </w:t>
      </w:r>
      <w:r w:rsidRPr="001D720A">
        <w:rPr>
          <w:rFonts w:eastAsiaTheme="minorEastAsia" w:hint="eastAsia"/>
          <w:lang w:eastAsia="zh-CN"/>
        </w:rPr>
        <w:t>VSAT</w:t>
      </w:r>
      <w:r w:rsidRPr="001D720A">
        <w:rPr>
          <w:rFonts w:eastAsiaTheme="minorEastAsia"/>
          <w:lang w:eastAsia="zh-CN"/>
        </w:rPr>
        <w:t xml:space="preserve"> </w:t>
      </w:r>
      <w:r w:rsidRPr="001D720A">
        <w:rPr>
          <w:rFonts w:eastAsiaTheme="minorEastAsia" w:hint="eastAsia"/>
          <w:lang w:eastAsia="zh-CN"/>
        </w:rPr>
        <w:t>type</w:t>
      </w:r>
      <w:r w:rsidRPr="001D720A">
        <w:rPr>
          <w:rFonts w:eastAsiaTheme="minorEastAsia"/>
          <w:lang w:eastAsia="zh-CN"/>
        </w:rPr>
        <w:t xml:space="preserve"> 3 and 2.5NF for other VSAT types [3]</w:t>
      </w:r>
    </w:p>
    <w:p w14:paraId="24F13FAA" w14:textId="77777777" w:rsidR="001D720A" w:rsidRPr="001D720A" w:rsidRDefault="001D720A" w:rsidP="001D720A">
      <w:pPr>
        <w:spacing w:before="120" w:after="120"/>
        <w:ind w:leftChars="100" w:left="220"/>
        <w:jc w:val="both"/>
        <w:rPr>
          <w:rFonts w:eastAsiaTheme="minorEastAsia"/>
          <w:lang w:eastAsia="zh-CN"/>
        </w:rPr>
      </w:pPr>
      <w:r w:rsidRPr="001D720A">
        <w:rPr>
          <w:rFonts w:eastAsiaTheme="minorEastAsia" w:hint="eastAsia"/>
          <w:lang w:eastAsia="zh-CN"/>
        </w:rPr>
        <w:t>T</w:t>
      </w:r>
      <w:r w:rsidRPr="001D720A">
        <w:rPr>
          <w:rFonts w:eastAsiaTheme="minorEastAsia"/>
          <w:lang w:eastAsia="zh-CN"/>
        </w:rPr>
        <w:t>: no</w:t>
      </w:r>
      <w:r w:rsidRPr="001D720A">
        <w:rPr>
          <w:rFonts w:eastAsiaTheme="minorEastAsia" w:hint="eastAsia"/>
          <w:lang w:eastAsia="zh-CN"/>
        </w:rPr>
        <w:t>ise</w:t>
      </w:r>
      <w:r w:rsidRPr="001D720A">
        <w:rPr>
          <w:rFonts w:eastAsiaTheme="minorEastAsia"/>
          <w:lang w:eastAsia="zh-CN"/>
        </w:rPr>
        <w:t xml:space="preserve"> temperature is 293.15K (Ambient temperature)</w:t>
      </w:r>
    </w:p>
    <w:p w14:paraId="76FC337F" w14:textId="422D8CD9" w:rsidR="001D720A" w:rsidRPr="001D720A" w:rsidRDefault="001D720A" w:rsidP="001D720A">
      <w:pPr>
        <w:spacing w:before="120" w:after="120"/>
        <w:ind w:leftChars="100" w:left="220"/>
        <w:jc w:val="both"/>
        <w:rPr>
          <w:rFonts w:eastAsiaTheme="minorEastAsia"/>
          <w:lang w:eastAsia="zh-CN"/>
        </w:rPr>
      </w:pPr>
      <w:r w:rsidRPr="001D720A">
        <w:rPr>
          <w:rFonts w:eastAsiaTheme="minorEastAsia"/>
          <w:lang w:eastAsia="zh-CN"/>
        </w:rPr>
        <w:t>K: Boltzmann constant is 1.38*10-23 J/K</w:t>
      </w:r>
    </w:p>
    <w:p w14:paraId="5442945D" w14:textId="2EA08884" w:rsidR="00A04444" w:rsidRPr="00542DD0" w:rsidRDefault="00A04444" w:rsidP="00FA08A5">
      <w:pPr>
        <w:spacing w:before="120" w:after="120"/>
        <w:jc w:val="both"/>
        <w:rPr>
          <w:rFonts w:eastAsia="宋体"/>
          <w:b/>
          <w:lang w:eastAsia="zh-CN"/>
        </w:rPr>
      </w:pPr>
      <w:r w:rsidRPr="00542DD0">
        <w:rPr>
          <w:rFonts w:eastAsia="宋体" w:hint="eastAsia"/>
          <w:b/>
          <w:lang w:eastAsia="zh-CN"/>
        </w:rPr>
        <w:t>O</w:t>
      </w:r>
      <w:r w:rsidRPr="00542DD0">
        <w:rPr>
          <w:rFonts w:eastAsia="宋体"/>
          <w:b/>
          <w:lang w:eastAsia="zh-CN"/>
        </w:rPr>
        <w:t xml:space="preserve">bservation 1: </w:t>
      </w:r>
      <w:r w:rsidR="00A0325E" w:rsidRPr="00A0325E">
        <w:rPr>
          <w:rFonts w:eastAsia="宋体"/>
          <w:b/>
          <w:lang w:eastAsia="zh-CN"/>
        </w:rPr>
        <w:t xml:space="preserve">There will be a little error when using a different method to calculate the </w:t>
      </w:r>
      <w:proofErr w:type="spellStart"/>
      <w:r w:rsidR="00A0325E" w:rsidRPr="00A0325E">
        <w:rPr>
          <w:rFonts w:eastAsia="宋体"/>
          <w:b/>
          <w:lang w:eastAsia="zh-CN"/>
        </w:rPr>
        <w:t>Gmin</w:t>
      </w:r>
      <w:proofErr w:type="spellEnd"/>
      <w:r w:rsidR="00A0325E" w:rsidRPr="00A0325E">
        <w:rPr>
          <w:rFonts w:eastAsia="宋体"/>
          <w:b/>
          <w:lang w:eastAsia="zh-CN"/>
        </w:rPr>
        <w:t>.</w:t>
      </w:r>
    </w:p>
    <w:p w14:paraId="728522AD" w14:textId="092D4961" w:rsidR="00331F18" w:rsidRDefault="00331F18" w:rsidP="00FA08A5">
      <w:pPr>
        <w:spacing w:before="120" w:after="120"/>
        <w:jc w:val="both"/>
        <w:rPr>
          <w:rFonts w:eastAsiaTheme="minorEastAsia"/>
          <w:b/>
          <w:lang w:eastAsia="zh-CN"/>
        </w:rPr>
      </w:pPr>
      <w:r w:rsidRPr="00331F18">
        <w:rPr>
          <w:rFonts w:eastAsiaTheme="minorEastAsia"/>
          <w:b/>
          <w:lang w:eastAsia="zh-CN"/>
        </w:rPr>
        <w:t>Proposal 1: The following parameters</w:t>
      </w:r>
      <w:r w:rsidR="00686672">
        <w:rPr>
          <w:rFonts w:eastAsiaTheme="minorEastAsia"/>
          <w:b/>
          <w:lang w:eastAsia="zh-CN"/>
        </w:rPr>
        <w:t xml:space="preserve"> </w:t>
      </w:r>
      <w:r w:rsidR="00686672">
        <w:rPr>
          <w:rFonts w:eastAsiaTheme="minorEastAsia" w:hint="eastAsia"/>
          <w:b/>
          <w:lang w:eastAsia="zh-CN"/>
        </w:rPr>
        <w:t>is</w:t>
      </w:r>
      <w:r w:rsidR="00686672">
        <w:rPr>
          <w:rFonts w:eastAsiaTheme="minorEastAsia"/>
          <w:b/>
          <w:lang w:eastAsia="zh-CN"/>
        </w:rPr>
        <w:t xml:space="preserve"> able to be used</w:t>
      </w:r>
      <w:r w:rsidRPr="00331F18">
        <w:rPr>
          <w:rFonts w:eastAsiaTheme="minorEastAsia"/>
          <w:b/>
          <w:lang w:eastAsia="zh-CN"/>
        </w:rPr>
        <w:t xml:space="preserve"> in the </w:t>
      </w:r>
      <w:proofErr w:type="spellStart"/>
      <w:r w:rsidRPr="00331F18">
        <w:rPr>
          <w:rFonts w:eastAsiaTheme="minorEastAsia"/>
          <w:b/>
          <w:lang w:eastAsia="zh-CN"/>
        </w:rPr>
        <w:t>Gmin</w:t>
      </w:r>
      <w:proofErr w:type="spellEnd"/>
      <w:r w:rsidRPr="00331F18">
        <w:rPr>
          <w:rFonts w:eastAsiaTheme="minorEastAsia"/>
          <w:b/>
          <w:lang w:eastAsia="zh-CN"/>
        </w:rPr>
        <w:t xml:space="preserve"> calculation.</w:t>
      </w:r>
    </w:p>
    <w:p w14:paraId="46D4D42C" w14:textId="3FD7273A" w:rsidR="00331F18" w:rsidRPr="001E24AA" w:rsidRDefault="000311AA" w:rsidP="00FA08A5">
      <w:pPr>
        <w:spacing w:before="120" w:after="120"/>
        <w:ind w:leftChars="100" w:left="220"/>
        <w:jc w:val="both"/>
        <w:rPr>
          <w:rFonts w:eastAsiaTheme="minorEastAsia"/>
          <w:b/>
          <w:lang w:eastAsia="zh-CN"/>
        </w:rPr>
      </w:pPr>
      <w:r w:rsidRPr="001E24AA">
        <w:rPr>
          <w:rFonts w:eastAsiaTheme="minorEastAsia"/>
          <w:b/>
          <w:lang w:eastAsia="zh-CN"/>
        </w:rPr>
        <w:t>BW</w:t>
      </w:r>
      <w:r w:rsidRPr="001E24AA">
        <w:rPr>
          <w:rFonts w:eastAsiaTheme="minorEastAsia" w:hint="eastAsia"/>
          <w:b/>
          <w:lang w:eastAsia="zh-CN"/>
        </w:rPr>
        <w:t>:</w:t>
      </w:r>
      <w:r w:rsidRPr="001E24AA">
        <w:rPr>
          <w:rFonts w:eastAsiaTheme="minorEastAsia"/>
          <w:b/>
          <w:lang w:eastAsia="zh-CN"/>
        </w:rPr>
        <w:t xml:space="preserve"> channel bandwidth is 50MHz</w:t>
      </w:r>
    </w:p>
    <w:p w14:paraId="3C08B4B6" w14:textId="02951606" w:rsidR="000311AA" w:rsidRPr="001E24AA" w:rsidRDefault="000311AA" w:rsidP="00FA08A5">
      <w:pPr>
        <w:spacing w:before="120" w:after="120"/>
        <w:ind w:leftChars="100" w:left="220"/>
        <w:jc w:val="both"/>
        <w:rPr>
          <w:rFonts w:eastAsiaTheme="minorEastAsia"/>
          <w:b/>
          <w:lang w:eastAsia="zh-CN"/>
        </w:rPr>
      </w:pPr>
      <w:r w:rsidRPr="001E24AA">
        <w:rPr>
          <w:rFonts w:eastAsiaTheme="minorEastAsia" w:hint="eastAsia"/>
          <w:b/>
          <w:lang w:eastAsia="zh-CN"/>
        </w:rPr>
        <w:lastRenderedPageBreak/>
        <w:t>I</w:t>
      </w:r>
      <w:r w:rsidRPr="001E24AA">
        <w:rPr>
          <w:rFonts w:eastAsiaTheme="minorEastAsia"/>
          <w:b/>
          <w:lang w:eastAsia="zh-CN"/>
        </w:rPr>
        <w:t>M: implementation margin is 2dB</w:t>
      </w:r>
    </w:p>
    <w:p w14:paraId="2C7A963C" w14:textId="450B3268" w:rsidR="000311AA" w:rsidRPr="001E24AA" w:rsidRDefault="000311AA" w:rsidP="00FA08A5">
      <w:pPr>
        <w:spacing w:before="120" w:after="120"/>
        <w:ind w:leftChars="100" w:left="220"/>
        <w:jc w:val="both"/>
        <w:rPr>
          <w:rFonts w:eastAsiaTheme="minorEastAsia"/>
          <w:b/>
          <w:lang w:eastAsia="zh-CN"/>
        </w:rPr>
      </w:pPr>
      <w:r w:rsidRPr="001E24AA">
        <w:rPr>
          <w:rFonts w:eastAsiaTheme="minorEastAsia" w:hint="eastAsia"/>
          <w:b/>
          <w:lang w:eastAsia="zh-CN"/>
        </w:rPr>
        <w:t>S</w:t>
      </w:r>
      <w:r w:rsidRPr="001E24AA">
        <w:rPr>
          <w:rFonts w:eastAsiaTheme="minorEastAsia"/>
          <w:b/>
          <w:lang w:eastAsia="zh-CN"/>
        </w:rPr>
        <w:t>NR: required for demodulation is -1 dB</w:t>
      </w:r>
    </w:p>
    <w:p w14:paraId="5999A78E" w14:textId="2D57429C" w:rsidR="000311AA" w:rsidRDefault="000311AA" w:rsidP="00FA08A5">
      <w:pPr>
        <w:spacing w:before="120" w:after="120"/>
        <w:ind w:leftChars="100" w:left="220"/>
        <w:jc w:val="both"/>
        <w:rPr>
          <w:rFonts w:eastAsiaTheme="minorEastAsia"/>
          <w:b/>
          <w:lang w:eastAsia="zh-CN"/>
        </w:rPr>
      </w:pPr>
      <w:r w:rsidRPr="001E24AA">
        <w:rPr>
          <w:rFonts w:eastAsiaTheme="minorEastAsia" w:hint="eastAsia"/>
          <w:b/>
          <w:lang w:eastAsia="zh-CN"/>
        </w:rPr>
        <w:t>N</w:t>
      </w:r>
      <w:r w:rsidRPr="001E24AA">
        <w:rPr>
          <w:rFonts w:eastAsiaTheme="minorEastAsia"/>
          <w:b/>
          <w:lang w:eastAsia="zh-CN"/>
        </w:rPr>
        <w:t>F: noise figure is</w:t>
      </w:r>
      <w:r w:rsidR="00805AE0" w:rsidRPr="001E24AA">
        <w:rPr>
          <w:rFonts w:eastAsiaTheme="minorEastAsia"/>
          <w:b/>
          <w:lang w:eastAsia="zh-CN"/>
        </w:rPr>
        <w:t xml:space="preserve"> 6dB NF for </w:t>
      </w:r>
      <w:r w:rsidR="00805AE0" w:rsidRPr="001E24AA">
        <w:rPr>
          <w:rFonts w:eastAsiaTheme="minorEastAsia" w:hint="eastAsia"/>
          <w:b/>
          <w:lang w:eastAsia="zh-CN"/>
        </w:rPr>
        <w:t>VSAT</w:t>
      </w:r>
      <w:r w:rsidR="00805AE0" w:rsidRPr="001E24AA">
        <w:rPr>
          <w:rFonts w:eastAsiaTheme="minorEastAsia"/>
          <w:b/>
          <w:lang w:eastAsia="zh-CN"/>
        </w:rPr>
        <w:t xml:space="preserve"> </w:t>
      </w:r>
      <w:r w:rsidR="00805AE0" w:rsidRPr="001E24AA">
        <w:rPr>
          <w:rFonts w:eastAsiaTheme="minorEastAsia" w:hint="eastAsia"/>
          <w:b/>
          <w:lang w:eastAsia="zh-CN"/>
        </w:rPr>
        <w:t>type</w:t>
      </w:r>
      <w:r w:rsidR="00805AE0" w:rsidRPr="001E24AA">
        <w:rPr>
          <w:rFonts w:eastAsiaTheme="minorEastAsia"/>
          <w:b/>
          <w:lang w:eastAsia="zh-CN"/>
        </w:rPr>
        <w:t xml:space="preserve"> 3 and 2.5NF for other VSAT types [3]</w:t>
      </w:r>
    </w:p>
    <w:p w14:paraId="07A3169E" w14:textId="52187876" w:rsidR="001E24AA" w:rsidRDefault="001E24AA" w:rsidP="00FA08A5">
      <w:pPr>
        <w:spacing w:before="120" w:after="120"/>
        <w:ind w:leftChars="100" w:left="220"/>
        <w:jc w:val="both"/>
        <w:rPr>
          <w:rFonts w:eastAsiaTheme="minorEastAsia"/>
          <w:b/>
          <w:lang w:eastAsia="zh-CN"/>
        </w:rPr>
      </w:pPr>
      <w:r>
        <w:rPr>
          <w:rFonts w:eastAsiaTheme="minorEastAsia" w:hint="eastAsia"/>
          <w:b/>
          <w:lang w:eastAsia="zh-CN"/>
        </w:rPr>
        <w:t>T</w:t>
      </w:r>
      <w:r>
        <w:rPr>
          <w:rFonts w:eastAsiaTheme="minorEastAsia"/>
          <w:b/>
          <w:lang w:eastAsia="zh-CN"/>
        </w:rPr>
        <w:t>: no</w:t>
      </w:r>
      <w:r>
        <w:rPr>
          <w:rFonts w:eastAsiaTheme="minorEastAsia" w:hint="eastAsia"/>
          <w:b/>
          <w:lang w:eastAsia="zh-CN"/>
        </w:rPr>
        <w:t>ise</w:t>
      </w:r>
      <w:r>
        <w:rPr>
          <w:rFonts w:eastAsiaTheme="minorEastAsia"/>
          <w:b/>
          <w:lang w:eastAsia="zh-CN"/>
        </w:rPr>
        <w:t xml:space="preserve"> temperature is 29</w:t>
      </w:r>
      <w:r w:rsidR="00355A34">
        <w:rPr>
          <w:rFonts w:eastAsiaTheme="minorEastAsia"/>
          <w:b/>
          <w:lang w:eastAsia="zh-CN"/>
        </w:rPr>
        <w:t>3.15</w:t>
      </w:r>
      <w:r>
        <w:rPr>
          <w:rFonts w:eastAsiaTheme="minorEastAsia"/>
          <w:b/>
          <w:lang w:eastAsia="zh-CN"/>
        </w:rPr>
        <w:t>K (</w:t>
      </w:r>
      <w:r w:rsidRPr="001E24AA">
        <w:rPr>
          <w:rFonts w:eastAsiaTheme="minorEastAsia"/>
          <w:b/>
          <w:lang w:eastAsia="zh-CN"/>
        </w:rPr>
        <w:t>Ambient temperature</w:t>
      </w:r>
      <w:r>
        <w:rPr>
          <w:rFonts w:eastAsiaTheme="minorEastAsia"/>
          <w:b/>
          <w:lang w:eastAsia="zh-CN"/>
        </w:rPr>
        <w:t>)</w:t>
      </w:r>
    </w:p>
    <w:p w14:paraId="7AA616CC" w14:textId="756F5CCF" w:rsidR="00355A34" w:rsidRDefault="00355A34" w:rsidP="00FA08A5">
      <w:pPr>
        <w:spacing w:before="120" w:after="120"/>
        <w:ind w:leftChars="100" w:left="220"/>
        <w:jc w:val="both"/>
        <w:rPr>
          <w:rFonts w:eastAsiaTheme="minorEastAsia"/>
          <w:b/>
          <w:lang w:eastAsia="zh-CN"/>
        </w:rPr>
      </w:pPr>
      <w:r>
        <w:rPr>
          <w:rFonts w:eastAsiaTheme="minorEastAsia"/>
          <w:b/>
          <w:lang w:eastAsia="zh-CN"/>
        </w:rPr>
        <w:t xml:space="preserve">K: </w:t>
      </w:r>
      <w:r w:rsidRPr="00355A34">
        <w:rPr>
          <w:rFonts w:eastAsiaTheme="minorEastAsia"/>
          <w:b/>
          <w:lang w:eastAsia="zh-CN"/>
        </w:rPr>
        <w:t>Boltzmann constant</w:t>
      </w:r>
      <w:r>
        <w:rPr>
          <w:rFonts w:eastAsiaTheme="minorEastAsia"/>
          <w:b/>
          <w:lang w:eastAsia="zh-CN"/>
        </w:rPr>
        <w:t xml:space="preserve"> is </w:t>
      </w:r>
      <w:r w:rsidRPr="00355A34">
        <w:rPr>
          <w:rFonts w:eastAsiaTheme="minorEastAsia"/>
          <w:b/>
          <w:lang w:eastAsia="zh-CN"/>
        </w:rPr>
        <w:t>1.38*10-23 J/K</w:t>
      </w:r>
    </w:p>
    <w:p w14:paraId="4C485CCC" w14:textId="3561593D" w:rsidR="00AC66D2" w:rsidRPr="00AC66D2" w:rsidRDefault="00AC66D2" w:rsidP="00FA08A5">
      <w:pPr>
        <w:spacing w:before="120" w:after="120"/>
        <w:jc w:val="both"/>
        <w:rPr>
          <w:rFonts w:eastAsiaTheme="minorEastAsia"/>
          <w:lang w:eastAsia="zh-CN"/>
        </w:rPr>
      </w:pPr>
      <w:r>
        <w:rPr>
          <w:rFonts w:eastAsiaTheme="minorEastAsia"/>
          <w:lang w:eastAsia="zh-CN"/>
        </w:rPr>
        <w:t xml:space="preserve">It is noted that G/T also includes the impact of NF. Considering 6dB NF for </w:t>
      </w:r>
      <w:r>
        <w:rPr>
          <w:rFonts w:eastAsiaTheme="minorEastAsia" w:hint="eastAsia"/>
          <w:lang w:eastAsia="zh-CN"/>
        </w:rPr>
        <w:t>VSAT</w:t>
      </w:r>
      <w:r>
        <w:rPr>
          <w:rFonts w:eastAsiaTheme="minorEastAsia"/>
          <w:lang w:eastAsia="zh-CN"/>
        </w:rPr>
        <w:t xml:space="preserve"> </w:t>
      </w:r>
      <w:r>
        <w:rPr>
          <w:rFonts w:eastAsiaTheme="minorEastAsia" w:hint="eastAsia"/>
          <w:lang w:eastAsia="zh-CN"/>
        </w:rPr>
        <w:t>type</w:t>
      </w:r>
      <w:r>
        <w:rPr>
          <w:rFonts w:eastAsiaTheme="minorEastAsia"/>
          <w:lang w:eastAsia="zh-CN"/>
        </w:rPr>
        <w:t xml:space="preserve"> 3 and 2.5dB NF for other VSAT types, and assuming </w:t>
      </w:r>
      <w:r w:rsidR="0012189E">
        <w:rPr>
          <w:rFonts w:eastAsiaTheme="minorEastAsia"/>
          <w:lang w:eastAsia="zh-CN"/>
        </w:rPr>
        <w:t xml:space="preserve">the </w:t>
      </w:r>
      <w:r>
        <w:rPr>
          <w:rFonts w:eastAsiaTheme="minorEastAsia"/>
          <w:lang w:eastAsia="zh-CN"/>
        </w:rPr>
        <w:t>T value for 20 degree</w:t>
      </w:r>
      <w:r w:rsidR="0012189E">
        <w:rPr>
          <w:rFonts w:eastAsiaTheme="minorEastAsia"/>
          <w:lang w:eastAsia="zh-CN"/>
        </w:rPr>
        <w:t>s</w:t>
      </w:r>
      <w:r>
        <w:rPr>
          <w:rFonts w:eastAsiaTheme="minorEastAsia"/>
          <w:lang w:eastAsia="zh-CN"/>
        </w:rPr>
        <w:t xml:space="preserve"> Celsius, we can get the </w:t>
      </w:r>
      <w:proofErr w:type="spellStart"/>
      <w:r>
        <w:rPr>
          <w:rFonts w:eastAsiaTheme="minorEastAsia"/>
          <w:lang w:eastAsia="zh-CN"/>
        </w:rPr>
        <w:t>Gmin</w:t>
      </w:r>
      <w:proofErr w:type="spellEnd"/>
      <w:r>
        <w:rPr>
          <w:rFonts w:eastAsiaTheme="minorEastAsia"/>
          <w:lang w:eastAsia="zh-CN"/>
        </w:rPr>
        <w:t xml:space="preserve"> for </w:t>
      </w:r>
      <w:r>
        <w:rPr>
          <w:rFonts w:eastAsiaTheme="minorEastAsia" w:hint="eastAsia"/>
          <w:lang w:eastAsia="zh-CN"/>
        </w:rPr>
        <w:t>VSAT</w:t>
      </w:r>
      <w:r>
        <w:rPr>
          <w:rFonts w:eastAsiaTheme="minorEastAsia"/>
          <w:lang w:eastAsia="zh-CN"/>
        </w:rPr>
        <w:t xml:space="preserve"> </w:t>
      </w:r>
      <w:r>
        <w:rPr>
          <w:rFonts w:eastAsiaTheme="minorEastAsia" w:hint="eastAsia"/>
          <w:lang w:eastAsia="zh-CN"/>
        </w:rPr>
        <w:t>type</w:t>
      </w:r>
      <w:r>
        <w:rPr>
          <w:rFonts w:eastAsiaTheme="minorEastAsia"/>
          <w:lang w:eastAsia="zh-CN"/>
        </w:rPr>
        <w:t xml:space="preserve"> 3 as 25dB and other VSAT types as 33</w:t>
      </w:r>
      <w:r w:rsidR="0012189E">
        <w:rPr>
          <w:rFonts w:eastAsiaTheme="minorEastAsia"/>
          <w:lang w:eastAsia="zh-CN"/>
        </w:rPr>
        <w:t xml:space="preserve"> </w:t>
      </w:r>
      <w:proofErr w:type="spellStart"/>
      <w:r>
        <w:rPr>
          <w:rFonts w:eastAsiaTheme="minorEastAsia"/>
          <w:lang w:eastAsia="zh-CN"/>
        </w:rPr>
        <w:t>dB.</w:t>
      </w:r>
      <w:proofErr w:type="spellEnd"/>
      <w:r>
        <w:rPr>
          <w:rFonts w:eastAsiaTheme="minorEastAsia"/>
          <w:lang w:eastAsia="zh-CN"/>
        </w:rPr>
        <w:t xml:space="preserve"> </w:t>
      </w:r>
    </w:p>
    <w:p w14:paraId="0C48242B" w14:textId="15FF1257" w:rsidR="00AC66D2" w:rsidRPr="00AC66D2" w:rsidRDefault="00AC66D2" w:rsidP="00AC66D2">
      <w:pPr>
        <w:spacing w:before="120" w:after="120"/>
        <w:rPr>
          <w:rFonts w:eastAsiaTheme="minorEastAsia"/>
          <w:b/>
          <w:lang w:eastAsia="zh-CN"/>
        </w:rPr>
      </w:pPr>
      <w:r>
        <w:rPr>
          <w:rFonts w:eastAsiaTheme="minorEastAsia"/>
          <w:b/>
          <w:lang w:eastAsia="zh-CN"/>
        </w:rPr>
        <w:t xml:space="preserve">Proposal 2: </w:t>
      </w:r>
      <w:proofErr w:type="spellStart"/>
      <w:r w:rsidRPr="00AC66D2">
        <w:rPr>
          <w:rFonts w:eastAsiaTheme="minorEastAsia" w:hint="eastAsia"/>
          <w:b/>
          <w:lang w:eastAsia="zh-CN"/>
        </w:rPr>
        <w:t>G</w:t>
      </w:r>
      <w:r w:rsidRPr="00AC66D2">
        <w:rPr>
          <w:rFonts w:eastAsiaTheme="minorEastAsia"/>
          <w:b/>
          <w:lang w:eastAsia="zh-CN"/>
        </w:rPr>
        <w:t>min</w:t>
      </w:r>
      <w:proofErr w:type="spellEnd"/>
      <w:r w:rsidRPr="00AC66D2">
        <w:rPr>
          <w:rFonts w:eastAsiaTheme="minorEastAsia"/>
          <w:b/>
          <w:lang w:eastAsia="zh-CN"/>
        </w:rPr>
        <w:t xml:space="preserve"> = 25dB for </w:t>
      </w:r>
      <w:r w:rsidRPr="00AC66D2">
        <w:rPr>
          <w:rFonts w:eastAsiaTheme="minorEastAsia" w:hint="eastAsia"/>
          <w:b/>
          <w:lang w:eastAsia="zh-CN"/>
        </w:rPr>
        <w:t>VSAT</w:t>
      </w:r>
      <w:r w:rsidRPr="00AC66D2">
        <w:rPr>
          <w:rFonts w:eastAsiaTheme="minorEastAsia"/>
          <w:b/>
          <w:lang w:eastAsia="zh-CN"/>
        </w:rPr>
        <w:t xml:space="preserve"> </w:t>
      </w:r>
      <w:r w:rsidRPr="00AC66D2">
        <w:rPr>
          <w:rFonts w:eastAsiaTheme="minorEastAsia" w:hint="eastAsia"/>
          <w:b/>
          <w:lang w:eastAsia="zh-CN"/>
        </w:rPr>
        <w:t>type</w:t>
      </w:r>
      <w:r w:rsidRPr="00AC66D2">
        <w:rPr>
          <w:rFonts w:eastAsiaTheme="minorEastAsia"/>
          <w:b/>
          <w:lang w:eastAsia="zh-CN"/>
        </w:rPr>
        <w:t xml:space="preserve"> 3, and </w:t>
      </w:r>
      <w:proofErr w:type="spellStart"/>
      <w:r w:rsidRPr="00AC66D2">
        <w:rPr>
          <w:rFonts w:eastAsiaTheme="minorEastAsia"/>
          <w:b/>
          <w:lang w:eastAsia="zh-CN"/>
        </w:rPr>
        <w:t>Gmin</w:t>
      </w:r>
      <w:proofErr w:type="spellEnd"/>
      <w:r w:rsidRPr="00AC66D2">
        <w:rPr>
          <w:rFonts w:eastAsiaTheme="minorEastAsia"/>
          <w:b/>
          <w:lang w:eastAsia="zh-CN"/>
        </w:rPr>
        <w:t xml:space="preserve"> = 33dB for other VSAT types</w:t>
      </w:r>
    </w:p>
    <w:p w14:paraId="64E0F5BE" w14:textId="63688843" w:rsidR="00355A34" w:rsidRDefault="00355A34" w:rsidP="00CA6EB9">
      <w:pPr>
        <w:spacing w:before="120" w:after="120"/>
        <w:rPr>
          <w:rFonts w:eastAsiaTheme="minorEastAsia"/>
          <w:b/>
          <w:lang w:eastAsia="zh-CN"/>
        </w:rPr>
      </w:pPr>
    </w:p>
    <w:p w14:paraId="3C406CD9" w14:textId="08A06BE9" w:rsidR="00CA6EB9" w:rsidRDefault="00CA6EB9" w:rsidP="00CA6EB9">
      <w:pPr>
        <w:spacing w:before="120" w:after="120"/>
        <w:rPr>
          <w:rFonts w:eastAsiaTheme="minorEastAsia"/>
          <w:lang w:eastAsia="zh-CN"/>
        </w:rPr>
      </w:pPr>
      <w:r w:rsidRPr="00CA6EB9">
        <w:rPr>
          <w:rFonts w:eastAsiaTheme="minorEastAsia" w:hint="eastAsia"/>
          <w:lang w:eastAsia="zh-CN"/>
        </w:rPr>
        <w:t>F</w:t>
      </w:r>
      <w:r w:rsidRPr="00CA6EB9">
        <w:rPr>
          <w:rFonts w:eastAsiaTheme="minorEastAsia"/>
          <w:lang w:eastAsia="zh-CN"/>
        </w:rPr>
        <w:t xml:space="preserve">or </w:t>
      </w:r>
      <w:proofErr w:type="spellStart"/>
      <w:r>
        <w:rPr>
          <w:rFonts w:eastAsiaTheme="minorEastAsia"/>
          <w:lang w:eastAsia="zh-CN"/>
        </w:rPr>
        <w:t>Gmax</w:t>
      </w:r>
      <w:proofErr w:type="spellEnd"/>
      <w:r>
        <w:rPr>
          <w:rFonts w:eastAsiaTheme="minorEastAsia"/>
          <w:lang w:eastAsia="zh-CN"/>
        </w:rPr>
        <w:t xml:space="preserve">, a specific range is needed. Although the value </w:t>
      </w:r>
      <w:r w:rsidR="008044D3">
        <w:rPr>
          <w:rFonts w:eastAsiaTheme="minorEastAsia"/>
          <w:lang w:eastAsia="zh-CN"/>
        </w:rPr>
        <w:t xml:space="preserve">of </w:t>
      </w:r>
      <w:proofErr w:type="spellStart"/>
      <w:r>
        <w:rPr>
          <w:rFonts w:eastAsiaTheme="minorEastAsia"/>
          <w:lang w:eastAsia="zh-CN"/>
        </w:rPr>
        <w:t>Gmax</w:t>
      </w:r>
      <w:proofErr w:type="spellEnd"/>
      <w:r>
        <w:rPr>
          <w:rFonts w:eastAsiaTheme="minorEastAsia"/>
          <w:lang w:eastAsia="zh-CN"/>
        </w:rPr>
        <w:t xml:space="preserve"> is not limited by the receiver sensitivity, it still determines the success of RSRP tests.</w:t>
      </w:r>
    </w:p>
    <w:p w14:paraId="2C3CFA28" w14:textId="61AD72A4" w:rsidR="00355A34" w:rsidRPr="0088456C" w:rsidRDefault="0025279F" w:rsidP="00355A34">
      <w:pPr>
        <w:spacing w:before="120" w:after="120"/>
        <w:rPr>
          <w:rFonts w:eastAsiaTheme="minorEastAsia"/>
          <w:b/>
          <w:lang w:eastAsia="zh-CN"/>
        </w:rPr>
      </w:pPr>
      <w:r w:rsidRPr="0088456C">
        <w:rPr>
          <w:rFonts w:eastAsiaTheme="minorEastAsia" w:hint="eastAsia"/>
          <w:b/>
          <w:lang w:eastAsia="zh-CN"/>
        </w:rPr>
        <w:t>P</w:t>
      </w:r>
      <w:r w:rsidRPr="0088456C">
        <w:rPr>
          <w:rFonts w:eastAsiaTheme="minorEastAsia"/>
          <w:b/>
          <w:lang w:eastAsia="zh-CN"/>
        </w:rPr>
        <w:t xml:space="preserve">roposal </w:t>
      </w:r>
      <w:r w:rsidR="00FA08A5">
        <w:rPr>
          <w:rFonts w:eastAsiaTheme="minorEastAsia"/>
          <w:b/>
          <w:lang w:eastAsia="zh-CN"/>
        </w:rPr>
        <w:t>3</w:t>
      </w:r>
      <w:r w:rsidRPr="0088456C">
        <w:rPr>
          <w:rFonts w:eastAsiaTheme="minorEastAsia"/>
          <w:b/>
          <w:lang w:eastAsia="zh-CN"/>
        </w:rPr>
        <w:t xml:space="preserve">: </w:t>
      </w:r>
      <w:r w:rsidR="00355A34" w:rsidRPr="00355A34">
        <w:rPr>
          <w:rFonts w:eastAsiaTheme="minorEastAsia"/>
          <w:b/>
          <w:lang w:eastAsia="zh-CN"/>
        </w:rPr>
        <w:t xml:space="preserve">RAN4 will define </w:t>
      </w:r>
      <w:proofErr w:type="spellStart"/>
      <w:r w:rsidR="00355A34" w:rsidRPr="00355A34">
        <w:rPr>
          <w:rFonts w:eastAsiaTheme="minorEastAsia"/>
          <w:b/>
          <w:lang w:eastAsia="zh-CN"/>
        </w:rPr>
        <w:t>Gmax</w:t>
      </w:r>
      <w:proofErr w:type="spellEnd"/>
      <w:r w:rsidR="00355A34" w:rsidRPr="00355A34">
        <w:rPr>
          <w:rFonts w:eastAsiaTheme="minorEastAsia"/>
          <w:b/>
          <w:lang w:eastAsia="zh-CN"/>
        </w:rPr>
        <w:t xml:space="preserve"> within a specified range for all VSAT types</w:t>
      </w:r>
      <w:r w:rsidR="00355A34" w:rsidRPr="006F2A8C">
        <w:rPr>
          <w:rFonts w:eastAsiaTheme="minorEastAsia"/>
          <w:b/>
          <w:lang w:eastAsia="zh-CN"/>
        </w:rPr>
        <w:t>.</w:t>
      </w:r>
      <w:r w:rsidR="00CA6EB9" w:rsidRPr="006F2A8C">
        <w:rPr>
          <w:rFonts w:eastAsiaTheme="minorEastAsia"/>
          <w:b/>
          <w:lang w:eastAsia="zh-CN"/>
        </w:rPr>
        <w:t xml:space="preserve"> The range is from 45 to 55 </w:t>
      </w:r>
      <w:proofErr w:type="spellStart"/>
      <w:r w:rsidR="00CA6EB9" w:rsidRPr="006F2A8C">
        <w:rPr>
          <w:rFonts w:eastAsiaTheme="minorEastAsia"/>
          <w:b/>
          <w:lang w:eastAsia="zh-CN"/>
        </w:rPr>
        <w:t>dB.</w:t>
      </w:r>
      <w:proofErr w:type="spellEnd"/>
    </w:p>
    <w:p w14:paraId="35DB815F" w14:textId="77777777" w:rsidR="00FA0C0C" w:rsidRDefault="00FA0C0C" w:rsidP="00C2530C">
      <w:pPr>
        <w:pStyle w:val="1"/>
        <w:jc w:val="both"/>
        <w:rPr>
          <w:lang w:val="en-US"/>
        </w:rPr>
      </w:pPr>
      <w:r>
        <w:rPr>
          <w:lang w:val="en-US"/>
        </w:rPr>
        <w:t>Conclusions</w:t>
      </w:r>
    </w:p>
    <w:p w14:paraId="63AF2980" w14:textId="63C753A1" w:rsidR="007732B8" w:rsidRPr="007732B8" w:rsidRDefault="007732B8" w:rsidP="007732B8">
      <w:pPr>
        <w:spacing w:before="120" w:after="120"/>
        <w:jc w:val="both"/>
        <w:rPr>
          <w:rFonts w:eastAsia="宋体"/>
          <w:b/>
          <w:lang w:eastAsia="zh-CN"/>
        </w:rPr>
      </w:pPr>
      <w:r w:rsidRPr="00542DD0">
        <w:rPr>
          <w:rFonts w:eastAsia="宋体" w:hint="eastAsia"/>
          <w:b/>
          <w:lang w:eastAsia="zh-CN"/>
        </w:rPr>
        <w:t>O</w:t>
      </w:r>
      <w:r w:rsidRPr="00542DD0">
        <w:rPr>
          <w:rFonts w:eastAsia="宋体"/>
          <w:b/>
          <w:lang w:eastAsia="zh-CN"/>
        </w:rPr>
        <w:t xml:space="preserve">bservation 1: </w:t>
      </w:r>
      <w:r w:rsidRPr="00A0325E">
        <w:rPr>
          <w:rFonts w:eastAsia="宋体"/>
          <w:b/>
          <w:lang w:eastAsia="zh-CN"/>
        </w:rPr>
        <w:t xml:space="preserve">There will be a little error when using a different method to calculate the </w:t>
      </w:r>
      <w:proofErr w:type="spellStart"/>
      <w:r w:rsidRPr="00A0325E">
        <w:rPr>
          <w:rFonts w:eastAsia="宋体"/>
          <w:b/>
          <w:lang w:eastAsia="zh-CN"/>
        </w:rPr>
        <w:t>Gmin</w:t>
      </w:r>
      <w:proofErr w:type="spellEnd"/>
      <w:r w:rsidRPr="00A0325E">
        <w:rPr>
          <w:rFonts w:eastAsia="宋体"/>
          <w:b/>
          <w:lang w:eastAsia="zh-CN"/>
        </w:rPr>
        <w:t>.</w:t>
      </w:r>
    </w:p>
    <w:p w14:paraId="4592EF9D" w14:textId="20C7945F" w:rsidR="00C607B0" w:rsidRDefault="00995E41" w:rsidP="00C607B0">
      <w:pPr>
        <w:spacing w:before="120" w:after="120"/>
        <w:rPr>
          <w:rFonts w:eastAsiaTheme="minorEastAsia"/>
          <w:b/>
          <w:lang w:eastAsia="zh-CN"/>
        </w:rPr>
      </w:pPr>
      <w:r w:rsidRPr="00331F18">
        <w:rPr>
          <w:rFonts w:eastAsiaTheme="minorEastAsia"/>
          <w:b/>
          <w:lang w:eastAsia="zh-CN"/>
        </w:rPr>
        <w:t>Proposal 1: The following parameters</w:t>
      </w:r>
      <w:r>
        <w:rPr>
          <w:rFonts w:eastAsiaTheme="minorEastAsia"/>
          <w:b/>
          <w:lang w:eastAsia="zh-CN"/>
        </w:rPr>
        <w:t xml:space="preserve"> </w:t>
      </w:r>
      <w:r>
        <w:rPr>
          <w:rFonts w:eastAsiaTheme="minorEastAsia" w:hint="eastAsia"/>
          <w:b/>
          <w:lang w:eastAsia="zh-CN"/>
        </w:rPr>
        <w:t>is</w:t>
      </w:r>
      <w:r>
        <w:rPr>
          <w:rFonts w:eastAsiaTheme="minorEastAsia"/>
          <w:b/>
          <w:lang w:eastAsia="zh-CN"/>
        </w:rPr>
        <w:t xml:space="preserve"> able to be used</w:t>
      </w:r>
      <w:r w:rsidRPr="00331F18">
        <w:rPr>
          <w:rFonts w:eastAsiaTheme="minorEastAsia"/>
          <w:b/>
          <w:lang w:eastAsia="zh-CN"/>
        </w:rPr>
        <w:t xml:space="preserve"> in the </w:t>
      </w:r>
      <w:proofErr w:type="spellStart"/>
      <w:r w:rsidRPr="00331F18">
        <w:rPr>
          <w:rFonts w:eastAsiaTheme="minorEastAsia"/>
          <w:b/>
          <w:lang w:eastAsia="zh-CN"/>
        </w:rPr>
        <w:t>Gmin</w:t>
      </w:r>
      <w:proofErr w:type="spellEnd"/>
      <w:r w:rsidRPr="00331F18">
        <w:rPr>
          <w:rFonts w:eastAsiaTheme="minorEastAsia"/>
          <w:b/>
          <w:lang w:eastAsia="zh-CN"/>
        </w:rPr>
        <w:t xml:space="preserve"> calculation</w:t>
      </w:r>
      <w:r w:rsidR="00C607B0" w:rsidRPr="00331F18">
        <w:rPr>
          <w:rFonts w:eastAsiaTheme="minorEastAsia"/>
          <w:b/>
          <w:lang w:eastAsia="zh-CN"/>
        </w:rPr>
        <w:t>.</w:t>
      </w:r>
    </w:p>
    <w:p w14:paraId="30FF2723" w14:textId="77777777" w:rsidR="00C607B0" w:rsidRPr="001E24AA" w:rsidRDefault="00C607B0" w:rsidP="00711F8F">
      <w:pPr>
        <w:spacing w:before="120" w:after="120"/>
        <w:ind w:firstLine="284"/>
        <w:rPr>
          <w:rFonts w:eastAsiaTheme="minorEastAsia"/>
          <w:b/>
          <w:lang w:eastAsia="zh-CN"/>
        </w:rPr>
      </w:pPr>
      <w:r w:rsidRPr="001E24AA">
        <w:rPr>
          <w:rFonts w:eastAsiaTheme="minorEastAsia"/>
          <w:b/>
          <w:lang w:eastAsia="zh-CN"/>
        </w:rPr>
        <w:t>BW</w:t>
      </w:r>
      <w:r w:rsidRPr="001E24AA">
        <w:rPr>
          <w:rFonts w:eastAsiaTheme="minorEastAsia" w:hint="eastAsia"/>
          <w:b/>
          <w:lang w:eastAsia="zh-CN"/>
        </w:rPr>
        <w:t>:</w:t>
      </w:r>
      <w:r w:rsidRPr="001E24AA">
        <w:rPr>
          <w:rFonts w:eastAsiaTheme="minorEastAsia"/>
          <w:b/>
          <w:lang w:eastAsia="zh-CN"/>
        </w:rPr>
        <w:t xml:space="preserve"> channel bandwidth is 50MHz</w:t>
      </w:r>
    </w:p>
    <w:p w14:paraId="478D4008" w14:textId="77777777" w:rsidR="00C607B0" w:rsidRPr="001E24AA" w:rsidRDefault="00C607B0" w:rsidP="00711F8F">
      <w:pPr>
        <w:spacing w:before="120" w:after="120"/>
        <w:ind w:firstLine="284"/>
        <w:rPr>
          <w:rFonts w:eastAsiaTheme="minorEastAsia"/>
          <w:b/>
          <w:lang w:eastAsia="zh-CN"/>
        </w:rPr>
      </w:pPr>
      <w:r w:rsidRPr="001E24AA">
        <w:rPr>
          <w:rFonts w:eastAsiaTheme="minorEastAsia" w:hint="eastAsia"/>
          <w:b/>
          <w:lang w:eastAsia="zh-CN"/>
        </w:rPr>
        <w:t>I</w:t>
      </w:r>
      <w:r w:rsidRPr="001E24AA">
        <w:rPr>
          <w:rFonts w:eastAsiaTheme="minorEastAsia"/>
          <w:b/>
          <w:lang w:eastAsia="zh-CN"/>
        </w:rPr>
        <w:t>M: implementation margin is 2dB</w:t>
      </w:r>
    </w:p>
    <w:p w14:paraId="10DE5657" w14:textId="77777777" w:rsidR="00C607B0" w:rsidRPr="001E24AA" w:rsidRDefault="00C607B0" w:rsidP="00711F8F">
      <w:pPr>
        <w:spacing w:before="120" w:after="120"/>
        <w:ind w:firstLine="284"/>
        <w:rPr>
          <w:rFonts w:eastAsiaTheme="minorEastAsia"/>
          <w:b/>
          <w:lang w:eastAsia="zh-CN"/>
        </w:rPr>
      </w:pPr>
      <w:r w:rsidRPr="001E24AA">
        <w:rPr>
          <w:rFonts w:eastAsiaTheme="minorEastAsia" w:hint="eastAsia"/>
          <w:b/>
          <w:lang w:eastAsia="zh-CN"/>
        </w:rPr>
        <w:t>S</w:t>
      </w:r>
      <w:r w:rsidRPr="001E24AA">
        <w:rPr>
          <w:rFonts w:eastAsiaTheme="minorEastAsia"/>
          <w:b/>
          <w:lang w:eastAsia="zh-CN"/>
        </w:rPr>
        <w:t>NR: required for demodulation is -1 dB</w:t>
      </w:r>
    </w:p>
    <w:p w14:paraId="3CA2FC81" w14:textId="77777777" w:rsidR="00C607B0" w:rsidRDefault="00C607B0" w:rsidP="00711F8F">
      <w:pPr>
        <w:spacing w:before="120" w:after="120"/>
        <w:ind w:firstLine="284"/>
        <w:rPr>
          <w:rFonts w:eastAsiaTheme="minorEastAsia"/>
          <w:b/>
          <w:lang w:eastAsia="zh-CN"/>
        </w:rPr>
      </w:pPr>
      <w:r w:rsidRPr="001E24AA">
        <w:rPr>
          <w:rFonts w:eastAsiaTheme="minorEastAsia" w:hint="eastAsia"/>
          <w:b/>
          <w:lang w:eastAsia="zh-CN"/>
        </w:rPr>
        <w:t>N</w:t>
      </w:r>
      <w:r w:rsidRPr="001E24AA">
        <w:rPr>
          <w:rFonts w:eastAsiaTheme="minorEastAsia"/>
          <w:b/>
          <w:lang w:eastAsia="zh-CN"/>
        </w:rPr>
        <w:t xml:space="preserve">F: noise figure is 6dB NF for </w:t>
      </w:r>
      <w:r w:rsidRPr="001E24AA">
        <w:rPr>
          <w:rFonts w:eastAsiaTheme="minorEastAsia" w:hint="eastAsia"/>
          <w:b/>
          <w:lang w:eastAsia="zh-CN"/>
        </w:rPr>
        <w:t>VSAT</w:t>
      </w:r>
      <w:r w:rsidRPr="001E24AA">
        <w:rPr>
          <w:rFonts w:eastAsiaTheme="minorEastAsia"/>
          <w:b/>
          <w:lang w:eastAsia="zh-CN"/>
        </w:rPr>
        <w:t xml:space="preserve"> </w:t>
      </w:r>
      <w:r w:rsidRPr="001E24AA">
        <w:rPr>
          <w:rFonts w:eastAsiaTheme="minorEastAsia" w:hint="eastAsia"/>
          <w:b/>
          <w:lang w:eastAsia="zh-CN"/>
        </w:rPr>
        <w:t>type</w:t>
      </w:r>
      <w:r w:rsidRPr="001E24AA">
        <w:rPr>
          <w:rFonts w:eastAsiaTheme="minorEastAsia"/>
          <w:b/>
          <w:lang w:eastAsia="zh-CN"/>
        </w:rPr>
        <w:t xml:space="preserve"> 3 and 2.5NF for other VSAT types [3]</w:t>
      </w:r>
    </w:p>
    <w:p w14:paraId="53BDC3D8" w14:textId="77777777" w:rsidR="00C607B0" w:rsidRDefault="00C607B0" w:rsidP="00711F8F">
      <w:pPr>
        <w:spacing w:before="120" w:after="120"/>
        <w:ind w:firstLine="284"/>
        <w:rPr>
          <w:rFonts w:eastAsiaTheme="minorEastAsia"/>
          <w:b/>
          <w:lang w:eastAsia="zh-CN"/>
        </w:rPr>
      </w:pPr>
      <w:r>
        <w:rPr>
          <w:rFonts w:eastAsiaTheme="minorEastAsia" w:hint="eastAsia"/>
          <w:b/>
          <w:lang w:eastAsia="zh-CN"/>
        </w:rPr>
        <w:t>T</w:t>
      </w:r>
      <w:r>
        <w:rPr>
          <w:rFonts w:eastAsiaTheme="minorEastAsia"/>
          <w:b/>
          <w:lang w:eastAsia="zh-CN"/>
        </w:rPr>
        <w:t>: no</w:t>
      </w:r>
      <w:r>
        <w:rPr>
          <w:rFonts w:eastAsiaTheme="minorEastAsia" w:hint="eastAsia"/>
          <w:b/>
          <w:lang w:eastAsia="zh-CN"/>
        </w:rPr>
        <w:t>ise</w:t>
      </w:r>
      <w:r>
        <w:rPr>
          <w:rFonts w:eastAsiaTheme="minorEastAsia"/>
          <w:b/>
          <w:lang w:eastAsia="zh-CN"/>
        </w:rPr>
        <w:t xml:space="preserve"> temperature is 293.15K (</w:t>
      </w:r>
      <w:r w:rsidRPr="001E24AA">
        <w:rPr>
          <w:rFonts w:eastAsiaTheme="minorEastAsia"/>
          <w:b/>
          <w:lang w:eastAsia="zh-CN"/>
        </w:rPr>
        <w:t>Ambient temperature</w:t>
      </w:r>
      <w:r>
        <w:rPr>
          <w:rFonts w:eastAsiaTheme="minorEastAsia"/>
          <w:b/>
          <w:lang w:eastAsia="zh-CN"/>
        </w:rPr>
        <w:t>)</w:t>
      </w:r>
    </w:p>
    <w:p w14:paraId="320F0D49" w14:textId="31348FD3" w:rsidR="00C607B0" w:rsidRDefault="00C607B0" w:rsidP="00711F8F">
      <w:pPr>
        <w:spacing w:before="120" w:after="120"/>
        <w:ind w:firstLine="284"/>
        <w:rPr>
          <w:rFonts w:eastAsiaTheme="minorEastAsia"/>
          <w:b/>
          <w:lang w:eastAsia="zh-CN"/>
        </w:rPr>
      </w:pPr>
      <w:r>
        <w:rPr>
          <w:rFonts w:eastAsiaTheme="minorEastAsia"/>
          <w:b/>
          <w:lang w:eastAsia="zh-CN"/>
        </w:rPr>
        <w:t xml:space="preserve">K: </w:t>
      </w:r>
      <w:r w:rsidRPr="00355A34">
        <w:rPr>
          <w:rFonts w:eastAsiaTheme="minorEastAsia"/>
          <w:b/>
          <w:lang w:eastAsia="zh-CN"/>
        </w:rPr>
        <w:t>Boltzmann constant</w:t>
      </w:r>
      <w:r>
        <w:rPr>
          <w:rFonts w:eastAsiaTheme="minorEastAsia"/>
          <w:b/>
          <w:lang w:eastAsia="zh-CN"/>
        </w:rPr>
        <w:t xml:space="preserve"> is </w:t>
      </w:r>
      <w:r w:rsidRPr="00355A34">
        <w:rPr>
          <w:rFonts w:eastAsiaTheme="minorEastAsia"/>
          <w:b/>
          <w:lang w:eastAsia="zh-CN"/>
        </w:rPr>
        <w:t>1.38*10-23 J/K</w:t>
      </w:r>
    </w:p>
    <w:p w14:paraId="487E61FA" w14:textId="0A8670B1" w:rsidR="0016492C" w:rsidRPr="006F2A8C" w:rsidRDefault="0016492C" w:rsidP="0016492C">
      <w:pPr>
        <w:spacing w:before="120" w:after="120"/>
        <w:rPr>
          <w:rFonts w:eastAsiaTheme="minorEastAsia"/>
          <w:b/>
          <w:lang w:eastAsia="zh-CN"/>
        </w:rPr>
      </w:pPr>
      <w:r>
        <w:rPr>
          <w:rFonts w:eastAsiaTheme="minorEastAsia"/>
          <w:b/>
          <w:lang w:eastAsia="zh-CN"/>
        </w:rPr>
        <w:t xml:space="preserve">Proposal 2: </w:t>
      </w:r>
      <w:proofErr w:type="spellStart"/>
      <w:r w:rsidRPr="00AC66D2">
        <w:rPr>
          <w:rFonts w:eastAsiaTheme="minorEastAsia" w:hint="eastAsia"/>
          <w:b/>
          <w:lang w:eastAsia="zh-CN"/>
        </w:rPr>
        <w:t>G</w:t>
      </w:r>
      <w:r w:rsidRPr="00AC66D2">
        <w:rPr>
          <w:rFonts w:eastAsiaTheme="minorEastAsia"/>
          <w:b/>
          <w:lang w:eastAsia="zh-CN"/>
        </w:rPr>
        <w:t>min</w:t>
      </w:r>
      <w:proofErr w:type="spellEnd"/>
      <w:r w:rsidRPr="00AC66D2">
        <w:rPr>
          <w:rFonts w:eastAsiaTheme="minorEastAsia"/>
          <w:b/>
          <w:lang w:eastAsia="zh-CN"/>
        </w:rPr>
        <w:t xml:space="preserve"> = 25dB for </w:t>
      </w:r>
      <w:r w:rsidRPr="00AC66D2">
        <w:rPr>
          <w:rFonts w:eastAsiaTheme="minorEastAsia" w:hint="eastAsia"/>
          <w:b/>
          <w:lang w:eastAsia="zh-CN"/>
        </w:rPr>
        <w:t>VSAT</w:t>
      </w:r>
      <w:r w:rsidRPr="00AC66D2">
        <w:rPr>
          <w:rFonts w:eastAsiaTheme="minorEastAsia"/>
          <w:b/>
          <w:lang w:eastAsia="zh-CN"/>
        </w:rPr>
        <w:t xml:space="preserve"> </w:t>
      </w:r>
      <w:r w:rsidRPr="00AC66D2">
        <w:rPr>
          <w:rFonts w:eastAsiaTheme="minorEastAsia" w:hint="eastAsia"/>
          <w:b/>
          <w:lang w:eastAsia="zh-CN"/>
        </w:rPr>
        <w:t>type</w:t>
      </w:r>
      <w:r w:rsidRPr="00AC66D2">
        <w:rPr>
          <w:rFonts w:eastAsiaTheme="minorEastAsia"/>
          <w:b/>
          <w:lang w:eastAsia="zh-CN"/>
        </w:rPr>
        <w:t xml:space="preserve"> 3, and </w:t>
      </w:r>
      <w:proofErr w:type="spellStart"/>
      <w:r w:rsidRPr="00AC66D2">
        <w:rPr>
          <w:rFonts w:eastAsiaTheme="minorEastAsia"/>
          <w:b/>
          <w:lang w:eastAsia="zh-CN"/>
        </w:rPr>
        <w:t>Gmin</w:t>
      </w:r>
      <w:proofErr w:type="spellEnd"/>
      <w:r w:rsidRPr="00AC66D2">
        <w:rPr>
          <w:rFonts w:eastAsiaTheme="minorEastAsia"/>
          <w:b/>
          <w:lang w:eastAsia="zh-CN"/>
        </w:rPr>
        <w:t xml:space="preserve"> = 33dB for other VS</w:t>
      </w:r>
      <w:r w:rsidRPr="006F2A8C">
        <w:rPr>
          <w:rFonts w:eastAsiaTheme="minorEastAsia"/>
          <w:b/>
          <w:lang w:eastAsia="zh-CN"/>
        </w:rPr>
        <w:t>AT types</w:t>
      </w:r>
    </w:p>
    <w:p w14:paraId="256B2A3E" w14:textId="61BEEAB3" w:rsidR="00C607B0" w:rsidRDefault="00C607B0" w:rsidP="00C607B0">
      <w:pPr>
        <w:spacing w:before="120" w:after="120"/>
        <w:rPr>
          <w:rFonts w:eastAsiaTheme="minorEastAsia"/>
          <w:b/>
          <w:lang w:eastAsia="zh-CN"/>
        </w:rPr>
      </w:pPr>
      <w:r w:rsidRPr="006F2A8C">
        <w:rPr>
          <w:rFonts w:eastAsiaTheme="minorEastAsia" w:hint="eastAsia"/>
          <w:b/>
          <w:lang w:eastAsia="zh-CN"/>
        </w:rPr>
        <w:t>P</w:t>
      </w:r>
      <w:r w:rsidRPr="006F2A8C">
        <w:rPr>
          <w:rFonts w:eastAsiaTheme="minorEastAsia"/>
          <w:b/>
          <w:lang w:eastAsia="zh-CN"/>
        </w:rPr>
        <w:t xml:space="preserve">roposal </w:t>
      </w:r>
      <w:r w:rsidR="0016492C" w:rsidRPr="006F2A8C">
        <w:rPr>
          <w:rFonts w:eastAsiaTheme="minorEastAsia"/>
          <w:b/>
          <w:lang w:eastAsia="zh-CN"/>
        </w:rPr>
        <w:t>3</w:t>
      </w:r>
      <w:r w:rsidRPr="006F2A8C">
        <w:rPr>
          <w:rFonts w:eastAsiaTheme="minorEastAsia"/>
          <w:b/>
          <w:lang w:eastAsia="zh-CN"/>
        </w:rPr>
        <w:t xml:space="preserve">: RAN4 will define </w:t>
      </w:r>
      <w:proofErr w:type="spellStart"/>
      <w:r w:rsidRPr="006F2A8C">
        <w:rPr>
          <w:rFonts w:eastAsiaTheme="minorEastAsia"/>
          <w:b/>
          <w:lang w:eastAsia="zh-CN"/>
        </w:rPr>
        <w:t>Gmax</w:t>
      </w:r>
      <w:proofErr w:type="spellEnd"/>
      <w:r w:rsidRPr="006F2A8C">
        <w:rPr>
          <w:rFonts w:eastAsiaTheme="minorEastAsia"/>
          <w:b/>
          <w:lang w:eastAsia="zh-CN"/>
        </w:rPr>
        <w:t xml:space="preserve"> within a specified range for all VSAT types. The range is from 45 to 55 </w:t>
      </w:r>
      <w:proofErr w:type="spellStart"/>
      <w:r w:rsidRPr="006F2A8C">
        <w:rPr>
          <w:rFonts w:eastAsiaTheme="minorEastAsia"/>
          <w:b/>
          <w:lang w:eastAsia="zh-CN"/>
        </w:rPr>
        <w:t>dB.</w:t>
      </w:r>
      <w:proofErr w:type="spellEnd"/>
    </w:p>
    <w:p w14:paraId="2ED084EA" w14:textId="77777777" w:rsidR="00FA0C0C" w:rsidRDefault="00FA0C0C" w:rsidP="00C2530C">
      <w:pPr>
        <w:pStyle w:val="1"/>
        <w:jc w:val="both"/>
        <w:rPr>
          <w:lang w:val="en-US"/>
        </w:rPr>
      </w:pPr>
      <w:r w:rsidRPr="00C0754F">
        <w:rPr>
          <w:lang w:val="en-US"/>
        </w:rPr>
        <w:t>Reference</w:t>
      </w:r>
    </w:p>
    <w:p w14:paraId="34032987" w14:textId="3F771C63" w:rsidR="00E57F18" w:rsidRDefault="00E57F18" w:rsidP="00984415">
      <w:pPr>
        <w:numPr>
          <w:ilvl w:val="0"/>
          <w:numId w:val="5"/>
        </w:numPr>
        <w:spacing w:before="120" w:after="120"/>
        <w:rPr>
          <w:rFonts w:eastAsia="宋体"/>
          <w:lang w:val="en-US" w:eastAsia="zh-CN"/>
        </w:rPr>
      </w:pPr>
      <w:r w:rsidRPr="00E57F18">
        <w:rPr>
          <w:rFonts w:eastAsia="宋体"/>
          <w:lang w:val="en-US" w:eastAsia="zh-CN"/>
        </w:rPr>
        <w:t xml:space="preserve">R4-2414100 WF on RRM requirements for </w:t>
      </w:r>
      <w:proofErr w:type="spellStart"/>
      <w:r w:rsidRPr="00E57F18">
        <w:rPr>
          <w:rFonts w:eastAsia="宋体"/>
          <w:lang w:val="en-US" w:eastAsia="zh-CN"/>
        </w:rPr>
        <w:t>NR_NTN_enh</w:t>
      </w:r>
      <w:proofErr w:type="spellEnd"/>
    </w:p>
    <w:p w14:paraId="4155FF4F" w14:textId="77777777" w:rsidR="00A5648B" w:rsidRDefault="00A5648B" w:rsidP="00984415">
      <w:pPr>
        <w:numPr>
          <w:ilvl w:val="0"/>
          <w:numId w:val="5"/>
        </w:numPr>
        <w:spacing w:before="120" w:after="120"/>
        <w:rPr>
          <w:rFonts w:eastAsia="宋体"/>
          <w:lang w:val="en-US" w:eastAsia="zh-CN"/>
        </w:rPr>
      </w:pPr>
      <w:r w:rsidRPr="00A5648B">
        <w:rPr>
          <w:rFonts w:eastAsia="宋体"/>
          <w:lang w:val="en-US" w:eastAsia="zh-CN"/>
        </w:rPr>
        <w:t>3GPP TR 38.863 V18.2.0</w:t>
      </w:r>
    </w:p>
    <w:p w14:paraId="0B2D963A" w14:textId="0920908C" w:rsidR="00805AE0" w:rsidRPr="00984415" w:rsidRDefault="00805AE0" w:rsidP="00984415">
      <w:pPr>
        <w:numPr>
          <w:ilvl w:val="0"/>
          <w:numId w:val="5"/>
        </w:numPr>
        <w:spacing w:before="120" w:after="120"/>
        <w:rPr>
          <w:rFonts w:eastAsia="宋体"/>
          <w:lang w:val="en-US" w:eastAsia="zh-CN"/>
        </w:rPr>
      </w:pPr>
      <w:r w:rsidRPr="00805AE0">
        <w:rPr>
          <w:rFonts w:eastAsia="宋体"/>
          <w:lang w:val="en-US" w:eastAsia="zh-CN"/>
        </w:rPr>
        <w:t>R4-2314934 for UE RF requirements for NR NTN_r3</w:t>
      </w:r>
    </w:p>
    <w:sectPr w:rsidR="00805AE0" w:rsidRPr="0098441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D02A4" w14:textId="77777777" w:rsidR="00711860" w:rsidRDefault="00711860">
      <w:pPr>
        <w:spacing w:before="120" w:after="120"/>
      </w:pPr>
      <w:r>
        <w:separator/>
      </w:r>
    </w:p>
  </w:endnote>
  <w:endnote w:type="continuationSeparator" w:id="0">
    <w:p w14:paraId="483BD7E8" w14:textId="77777777" w:rsidR="00711860" w:rsidRDefault="0071186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27972" w14:textId="77777777" w:rsidR="00711860" w:rsidRDefault="00711860">
      <w:pPr>
        <w:spacing w:before="120" w:after="120"/>
      </w:pPr>
      <w:r>
        <w:separator/>
      </w:r>
    </w:p>
  </w:footnote>
  <w:footnote w:type="continuationSeparator" w:id="0">
    <w:p w14:paraId="2D7688A5" w14:textId="77777777" w:rsidR="00711860" w:rsidRDefault="0071186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F46170"/>
    <w:multiLevelType w:val="hybridMultilevel"/>
    <w:tmpl w:val="91EA5F40"/>
    <w:lvl w:ilvl="0" w:tplc="3D729BE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6417301"/>
    <w:multiLevelType w:val="hybridMultilevel"/>
    <w:tmpl w:val="7D489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3"/>
  </w:num>
  <w:num w:numId="3">
    <w:abstractNumId w:val="32"/>
  </w:num>
  <w:num w:numId="4">
    <w:abstractNumId w:val="6"/>
  </w:num>
  <w:num w:numId="5">
    <w:abstractNumId w:val="9"/>
  </w:num>
  <w:num w:numId="6">
    <w:abstractNumId w:val="22"/>
  </w:num>
  <w:num w:numId="7">
    <w:abstractNumId w:val="14"/>
  </w:num>
  <w:num w:numId="8">
    <w:abstractNumId w:val="33"/>
    <w:lvlOverride w:ilvl="0">
      <w:startOverride w:val="1"/>
    </w:lvlOverride>
  </w:num>
  <w:num w:numId="9">
    <w:abstractNumId w:val="19"/>
  </w:num>
  <w:num w:numId="10">
    <w:abstractNumId w:val="28"/>
  </w:num>
  <w:num w:numId="11">
    <w:abstractNumId w:val="24"/>
  </w:num>
  <w:num w:numId="12">
    <w:abstractNumId w:val="17"/>
  </w:num>
  <w:num w:numId="13">
    <w:abstractNumId w:val="15"/>
  </w:num>
  <w:num w:numId="14">
    <w:abstractNumId w:val="27"/>
  </w:num>
  <w:num w:numId="15">
    <w:abstractNumId w:val="0"/>
  </w:num>
  <w:num w:numId="16">
    <w:abstractNumId w:val="8"/>
  </w:num>
  <w:num w:numId="17">
    <w:abstractNumId w:val="3"/>
  </w:num>
  <w:num w:numId="18">
    <w:abstractNumId w:val="31"/>
  </w:num>
  <w:num w:numId="19">
    <w:abstractNumId w:val="12"/>
  </w:num>
  <w:num w:numId="20">
    <w:abstractNumId w:val="25"/>
  </w:num>
  <w:num w:numId="21">
    <w:abstractNumId w:val="16"/>
  </w:num>
  <w:num w:numId="22">
    <w:abstractNumId w:val="18"/>
  </w:num>
  <w:num w:numId="23">
    <w:abstractNumId w:val="20"/>
  </w:num>
  <w:num w:numId="24">
    <w:abstractNumId w:val="4"/>
  </w:num>
  <w:num w:numId="25">
    <w:abstractNumId w:val="11"/>
  </w:num>
  <w:num w:numId="26">
    <w:abstractNumId w:val="2"/>
  </w:num>
  <w:num w:numId="27">
    <w:abstractNumId w:val="30"/>
  </w:num>
  <w:num w:numId="28">
    <w:abstractNumId w:val="7"/>
  </w:num>
  <w:num w:numId="29">
    <w:abstractNumId w:val="26"/>
  </w:num>
  <w:num w:numId="30">
    <w:abstractNumId w:val="1"/>
  </w:num>
  <w:num w:numId="31">
    <w:abstractNumId w:val="13"/>
  </w:num>
  <w:num w:numId="32">
    <w:abstractNumId w:val="5"/>
  </w:num>
  <w:num w:numId="33">
    <w:abstractNumId w:val="21"/>
  </w:num>
  <w:num w:numId="34">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1NDE1NjUwtDA3MzJS0lEKTi0uzszPAykwrgUA3K9o+ywAAAA="/>
  </w:docVars>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58B"/>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AA"/>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B0B"/>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BAC"/>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011"/>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BEA"/>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153"/>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5E3"/>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6BB"/>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89E"/>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3AC6"/>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92C"/>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843"/>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20A"/>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4AA"/>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6C7"/>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79F"/>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6E88"/>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5F3"/>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02C"/>
    <w:rsid w:val="00304479"/>
    <w:rsid w:val="0030483F"/>
    <w:rsid w:val="00304ABF"/>
    <w:rsid w:val="00304DE1"/>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4A"/>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F1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BF2"/>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A3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868"/>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11"/>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A68"/>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B53"/>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49C"/>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6B16"/>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8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DD0"/>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01"/>
    <w:rsid w:val="00576248"/>
    <w:rsid w:val="00576706"/>
    <w:rsid w:val="005769CA"/>
    <w:rsid w:val="005769E8"/>
    <w:rsid w:val="00576A03"/>
    <w:rsid w:val="00576C0C"/>
    <w:rsid w:val="00576F9D"/>
    <w:rsid w:val="005778B6"/>
    <w:rsid w:val="00577B06"/>
    <w:rsid w:val="00577F9C"/>
    <w:rsid w:val="0058025A"/>
    <w:rsid w:val="00580371"/>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79"/>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395"/>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B7A"/>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08C"/>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713"/>
    <w:rsid w:val="00624B55"/>
    <w:rsid w:val="00624B7A"/>
    <w:rsid w:val="00624B89"/>
    <w:rsid w:val="00624BCA"/>
    <w:rsid w:val="00624E83"/>
    <w:rsid w:val="00624F14"/>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ED7"/>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919"/>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72"/>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0B"/>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2A8C"/>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51"/>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860"/>
    <w:rsid w:val="00711F11"/>
    <w:rsid w:val="00711F8F"/>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35F"/>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45"/>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2B8"/>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3E95"/>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44"/>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4D3"/>
    <w:rsid w:val="00804516"/>
    <w:rsid w:val="0080456E"/>
    <w:rsid w:val="00805074"/>
    <w:rsid w:val="008051FE"/>
    <w:rsid w:val="0080547C"/>
    <w:rsid w:val="00805623"/>
    <w:rsid w:val="00805AE0"/>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56C"/>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93D"/>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7CD"/>
    <w:rsid w:val="00894849"/>
    <w:rsid w:val="00894D17"/>
    <w:rsid w:val="00894D56"/>
    <w:rsid w:val="00894DFD"/>
    <w:rsid w:val="008951A8"/>
    <w:rsid w:val="00895281"/>
    <w:rsid w:val="00895A14"/>
    <w:rsid w:val="00895B37"/>
    <w:rsid w:val="0089610E"/>
    <w:rsid w:val="008967F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B09"/>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0F"/>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E5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15"/>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17"/>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5E41"/>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A4D"/>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846"/>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25E"/>
    <w:rsid w:val="00A0365B"/>
    <w:rsid w:val="00A038D6"/>
    <w:rsid w:val="00A038E7"/>
    <w:rsid w:val="00A03A84"/>
    <w:rsid w:val="00A03C1E"/>
    <w:rsid w:val="00A0444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E06"/>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2D6"/>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D91"/>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97"/>
    <w:rsid w:val="00A549D9"/>
    <w:rsid w:val="00A54DD6"/>
    <w:rsid w:val="00A55149"/>
    <w:rsid w:val="00A55AB3"/>
    <w:rsid w:val="00A55C0E"/>
    <w:rsid w:val="00A5606A"/>
    <w:rsid w:val="00A56269"/>
    <w:rsid w:val="00A5636C"/>
    <w:rsid w:val="00A56378"/>
    <w:rsid w:val="00A5639A"/>
    <w:rsid w:val="00A5641A"/>
    <w:rsid w:val="00A5648B"/>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0CA"/>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361"/>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61A3"/>
    <w:rsid w:val="00AC63B9"/>
    <w:rsid w:val="00AC66D2"/>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14"/>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394"/>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26"/>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CB2"/>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51E"/>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A50"/>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0C"/>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575"/>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C67"/>
    <w:rsid w:val="00C55FD0"/>
    <w:rsid w:val="00C563F4"/>
    <w:rsid w:val="00C5670B"/>
    <w:rsid w:val="00C56821"/>
    <w:rsid w:val="00C56BA0"/>
    <w:rsid w:val="00C571F6"/>
    <w:rsid w:val="00C57211"/>
    <w:rsid w:val="00C5751B"/>
    <w:rsid w:val="00C579F3"/>
    <w:rsid w:val="00C57C32"/>
    <w:rsid w:val="00C602D0"/>
    <w:rsid w:val="00C607B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84A"/>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76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EB9"/>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21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2F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F0"/>
    <w:rsid w:val="00D83D87"/>
    <w:rsid w:val="00D83DBC"/>
    <w:rsid w:val="00D84097"/>
    <w:rsid w:val="00D84527"/>
    <w:rsid w:val="00D84918"/>
    <w:rsid w:val="00D84B4E"/>
    <w:rsid w:val="00D84CD1"/>
    <w:rsid w:val="00D84F13"/>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A6"/>
    <w:rsid w:val="00DE0FEA"/>
    <w:rsid w:val="00DE11B1"/>
    <w:rsid w:val="00DE1378"/>
    <w:rsid w:val="00DE13D5"/>
    <w:rsid w:val="00DE16C6"/>
    <w:rsid w:val="00DE17E6"/>
    <w:rsid w:val="00DE1CF4"/>
    <w:rsid w:val="00DE1D76"/>
    <w:rsid w:val="00DE204B"/>
    <w:rsid w:val="00DE2273"/>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C3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96"/>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683"/>
    <w:rsid w:val="00E54A13"/>
    <w:rsid w:val="00E54FA0"/>
    <w:rsid w:val="00E56188"/>
    <w:rsid w:val="00E573A8"/>
    <w:rsid w:val="00E578F9"/>
    <w:rsid w:val="00E57A41"/>
    <w:rsid w:val="00E57F18"/>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97F"/>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CCF"/>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12F"/>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14A"/>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04"/>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6941"/>
    <w:rsid w:val="00EF70E8"/>
    <w:rsid w:val="00EF74F9"/>
    <w:rsid w:val="00EF78C9"/>
    <w:rsid w:val="00EF7979"/>
    <w:rsid w:val="00EF7C1C"/>
    <w:rsid w:val="00EF7C60"/>
    <w:rsid w:val="00EF7CE3"/>
    <w:rsid w:val="00EF7D6D"/>
    <w:rsid w:val="00F00779"/>
    <w:rsid w:val="00F00B88"/>
    <w:rsid w:val="00F00CBC"/>
    <w:rsid w:val="00F00E00"/>
    <w:rsid w:val="00F00E2F"/>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D47"/>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DC0"/>
    <w:rsid w:val="00F53F5D"/>
    <w:rsid w:val="00F5402E"/>
    <w:rsid w:val="00F54509"/>
    <w:rsid w:val="00F547BA"/>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1AF"/>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8F6"/>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8A5"/>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0EFB"/>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3F8E"/>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42B"/>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1B3039-736C-4CED-8508-C06AEFDD3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2024-11-08T11:00:00Z</dcterms:created>
  <dcterms:modified xsi:type="dcterms:W3CDTF">2024-11-08T11:00:00Z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(3)OWz/lPeY6UVWGxlqkO2vjs3JiZVIOyCejsKL0IANX13pWXYQaHUPXY61GAzjZYFybZvvmTUT
oV2acgAGGeQUb0cvmxyAkP117fxPQ9QjekzpYqX8wdpc4sKBNDInX0Vd1B7O4UA6gUe/Px4L
gVylUWTcCw7QXquvVcUsO3gD8HdW/nQO52r0DSPCmrk6V97bOGB68n1X+BQDJ8+IgeQkbXhu
gtUkYzfSzQFxmzvgk/</vt:lpwstr>
  </property>
  <property fmtid="{D5CDD505-2E9C-101B-9397-08002B2CF9AE}" pid="17" name="_2015_ms_pID_725343_00">
    <vt:lpwstr>_2015_ms_pID_725343</vt:lpwstr>
  </property>
  <property fmtid="{D5CDD505-2E9C-101B-9397-08002B2CF9AE}" pid="18" name="_2015_ms_pID_7253431">
    <vt:lpwstr>qW+L6wyGfgpGnQjPIZ9Q0Hj9czxG9sum5tO7qvc7rXdTEYBoyNY3P6
wsv6jDvQ0i2DfcKB8hCKuP1XsVrJ/h8slE41XqjI1cognrfQwl5TaRzjq2kD9CtlXEJESHtV
FxIBQmySvhiFgwd0ipLQ996F58UlWU9YzggW9rPT+no4NGXfSFpWOvI1EloLO3ySbWxoHPNp
aLDv1z0ziQ/9cMFnst5PL5SGZ9A4+t/v8av8</vt:lpwstr>
  </property>
  <property fmtid="{D5CDD505-2E9C-101B-9397-08002B2CF9AE}" pid="19" name="_2015_ms_pID_7253431_00">
    <vt:lpwstr>_2015_ms_pID_7253431</vt:lpwstr>
  </property>
  <property fmtid="{D5CDD505-2E9C-101B-9397-08002B2CF9AE}" pid="20" name="_2015_ms_pID_7253432">
    <vt:lpwstr>i3llGPEu+r9iJz5ah3TTD3kEFB+A1oj6VYOc
uHhF38y1Eg1hM/mtUcMrkW6IjQP5IZyXjm40l19yjDwQ7OI1a64=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GrammarlyDocumentId">
    <vt:lpwstr>71d19c1fd6781298f76917a124b8982ee5b3d9fd3eab31f74010c589d36dbc13</vt:lpwstr>
  </property>
</Properties>
</file>