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0A9C6F" w14:textId="0303D5AF" w:rsidR="00892B2B" w:rsidRPr="008A5FDE" w:rsidRDefault="00892B2B" w:rsidP="00892B2B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213FC7">
        <w:rPr>
          <w:rFonts w:ascii="Arial" w:hAnsi="Arial" w:cs="Arial"/>
          <w:b/>
          <w:sz w:val="24"/>
          <w:szCs w:val="24"/>
        </w:rPr>
        <w:t xml:space="preserve"> 1</w:t>
      </w:r>
      <w:r w:rsidR="00770AD7">
        <w:rPr>
          <w:rFonts w:ascii="Arial" w:hAnsi="Arial" w:cs="Arial"/>
          <w:b/>
          <w:sz w:val="24"/>
          <w:szCs w:val="24"/>
        </w:rPr>
        <w:t>1</w:t>
      </w:r>
      <w:r w:rsidR="007170EB">
        <w:rPr>
          <w:rFonts w:ascii="Arial" w:hAnsi="Arial" w:cs="Arial" w:hint="eastAsia"/>
          <w:b/>
          <w:sz w:val="24"/>
          <w:szCs w:val="24"/>
          <w:lang w:eastAsia="ko-KR"/>
        </w:rPr>
        <w:t>2</w:t>
      </w:r>
      <w:r w:rsidR="005B0AD7">
        <w:rPr>
          <w:rFonts w:ascii="Arial" w:hAnsi="Arial" w:cs="Arial" w:hint="eastAsia"/>
          <w:b/>
          <w:sz w:val="24"/>
          <w:szCs w:val="24"/>
          <w:lang w:eastAsia="ko-KR"/>
        </w:rPr>
        <w:t>-bis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617731" w:rsidRPr="00617731">
        <w:t xml:space="preserve"> </w:t>
      </w:r>
      <w:r w:rsidR="00B2150E">
        <w:rPr>
          <w:rFonts w:ascii="Arial" w:hAnsi="Arial" w:cs="Arial" w:hint="eastAsia"/>
          <w:b/>
          <w:sz w:val="24"/>
          <w:szCs w:val="24"/>
          <w:lang w:eastAsia="ko-KR"/>
        </w:rPr>
        <w:t>24</w:t>
      </w:r>
      <w:r w:rsidR="005B0AD7">
        <w:rPr>
          <w:rFonts w:ascii="Arial" w:hAnsi="Arial" w:cs="Arial" w:hint="eastAsia"/>
          <w:b/>
          <w:sz w:val="24"/>
          <w:szCs w:val="24"/>
          <w:lang w:eastAsia="ko-KR"/>
        </w:rPr>
        <w:t>xxxx</w:t>
      </w:r>
    </w:p>
    <w:p w14:paraId="27723065" w14:textId="36889AF3" w:rsidR="008A5FDE" w:rsidRPr="006D409C" w:rsidRDefault="005B0AD7" w:rsidP="008A5FD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_Hlk179145238"/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Hefei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China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14</w:t>
      </w:r>
      <w:r w:rsidR="008A5FDE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8A5FDE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18</w:t>
      </w:r>
      <w:r w:rsidR="008A5FDE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8A5FDE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October</w:t>
      </w:r>
      <w:r w:rsidR="008A5FDE" w:rsidRPr="006D409C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bookmarkEnd w:id="0"/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1A4D8063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 w:hint="eastAsia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678DD" w:rsidRPr="005678DD">
        <w:rPr>
          <w:rFonts w:ascii="Arial" w:hAnsi="Arial" w:cs="Arial"/>
          <w:lang w:val="en-US"/>
        </w:rPr>
        <w:t xml:space="preserve">Simultaneous operation of Ambient IoT and </w:t>
      </w:r>
      <w:proofErr w:type="spellStart"/>
      <w:r w:rsidR="005678DD" w:rsidRPr="005678DD">
        <w:rPr>
          <w:rFonts w:ascii="Arial" w:hAnsi="Arial" w:cs="Arial"/>
          <w:lang w:val="en-US"/>
        </w:rPr>
        <w:t>Uu</w:t>
      </w:r>
      <w:proofErr w:type="spellEnd"/>
      <w:r w:rsidR="005678DD" w:rsidRPr="005678DD">
        <w:rPr>
          <w:rFonts w:ascii="Arial" w:hAnsi="Arial" w:cs="Arial"/>
          <w:lang w:val="en-US"/>
        </w:rPr>
        <w:t xml:space="preserve"> in intermediate UE</w:t>
      </w:r>
    </w:p>
    <w:p w14:paraId="7945D5EE" w14:textId="3F80BAD2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 w:hint="eastAsia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50F78">
        <w:rPr>
          <w:rFonts w:ascii="Arial" w:hAnsi="Arial" w:cs="Arial" w:hint="eastAsia"/>
          <w:b/>
          <w:lang w:val="en-US" w:eastAsia="ko-KR"/>
        </w:rPr>
        <w:t>6.21.3.3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3616201" w14:textId="16527C81" w:rsidR="002B738B" w:rsidRPr="00E91F77" w:rsidRDefault="002B738B" w:rsidP="002B738B">
      <w:pPr>
        <w:pStyle w:val="a0"/>
        <w:jc w:val="both"/>
        <w:rPr>
          <w:rFonts w:hint="eastAsia"/>
          <w:b/>
          <w:lang w:val="en-US" w:eastAsia="ko-KR"/>
        </w:rPr>
      </w:pPr>
      <w:r w:rsidRPr="002B738B">
        <w:rPr>
          <w:lang w:val="en-US" w:eastAsia="ko-KR"/>
        </w:rPr>
        <w:t>RF requirements discussion started in RAN4 #112.</w:t>
      </w:r>
      <w:r>
        <w:rPr>
          <w:rFonts w:hint="eastAsia"/>
          <w:lang w:val="en-US" w:eastAsia="ko-KR"/>
        </w:rPr>
        <w:t xml:space="preserve"> </w:t>
      </w:r>
      <w:r w:rsidRPr="002B738B">
        <w:rPr>
          <w:lang w:val="en-US" w:eastAsia="ko-KR"/>
        </w:rPr>
        <w:t>We are also currently focusing on D1T1 and D2T2 scenarios, where the intermediate node comes from the D2T2 scenario.</w:t>
      </w:r>
      <w:r>
        <w:rPr>
          <w:rFonts w:hint="eastAsia"/>
          <w:lang w:val="en-US" w:eastAsia="ko-KR"/>
        </w:rPr>
        <w:t xml:space="preserve"> </w:t>
      </w:r>
      <w:r w:rsidR="00B720FD">
        <w:t>T</w:t>
      </w:r>
      <w:r w:rsidRPr="00206426">
        <w:t>he intermediate node can be a relay, IAB node, UE, repeater, etc. which is capable of Ambient IoT</w:t>
      </w:r>
      <w:r w:rsidR="00B720FD">
        <w:rPr>
          <w:rFonts w:hint="eastAsia"/>
          <w:lang w:eastAsia="ko-KR"/>
        </w:rPr>
        <w:t xml:space="preserve"> as specified in TR38.848</w:t>
      </w:r>
      <w:r w:rsidRPr="00206426">
        <w:t>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o </w:t>
      </w:r>
      <w:r w:rsidRPr="000542D8">
        <w:rPr>
          <w:rFonts w:eastAsiaTheme="minorEastAsia"/>
          <w:lang w:eastAsia="ko-KR"/>
        </w:rPr>
        <w:t xml:space="preserve">Intermediate User Equipment (UE) for Ambient IoT can operate with </w:t>
      </w:r>
      <w:proofErr w:type="spellStart"/>
      <w:r w:rsidRPr="000542D8">
        <w:rPr>
          <w:rFonts w:eastAsiaTheme="minorEastAsia"/>
          <w:lang w:eastAsia="ko-KR"/>
        </w:rPr>
        <w:t>Uu</w:t>
      </w:r>
      <w:proofErr w:type="spellEnd"/>
      <w:r w:rsidRPr="000542D8">
        <w:rPr>
          <w:rFonts w:eastAsiaTheme="minorEastAsia"/>
          <w:lang w:eastAsia="ko-KR"/>
        </w:rPr>
        <w:t xml:space="preserve"> interfaces such as NR and LTE.</w:t>
      </w:r>
      <w:r>
        <w:rPr>
          <w:rFonts w:eastAsiaTheme="minorEastAsia" w:hint="eastAsia"/>
          <w:lang w:eastAsia="ko-KR"/>
        </w:rPr>
        <w:t xml:space="preserve"> </w:t>
      </w:r>
      <w:r w:rsidR="009E2ED3">
        <w:rPr>
          <w:rFonts w:eastAsiaTheme="minorEastAsia"/>
          <w:lang w:eastAsia="ko-KR"/>
        </w:rPr>
        <w:t>I</w:t>
      </w:r>
      <w:r w:rsidR="009E2ED3">
        <w:rPr>
          <w:rFonts w:eastAsiaTheme="minorEastAsia" w:hint="eastAsia"/>
          <w:lang w:eastAsia="ko-KR"/>
        </w:rPr>
        <w:t xml:space="preserve">n this perspective, </w:t>
      </w:r>
      <w:r w:rsidR="009E2ED3">
        <w:rPr>
          <w:rFonts w:hint="eastAsia"/>
        </w:rPr>
        <w:t xml:space="preserve">we want to share view on </w:t>
      </w:r>
      <w:r w:rsidR="009E2ED3" w:rsidRPr="00F02482">
        <w:rPr>
          <w:lang w:val="en-US" w:eastAsia="ko-KR"/>
        </w:rPr>
        <w:t xml:space="preserve">Ambient IoT </w:t>
      </w:r>
      <w:r w:rsidR="009E2ED3">
        <w:rPr>
          <w:rFonts w:hint="eastAsia"/>
          <w:lang w:val="en-US" w:eastAsia="ko-KR"/>
        </w:rPr>
        <w:t>Intermediate node</w:t>
      </w:r>
    </w:p>
    <w:p w14:paraId="5EFC0AAC" w14:textId="436B32EA" w:rsidR="00B1746F" w:rsidRPr="001C5CCB" w:rsidRDefault="008676A4" w:rsidP="00E91DEA">
      <w:pPr>
        <w:pStyle w:val="1"/>
        <w:numPr>
          <w:ilvl w:val="0"/>
          <w:numId w:val="17"/>
        </w:numPr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14:paraId="1B12BA52" w14:textId="77777777" w:rsidR="000542D8" w:rsidRPr="000542D8" w:rsidRDefault="000542D8" w:rsidP="002B738B">
      <w:pPr>
        <w:rPr>
          <w:rFonts w:eastAsiaTheme="minorEastAsia"/>
          <w:lang w:eastAsia="ko-KR"/>
        </w:rPr>
      </w:pPr>
      <w:r w:rsidRPr="000542D8">
        <w:rPr>
          <w:rFonts w:eastAsiaTheme="minorEastAsia"/>
          <w:lang w:eastAsia="ko-KR"/>
        </w:rPr>
        <w:t xml:space="preserve">Intermediate User Equipment (UE) for Ambient IoT can operate with </w:t>
      </w:r>
      <w:proofErr w:type="spellStart"/>
      <w:r w:rsidRPr="000542D8">
        <w:rPr>
          <w:rFonts w:eastAsiaTheme="minorEastAsia"/>
          <w:lang w:eastAsia="ko-KR"/>
        </w:rPr>
        <w:t>Uu</w:t>
      </w:r>
      <w:proofErr w:type="spellEnd"/>
      <w:r w:rsidRPr="000542D8">
        <w:rPr>
          <w:rFonts w:eastAsiaTheme="minorEastAsia"/>
          <w:lang w:eastAsia="ko-KR"/>
        </w:rPr>
        <w:t xml:space="preserve"> interfaces such as NR and LTE. Therefore, the simultaneous operation of Ambient IoT and </w:t>
      </w:r>
      <w:proofErr w:type="spellStart"/>
      <w:r w:rsidRPr="000542D8">
        <w:rPr>
          <w:rFonts w:eastAsiaTheme="minorEastAsia"/>
          <w:lang w:eastAsia="ko-KR"/>
        </w:rPr>
        <w:t>Uu</w:t>
      </w:r>
      <w:proofErr w:type="spellEnd"/>
      <w:r w:rsidRPr="000542D8">
        <w:rPr>
          <w:rFonts w:eastAsiaTheme="minorEastAsia"/>
          <w:lang w:eastAsia="ko-KR"/>
        </w:rPr>
        <w:t xml:space="preserve"> can be considered a valid operational scenario. However, the receiver performance of the intermediate UE may be affected by the interference caused by both Ambient IoT and </w:t>
      </w:r>
      <w:proofErr w:type="spellStart"/>
      <w:r w:rsidRPr="000542D8">
        <w:rPr>
          <w:rFonts w:eastAsiaTheme="minorEastAsia"/>
          <w:lang w:eastAsia="ko-KR"/>
        </w:rPr>
        <w:t>Uu</w:t>
      </w:r>
      <w:proofErr w:type="spellEnd"/>
      <w:r w:rsidRPr="000542D8">
        <w:rPr>
          <w:rFonts w:eastAsiaTheme="minorEastAsia"/>
          <w:lang w:eastAsia="ko-KR"/>
        </w:rPr>
        <w:t xml:space="preserve">. The concurrent operation of Ambient IoT and </w:t>
      </w:r>
      <w:proofErr w:type="spellStart"/>
      <w:r w:rsidRPr="000542D8">
        <w:rPr>
          <w:rFonts w:eastAsiaTheme="minorEastAsia"/>
          <w:lang w:eastAsia="ko-KR"/>
        </w:rPr>
        <w:t>Uu</w:t>
      </w:r>
      <w:proofErr w:type="spellEnd"/>
      <w:r w:rsidRPr="000542D8">
        <w:rPr>
          <w:rFonts w:eastAsiaTheme="minorEastAsia"/>
          <w:lang w:eastAsia="ko-KR"/>
        </w:rPr>
        <w:t xml:space="preserve"> resembles Carrier Aggregation (CA) operation, leading to similar interference scenarios, including harmonic distortion, intermodulation, and cross-band isolation. Examples 1 and 2 illustrate specific cases of interference in the intermediate UE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0542D8" w14:paraId="3F41A736" w14:textId="77777777" w:rsidTr="00733FB4">
        <w:tc>
          <w:tcPr>
            <w:tcW w:w="9016" w:type="dxa"/>
          </w:tcPr>
          <w:p w14:paraId="29BC50C8" w14:textId="3873D442" w:rsidR="00B64CE9" w:rsidRDefault="000542D8" w:rsidP="00733FB4">
            <w:pPr>
              <w:rPr>
                <w:rFonts w:eastAsiaTheme="minorEastAsia" w:hint="eastAsia"/>
                <w:lang w:eastAsia="ko-KR"/>
              </w:rPr>
            </w:pPr>
            <w:r w:rsidRPr="000542D8">
              <w:rPr>
                <w:rFonts w:eastAsiaTheme="minorEastAsia"/>
                <w:lang w:eastAsia="ko-KR"/>
              </w:rPr>
              <w:t>Example</w:t>
            </w:r>
            <w:r w:rsidRPr="000542D8">
              <w:rPr>
                <w:rFonts w:eastAsiaTheme="minorEastAsia" w:hint="eastAsia"/>
                <w:lang w:eastAsia="ko-KR"/>
              </w:rPr>
              <w:t xml:space="preserve"> 1</w:t>
            </w:r>
          </w:p>
          <w:p w14:paraId="0822E2D0" w14:textId="1426A609" w:rsidR="000542D8" w:rsidRDefault="000542D8" w:rsidP="00733FB4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Aggressor: A-</w:t>
            </w:r>
            <w:proofErr w:type="gramStart"/>
            <w:r>
              <w:rPr>
                <w:rFonts w:eastAsiaTheme="minorEastAsia" w:hint="eastAsia"/>
                <w:lang w:eastAsia="ko-KR"/>
              </w:rPr>
              <w:t>IoT(</w:t>
            </w:r>
            <w:proofErr w:type="gramEnd"/>
            <w:r>
              <w:rPr>
                <w:rFonts w:eastAsiaTheme="minorEastAsia" w:hint="eastAsia"/>
                <w:lang w:eastAsia="ko-KR"/>
              </w:rPr>
              <w:t xml:space="preserve">CW or R2D), legacy service </w:t>
            </w:r>
            <w:r>
              <w:rPr>
                <w:rFonts w:eastAsiaTheme="minorEastAsia"/>
                <w:lang w:eastAsia="ko-KR"/>
              </w:rPr>
              <w:t xml:space="preserve">UL </w:t>
            </w:r>
            <w:r>
              <w:rPr>
                <w:rFonts w:eastAsiaTheme="minorEastAsia" w:hint="eastAsia"/>
                <w:lang w:eastAsia="ko-KR"/>
              </w:rPr>
              <w:t>(ex.NR)</w:t>
            </w:r>
          </w:p>
          <w:p w14:paraId="3D63F884" w14:textId="77777777" w:rsidR="000542D8" w:rsidRDefault="000542D8" w:rsidP="00733FB4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Victim: legacy service DL</w:t>
            </w:r>
          </w:p>
        </w:tc>
      </w:tr>
      <w:tr w:rsidR="000542D8" w14:paraId="47D8B760" w14:textId="77777777" w:rsidTr="00733FB4">
        <w:tc>
          <w:tcPr>
            <w:tcW w:w="9016" w:type="dxa"/>
          </w:tcPr>
          <w:p w14:paraId="54B8927D" w14:textId="77777777" w:rsidR="000542D8" w:rsidRDefault="000542D8" w:rsidP="00733FB4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noProof/>
                <w:lang w:val="en-US" w:eastAsia="ko-KR"/>
              </w:rPr>
              <w:drawing>
                <wp:inline distT="0" distB="0" distL="0" distR="0" wp14:anchorId="0AF7B99C" wp14:editId="5C985B21">
                  <wp:extent cx="3309791" cy="1376812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3880" cy="13909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FFC247" w14:textId="77777777" w:rsidR="000542D8" w:rsidRPr="000542D8" w:rsidRDefault="000542D8" w:rsidP="000542D8">
      <w:pPr>
        <w:rPr>
          <w:rFonts w:eastAsiaTheme="minorEastAsia" w:hint="eastAsia"/>
          <w:lang w:eastAsia="ko-KR"/>
        </w:rPr>
      </w:pPr>
    </w:p>
    <w:p w14:paraId="71CD06EA" w14:textId="77777777" w:rsidR="000542D8" w:rsidRPr="000542D8" w:rsidRDefault="000542D8" w:rsidP="000542D8">
      <w:pPr>
        <w:ind w:left="142"/>
        <w:rPr>
          <w:rFonts w:eastAsiaTheme="minorEastAsia"/>
          <w:lang w:eastAsia="ko-KR"/>
        </w:rPr>
      </w:pPr>
      <w:r w:rsidRPr="000542D8">
        <w:rPr>
          <w:rFonts w:eastAsiaTheme="minorEastAsia"/>
          <w:lang w:eastAsia="ko-KR"/>
        </w:rPr>
        <w:t>Example</w:t>
      </w:r>
      <w:r w:rsidRPr="000542D8">
        <w:rPr>
          <w:rFonts w:eastAsiaTheme="minorEastAsia" w:hint="eastAsia"/>
          <w:lang w:eastAsia="ko-KR"/>
        </w:rPr>
        <w:t xml:space="preserve"> 2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0542D8" w14:paraId="04004AE0" w14:textId="77777777" w:rsidTr="00733FB4">
        <w:tc>
          <w:tcPr>
            <w:tcW w:w="9016" w:type="dxa"/>
          </w:tcPr>
          <w:p w14:paraId="618F3924" w14:textId="77777777" w:rsidR="000542D8" w:rsidRDefault="000542D8" w:rsidP="00733FB4">
            <w:pPr>
              <w:rPr>
                <w:rFonts w:eastAsiaTheme="minorEastAsia"/>
                <w:lang w:eastAsia="ko-KR"/>
              </w:rPr>
            </w:pPr>
            <w:proofErr w:type="spellStart"/>
            <w:proofErr w:type="gramStart"/>
            <w:r>
              <w:rPr>
                <w:rFonts w:eastAsiaTheme="minorEastAsia" w:hint="eastAsia"/>
                <w:lang w:eastAsia="ko-KR"/>
              </w:rPr>
              <w:t>Aggressor:Legacy</w:t>
            </w:r>
            <w:proofErr w:type="spellEnd"/>
            <w:proofErr w:type="gramEnd"/>
            <w:r>
              <w:rPr>
                <w:rFonts w:eastAsiaTheme="minorEastAsia" w:hint="eastAsia"/>
                <w:lang w:eastAsia="ko-KR"/>
              </w:rPr>
              <w:t xml:space="preserve"> service UL(ex. </w:t>
            </w:r>
            <w:r>
              <w:rPr>
                <w:rFonts w:eastAsiaTheme="minorEastAsia"/>
                <w:lang w:eastAsia="ko-KR"/>
              </w:rPr>
              <w:t>NR)</w:t>
            </w:r>
          </w:p>
          <w:p w14:paraId="4E8FF6EA" w14:textId="77777777" w:rsidR="000542D8" w:rsidRDefault="000542D8" w:rsidP="00733FB4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Victim: A-IoT D2R</w:t>
            </w:r>
          </w:p>
        </w:tc>
      </w:tr>
      <w:tr w:rsidR="000542D8" w14:paraId="682A1F4C" w14:textId="77777777" w:rsidTr="00733FB4">
        <w:tc>
          <w:tcPr>
            <w:tcW w:w="9016" w:type="dxa"/>
          </w:tcPr>
          <w:p w14:paraId="1A451B04" w14:textId="77777777" w:rsidR="000542D8" w:rsidRPr="009A01BB" w:rsidRDefault="000542D8" w:rsidP="00733FB4">
            <w:pPr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noProof/>
                <w:lang w:val="en-US" w:eastAsia="ko-KR"/>
              </w:rPr>
              <w:drawing>
                <wp:inline distT="0" distB="0" distL="0" distR="0" wp14:anchorId="5BECE970" wp14:editId="2AC44F78">
                  <wp:extent cx="3625983" cy="1009934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65697" cy="10767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FFA550" w14:textId="77777777" w:rsidR="000542D8" w:rsidRPr="000542D8" w:rsidRDefault="000542D8" w:rsidP="000542D8">
      <w:pPr>
        <w:rPr>
          <w:rFonts w:eastAsiaTheme="minorEastAsia" w:hint="eastAsia"/>
          <w:lang w:eastAsia="ko-KR"/>
        </w:rPr>
      </w:pPr>
    </w:p>
    <w:p w14:paraId="1475CDD3" w14:textId="77777777" w:rsidR="000542D8" w:rsidRPr="000542D8" w:rsidRDefault="000542D8" w:rsidP="000542D8">
      <w:pPr>
        <w:rPr>
          <w:rFonts w:eastAsiaTheme="minorEastAsia"/>
          <w:lang w:eastAsia="ko-KR"/>
        </w:rPr>
      </w:pPr>
      <w:r w:rsidRPr="000542D8">
        <w:rPr>
          <w:rFonts w:eastAsiaTheme="minorEastAsia" w:hint="eastAsia"/>
          <w:b/>
          <w:i/>
          <w:lang w:eastAsia="ko-KR"/>
        </w:rPr>
        <w:t>Obser</w:t>
      </w:r>
      <w:r w:rsidRPr="000542D8">
        <w:rPr>
          <w:rFonts w:eastAsiaTheme="minorEastAsia"/>
          <w:b/>
          <w:i/>
          <w:lang w:eastAsia="ko-KR"/>
        </w:rPr>
        <w:t>vation</w:t>
      </w:r>
      <w:r w:rsidRPr="000542D8">
        <w:rPr>
          <w:rFonts w:eastAsiaTheme="minorEastAsia"/>
          <w:lang w:eastAsia="ko-KR"/>
        </w:rPr>
        <w:t xml:space="preserve">: The concurrent operation of Ambient IoT and </w:t>
      </w:r>
      <w:proofErr w:type="spellStart"/>
      <w:r w:rsidRPr="000542D8">
        <w:rPr>
          <w:rFonts w:eastAsiaTheme="minorEastAsia"/>
          <w:lang w:eastAsia="ko-KR"/>
        </w:rPr>
        <w:t>Uu</w:t>
      </w:r>
      <w:proofErr w:type="spellEnd"/>
      <w:r w:rsidRPr="000542D8">
        <w:rPr>
          <w:rFonts w:eastAsiaTheme="minorEastAsia"/>
          <w:lang w:eastAsia="ko-KR"/>
        </w:rPr>
        <w:t xml:space="preserve"> resembles CA operation, leading to similar interference scenarios, including harmonic, intermodulation and cross-band isolation.</w:t>
      </w:r>
    </w:p>
    <w:p w14:paraId="0665D060" w14:textId="77777777" w:rsidR="000542D8" w:rsidRPr="000542D8" w:rsidRDefault="000542D8" w:rsidP="000542D8">
      <w:pPr>
        <w:rPr>
          <w:rFonts w:eastAsiaTheme="minorEastAsia"/>
          <w:lang w:eastAsia="ko-KR"/>
        </w:rPr>
      </w:pPr>
      <w:r w:rsidRPr="000542D8">
        <w:rPr>
          <w:rFonts w:eastAsiaTheme="minorEastAsia"/>
          <w:b/>
          <w:lang w:eastAsia="ko-KR"/>
        </w:rPr>
        <w:t>Proposal</w:t>
      </w:r>
      <w:r w:rsidRPr="000542D8">
        <w:rPr>
          <w:rFonts w:eastAsiaTheme="minorEastAsia"/>
          <w:lang w:eastAsia="ko-KR"/>
        </w:rPr>
        <w:t>: It is necessary to study the interference caused by concurrent operation between A-IoT and NR UL/DL.</w:t>
      </w:r>
    </w:p>
    <w:p w14:paraId="396BE9A1" w14:textId="77777777" w:rsidR="00A219C0" w:rsidRDefault="00A219C0" w:rsidP="00A2287A">
      <w:pPr>
        <w:pStyle w:val="a0"/>
        <w:rPr>
          <w:lang w:eastAsia="ko-KR"/>
        </w:rPr>
      </w:pPr>
    </w:p>
    <w:p w14:paraId="2D9FB27B" w14:textId="4F389F53" w:rsidR="00F451EC" w:rsidRPr="001C5CCB" w:rsidRDefault="00F451EC" w:rsidP="00F451EC">
      <w:pPr>
        <w:pStyle w:val="1"/>
        <w:numPr>
          <w:ilvl w:val="0"/>
          <w:numId w:val="17"/>
        </w:numPr>
        <w:rPr>
          <w:lang w:val="en-US" w:eastAsia="ko-KR"/>
        </w:rPr>
      </w:pPr>
      <w:r>
        <w:rPr>
          <w:rFonts w:hint="eastAsia"/>
          <w:lang w:val="en-US" w:eastAsia="ko-KR"/>
        </w:rPr>
        <w:t>Conclusion</w:t>
      </w:r>
    </w:p>
    <w:p w14:paraId="35D998EC" w14:textId="4606414F" w:rsidR="00F02482" w:rsidRDefault="00F02482" w:rsidP="00F02482">
      <w:pPr>
        <w:ind w:left="142"/>
      </w:pPr>
      <w:r w:rsidRPr="00F02482"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view on </w:t>
      </w:r>
      <w:r w:rsidRPr="00F02482">
        <w:rPr>
          <w:lang w:val="en-US" w:eastAsia="ko-KR"/>
        </w:rPr>
        <w:t xml:space="preserve">Ambient IoT </w:t>
      </w:r>
      <w:r>
        <w:rPr>
          <w:rFonts w:hint="eastAsia"/>
          <w:lang w:val="en-US" w:eastAsia="ko-KR"/>
        </w:rPr>
        <w:t xml:space="preserve">Intermediate node </w:t>
      </w:r>
      <w:r>
        <w:rPr>
          <w:rFonts w:hint="eastAsia"/>
        </w:rPr>
        <w:t xml:space="preserve">and proposal </w:t>
      </w:r>
      <w:r w:rsidR="009E2ED3">
        <w:rPr>
          <w:rFonts w:hint="eastAsia"/>
          <w:lang w:eastAsia="ko-KR"/>
        </w:rPr>
        <w:t>is</w:t>
      </w:r>
      <w:r>
        <w:rPr>
          <w:rFonts w:hint="eastAsia"/>
        </w:rPr>
        <w:t xml:space="preserve"> made as following:</w:t>
      </w:r>
    </w:p>
    <w:p w14:paraId="3BABFE87" w14:textId="77777777" w:rsidR="007975E0" w:rsidRDefault="007975E0" w:rsidP="007975E0">
      <w:pPr>
        <w:rPr>
          <w:rFonts w:eastAsiaTheme="minorEastAsia"/>
          <w:b/>
          <w:i/>
          <w:lang w:eastAsia="ko-KR"/>
        </w:rPr>
      </w:pPr>
    </w:p>
    <w:p w14:paraId="2A799CD3" w14:textId="16970BCA" w:rsidR="007975E0" w:rsidRPr="000542D8" w:rsidRDefault="007975E0" w:rsidP="007975E0">
      <w:pPr>
        <w:rPr>
          <w:rFonts w:eastAsiaTheme="minorEastAsia"/>
          <w:lang w:eastAsia="ko-KR"/>
        </w:rPr>
      </w:pPr>
      <w:r w:rsidRPr="000542D8">
        <w:rPr>
          <w:rFonts w:eastAsiaTheme="minorEastAsia" w:hint="eastAsia"/>
          <w:b/>
          <w:i/>
          <w:lang w:eastAsia="ko-KR"/>
        </w:rPr>
        <w:t>Obser</w:t>
      </w:r>
      <w:r w:rsidRPr="000542D8">
        <w:rPr>
          <w:rFonts w:eastAsiaTheme="minorEastAsia"/>
          <w:b/>
          <w:i/>
          <w:lang w:eastAsia="ko-KR"/>
        </w:rPr>
        <w:t>vation</w:t>
      </w:r>
      <w:r w:rsidRPr="000542D8">
        <w:rPr>
          <w:rFonts w:eastAsiaTheme="minorEastAsia"/>
          <w:lang w:eastAsia="ko-KR"/>
        </w:rPr>
        <w:t xml:space="preserve">: The concurrent operation of Ambient IoT and </w:t>
      </w:r>
      <w:proofErr w:type="spellStart"/>
      <w:r w:rsidRPr="000542D8">
        <w:rPr>
          <w:rFonts w:eastAsiaTheme="minorEastAsia"/>
          <w:lang w:eastAsia="ko-KR"/>
        </w:rPr>
        <w:t>Uu</w:t>
      </w:r>
      <w:proofErr w:type="spellEnd"/>
      <w:r w:rsidRPr="000542D8">
        <w:rPr>
          <w:rFonts w:eastAsiaTheme="minorEastAsia"/>
          <w:lang w:eastAsia="ko-KR"/>
        </w:rPr>
        <w:t xml:space="preserve"> resembles CA operation, leading to similar interference scenarios, including harmonic, intermodulation and cross-band isolation.</w:t>
      </w:r>
    </w:p>
    <w:p w14:paraId="16820F70" w14:textId="77777777" w:rsidR="007975E0" w:rsidRPr="000542D8" w:rsidRDefault="007975E0" w:rsidP="007975E0">
      <w:pPr>
        <w:rPr>
          <w:rFonts w:eastAsiaTheme="minorEastAsia"/>
          <w:lang w:eastAsia="ko-KR"/>
        </w:rPr>
      </w:pPr>
      <w:r w:rsidRPr="000542D8">
        <w:rPr>
          <w:rFonts w:eastAsiaTheme="minorEastAsia"/>
          <w:b/>
          <w:lang w:eastAsia="ko-KR"/>
        </w:rPr>
        <w:t>Proposal</w:t>
      </w:r>
      <w:r w:rsidRPr="000542D8">
        <w:rPr>
          <w:rFonts w:eastAsiaTheme="minorEastAsia"/>
          <w:lang w:eastAsia="ko-KR"/>
        </w:rPr>
        <w:t>: It is necessary to study the interference caused by concurrent operation between A-IoT and NR UL/DL.</w:t>
      </w:r>
    </w:p>
    <w:p w14:paraId="63D12A09" w14:textId="77777777" w:rsidR="00F451EC" w:rsidRPr="000542D8" w:rsidRDefault="00F451EC" w:rsidP="00A2287A">
      <w:pPr>
        <w:pStyle w:val="a0"/>
        <w:rPr>
          <w:rFonts w:hint="eastAsia"/>
          <w:lang w:eastAsia="ko-KR"/>
        </w:rPr>
      </w:pPr>
    </w:p>
    <w:p w14:paraId="63AA7688" w14:textId="5D267F62" w:rsidR="001171FA" w:rsidRDefault="00E91DEA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 w:rsidR="00C5006C">
        <w:rPr>
          <w:rFonts w:hint="eastAsia"/>
          <w:lang w:val="en-US" w:eastAsia="ko-KR"/>
        </w:rPr>
        <w:t xml:space="preserve"> </w:t>
      </w:r>
      <w:r w:rsidR="001171FA">
        <w:rPr>
          <w:rFonts w:hint="eastAsia"/>
          <w:lang w:val="en-US" w:eastAsia="ko-KR"/>
        </w:rPr>
        <w:t>Reference</w:t>
      </w:r>
    </w:p>
    <w:p w14:paraId="2642DE71" w14:textId="25F67F4C" w:rsidR="00D102D1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</w:t>
      </w:r>
      <w:r w:rsidR="00741D7B">
        <w:rPr>
          <w:lang w:val="en-US" w:eastAsia="ko-KR"/>
        </w:rPr>
        <w:t xml:space="preserve"> </w:t>
      </w:r>
      <w:r w:rsidR="002610FD">
        <w:rPr>
          <w:rFonts w:hint="eastAsia"/>
          <w:lang w:val="en-US" w:eastAsia="ko-KR"/>
        </w:rPr>
        <w:t>TR38.848</w:t>
      </w:r>
      <w:r w:rsidR="00741D7B">
        <w:rPr>
          <w:lang w:val="en-US" w:eastAsia="ko-KR"/>
        </w:rPr>
        <w:t>, “</w:t>
      </w:r>
      <w:r w:rsidR="002610FD" w:rsidRPr="002610FD">
        <w:rPr>
          <w:lang w:val="en-US" w:eastAsia="ko-KR"/>
        </w:rPr>
        <w:t>Study on Ambient IoT (Internet of Things) in RAN</w:t>
      </w:r>
      <w:r w:rsidR="00741D7B">
        <w:rPr>
          <w:lang w:val="en-US" w:eastAsia="ko-KR"/>
        </w:rPr>
        <w:t>”</w:t>
      </w:r>
    </w:p>
    <w:p w14:paraId="13BD9871" w14:textId="3EB33C3C" w:rsidR="00D27762" w:rsidRPr="0039091F" w:rsidRDefault="00D27762" w:rsidP="00CD0965">
      <w:pPr>
        <w:pStyle w:val="a0"/>
        <w:rPr>
          <w:lang w:val="en-US" w:eastAsia="ko-KR"/>
        </w:rPr>
      </w:pPr>
    </w:p>
    <w:sectPr w:rsidR="00D27762" w:rsidRPr="0039091F" w:rsidSect="000F2E44">
      <w:headerReference w:type="default" r:id="rId10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A894B" w14:textId="77777777" w:rsidR="000F2E44" w:rsidRDefault="000F2E44" w:rsidP="00D306DF">
      <w:r>
        <w:separator/>
      </w:r>
    </w:p>
  </w:endnote>
  <w:endnote w:type="continuationSeparator" w:id="0">
    <w:p w14:paraId="16555022" w14:textId="77777777" w:rsidR="000F2E44" w:rsidRDefault="000F2E44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37AF01" w14:textId="77777777" w:rsidR="000F2E44" w:rsidRDefault="000F2E44" w:rsidP="00D306DF">
      <w:r>
        <w:separator/>
      </w:r>
    </w:p>
  </w:footnote>
  <w:footnote w:type="continuationSeparator" w:id="0">
    <w:p w14:paraId="3F29F812" w14:textId="77777777" w:rsidR="000F2E44" w:rsidRDefault="000F2E44" w:rsidP="00D3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F75C6" w14:textId="40B1AB71" w:rsidR="00C72410" w:rsidRDefault="00C72410">
    <w:pPr>
      <w:pStyle w:val="a4"/>
      <w:rPr>
        <w:lang w:eastAsia="ko-KR"/>
      </w:rPr>
    </w:pPr>
    <w:r>
      <w:rPr>
        <w:rFonts w:hint="eastAsia"/>
        <w:lang w:eastAsia="ko-KR"/>
      </w:rPr>
      <w:t>`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7F11CF"/>
    <w:multiLevelType w:val="hybridMultilevel"/>
    <w:tmpl w:val="CD8AE50A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022" w:hanging="440"/>
      </w:pPr>
    </w:lvl>
    <w:lvl w:ilvl="2" w:tplc="FFFFFFFF" w:tentative="1">
      <w:start w:val="1"/>
      <w:numFmt w:val="lowerRoman"/>
      <w:lvlText w:val="%3."/>
      <w:lvlJc w:val="right"/>
      <w:pPr>
        <w:ind w:left="1462" w:hanging="440"/>
      </w:pPr>
    </w:lvl>
    <w:lvl w:ilvl="3" w:tplc="FFFFFFFF" w:tentative="1">
      <w:start w:val="1"/>
      <w:numFmt w:val="decimal"/>
      <w:lvlText w:val="%4."/>
      <w:lvlJc w:val="left"/>
      <w:pPr>
        <w:ind w:left="1902" w:hanging="440"/>
      </w:pPr>
    </w:lvl>
    <w:lvl w:ilvl="4" w:tplc="FFFFFFFF" w:tentative="1">
      <w:start w:val="1"/>
      <w:numFmt w:val="upperLetter"/>
      <w:lvlText w:val="%5."/>
      <w:lvlJc w:val="left"/>
      <w:pPr>
        <w:ind w:left="2342" w:hanging="440"/>
      </w:pPr>
    </w:lvl>
    <w:lvl w:ilvl="5" w:tplc="FFFFFFFF" w:tentative="1">
      <w:start w:val="1"/>
      <w:numFmt w:val="lowerRoman"/>
      <w:lvlText w:val="%6."/>
      <w:lvlJc w:val="right"/>
      <w:pPr>
        <w:ind w:left="2782" w:hanging="440"/>
      </w:pPr>
    </w:lvl>
    <w:lvl w:ilvl="6" w:tplc="FFFFFFFF" w:tentative="1">
      <w:start w:val="1"/>
      <w:numFmt w:val="decimal"/>
      <w:lvlText w:val="%7."/>
      <w:lvlJc w:val="left"/>
      <w:pPr>
        <w:ind w:left="3222" w:hanging="440"/>
      </w:pPr>
    </w:lvl>
    <w:lvl w:ilvl="7" w:tplc="FFFFFFFF" w:tentative="1">
      <w:start w:val="1"/>
      <w:numFmt w:val="upperLetter"/>
      <w:lvlText w:val="%8."/>
      <w:lvlJc w:val="left"/>
      <w:pPr>
        <w:ind w:left="3662" w:hanging="440"/>
      </w:pPr>
    </w:lvl>
    <w:lvl w:ilvl="8" w:tplc="FFFFFFFF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4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A8C5B1B"/>
    <w:multiLevelType w:val="hybridMultilevel"/>
    <w:tmpl w:val="AF1E98B6"/>
    <w:lvl w:ilvl="0" w:tplc="63D43B7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upperLetter"/>
      <w:lvlText w:val="%5.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upperLetter"/>
      <w:lvlText w:val="%8.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15" w15:restartNumberingAfterBreak="0">
    <w:nsid w:val="6DE94F13"/>
    <w:multiLevelType w:val="hybridMultilevel"/>
    <w:tmpl w:val="CD8AE50A"/>
    <w:lvl w:ilvl="0" w:tplc="6180E6D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upperLetter"/>
      <w:lvlText w:val="%5.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upperLetter"/>
      <w:lvlText w:val="%8.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1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56336408">
    <w:abstractNumId w:val="7"/>
  </w:num>
  <w:num w:numId="2" w16cid:durableId="365445943">
    <w:abstractNumId w:val="6"/>
  </w:num>
  <w:num w:numId="3" w16cid:durableId="206262969">
    <w:abstractNumId w:val="11"/>
  </w:num>
  <w:num w:numId="4" w16cid:durableId="960499796">
    <w:abstractNumId w:val="10"/>
  </w:num>
  <w:num w:numId="5" w16cid:durableId="936060240">
    <w:abstractNumId w:val="17"/>
  </w:num>
  <w:num w:numId="6" w16cid:durableId="472795746">
    <w:abstractNumId w:val="16"/>
  </w:num>
  <w:num w:numId="7" w16cid:durableId="647828928">
    <w:abstractNumId w:val="13"/>
  </w:num>
  <w:num w:numId="8" w16cid:durableId="1550262436">
    <w:abstractNumId w:val="0"/>
  </w:num>
  <w:num w:numId="9" w16cid:durableId="1519157047">
    <w:abstractNumId w:val="2"/>
  </w:num>
  <w:num w:numId="10" w16cid:durableId="2079090894">
    <w:abstractNumId w:val="5"/>
  </w:num>
  <w:num w:numId="11" w16cid:durableId="1686520549">
    <w:abstractNumId w:val="4"/>
  </w:num>
  <w:num w:numId="12" w16cid:durableId="167327032">
    <w:abstractNumId w:val="12"/>
  </w:num>
  <w:num w:numId="13" w16cid:durableId="1555920907">
    <w:abstractNumId w:val="8"/>
  </w:num>
  <w:num w:numId="14" w16cid:durableId="2014063980">
    <w:abstractNumId w:val="9"/>
  </w:num>
  <w:num w:numId="15" w16cid:durableId="1672829972">
    <w:abstractNumId w:val="1"/>
  </w:num>
  <w:num w:numId="16" w16cid:durableId="1634947919">
    <w:abstractNumId w:val="14"/>
  </w:num>
  <w:num w:numId="17" w16cid:durableId="611744487">
    <w:abstractNumId w:val="15"/>
  </w:num>
  <w:num w:numId="18" w16cid:durableId="18558491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303"/>
    <w:rsid w:val="00004678"/>
    <w:rsid w:val="000046E8"/>
    <w:rsid w:val="000053F0"/>
    <w:rsid w:val="000054A8"/>
    <w:rsid w:val="0000575B"/>
    <w:rsid w:val="00005765"/>
    <w:rsid w:val="00005935"/>
    <w:rsid w:val="00005C1F"/>
    <w:rsid w:val="000065BD"/>
    <w:rsid w:val="000066EA"/>
    <w:rsid w:val="00006915"/>
    <w:rsid w:val="00006A2E"/>
    <w:rsid w:val="00006FB2"/>
    <w:rsid w:val="000070EE"/>
    <w:rsid w:val="00007981"/>
    <w:rsid w:val="00007B2A"/>
    <w:rsid w:val="00011A63"/>
    <w:rsid w:val="00012012"/>
    <w:rsid w:val="00012707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D0E"/>
    <w:rsid w:val="00022590"/>
    <w:rsid w:val="00022B8C"/>
    <w:rsid w:val="0002358A"/>
    <w:rsid w:val="0002396B"/>
    <w:rsid w:val="00023CB5"/>
    <w:rsid w:val="00023E4B"/>
    <w:rsid w:val="000247E6"/>
    <w:rsid w:val="000248D3"/>
    <w:rsid w:val="00024AB5"/>
    <w:rsid w:val="000254D5"/>
    <w:rsid w:val="00025C38"/>
    <w:rsid w:val="0002716B"/>
    <w:rsid w:val="00027EE2"/>
    <w:rsid w:val="0003012F"/>
    <w:rsid w:val="0003027A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6D7"/>
    <w:rsid w:val="000459FB"/>
    <w:rsid w:val="00045F68"/>
    <w:rsid w:val="00046E4F"/>
    <w:rsid w:val="00047D2C"/>
    <w:rsid w:val="00050D92"/>
    <w:rsid w:val="000511DF"/>
    <w:rsid w:val="000513F3"/>
    <w:rsid w:val="000514DB"/>
    <w:rsid w:val="00051B3C"/>
    <w:rsid w:val="00053CE6"/>
    <w:rsid w:val="000541F2"/>
    <w:rsid w:val="000542D8"/>
    <w:rsid w:val="000549BF"/>
    <w:rsid w:val="00055630"/>
    <w:rsid w:val="0005599A"/>
    <w:rsid w:val="00055D6A"/>
    <w:rsid w:val="00056BE9"/>
    <w:rsid w:val="00057455"/>
    <w:rsid w:val="00057D9A"/>
    <w:rsid w:val="00057F89"/>
    <w:rsid w:val="00060788"/>
    <w:rsid w:val="00060E12"/>
    <w:rsid w:val="000615F2"/>
    <w:rsid w:val="000616A3"/>
    <w:rsid w:val="00061839"/>
    <w:rsid w:val="00061C1F"/>
    <w:rsid w:val="00061EC0"/>
    <w:rsid w:val="00061F17"/>
    <w:rsid w:val="00062167"/>
    <w:rsid w:val="00062195"/>
    <w:rsid w:val="00062AF0"/>
    <w:rsid w:val="00062B67"/>
    <w:rsid w:val="00063A09"/>
    <w:rsid w:val="00063A36"/>
    <w:rsid w:val="0006596E"/>
    <w:rsid w:val="00065C0E"/>
    <w:rsid w:val="00065F7B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3E2D"/>
    <w:rsid w:val="00074418"/>
    <w:rsid w:val="00074BC1"/>
    <w:rsid w:val="0007501E"/>
    <w:rsid w:val="00075BA0"/>
    <w:rsid w:val="00075CD0"/>
    <w:rsid w:val="000760AA"/>
    <w:rsid w:val="000772AB"/>
    <w:rsid w:val="000778BA"/>
    <w:rsid w:val="00077AFE"/>
    <w:rsid w:val="00077B2E"/>
    <w:rsid w:val="00077C34"/>
    <w:rsid w:val="00077D0B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3D9E"/>
    <w:rsid w:val="00094046"/>
    <w:rsid w:val="00094295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37D"/>
    <w:rsid w:val="00097910"/>
    <w:rsid w:val="000A0153"/>
    <w:rsid w:val="000A0272"/>
    <w:rsid w:val="000A0293"/>
    <w:rsid w:val="000A047F"/>
    <w:rsid w:val="000A0D87"/>
    <w:rsid w:val="000A116F"/>
    <w:rsid w:val="000A22E2"/>
    <w:rsid w:val="000A2678"/>
    <w:rsid w:val="000A3154"/>
    <w:rsid w:val="000A447B"/>
    <w:rsid w:val="000A4677"/>
    <w:rsid w:val="000A52D2"/>
    <w:rsid w:val="000A63FA"/>
    <w:rsid w:val="000A6A66"/>
    <w:rsid w:val="000A71BB"/>
    <w:rsid w:val="000A7FBB"/>
    <w:rsid w:val="000B15B8"/>
    <w:rsid w:val="000B17F6"/>
    <w:rsid w:val="000B1964"/>
    <w:rsid w:val="000B2004"/>
    <w:rsid w:val="000B2503"/>
    <w:rsid w:val="000B26BE"/>
    <w:rsid w:val="000B3276"/>
    <w:rsid w:val="000B3363"/>
    <w:rsid w:val="000B36F2"/>
    <w:rsid w:val="000B3E6D"/>
    <w:rsid w:val="000B4AFE"/>
    <w:rsid w:val="000B55B1"/>
    <w:rsid w:val="000B6B4E"/>
    <w:rsid w:val="000B7672"/>
    <w:rsid w:val="000B7771"/>
    <w:rsid w:val="000B799B"/>
    <w:rsid w:val="000C15D6"/>
    <w:rsid w:val="000C1B7F"/>
    <w:rsid w:val="000C2233"/>
    <w:rsid w:val="000C2B52"/>
    <w:rsid w:val="000C3234"/>
    <w:rsid w:val="000C3FAD"/>
    <w:rsid w:val="000C4897"/>
    <w:rsid w:val="000C62E1"/>
    <w:rsid w:val="000C71C8"/>
    <w:rsid w:val="000D0030"/>
    <w:rsid w:val="000D0881"/>
    <w:rsid w:val="000D0A64"/>
    <w:rsid w:val="000D0D08"/>
    <w:rsid w:val="000D0D95"/>
    <w:rsid w:val="000D14E2"/>
    <w:rsid w:val="000D1C1B"/>
    <w:rsid w:val="000D28A2"/>
    <w:rsid w:val="000D3113"/>
    <w:rsid w:val="000D39B2"/>
    <w:rsid w:val="000D4097"/>
    <w:rsid w:val="000D4883"/>
    <w:rsid w:val="000D4A4D"/>
    <w:rsid w:val="000D4C31"/>
    <w:rsid w:val="000D563E"/>
    <w:rsid w:val="000D5DCF"/>
    <w:rsid w:val="000D5E74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A0"/>
    <w:rsid w:val="000E4B62"/>
    <w:rsid w:val="000E574C"/>
    <w:rsid w:val="000E5BE2"/>
    <w:rsid w:val="000E6451"/>
    <w:rsid w:val="000E691F"/>
    <w:rsid w:val="000E783E"/>
    <w:rsid w:val="000F06B7"/>
    <w:rsid w:val="000F0C5C"/>
    <w:rsid w:val="000F0EE8"/>
    <w:rsid w:val="000F1FFD"/>
    <w:rsid w:val="000F2E44"/>
    <w:rsid w:val="000F33E8"/>
    <w:rsid w:val="000F48A1"/>
    <w:rsid w:val="000F6274"/>
    <w:rsid w:val="000F665D"/>
    <w:rsid w:val="000F696C"/>
    <w:rsid w:val="000F6B9B"/>
    <w:rsid w:val="000F6E61"/>
    <w:rsid w:val="000F7718"/>
    <w:rsid w:val="001002D4"/>
    <w:rsid w:val="001004C5"/>
    <w:rsid w:val="0010061A"/>
    <w:rsid w:val="0010118F"/>
    <w:rsid w:val="0010258E"/>
    <w:rsid w:val="00103EF5"/>
    <w:rsid w:val="00104AC0"/>
    <w:rsid w:val="0010506A"/>
    <w:rsid w:val="00106238"/>
    <w:rsid w:val="001068F8"/>
    <w:rsid w:val="00107157"/>
    <w:rsid w:val="0010779B"/>
    <w:rsid w:val="00107D58"/>
    <w:rsid w:val="001101D9"/>
    <w:rsid w:val="00110298"/>
    <w:rsid w:val="00110659"/>
    <w:rsid w:val="00111308"/>
    <w:rsid w:val="00111E4F"/>
    <w:rsid w:val="00112017"/>
    <w:rsid w:val="00112609"/>
    <w:rsid w:val="00113961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43C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673"/>
    <w:rsid w:val="0013079D"/>
    <w:rsid w:val="00130DBB"/>
    <w:rsid w:val="0013116E"/>
    <w:rsid w:val="001318E0"/>
    <w:rsid w:val="00131E37"/>
    <w:rsid w:val="00131F78"/>
    <w:rsid w:val="00132135"/>
    <w:rsid w:val="0013471F"/>
    <w:rsid w:val="00134809"/>
    <w:rsid w:val="00134D2C"/>
    <w:rsid w:val="0013524C"/>
    <w:rsid w:val="00135843"/>
    <w:rsid w:val="00135CF7"/>
    <w:rsid w:val="001373D8"/>
    <w:rsid w:val="00137B00"/>
    <w:rsid w:val="00140686"/>
    <w:rsid w:val="001409FB"/>
    <w:rsid w:val="00140C88"/>
    <w:rsid w:val="00140E41"/>
    <w:rsid w:val="00141799"/>
    <w:rsid w:val="00141F82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3403"/>
    <w:rsid w:val="001547D0"/>
    <w:rsid w:val="00154FE6"/>
    <w:rsid w:val="00155C59"/>
    <w:rsid w:val="001566ED"/>
    <w:rsid w:val="00157B92"/>
    <w:rsid w:val="00157E2A"/>
    <w:rsid w:val="00161429"/>
    <w:rsid w:val="0016171E"/>
    <w:rsid w:val="00161945"/>
    <w:rsid w:val="00162A6D"/>
    <w:rsid w:val="001646D5"/>
    <w:rsid w:val="00164C03"/>
    <w:rsid w:val="00164F2B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9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6C36"/>
    <w:rsid w:val="0017731C"/>
    <w:rsid w:val="00177ACA"/>
    <w:rsid w:val="00180586"/>
    <w:rsid w:val="00180A11"/>
    <w:rsid w:val="00181F52"/>
    <w:rsid w:val="00182C2C"/>
    <w:rsid w:val="00183372"/>
    <w:rsid w:val="00183567"/>
    <w:rsid w:val="001839C8"/>
    <w:rsid w:val="00183F83"/>
    <w:rsid w:val="00186193"/>
    <w:rsid w:val="00187CB6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68A3"/>
    <w:rsid w:val="0019728E"/>
    <w:rsid w:val="0019793F"/>
    <w:rsid w:val="00197ABE"/>
    <w:rsid w:val="00197C20"/>
    <w:rsid w:val="001A05DB"/>
    <w:rsid w:val="001A0FAC"/>
    <w:rsid w:val="001A1300"/>
    <w:rsid w:val="001A241C"/>
    <w:rsid w:val="001A2A07"/>
    <w:rsid w:val="001A2BC9"/>
    <w:rsid w:val="001A2EAA"/>
    <w:rsid w:val="001A309E"/>
    <w:rsid w:val="001A45CD"/>
    <w:rsid w:val="001A4D3C"/>
    <w:rsid w:val="001A4E8B"/>
    <w:rsid w:val="001A4FF9"/>
    <w:rsid w:val="001A5802"/>
    <w:rsid w:val="001A5931"/>
    <w:rsid w:val="001A6037"/>
    <w:rsid w:val="001A6200"/>
    <w:rsid w:val="001A622A"/>
    <w:rsid w:val="001A629E"/>
    <w:rsid w:val="001A69E8"/>
    <w:rsid w:val="001A6A59"/>
    <w:rsid w:val="001A6E30"/>
    <w:rsid w:val="001A714C"/>
    <w:rsid w:val="001A7D51"/>
    <w:rsid w:val="001B0634"/>
    <w:rsid w:val="001B1EF1"/>
    <w:rsid w:val="001B1FF3"/>
    <w:rsid w:val="001B3C3A"/>
    <w:rsid w:val="001B4AE4"/>
    <w:rsid w:val="001B4B8A"/>
    <w:rsid w:val="001B5D7D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933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E1D"/>
    <w:rsid w:val="001E429B"/>
    <w:rsid w:val="001E455F"/>
    <w:rsid w:val="001E4B24"/>
    <w:rsid w:val="001E5FBD"/>
    <w:rsid w:val="001E6A2E"/>
    <w:rsid w:val="001E70DA"/>
    <w:rsid w:val="001E7157"/>
    <w:rsid w:val="001F01CC"/>
    <w:rsid w:val="001F027A"/>
    <w:rsid w:val="001F1267"/>
    <w:rsid w:val="001F1A39"/>
    <w:rsid w:val="001F20DB"/>
    <w:rsid w:val="001F2159"/>
    <w:rsid w:val="001F2BCA"/>
    <w:rsid w:val="001F2F4F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1CD0"/>
    <w:rsid w:val="00201E10"/>
    <w:rsid w:val="00202BA7"/>
    <w:rsid w:val="00204880"/>
    <w:rsid w:val="00204A93"/>
    <w:rsid w:val="00205A00"/>
    <w:rsid w:val="002066E9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EA5"/>
    <w:rsid w:val="00210FBB"/>
    <w:rsid w:val="002120AA"/>
    <w:rsid w:val="00212878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7F96"/>
    <w:rsid w:val="002205B8"/>
    <w:rsid w:val="002213D8"/>
    <w:rsid w:val="00222D78"/>
    <w:rsid w:val="0022360D"/>
    <w:rsid w:val="00225052"/>
    <w:rsid w:val="002257C9"/>
    <w:rsid w:val="002257ED"/>
    <w:rsid w:val="0022652E"/>
    <w:rsid w:val="00226C62"/>
    <w:rsid w:val="00226D15"/>
    <w:rsid w:val="00226D3C"/>
    <w:rsid w:val="0022773F"/>
    <w:rsid w:val="00227944"/>
    <w:rsid w:val="0023028C"/>
    <w:rsid w:val="0023059B"/>
    <w:rsid w:val="00230E58"/>
    <w:rsid w:val="002312E9"/>
    <w:rsid w:val="002320A6"/>
    <w:rsid w:val="002334E0"/>
    <w:rsid w:val="00233D0E"/>
    <w:rsid w:val="002341AB"/>
    <w:rsid w:val="002347FF"/>
    <w:rsid w:val="00234BF9"/>
    <w:rsid w:val="00234DFB"/>
    <w:rsid w:val="00235B43"/>
    <w:rsid w:val="00235C67"/>
    <w:rsid w:val="00236A2A"/>
    <w:rsid w:val="00237561"/>
    <w:rsid w:val="002376E6"/>
    <w:rsid w:val="002378F1"/>
    <w:rsid w:val="0024041D"/>
    <w:rsid w:val="00240ED9"/>
    <w:rsid w:val="00241772"/>
    <w:rsid w:val="0024187F"/>
    <w:rsid w:val="00241A94"/>
    <w:rsid w:val="00241C4E"/>
    <w:rsid w:val="00241D92"/>
    <w:rsid w:val="00241F9E"/>
    <w:rsid w:val="002420E7"/>
    <w:rsid w:val="00243034"/>
    <w:rsid w:val="00243353"/>
    <w:rsid w:val="00243A09"/>
    <w:rsid w:val="00244167"/>
    <w:rsid w:val="002462B8"/>
    <w:rsid w:val="00247547"/>
    <w:rsid w:val="002476C5"/>
    <w:rsid w:val="00250168"/>
    <w:rsid w:val="00250186"/>
    <w:rsid w:val="002501C1"/>
    <w:rsid w:val="00250C07"/>
    <w:rsid w:val="002519F4"/>
    <w:rsid w:val="00252209"/>
    <w:rsid w:val="00253F9A"/>
    <w:rsid w:val="00255A6A"/>
    <w:rsid w:val="00255C49"/>
    <w:rsid w:val="0025609E"/>
    <w:rsid w:val="0025661B"/>
    <w:rsid w:val="0025674D"/>
    <w:rsid w:val="002610FD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65E8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81A"/>
    <w:rsid w:val="00283068"/>
    <w:rsid w:val="0028378D"/>
    <w:rsid w:val="002838AD"/>
    <w:rsid w:val="00283E4A"/>
    <w:rsid w:val="0028430C"/>
    <w:rsid w:val="00284C4B"/>
    <w:rsid w:val="002858EE"/>
    <w:rsid w:val="00286332"/>
    <w:rsid w:val="002865BB"/>
    <w:rsid w:val="0028667B"/>
    <w:rsid w:val="00286AA7"/>
    <w:rsid w:val="00286F92"/>
    <w:rsid w:val="0028780F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16A9"/>
    <w:rsid w:val="00292E94"/>
    <w:rsid w:val="0029330E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67F8"/>
    <w:rsid w:val="002A70CD"/>
    <w:rsid w:val="002A741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38B"/>
    <w:rsid w:val="002B796F"/>
    <w:rsid w:val="002B7DF0"/>
    <w:rsid w:val="002C0347"/>
    <w:rsid w:val="002C1AA0"/>
    <w:rsid w:val="002C1B5F"/>
    <w:rsid w:val="002C1CEC"/>
    <w:rsid w:val="002C21A4"/>
    <w:rsid w:val="002C23C4"/>
    <w:rsid w:val="002C4364"/>
    <w:rsid w:val="002C58CE"/>
    <w:rsid w:val="002C5B73"/>
    <w:rsid w:val="002C606B"/>
    <w:rsid w:val="002C64AC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B60"/>
    <w:rsid w:val="002D6D81"/>
    <w:rsid w:val="002D6E17"/>
    <w:rsid w:val="002D74DD"/>
    <w:rsid w:val="002E019E"/>
    <w:rsid w:val="002E0FAB"/>
    <w:rsid w:val="002E127B"/>
    <w:rsid w:val="002E1C22"/>
    <w:rsid w:val="002E445A"/>
    <w:rsid w:val="002E48B7"/>
    <w:rsid w:val="002E4DDB"/>
    <w:rsid w:val="002E5D2F"/>
    <w:rsid w:val="002E5E6E"/>
    <w:rsid w:val="002E6521"/>
    <w:rsid w:val="002E66E0"/>
    <w:rsid w:val="002E6C63"/>
    <w:rsid w:val="002E7ABF"/>
    <w:rsid w:val="002E7FB5"/>
    <w:rsid w:val="002F0010"/>
    <w:rsid w:val="002F0214"/>
    <w:rsid w:val="002F08E7"/>
    <w:rsid w:val="002F0AC0"/>
    <w:rsid w:val="002F0BDA"/>
    <w:rsid w:val="002F1838"/>
    <w:rsid w:val="002F216E"/>
    <w:rsid w:val="002F304F"/>
    <w:rsid w:val="002F3176"/>
    <w:rsid w:val="002F3978"/>
    <w:rsid w:val="002F42A0"/>
    <w:rsid w:val="002F443A"/>
    <w:rsid w:val="002F4599"/>
    <w:rsid w:val="002F4B35"/>
    <w:rsid w:val="002F5031"/>
    <w:rsid w:val="002F5748"/>
    <w:rsid w:val="002F6BB2"/>
    <w:rsid w:val="002F7658"/>
    <w:rsid w:val="00300E47"/>
    <w:rsid w:val="003011BF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4814"/>
    <w:rsid w:val="003158F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1D35"/>
    <w:rsid w:val="00321FE4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152"/>
    <w:rsid w:val="00332E03"/>
    <w:rsid w:val="00332F4E"/>
    <w:rsid w:val="0033483E"/>
    <w:rsid w:val="00335351"/>
    <w:rsid w:val="003357C0"/>
    <w:rsid w:val="003357C3"/>
    <w:rsid w:val="00335821"/>
    <w:rsid w:val="003360C0"/>
    <w:rsid w:val="00336E1A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4572"/>
    <w:rsid w:val="00346A79"/>
    <w:rsid w:val="00346A88"/>
    <w:rsid w:val="00347004"/>
    <w:rsid w:val="003472F1"/>
    <w:rsid w:val="00347ABC"/>
    <w:rsid w:val="003502DD"/>
    <w:rsid w:val="0035147C"/>
    <w:rsid w:val="003516B2"/>
    <w:rsid w:val="00352FC1"/>
    <w:rsid w:val="0035339A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7B5"/>
    <w:rsid w:val="003731AC"/>
    <w:rsid w:val="0037327C"/>
    <w:rsid w:val="00373C55"/>
    <w:rsid w:val="00374646"/>
    <w:rsid w:val="00375506"/>
    <w:rsid w:val="00375D16"/>
    <w:rsid w:val="00376852"/>
    <w:rsid w:val="003768CA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5C6"/>
    <w:rsid w:val="003879C3"/>
    <w:rsid w:val="00387D74"/>
    <w:rsid w:val="00387D9D"/>
    <w:rsid w:val="003902D8"/>
    <w:rsid w:val="00390599"/>
    <w:rsid w:val="00390759"/>
    <w:rsid w:val="0039091F"/>
    <w:rsid w:val="00391C07"/>
    <w:rsid w:val="003928BE"/>
    <w:rsid w:val="00393191"/>
    <w:rsid w:val="003934C6"/>
    <w:rsid w:val="00394884"/>
    <w:rsid w:val="00394909"/>
    <w:rsid w:val="00394DDF"/>
    <w:rsid w:val="00396C28"/>
    <w:rsid w:val="003A053E"/>
    <w:rsid w:val="003A1090"/>
    <w:rsid w:val="003A1645"/>
    <w:rsid w:val="003A1A77"/>
    <w:rsid w:val="003A24E7"/>
    <w:rsid w:val="003A250E"/>
    <w:rsid w:val="003A297D"/>
    <w:rsid w:val="003A2F1E"/>
    <w:rsid w:val="003A310C"/>
    <w:rsid w:val="003A459E"/>
    <w:rsid w:val="003A4A4C"/>
    <w:rsid w:val="003A4D9B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C59"/>
    <w:rsid w:val="003B7167"/>
    <w:rsid w:val="003B7782"/>
    <w:rsid w:val="003C1275"/>
    <w:rsid w:val="003C158C"/>
    <w:rsid w:val="003C18BE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B68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2FA9"/>
    <w:rsid w:val="003E3492"/>
    <w:rsid w:val="003E3746"/>
    <w:rsid w:val="003E47FB"/>
    <w:rsid w:val="003E4FE9"/>
    <w:rsid w:val="003E5A6E"/>
    <w:rsid w:val="003E5D89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872"/>
    <w:rsid w:val="003F7499"/>
    <w:rsid w:val="00400771"/>
    <w:rsid w:val="00402707"/>
    <w:rsid w:val="00402AEA"/>
    <w:rsid w:val="00403337"/>
    <w:rsid w:val="00403779"/>
    <w:rsid w:val="004039A6"/>
    <w:rsid w:val="004041E4"/>
    <w:rsid w:val="004045E9"/>
    <w:rsid w:val="004055C5"/>
    <w:rsid w:val="00405693"/>
    <w:rsid w:val="00405B92"/>
    <w:rsid w:val="0040678F"/>
    <w:rsid w:val="00406DFD"/>
    <w:rsid w:val="00410701"/>
    <w:rsid w:val="00410885"/>
    <w:rsid w:val="0041138F"/>
    <w:rsid w:val="004129C2"/>
    <w:rsid w:val="00413713"/>
    <w:rsid w:val="00413C49"/>
    <w:rsid w:val="004142DB"/>
    <w:rsid w:val="00415585"/>
    <w:rsid w:val="00416016"/>
    <w:rsid w:val="004164C1"/>
    <w:rsid w:val="00417E7D"/>
    <w:rsid w:val="00420A77"/>
    <w:rsid w:val="00421007"/>
    <w:rsid w:val="00421871"/>
    <w:rsid w:val="004229D9"/>
    <w:rsid w:val="004235AF"/>
    <w:rsid w:val="0042484B"/>
    <w:rsid w:val="00424C3E"/>
    <w:rsid w:val="00425C86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E29"/>
    <w:rsid w:val="004532E9"/>
    <w:rsid w:val="00453429"/>
    <w:rsid w:val="0045468A"/>
    <w:rsid w:val="00454D5A"/>
    <w:rsid w:val="0045584C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5D07"/>
    <w:rsid w:val="00467325"/>
    <w:rsid w:val="00467A31"/>
    <w:rsid w:val="004702C3"/>
    <w:rsid w:val="004704BE"/>
    <w:rsid w:val="00470AD6"/>
    <w:rsid w:val="00472CAB"/>
    <w:rsid w:val="004730B7"/>
    <w:rsid w:val="00473ED6"/>
    <w:rsid w:val="00473F59"/>
    <w:rsid w:val="004746B8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4D1"/>
    <w:rsid w:val="00485B25"/>
    <w:rsid w:val="004908D5"/>
    <w:rsid w:val="004919E0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A06BF"/>
    <w:rsid w:val="004A0AD6"/>
    <w:rsid w:val="004A0D8D"/>
    <w:rsid w:val="004A16CD"/>
    <w:rsid w:val="004A16F7"/>
    <w:rsid w:val="004A2248"/>
    <w:rsid w:val="004A3660"/>
    <w:rsid w:val="004A559B"/>
    <w:rsid w:val="004A6131"/>
    <w:rsid w:val="004A61DC"/>
    <w:rsid w:val="004A63EA"/>
    <w:rsid w:val="004A69AD"/>
    <w:rsid w:val="004B0607"/>
    <w:rsid w:val="004B0A42"/>
    <w:rsid w:val="004B1001"/>
    <w:rsid w:val="004B1DC5"/>
    <w:rsid w:val="004B2651"/>
    <w:rsid w:val="004B27E1"/>
    <w:rsid w:val="004B30AF"/>
    <w:rsid w:val="004B338D"/>
    <w:rsid w:val="004B3D58"/>
    <w:rsid w:val="004B49AE"/>
    <w:rsid w:val="004B5719"/>
    <w:rsid w:val="004B5744"/>
    <w:rsid w:val="004B651B"/>
    <w:rsid w:val="004B66E6"/>
    <w:rsid w:val="004B702F"/>
    <w:rsid w:val="004B7473"/>
    <w:rsid w:val="004B798E"/>
    <w:rsid w:val="004C0CC5"/>
    <w:rsid w:val="004C1DC1"/>
    <w:rsid w:val="004C2957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784"/>
    <w:rsid w:val="004E1E39"/>
    <w:rsid w:val="004E2B0A"/>
    <w:rsid w:val="004E2DA8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FB"/>
    <w:rsid w:val="004F51BA"/>
    <w:rsid w:val="004F5567"/>
    <w:rsid w:val="004F6157"/>
    <w:rsid w:val="004F6616"/>
    <w:rsid w:val="004F6704"/>
    <w:rsid w:val="004F6FBE"/>
    <w:rsid w:val="00501342"/>
    <w:rsid w:val="005024CE"/>
    <w:rsid w:val="005025F0"/>
    <w:rsid w:val="0050315E"/>
    <w:rsid w:val="00503A91"/>
    <w:rsid w:val="005042C8"/>
    <w:rsid w:val="00505329"/>
    <w:rsid w:val="005066DA"/>
    <w:rsid w:val="00506856"/>
    <w:rsid w:val="005071F8"/>
    <w:rsid w:val="0051003B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54F4"/>
    <w:rsid w:val="0051591A"/>
    <w:rsid w:val="00516896"/>
    <w:rsid w:val="005170F0"/>
    <w:rsid w:val="00517AD8"/>
    <w:rsid w:val="00517B94"/>
    <w:rsid w:val="00517BA6"/>
    <w:rsid w:val="0052017D"/>
    <w:rsid w:val="0052131F"/>
    <w:rsid w:val="00522EC8"/>
    <w:rsid w:val="0052318B"/>
    <w:rsid w:val="0052327C"/>
    <w:rsid w:val="00523549"/>
    <w:rsid w:val="00523ED6"/>
    <w:rsid w:val="00523F5C"/>
    <w:rsid w:val="0052422B"/>
    <w:rsid w:val="00524340"/>
    <w:rsid w:val="00525145"/>
    <w:rsid w:val="0052543C"/>
    <w:rsid w:val="00526146"/>
    <w:rsid w:val="005265E7"/>
    <w:rsid w:val="00526F20"/>
    <w:rsid w:val="00526F2D"/>
    <w:rsid w:val="00527394"/>
    <w:rsid w:val="00527824"/>
    <w:rsid w:val="00527830"/>
    <w:rsid w:val="005301F7"/>
    <w:rsid w:val="005312B0"/>
    <w:rsid w:val="00531BAB"/>
    <w:rsid w:val="005322A6"/>
    <w:rsid w:val="00532AC7"/>
    <w:rsid w:val="00532EBB"/>
    <w:rsid w:val="0053311C"/>
    <w:rsid w:val="005345EC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BB1"/>
    <w:rsid w:val="00541D69"/>
    <w:rsid w:val="00541F2D"/>
    <w:rsid w:val="005420FF"/>
    <w:rsid w:val="00542398"/>
    <w:rsid w:val="00543075"/>
    <w:rsid w:val="00544A6A"/>
    <w:rsid w:val="00545A2B"/>
    <w:rsid w:val="00546CB2"/>
    <w:rsid w:val="005474B2"/>
    <w:rsid w:val="00547714"/>
    <w:rsid w:val="005500D6"/>
    <w:rsid w:val="00550165"/>
    <w:rsid w:val="0055020F"/>
    <w:rsid w:val="005503D6"/>
    <w:rsid w:val="00550412"/>
    <w:rsid w:val="00550A89"/>
    <w:rsid w:val="005514CA"/>
    <w:rsid w:val="00552F63"/>
    <w:rsid w:val="00553143"/>
    <w:rsid w:val="005542C9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7E4"/>
    <w:rsid w:val="00563CAF"/>
    <w:rsid w:val="005648BD"/>
    <w:rsid w:val="00565168"/>
    <w:rsid w:val="00565E01"/>
    <w:rsid w:val="0056645E"/>
    <w:rsid w:val="00566A81"/>
    <w:rsid w:val="005671F4"/>
    <w:rsid w:val="005675E4"/>
    <w:rsid w:val="005678CA"/>
    <w:rsid w:val="005678DD"/>
    <w:rsid w:val="005700D6"/>
    <w:rsid w:val="00570FAB"/>
    <w:rsid w:val="0057270A"/>
    <w:rsid w:val="005739B5"/>
    <w:rsid w:val="00573E9A"/>
    <w:rsid w:val="005746F4"/>
    <w:rsid w:val="00574A72"/>
    <w:rsid w:val="00574B24"/>
    <w:rsid w:val="0057576A"/>
    <w:rsid w:val="00575B28"/>
    <w:rsid w:val="005763A9"/>
    <w:rsid w:val="005776AE"/>
    <w:rsid w:val="00577E77"/>
    <w:rsid w:val="005801FB"/>
    <w:rsid w:val="00580D6B"/>
    <w:rsid w:val="005824D0"/>
    <w:rsid w:val="005828EC"/>
    <w:rsid w:val="00584093"/>
    <w:rsid w:val="0058431D"/>
    <w:rsid w:val="00584D3D"/>
    <w:rsid w:val="00585052"/>
    <w:rsid w:val="00585859"/>
    <w:rsid w:val="00585F9D"/>
    <w:rsid w:val="0058657D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11A"/>
    <w:rsid w:val="0059673C"/>
    <w:rsid w:val="005974B2"/>
    <w:rsid w:val="00597659"/>
    <w:rsid w:val="005978B2"/>
    <w:rsid w:val="00597952"/>
    <w:rsid w:val="005A030A"/>
    <w:rsid w:val="005A043D"/>
    <w:rsid w:val="005A0DB8"/>
    <w:rsid w:val="005A1A74"/>
    <w:rsid w:val="005A1EE8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AD7"/>
    <w:rsid w:val="005B0C30"/>
    <w:rsid w:val="005B10D1"/>
    <w:rsid w:val="005B1A5F"/>
    <w:rsid w:val="005B2269"/>
    <w:rsid w:val="005B2E3C"/>
    <w:rsid w:val="005B3177"/>
    <w:rsid w:val="005B3C08"/>
    <w:rsid w:val="005B3F64"/>
    <w:rsid w:val="005B452D"/>
    <w:rsid w:val="005B45E2"/>
    <w:rsid w:val="005B4818"/>
    <w:rsid w:val="005B4999"/>
    <w:rsid w:val="005B4E8B"/>
    <w:rsid w:val="005B5162"/>
    <w:rsid w:val="005B5893"/>
    <w:rsid w:val="005B6795"/>
    <w:rsid w:val="005B6AAA"/>
    <w:rsid w:val="005B70B3"/>
    <w:rsid w:val="005B7459"/>
    <w:rsid w:val="005C050D"/>
    <w:rsid w:val="005C142E"/>
    <w:rsid w:val="005C1457"/>
    <w:rsid w:val="005C194A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620"/>
    <w:rsid w:val="005C5B56"/>
    <w:rsid w:val="005C7C13"/>
    <w:rsid w:val="005C7FF4"/>
    <w:rsid w:val="005D00D9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69C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4D34"/>
    <w:rsid w:val="005E5619"/>
    <w:rsid w:val="005E677F"/>
    <w:rsid w:val="005E7EFD"/>
    <w:rsid w:val="005E7F9C"/>
    <w:rsid w:val="005F1C17"/>
    <w:rsid w:val="005F2232"/>
    <w:rsid w:val="005F33DF"/>
    <w:rsid w:val="005F3D15"/>
    <w:rsid w:val="005F3EFF"/>
    <w:rsid w:val="005F4ACA"/>
    <w:rsid w:val="005F4AE4"/>
    <w:rsid w:val="005F5428"/>
    <w:rsid w:val="005F56F0"/>
    <w:rsid w:val="005F57EC"/>
    <w:rsid w:val="005F7CAB"/>
    <w:rsid w:val="00600323"/>
    <w:rsid w:val="00600939"/>
    <w:rsid w:val="00601B76"/>
    <w:rsid w:val="006023F6"/>
    <w:rsid w:val="00602BB4"/>
    <w:rsid w:val="00603094"/>
    <w:rsid w:val="00606790"/>
    <w:rsid w:val="006067DF"/>
    <w:rsid w:val="00606B42"/>
    <w:rsid w:val="00606E40"/>
    <w:rsid w:val="00606F62"/>
    <w:rsid w:val="0061001D"/>
    <w:rsid w:val="00610FD0"/>
    <w:rsid w:val="0061234E"/>
    <w:rsid w:val="00612FCC"/>
    <w:rsid w:val="00614AD2"/>
    <w:rsid w:val="006156F3"/>
    <w:rsid w:val="00615772"/>
    <w:rsid w:val="00615CAC"/>
    <w:rsid w:val="006163A1"/>
    <w:rsid w:val="0061698E"/>
    <w:rsid w:val="00616D28"/>
    <w:rsid w:val="00616EF3"/>
    <w:rsid w:val="006173F6"/>
    <w:rsid w:val="0061749B"/>
    <w:rsid w:val="00617731"/>
    <w:rsid w:val="006204E9"/>
    <w:rsid w:val="00620C85"/>
    <w:rsid w:val="00620E9E"/>
    <w:rsid w:val="00620F3E"/>
    <w:rsid w:val="00621498"/>
    <w:rsid w:val="00622210"/>
    <w:rsid w:val="00622C87"/>
    <w:rsid w:val="00622DB2"/>
    <w:rsid w:val="00622DBC"/>
    <w:rsid w:val="00622EC0"/>
    <w:rsid w:val="00623F2A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8A1"/>
    <w:rsid w:val="00630D4C"/>
    <w:rsid w:val="006310C1"/>
    <w:rsid w:val="00632934"/>
    <w:rsid w:val="00634297"/>
    <w:rsid w:val="00635917"/>
    <w:rsid w:val="00635E0A"/>
    <w:rsid w:val="00636788"/>
    <w:rsid w:val="00636E22"/>
    <w:rsid w:val="0063708D"/>
    <w:rsid w:val="0064053D"/>
    <w:rsid w:val="006413A4"/>
    <w:rsid w:val="00642260"/>
    <w:rsid w:val="00644ABF"/>
    <w:rsid w:val="00645655"/>
    <w:rsid w:val="0064686E"/>
    <w:rsid w:val="00646E27"/>
    <w:rsid w:val="00647BD5"/>
    <w:rsid w:val="00651102"/>
    <w:rsid w:val="0065126B"/>
    <w:rsid w:val="00652309"/>
    <w:rsid w:val="00652326"/>
    <w:rsid w:val="006524A4"/>
    <w:rsid w:val="00653244"/>
    <w:rsid w:val="0065412E"/>
    <w:rsid w:val="00654297"/>
    <w:rsid w:val="00654D66"/>
    <w:rsid w:val="00655613"/>
    <w:rsid w:val="00655BDC"/>
    <w:rsid w:val="00657796"/>
    <w:rsid w:val="00657916"/>
    <w:rsid w:val="00657A66"/>
    <w:rsid w:val="0066162C"/>
    <w:rsid w:val="00662107"/>
    <w:rsid w:val="00662108"/>
    <w:rsid w:val="00665775"/>
    <w:rsid w:val="00665B67"/>
    <w:rsid w:val="00665D32"/>
    <w:rsid w:val="006662F5"/>
    <w:rsid w:val="00666BC1"/>
    <w:rsid w:val="006677C3"/>
    <w:rsid w:val="00670335"/>
    <w:rsid w:val="0067144F"/>
    <w:rsid w:val="006717D7"/>
    <w:rsid w:val="00671DF8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8A"/>
    <w:rsid w:val="00684DF9"/>
    <w:rsid w:val="006856F3"/>
    <w:rsid w:val="00685C8A"/>
    <w:rsid w:val="00685E1A"/>
    <w:rsid w:val="00685F5B"/>
    <w:rsid w:val="00687F52"/>
    <w:rsid w:val="006903D2"/>
    <w:rsid w:val="006907A9"/>
    <w:rsid w:val="00690ABC"/>
    <w:rsid w:val="00690AFF"/>
    <w:rsid w:val="00690E4D"/>
    <w:rsid w:val="00691220"/>
    <w:rsid w:val="006931B0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713"/>
    <w:rsid w:val="006A198B"/>
    <w:rsid w:val="006A1B11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3DC"/>
    <w:rsid w:val="006B1B0B"/>
    <w:rsid w:val="006B1B50"/>
    <w:rsid w:val="006B2150"/>
    <w:rsid w:val="006B26AD"/>
    <w:rsid w:val="006B28B5"/>
    <w:rsid w:val="006B29DE"/>
    <w:rsid w:val="006B2E08"/>
    <w:rsid w:val="006B30ED"/>
    <w:rsid w:val="006B3954"/>
    <w:rsid w:val="006B3F83"/>
    <w:rsid w:val="006B5587"/>
    <w:rsid w:val="006B55CB"/>
    <w:rsid w:val="006B5772"/>
    <w:rsid w:val="006B6037"/>
    <w:rsid w:val="006B6257"/>
    <w:rsid w:val="006B6556"/>
    <w:rsid w:val="006B6848"/>
    <w:rsid w:val="006B6C29"/>
    <w:rsid w:val="006B7800"/>
    <w:rsid w:val="006B78CA"/>
    <w:rsid w:val="006B7F4D"/>
    <w:rsid w:val="006C0CE8"/>
    <w:rsid w:val="006C0E1A"/>
    <w:rsid w:val="006C0E36"/>
    <w:rsid w:val="006C1BF0"/>
    <w:rsid w:val="006C27BB"/>
    <w:rsid w:val="006C2D7F"/>
    <w:rsid w:val="006C36D4"/>
    <w:rsid w:val="006C3CAC"/>
    <w:rsid w:val="006C4E0B"/>
    <w:rsid w:val="006C5F59"/>
    <w:rsid w:val="006C772C"/>
    <w:rsid w:val="006D032D"/>
    <w:rsid w:val="006D072F"/>
    <w:rsid w:val="006D0F4D"/>
    <w:rsid w:val="006D0F50"/>
    <w:rsid w:val="006D1583"/>
    <w:rsid w:val="006D25A3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71DA"/>
    <w:rsid w:val="006E7FAB"/>
    <w:rsid w:val="006F0097"/>
    <w:rsid w:val="006F0478"/>
    <w:rsid w:val="006F195D"/>
    <w:rsid w:val="006F1989"/>
    <w:rsid w:val="006F1B65"/>
    <w:rsid w:val="006F1E5D"/>
    <w:rsid w:val="006F2B44"/>
    <w:rsid w:val="006F30CE"/>
    <w:rsid w:val="006F325C"/>
    <w:rsid w:val="006F34A8"/>
    <w:rsid w:val="006F3572"/>
    <w:rsid w:val="006F3B64"/>
    <w:rsid w:val="006F40E8"/>
    <w:rsid w:val="006F4583"/>
    <w:rsid w:val="006F7428"/>
    <w:rsid w:val="006F750C"/>
    <w:rsid w:val="006F7562"/>
    <w:rsid w:val="00700A2E"/>
    <w:rsid w:val="0070110D"/>
    <w:rsid w:val="0070143E"/>
    <w:rsid w:val="007022B4"/>
    <w:rsid w:val="007043CE"/>
    <w:rsid w:val="007060E3"/>
    <w:rsid w:val="0070685B"/>
    <w:rsid w:val="007074FC"/>
    <w:rsid w:val="00707E32"/>
    <w:rsid w:val="00710705"/>
    <w:rsid w:val="007108B8"/>
    <w:rsid w:val="00710ECD"/>
    <w:rsid w:val="00711095"/>
    <w:rsid w:val="0071117C"/>
    <w:rsid w:val="00713439"/>
    <w:rsid w:val="007137A4"/>
    <w:rsid w:val="00713847"/>
    <w:rsid w:val="00713C04"/>
    <w:rsid w:val="00714238"/>
    <w:rsid w:val="0071440D"/>
    <w:rsid w:val="00714516"/>
    <w:rsid w:val="0071454A"/>
    <w:rsid w:val="00714555"/>
    <w:rsid w:val="00714AEA"/>
    <w:rsid w:val="00715759"/>
    <w:rsid w:val="00715A45"/>
    <w:rsid w:val="007165E3"/>
    <w:rsid w:val="007170EB"/>
    <w:rsid w:val="00717768"/>
    <w:rsid w:val="00717A8A"/>
    <w:rsid w:val="00720FB0"/>
    <w:rsid w:val="00723748"/>
    <w:rsid w:val="00723B44"/>
    <w:rsid w:val="0072442F"/>
    <w:rsid w:val="007249CF"/>
    <w:rsid w:val="00724CB9"/>
    <w:rsid w:val="007257D6"/>
    <w:rsid w:val="00726001"/>
    <w:rsid w:val="0072730C"/>
    <w:rsid w:val="00727C59"/>
    <w:rsid w:val="00727D1F"/>
    <w:rsid w:val="00727E85"/>
    <w:rsid w:val="007313FF"/>
    <w:rsid w:val="00731FB0"/>
    <w:rsid w:val="00732643"/>
    <w:rsid w:val="0073403E"/>
    <w:rsid w:val="007340D9"/>
    <w:rsid w:val="007348E4"/>
    <w:rsid w:val="00734B5E"/>
    <w:rsid w:val="00735570"/>
    <w:rsid w:val="007365E0"/>
    <w:rsid w:val="0073729E"/>
    <w:rsid w:val="00737977"/>
    <w:rsid w:val="00737DF6"/>
    <w:rsid w:val="00737F9E"/>
    <w:rsid w:val="00737FAF"/>
    <w:rsid w:val="00740160"/>
    <w:rsid w:val="007409E4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26CF"/>
    <w:rsid w:val="00743196"/>
    <w:rsid w:val="00743854"/>
    <w:rsid w:val="00743FF1"/>
    <w:rsid w:val="00746758"/>
    <w:rsid w:val="00746A29"/>
    <w:rsid w:val="00746FAA"/>
    <w:rsid w:val="00747E29"/>
    <w:rsid w:val="00750216"/>
    <w:rsid w:val="007520D6"/>
    <w:rsid w:val="00752799"/>
    <w:rsid w:val="00752AC2"/>
    <w:rsid w:val="00756083"/>
    <w:rsid w:val="007560F4"/>
    <w:rsid w:val="007566AB"/>
    <w:rsid w:val="00756902"/>
    <w:rsid w:val="00757BE5"/>
    <w:rsid w:val="00757F72"/>
    <w:rsid w:val="00761808"/>
    <w:rsid w:val="0076285B"/>
    <w:rsid w:val="00762E31"/>
    <w:rsid w:val="00762FCA"/>
    <w:rsid w:val="00764486"/>
    <w:rsid w:val="007647A3"/>
    <w:rsid w:val="00764D31"/>
    <w:rsid w:val="0076571A"/>
    <w:rsid w:val="00765819"/>
    <w:rsid w:val="00766159"/>
    <w:rsid w:val="00766CA4"/>
    <w:rsid w:val="00767759"/>
    <w:rsid w:val="00767CDF"/>
    <w:rsid w:val="00767F4C"/>
    <w:rsid w:val="007700BB"/>
    <w:rsid w:val="00770381"/>
    <w:rsid w:val="007705AD"/>
    <w:rsid w:val="00770AD7"/>
    <w:rsid w:val="00771E97"/>
    <w:rsid w:val="0077212C"/>
    <w:rsid w:val="00772A93"/>
    <w:rsid w:val="007732A1"/>
    <w:rsid w:val="00773546"/>
    <w:rsid w:val="00773AF6"/>
    <w:rsid w:val="00774729"/>
    <w:rsid w:val="00774F1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4DE3"/>
    <w:rsid w:val="0078535C"/>
    <w:rsid w:val="00786695"/>
    <w:rsid w:val="00786C37"/>
    <w:rsid w:val="00786D89"/>
    <w:rsid w:val="00787113"/>
    <w:rsid w:val="007876E0"/>
    <w:rsid w:val="0078795A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10E"/>
    <w:rsid w:val="0079630A"/>
    <w:rsid w:val="00796E11"/>
    <w:rsid w:val="00797004"/>
    <w:rsid w:val="007972C3"/>
    <w:rsid w:val="007975E0"/>
    <w:rsid w:val="007A0E74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8C0"/>
    <w:rsid w:val="007B0D1B"/>
    <w:rsid w:val="007B0EB2"/>
    <w:rsid w:val="007B100E"/>
    <w:rsid w:val="007B1256"/>
    <w:rsid w:val="007B17A5"/>
    <w:rsid w:val="007B1E72"/>
    <w:rsid w:val="007B2285"/>
    <w:rsid w:val="007B2960"/>
    <w:rsid w:val="007B2FAC"/>
    <w:rsid w:val="007B30E2"/>
    <w:rsid w:val="007B4208"/>
    <w:rsid w:val="007B745C"/>
    <w:rsid w:val="007B7944"/>
    <w:rsid w:val="007C03D4"/>
    <w:rsid w:val="007C1BE2"/>
    <w:rsid w:val="007C229E"/>
    <w:rsid w:val="007C27CF"/>
    <w:rsid w:val="007C29F1"/>
    <w:rsid w:val="007C3FE5"/>
    <w:rsid w:val="007C53FA"/>
    <w:rsid w:val="007C5438"/>
    <w:rsid w:val="007C5874"/>
    <w:rsid w:val="007C64C8"/>
    <w:rsid w:val="007C7952"/>
    <w:rsid w:val="007C7B6A"/>
    <w:rsid w:val="007D0F24"/>
    <w:rsid w:val="007D2356"/>
    <w:rsid w:val="007D4925"/>
    <w:rsid w:val="007D5179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E7F8E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833"/>
    <w:rsid w:val="007F6FDB"/>
    <w:rsid w:val="007F73C6"/>
    <w:rsid w:val="007F74FB"/>
    <w:rsid w:val="007F7C57"/>
    <w:rsid w:val="007F7DE4"/>
    <w:rsid w:val="00800781"/>
    <w:rsid w:val="008012A9"/>
    <w:rsid w:val="00801B0D"/>
    <w:rsid w:val="00802494"/>
    <w:rsid w:val="00802752"/>
    <w:rsid w:val="00803E82"/>
    <w:rsid w:val="008041A0"/>
    <w:rsid w:val="008044C0"/>
    <w:rsid w:val="0080526D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17E19"/>
    <w:rsid w:val="008207AD"/>
    <w:rsid w:val="008207F2"/>
    <w:rsid w:val="0082080F"/>
    <w:rsid w:val="008217E5"/>
    <w:rsid w:val="00821883"/>
    <w:rsid w:val="0082354F"/>
    <w:rsid w:val="00823E4D"/>
    <w:rsid w:val="008249FE"/>
    <w:rsid w:val="00825192"/>
    <w:rsid w:val="008256B9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37C7B"/>
    <w:rsid w:val="0084071F"/>
    <w:rsid w:val="008422BA"/>
    <w:rsid w:val="00842620"/>
    <w:rsid w:val="00842D29"/>
    <w:rsid w:val="00843431"/>
    <w:rsid w:val="008446B1"/>
    <w:rsid w:val="0084688F"/>
    <w:rsid w:val="00846B08"/>
    <w:rsid w:val="00847476"/>
    <w:rsid w:val="00847F42"/>
    <w:rsid w:val="00850261"/>
    <w:rsid w:val="00850991"/>
    <w:rsid w:val="008516B4"/>
    <w:rsid w:val="00852824"/>
    <w:rsid w:val="00852898"/>
    <w:rsid w:val="0085300F"/>
    <w:rsid w:val="0085304C"/>
    <w:rsid w:val="008542EA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C33"/>
    <w:rsid w:val="00864381"/>
    <w:rsid w:val="008676A4"/>
    <w:rsid w:val="0086797E"/>
    <w:rsid w:val="0087005E"/>
    <w:rsid w:val="008711BD"/>
    <w:rsid w:val="00871365"/>
    <w:rsid w:val="0087171A"/>
    <w:rsid w:val="00872446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ADB"/>
    <w:rsid w:val="00880D51"/>
    <w:rsid w:val="00880F56"/>
    <w:rsid w:val="008811BC"/>
    <w:rsid w:val="00881942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47B9"/>
    <w:rsid w:val="008A4B9A"/>
    <w:rsid w:val="008A5227"/>
    <w:rsid w:val="008A5A4E"/>
    <w:rsid w:val="008A5FD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39D4"/>
    <w:rsid w:val="008B42F6"/>
    <w:rsid w:val="008B4A24"/>
    <w:rsid w:val="008B4DAB"/>
    <w:rsid w:val="008B57D2"/>
    <w:rsid w:val="008B5D02"/>
    <w:rsid w:val="008B63B4"/>
    <w:rsid w:val="008B6519"/>
    <w:rsid w:val="008B67DB"/>
    <w:rsid w:val="008B7118"/>
    <w:rsid w:val="008B72C8"/>
    <w:rsid w:val="008B75C4"/>
    <w:rsid w:val="008C0520"/>
    <w:rsid w:val="008C11CC"/>
    <w:rsid w:val="008C1684"/>
    <w:rsid w:val="008C269C"/>
    <w:rsid w:val="008C4B9C"/>
    <w:rsid w:val="008C4D72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540"/>
    <w:rsid w:val="008D53BF"/>
    <w:rsid w:val="008D597D"/>
    <w:rsid w:val="008D5BD3"/>
    <w:rsid w:val="008D69D1"/>
    <w:rsid w:val="008D6D66"/>
    <w:rsid w:val="008D6E4E"/>
    <w:rsid w:val="008D74AC"/>
    <w:rsid w:val="008D7F47"/>
    <w:rsid w:val="008E00E6"/>
    <w:rsid w:val="008E05EA"/>
    <w:rsid w:val="008E05F5"/>
    <w:rsid w:val="008E0A0C"/>
    <w:rsid w:val="008E1104"/>
    <w:rsid w:val="008E1844"/>
    <w:rsid w:val="008E32F1"/>
    <w:rsid w:val="008E3B35"/>
    <w:rsid w:val="008E3E85"/>
    <w:rsid w:val="008E4036"/>
    <w:rsid w:val="008E43ED"/>
    <w:rsid w:val="008E6039"/>
    <w:rsid w:val="008E67B7"/>
    <w:rsid w:val="008E6843"/>
    <w:rsid w:val="008E779F"/>
    <w:rsid w:val="008E7B34"/>
    <w:rsid w:val="008E7E27"/>
    <w:rsid w:val="008F0043"/>
    <w:rsid w:val="008F0658"/>
    <w:rsid w:val="008F102C"/>
    <w:rsid w:val="008F1796"/>
    <w:rsid w:val="008F2796"/>
    <w:rsid w:val="008F2977"/>
    <w:rsid w:val="008F29D4"/>
    <w:rsid w:val="008F3622"/>
    <w:rsid w:val="008F44F6"/>
    <w:rsid w:val="008F4CB1"/>
    <w:rsid w:val="008F5D41"/>
    <w:rsid w:val="008F6BA9"/>
    <w:rsid w:val="008F6F4B"/>
    <w:rsid w:val="008F6F90"/>
    <w:rsid w:val="008F7E84"/>
    <w:rsid w:val="00901BF6"/>
    <w:rsid w:val="0090278E"/>
    <w:rsid w:val="00902D3E"/>
    <w:rsid w:val="00903CC2"/>
    <w:rsid w:val="00903F72"/>
    <w:rsid w:val="00904362"/>
    <w:rsid w:val="00905E09"/>
    <w:rsid w:val="009063FF"/>
    <w:rsid w:val="00906EB9"/>
    <w:rsid w:val="00907415"/>
    <w:rsid w:val="00907607"/>
    <w:rsid w:val="00910296"/>
    <w:rsid w:val="009105A2"/>
    <w:rsid w:val="00910622"/>
    <w:rsid w:val="0091083F"/>
    <w:rsid w:val="00910AB1"/>
    <w:rsid w:val="00910C04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7DB"/>
    <w:rsid w:val="00917030"/>
    <w:rsid w:val="009203DF"/>
    <w:rsid w:val="00920769"/>
    <w:rsid w:val="00921F7D"/>
    <w:rsid w:val="0092304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6FE9"/>
    <w:rsid w:val="0092731E"/>
    <w:rsid w:val="00927C82"/>
    <w:rsid w:val="00930395"/>
    <w:rsid w:val="00930767"/>
    <w:rsid w:val="00930F6A"/>
    <w:rsid w:val="009315C8"/>
    <w:rsid w:val="00931AEF"/>
    <w:rsid w:val="00932F62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C5A"/>
    <w:rsid w:val="00941D1C"/>
    <w:rsid w:val="0094372D"/>
    <w:rsid w:val="00943879"/>
    <w:rsid w:val="00943AD8"/>
    <w:rsid w:val="009444AC"/>
    <w:rsid w:val="00945184"/>
    <w:rsid w:val="00946371"/>
    <w:rsid w:val="00946585"/>
    <w:rsid w:val="009466E9"/>
    <w:rsid w:val="009467F1"/>
    <w:rsid w:val="00946895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2CC9"/>
    <w:rsid w:val="0095374E"/>
    <w:rsid w:val="0095529F"/>
    <w:rsid w:val="00955EB3"/>
    <w:rsid w:val="0095643D"/>
    <w:rsid w:val="009577C2"/>
    <w:rsid w:val="00960076"/>
    <w:rsid w:val="00960822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0BA"/>
    <w:rsid w:val="00967628"/>
    <w:rsid w:val="009676DA"/>
    <w:rsid w:val="00967743"/>
    <w:rsid w:val="0097059E"/>
    <w:rsid w:val="00970A3D"/>
    <w:rsid w:val="00970B21"/>
    <w:rsid w:val="00971614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5C6C"/>
    <w:rsid w:val="00976360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41B"/>
    <w:rsid w:val="00983429"/>
    <w:rsid w:val="009834C0"/>
    <w:rsid w:val="00983D74"/>
    <w:rsid w:val="00984FF6"/>
    <w:rsid w:val="00985088"/>
    <w:rsid w:val="009851D3"/>
    <w:rsid w:val="0098538E"/>
    <w:rsid w:val="0098584E"/>
    <w:rsid w:val="009862C5"/>
    <w:rsid w:val="00987630"/>
    <w:rsid w:val="0098798D"/>
    <w:rsid w:val="0099101C"/>
    <w:rsid w:val="009919E9"/>
    <w:rsid w:val="00991F61"/>
    <w:rsid w:val="009940BB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1992"/>
    <w:rsid w:val="009A1B7B"/>
    <w:rsid w:val="009A1C40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5E7"/>
    <w:rsid w:val="009A66A7"/>
    <w:rsid w:val="009A779B"/>
    <w:rsid w:val="009B098E"/>
    <w:rsid w:val="009B1B64"/>
    <w:rsid w:val="009B22E3"/>
    <w:rsid w:val="009B3A77"/>
    <w:rsid w:val="009B4228"/>
    <w:rsid w:val="009B4311"/>
    <w:rsid w:val="009B4345"/>
    <w:rsid w:val="009B4821"/>
    <w:rsid w:val="009B5077"/>
    <w:rsid w:val="009B7596"/>
    <w:rsid w:val="009B76B5"/>
    <w:rsid w:val="009C0C6F"/>
    <w:rsid w:val="009C127A"/>
    <w:rsid w:val="009C17AB"/>
    <w:rsid w:val="009C1D33"/>
    <w:rsid w:val="009C2954"/>
    <w:rsid w:val="009C2EC1"/>
    <w:rsid w:val="009C3C47"/>
    <w:rsid w:val="009C48F0"/>
    <w:rsid w:val="009C4C59"/>
    <w:rsid w:val="009C4C83"/>
    <w:rsid w:val="009C4EC6"/>
    <w:rsid w:val="009C5D69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451"/>
    <w:rsid w:val="009D5ABF"/>
    <w:rsid w:val="009D689B"/>
    <w:rsid w:val="009D6ED3"/>
    <w:rsid w:val="009D742C"/>
    <w:rsid w:val="009D7692"/>
    <w:rsid w:val="009E019A"/>
    <w:rsid w:val="009E0DA6"/>
    <w:rsid w:val="009E128C"/>
    <w:rsid w:val="009E1402"/>
    <w:rsid w:val="009E15A3"/>
    <w:rsid w:val="009E185F"/>
    <w:rsid w:val="009E2ED3"/>
    <w:rsid w:val="009E32E8"/>
    <w:rsid w:val="009E391F"/>
    <w:rsid w:val="009E3E55"/>
    <w:rsid w:val="009E4370"/>
    <w:rsid w:val="009E4451"/>
    <w:rsid w:val="009E4533"/>
    <w:rsid w:val="009E4EAC"/>
    <w:rsid w:val="009E61BA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40"/>
    <w:rsid w:val="009F32A9"/>
    <w:rsid w:val="009F33F4"/>
    <w:rsid w:val="009F4CCA"/>
    <w:rsid w:val="009F5119"/>
    <w:rsid w:val="009F545B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4C25"/>
    <w:rsid w:val="00A05B04"/>
    <w:rsid w:val="00A060E0"/>
    <w:rsid w:val="00A066CC"/>
    <w:rsid w:val="00A116EB"/>
    <w:rsid w:val="00A120DB"/>
    <w:rsid w:val="00A125CE"/>
    <w:rsid w:val="00A14BDF"/>
    <w:rsid w:val="00A15802"/>
    <w:rsid w:val="00A16AF4"/>
    <w:rsid w:val="00A16BD6"/>
    <w:rsid w:val="00A17B77"/>
    <w:rsid w:val="00A20969"/>
    <w:rsid w:val="00A2098C"/>
    <w:rsid w:val="00A21412"/>
    <w:rsid w:val="00A21642"/>
    <w:rsid w:val="00A219C0"/>
    <w:rsid w:val="00A21FDD"/>
    <w:rsid w:val="00A2206C"/>
    <w:rsid w:val="00A2287A"/>
    <w:rsid w:val="00A22B9E"/>
    <w:rsid w:val="00A236A9"/>
    <w:rsid w:val="00A2415A"/>
    <w:rsid w:val="00A25329"/>
    <w:rsid w:val="00A256AC"/>
    <w:rsid w:val="00A258AA"/>
    <w:rsid w:val="00A25C11"/>
    <w:rsid w:val="00A2726D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30E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2BC"/>
    <w:rsid w:val="00A4731A"/>
    <w:rsid w:val="00A479B7"/>
    <w:rsid w:val="00A47C21"/>
    <w:rsid w:val="00A47E53"/>
    <w:rsid w:val="00A50B2D"/>
    <w:rsid w:val="00A51C47"/>
    <w:rsid w:val="00A52427"/>
    <w:rsid w:val="00A52A43"/>
    <w:rsid w:val="00A54680"/>
    <w:rsid w:val="00A55125"/>
    <w:rsid w:val="00A55B4B"/>
    <w:rsid w:val="00A5716B"/>
    <w:rsid w:val="00A57226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8A5"/>
    <w:rsid w:val="00A709E8"/>
    <w:rsid w:val="00A70FD3"/>
    <w:rsid w:val="00A71143"/>
    <w:rsid w:val="00A71F6A"/>
    <w:rsid w:val="00A72354"/>
    <w:rsid w:val="00A72439"/>
    <w:rsid w:val="00A75B9D"/>
    <w:rsid w:val="00A7727F"/>
    <w:rsid w:val="00A77524"/>
    <w:rsid w:val="00A776E7"/>
    <w:rsid w:val="00A77ACD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921"/>
    <w:rsid w:val="00A930F9"/>
    <w:rsid w:val="00A93E4C"/>
    <w:rsid w:val="00A942FD"/>
    <w:rsid w:val="00A96FE9"/>
    <w:rsid w:val="00A97710"/>
    <w:rsid w:val="00A977B7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5CA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373B"/>
    <w:rsid w:val="00AC44E5"/>
    <w:rsid w:val="00AC4691"/>
    <w:rsid w:val="00AC4CD5"/>
    <w:rsid w:val="00AC56E7"/>
    <w:rsid w:val="00AC755F"/>
    <w:rsid w:val="00AC7A71"/>
    <w:rsid w:val="00AC7E82"/>
    <w:rsid w:val="00AD0147"/>
    <w:rsid w:val="00AD07E8"/>
    <w:rsid w:val="00AD09FB"/>
    <w:rsid w:val="00AD1736"/>
    <w:rsid w:val="00AD23B8"/>
    <w:rsid w:val="00AD288F"/>
    <w:rsid w:val="00AD2A05"/>
    <w:rsid w:val="00AD3C1B"/>
    <w:rsid w:val="00AD3F36"/>
    <w:rsid w:val="00AD4E42"/>
    <w:rsid w:val="00AD51D4"/>
    <w:rsid w:val="00AD5CB9"/>
    <w:rsid w:val="00AD63A9"/>
    <w:rsid w:val="00AD6B5C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469"/>
    <w:rsid w:val="00AE35B8"/>
    <w:rsid w:val="00AE436F"/>
    <w:rsid w:val="00AE46CE"/>
    <w:rsid w:val="00AE4844"/>
    <w:rsid w:val="00AE49C6"/>
    <w:rsid w:val="00AE6DC1"/>
    <w:rsid w:val="00AF00A1"/>
    <w:rsid w:val="00AF0643"/>
    <w:rsid w:val="00AF0662"/>
    <w:rsid w:val="00AF0745"/>
    <w:rsid w:val="00AF221D"/>
    <w:rsid w:val="00AF3101"/>
    <w:rsid w:val="00AF5475"/>
    <w:rsid w:val="00AF6280"/>
    <w:rsid w:val="00AF6ACD"/>
    <w:rsid w:val="00AF6B44"/>
    <w:rsid w:val="00AF729C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7FB"/>
    <w:rsid w:val="00B06547"/>
    <w:rsid w:val="00B078F9"/>
    <w:rsid w:val="00B110FA"/>
    <w:rsid w:val="00B12589"/>
    <w:rsid w:val="00B12BBF"/>
    <w:rsid w:val="00B13D51"/>
    <w:rsid w:val="00B14A08"/>
    <w:rsid w:val="00B14DA7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AC0"/>
    <w:rsid w:val="00B21C56"/>
    <w:rsid w:val="00B221DF"/>
    <w:rsid w:val="00B22C36"/>
    <w:rsid w:val="00B230F1"/>
    <w:rsid w:val="00B237FB"/>
    <w:rsid w:val="00B23D0B"/>
    <w:rsid w:val="00B24DAA"/>
    <w:rsid w:val="00B2517E"/>
    <w:rsid w:val="00B25554"/>
    <w:rsid w:val="00B258DA"/>
    <w:rsid w:val="00B25D93"/>
    <w:rsid w:val="00B264B9"/>
    <w:rsid w:val="00B2664D"/>
    <w:rsid w:val="00B27654"/>
    <w:rsid w:val="00B2772E"/>
    <w:rsid w:val="00B27CD9"/>
    <w:rsid w:val="00B30331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8DB"/>
    <w:rsid w:val="00B35EA0"/>
    <w:rsid w:val="00B36123"/>
    <w:rsid w:val="00B366D1"/>
    <w:rsid w:val="00B36A7E"/>
    <w:rsid w:val="00B37788"/>
    <w:rsid w:val="00B40879"/>
    <w:rsid w:val="00B43137"/>
    <w:rsid w:val="00B44313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0F78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A4"/>
    <w:rsid w:val="00B645F7"/>
    <w:rsid w:val="00B64BE8"/>
    <w:rsid w:val="00B64CE9"/>
    <w:rsid w:val="00B65312"/>
    <w:rsid w:val="00B65BF5"/>
    <w:rsid w:val="00B66362"/>
    <w:rsid w:val="00B66380"/>
    <w:rsid w:val="00B66F02"/>
    <w:rsid w:val="00B67237"/>
    <w:rsid w:val="00B67FE2"/>
    <w:rsid w:val="00B700F9"/>
    <w:rsid w:val="00B70AB5"/>
    <w:rsid w:val="00B71B4F"/>
    <w:rsid w:val="00B720FD"/>
    <w:rsid w:val="00B72886"/>
    <w:rsid w:val="00B728D1"/>
    <w:rsid w:val="00B72D70"/>
    <w:rsid w:val="00B73CC6"/>
    <w:rsid w:val="00B744BC"/>
    <w:rsid w:val="00B75020"/>
    <w:rsid w:val="00B752F8"/>
    <w:rsid w:val="00B75AA6"/>
    <w:rsid w:val="00B75B71"/>
    <w:rsid w:val="00B76F33"/>
    <w:rsid w:val="00B7715C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49F3"/>
    <w:rsid w:val="00B856AE"/>
    <w:rsid w:val="00B86232"/>
    <w:rsid w:val="00B87B9D"/>
    <w:rsid w:val="00B905A2"/>
    <w:rsid w:val="00B90B1B"/>
    <w:rsid w:val="00B90E99"/>
    <w:rsid w:val="00B916DB"/>
    <w:rsid w:val="00B91826"/>
    <w:rsid w:val="00B929BB"/>
    <w:rsid w:val="00B93075"/>
    <w:rsid w:val="00B936D4"/>
    <w:rsid w:val="00B94023"/>
    <w:rsid w:val="00B94D95"/>
    <w:rsid w:val="00B958E3"/>
    <w:rsid w:val="00B95DA5"/>
    <w:rsid w:val="00B964C8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47B"/>
    <w:rsid w:val="00BA771A"/>
    <w:rsid w:val="00BA7DD0"/>
    <w:rsid w:val="00BA7ED9"/>
    <w:rsid w:val="00BB0E32"/>
    <w:rsid w:val="00BB26B7"/>
    <w:rsid w:val="00BB3B14"/>
    <w:rsid w:val="00BB42E1"/>
    <w:rsid w:val="00BB4421"/>
    <w:rsid w:val="00BB550D"/>
    <w:rsid w:val="00BB684A"/>
    <w:rsid w:val="00BB73A0"/>
    <w:rsid w:val="00BB74F3"/>
    <w:rsid w:val="00BB79BD"/>
    <w:rsid w:val="00BB7DFE"/>
    <w:rsid w:val="00BC05AF"/>
    <w:rsid w:val="00BC0F2B"/>
    <w:rsid w:val="00BC109E"/>
    <w:rsid w:val="00BC14F0"/>
    <w:rsid w:val="00BC1EF9"/>
    <w:rsid w:val="00BC22BE"/>
    <w:rsid w:val="00BC3EA4"/>
    <w:rsid w:val="00BC4D9B"/>
    <w:rsid w:val="00BC55E1"/>
    <w:rsid w:val="00BC5CEE"/>
    <w:rsid w:val="00BC6BBB"/>
    <w:rsid w:val="00BC75A1"/>
    <w:rsid w:val="00BD02EE"/>
    <w:rsid w:val="00BD0A9B"/>
    <w:rsid w:val="00BD1003"/>
    <w:rsid w:val="00BD17A4"/>
    <w:rsid w:val="00BD2AEA"/>
    <w:rsid w:val="00BD2B6C"/>
    <w:rsid w:val="00BD344E"/>
    <w:rsid w:val="00BD3D6C"/>
    <w:rsid w:val="00BD42C6"/>
    <w:rsid w:val="00BD4C77"/>
    <w:rsid w:val="00BD4EAF"/>
    <w:rsid w:val="00BD5A79"/>
    <w:rsid w:val="00BD623D"/>
    <w:rsid w:val="00BD684D"/>
    <w:rsid w:val="00BD6B6F"/>
    <w:rsid w:val="00BD6BE3"/>
    <w:rsid w:val="00BD78A5"/>
    <w:rsid w:val="00BD7B76"/>
    <w:rsid w:val="00BE0447"/>
    <w:rsid w:val="00BE1740"/>
    <w:rsid w:val="00BE1C72"/>
    <w:rsid w:val="00BE1F28"/>
    <w:rsid w:val="00BE3A8F"/>
    <w:rsid w:val="00BE4E64"/>
    <w:rsid w:val="00BE6092"/>
    <w:rsid w:val="00BE61C1"/>
    <w:rsid w:val="00BE6304"/>
    <w:rsid w:val="00BE6480"/>
    <w:rsid w:val="00BE67CA"/>
    <w:rsid w:val="00BE6D8B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7FF"/>
    <w:rsid w:val="00BF6304"/>
    <w:rsid w:val="00BF6761"/>
    <w:rsid w:val="00BF796D"/>
    <w:rsid w:val="00BF7CA7"/>
    <w:rsid w:val="00BF7DE0"/>
    <w:rsid w:val="00C00F20"/>
    <w:rsid w:val="00C01311"/>
    <w:rsid w:val="00C01C14"/>
    <w:rsid w:val="00C036C0"/>
    <w:rsid w:val="00C05102"/>
    <w:rsid w:val="00C053C9"/>
    <w:rsid w:val="00C0683A"/>
    <w:rsid w:val="00C06874"/>
    <w:rsid w:val="00C06AA2"/>
    <w:rsid w:val="00C06D2A"/>
    <w:rsid w:val="00C06E2A"/>
    <w:rsid w:val="00C0761A"/>
    <w:rsid w:val="00C077B6"/>
    <w:rsid w:val="00C07F96"/>
    <w:rsid w:val="00C1133B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1C1"/>
    <w:rsid w:val="00C22C32"/>
    <w:rsid w:val="00C237BA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18AE"/>
    <w:rsid w:val="00C31A17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442F"/>
    <w:rsid w:val="00C45165"/>
    <w:rsid w:val="00C46509"/>
    <w:rsid w:val="00C46677"/>
    <w:rsid w:val="00C47715"/>
    <w:rsid w:val="00C5002A"/>
    <w:rsid w:val="00C5006C"/>
    <w:rsid w:val="00C50125"/>
    <w:rsid w:val="00C50630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0B6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DED"/>
    <w:rsid w:val="00C65043"/>
    <w:rsid w:val="00C65738"/>
    <w:rsid w:val="00C6596A"/>
    <w:rsid w:val="00C65C31"/>
    <w:rsid w:val="00C66412"/>
    <w:rsid w:val="00C66531"/>
    <w:rsid w:val="00C66CFC"/>
    <w:rsid w:val="00C66F03"/>
    <w:rsid w:val="00C67F0F"/>
    <w:rsid w:val="00C706DF"/>
    <w:rsid w:val="00C70A0F"/>
    <w:rsid w:val="00C70A76"/>
    <w:rsid w:val="00C71318"/>
    <w:rsid w:val="00C71CE7"/>
    <w:rsid w:val="00C72410"/>
    <w:rsid w:val="00C72C8B"/>
    <w:rsid w:val="00C72DD2"/>
    <w:rsid w:val="00C72E79"/>
    <w:rsid w:val="00C73A6D"/>
    <w:rsid w:val="00C74457"/>
    <w:rsid w:val="00C755D8"/>
    <w:rsid w:val="00C75F39"/>
    <w:rsid w:val="00C762D2"/>
    <w:rsid w:val="00C7729C"/>
    <w:rsid w:val="00C77769"/>
    <w:rsid w:val="00C80F6F"/>
    <w:rsid w:val="00C8115E"/>
    <w:rsid w:val="00C81402"/>
    <w:rsid w:val="00C8191D"/>
    <w:rsid w:val="00C81BBC"/>
    <w:rsid w:val="00C83033"/>
    <w:rsid w:val="00C83385"/>
    <w:rsid w:val="00C8424E"/>
    <w:rsid w:val="00C842F1"/>
    <w:rsid w:val="00C85069"/>
    <w:rsid w:val="00C85286"/>
    <w:rsid w:val="00C8544F"/>
    <w:rsid w:val="00C862CB"/>
    <w:rsid w:val="00C869AB"/>
    <w:rsid w:val="00C86C2D"/>
    <w:rsid w:val="00C87068"/>
    <w:rsid w:val="00C87A6A"/>
    <w:rsid w:val="00C9021D"/>
    <w:rsid w:val="00C926FF"/>
    <w:rsid w:val="00C9295C"/>
    <w:rsid w:val="00C9295E"/>
    <w:rsid w:val="00C92F95"/>
    <w:rsid w:val="00C9365D"/>
    <w:rsid w:val="00C945C0"/>
    <w:rsid w:val="00C9593D"/>
    <w:rsid w:val="00C9602F"/>
    <w:rsid w:val="00C96DED"/>
    <w:rsid w:val="00C97AC9"/>
    <w:rsid w:val="00C97D05"/>
    <w:rsid w:val="00C97D74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4E71"/>
    <w:rsid w:val="00CA54CC"/>
    <w:rsid w:val="00CA5508"/>
    <w:rsid w:val="00CA5895"/>
    <w:rsid w:val="00CA5ABB"/>
    <w:rsid w:val="00CA5E85"/>
    <w:rsid w:val="00CA66BE"/>
    <w:rsid w:val="00CA6D5A"/>
    <w:rsid w:val="00CA7609"/>
    <w:rsid w:val="00CB00E2"/>
    <w:rsid w:val="00CB0472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06B1"/>
    <w:rsid w:val="00CC125B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ECA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6540"/>
    <w:rsid w:val="00CE7B4D"/>
    <w:rsid w:val="00CE7C4B"/>
    <w:rsid w:val="00CE7D99"/>
    <w:rsid w:val="00CE7E1C"/>
    <w:rsid w:val="00CF2690"/>
    <w:rsid w:val="00CF2A12"/>
    <w:rsid w:val="00CF3644"/>
    <w:rsid w:val="00CF37FE"/>
    <w:rsid w:val="00CF3D21"/>
    <w:rsid w:val="00CF4679"/>
    <w:rsid w:val="00CF475C"/>
    <w:rsid w:val="00CF511B"/>
    <w:rsid w:val="00CF52CC"/>
    <w:rsid w:val="00CF6D45"/>
    <w:rsid w:val="00CF752D"/>
    <w:rsid w:val="00D003E1"/>
    <w:rsid w:val="00D00E71"/>
    <w:rsid w:val="00D00FC6"/>
    <w:rsid w:val="00D0113C"/>
    <w:rsid w:val="00D02E7B"/>
    <w:rsid w:val="00D031C8"/>
    <w:rsid w:val="00D033F9"/>
    <w:rsid w:val="00D03604"/>
    <w:rsid w:val="00D03710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3AE1"/>
    <w:rsid w:val="00D14705"/>
    <w:rsid w:val="00D16294"/>
    <w:rsid w:val="00D17124"/>
    <w:rsid w:val="00D17B05"/>
    <w:rsid w:val="00D17D67"/>
    <w:rsid w:val="00D17F8B"/>
    <w:rsid w:val="00D2093A"/>
    <w:rsid w:val="00D2178D"/>
    <w:rsid w:val="00D21831"/>
    <w:rsid w:val="00D21FEC"/>
    <w:rsid w:val="00D22765"/>
    <w:rsid w:val="00D22D8D"/>
    <w:rsid w:val="00D230A6"/>
    <w:rsid w:val="00D23AEA"/>
    <w:rsid w:val="00D23B66"/>
    <w:rsid w:val="00D2431E"/>
    <w:rsid w:val="00D24B50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05B"/>
    <w:rsid w:val="00D3355C"/>
    <w:rsid w:val="00D3393E"/>
    <w:rsid w:val="00D33E40"/>
    <w:rsid w:val="00D35071"/>
    <w:rsid w:val="00D36056"/>
    <w:rsid w:val="00D374C1"/>
    <w:rsid w:val="00D374EB"/>
    <w:rsid w:val="00D408E6"/>
    <w:rsid w:val="00D41947"/>
    <w:rsid w:val="00D41B39"/>
    <w:rsid w:val="00D41C4B"/>
    <w:rsid w:val="00D42C27"/>
    <w:rsid w:val="00D42D47"/>
    <w:rsid w:val="00D42FD0"/>
    <w:rsid w:val="00D431B7"/>
    <w:rsid w:val="00D43845"/>
    <w:rsid w:val="00D43AA6"/>
    <w:rsid w:val="00D43C4E"/>
    <w:rsid w:val="00D448DF"/>
    <w:rsid w:val="00D4523D"/>
    <w:rsid w:val="00D4628B"/>
    <w:rsid w:val="00D46462"/>
    <w:rsid w:val="00D469E4"/>
    <w:rsid w:val="00D46D0F"/>
    <w:rsid w:val="00D47C1D"/>
    <w:rsid w:val="00D50DEC"/>
    <w:rsid w:val="00D5124B"/>
    <w:rsid w:val="00D51775"/>
    <w:rsid w:val="00D52DDC"/>
    <w:rsid w:val="00D53617"/>
    <w:rsid w:val="00D541A5"/>
    <w:rsid w:val="00D5452D"/>
    <w:rsid w:val="00D54D39"/>
    <w:rsid w:val="00D550EE"/>
    <w:rsid w:val="00D55DC4"/>
    <w:rsid w:val="00D57000"/>
    <w:rsid w:val="00D579AF"/>
    <w:rsid w:val="00D57C04"/>
    <w:rsid w:val="00D61313"/>
    <w:rsid w:val="00D6146F"/>
    <w:rsid w:val="00D61789"/>
    <w:rsid w:val="00D618F2"/>
    <w:rsid w:val="00D621B8"/>
    <w:rsid w:val="00D62525"/>
    <w:rsid w:val="00D626B2"/>
    <w:rsid w:val="00D63A43"/>
    <w:rsid w:val="00D63AB8"/>
    <w:rsid w:val="00D63ED7"/>
    <w:rsid w:val="00D645B6"/>
    <w:rsid w:val="00D64E9F"/>
    <w:rsid w:val="00D65606"/>
    <w:rsid w:val="00D66530"/>
    <w:rsid w:val="00D668DD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0BB"/>
    <w:rsid w:val="00D93279"/>
    <w:rsid w:val="00D93378"/>
    <w:rsid w:val="00D93710"/>
    <w:rsid w:val="00D93C09"/>
    <w:rsid w:val="00D94F1D"/>
    <w:rsid w:val="00D953C9"/>
    <w:rsid w:val="00D969A4"/>
    <w:rsid w:val="00D96BC1"/>
    <w:rsid w:val="00D97256"/>
    <w:rsid w:val="00D97683"/>
    <w:rsid w:val="00DA042B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42A6"/>
    <w:rsid w:val="00DA43DF"/>
    <w:rsid w:val="00DA440F"/>
    <w:rsid w:val="00DA6189"/>
    <w:rsid w:val="00DA6212"/>
    <w:rsid w:val="00DA65F3"/>
    <w:rsid w:val="00DA6DE7"/>
    <w:rsid w:val="00DA7086"/>
    <w:rsid w:val="00DA7527"/>
    <w:rsid w:val="00DA7996"/>
    <w:rsid w:val="00DA7C23"/>
    <w:rsid w:val="00DB08A5"/>
    <w:rsid w:val="00DB1143"/>
    <w:rsid w:val="00DB15A9"/>
    <w:rsid w:val="00DB1637"/>
    <w:rsid w:val="00DB165C"/>
    <w:rsid w:val="00DB1FBF"/>
    <w:rsid w:val="00DB2197"/>
    <w:rsid w:val="00DB252C"/>
    <w:rsid w:val="00DB2986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3E57"/>
    <w:rsid w:val="00DC45EA"/>
    <w:rsid w:val="00DC517B"/>
    <w:rsid w:val="00DC6544"/>
    <w:rsid w:val="00DC69AF"/>
    <w:rsid w:val="00DC6E13"/>
    <w:rsid w:val="00DD06E2"/>
    <w:rsid w:val="00DD11BC"/>
    <w:rsid w:val="00DD1814"/>
    <w:rsid w:val="00DD3EA3"/>
    <w:rsid w:val="00DD3F41"/>
    <w:rsid w:val="00DD40A7"/>
    <w:rsid w:val="00DD4438"/>
    <w:rsid w:val="00DD47E1"/>
    <w:rsid w:val="00DD5D17"/>
    <w:rsid w:val="00DD5E53"/>
    <w:rsid w:val="00DD5E6E"/>
    <w:rsid w:val="00DD64AA"/>
    <w:rsid w:val="00DE0049"/>
    <w:rsid w:val="00DE0103"/>
    <w:rsid w:val="00DE2AD3"/>
    <w:rsid w:val="00DE2C7F"/>
    <w:rsid w:val="00DE308B"/>
    <w:rsid w:val="00DE362A"/>
    <w:rsid w:val="00DE3765"/>
    <w:rsid w:val="00DE376E"/>
    <w:rsid w:val="00DE38DE"/>
    <w:rsid w:val="00DE44F4"/>
    <w:rsid w:val="00DE55A0"/>
    <w:rsid w:val="00DE5901"/>
    <w:rsid w:val="00DE59D6"/>
    <w:rsid w:val="00DE69DC"/>
    <w:rsid w:val="00DE6C5F"/>
    <w:rsid w:val="00DE7AF9"/>
    <w:rsid w:val="00DE7D3E"/>
    <w:rsid w:val="00DF0AC2"/>
    <w:rsid w:val="00DF0D6A"/>
    <w:rsid w:val="00DF1812"/>
    <w:rsid w:val="00DF1D5C"/>
    <w:rsid w:val="00DF1FCF"/>
    <w:rsid w:val="00DF22A5"/>
    <w:rsid w:val="00DF26D2"/>
    <w:rsid w:val="00DF2AB7"/>
    <w:rsid w:val="00DF39E3"/>
    <w:rsid w:val="00DF3C0C"/>
    <w:rsid w:val="00DF3D4B"/>
    <w:rsid w:val="00DF4229"/>
    <w:rsid w:val="00DF423C"/>
    <w:rsid w:val="00DF42C3"/>
    <w:rsid w:val="00DF500F"/>
    <w:rsid w:val="00DF5AEE"/>
    <w:rsid w:val="00DF662A"/>
    <w:rsid w:val="00DF66B7"/>
    <w:rsid w:val="00DF6B73"/>
    <w:rsid w:val="00DF6F77"/>
    <w:rsid w:val="00DF773C"/>
    <w:rsid w:val="00DF7945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E2B"/>
    <w:rsid w:val="00E04E42"/>
    <w:rsid w:val="00E04E47"/>
    <w:rsid w:val="00E0537E"/>
    <w:rsid w:val="00E06C72"/>
    <w:rsid w:val="00E072FE"/>
    <w:rsid w:val="00E07ADF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53F4"/>
    <w:rsid w:val="00E1564E"/>
    <w:rsid w:val="00E1571B"/>
    <w:rsid w:val="00E15ED0"/>
    <w:rsid w:val="00E1695E"/>
    <w:rsid w:val="00E16AA6"/>
    <w:rsid w:val="00E16E95"/>
    <w:rsid w:val="00E1757A"/>
    <w:rsid w:val="00E17E67"/>
    <w:rsid w:val="00E17ECC"/>
    <w:rsid w:val="00E226C2"/>
    <w:rsid w:val="00E2272C"/>
    <w:rsid w:val="00E22A28"/>
    <w:rsid w:val="00E22BDE"/>
    <w:rsid w:val="00E24698"/>
    <w:rsid w:val="00E24836"/>
    <w:rsid w:val="00E254B0"/>
    <w:rsid w:val="00E25942"/>
    <w:rsid w:val="00E25990"/>
    <w:rsid w:val="00E25D5D"/>
    <w:rsid w:val="00E26D32"/>
    <w:rsid w:val="00E27403"/>
    <w:rsid w:val="00E27D3C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117B"/>
    <w:rsid w:val="00E622EF"/>
    <w:rsid w:val="00E62AAA"/>
    <w:rsid w:val="00E62DBD"/>
    <w:rsid w:val="00E62E60"/>
    <w:rsid w:val="00E63FBE"/>
    <w:rsid w:val="00E641F4"/>
    <w:rsid w:val="00E665FF"/>
    <w:rsid w:val="00E66ACB"/>
    <w:rsid w:val="00E67179"/>
    <w:rsid w:val="00E67350"/>
    <w:rsid w:val="00E67988"/>
    <w:rsid w:val="00E67D46"/>
    <w:rsid w:val="00E7072D"/>
    <w:rsid w:val="00E70AAE"/>
    <w:rsid w:val="00E71213"/>
    <w:rsid w:val="00E714A2"/>
    <w:rsid w:val="00E716C6"/>
    <w:rsid w:val="00E717F4"/>
    <w:rsid w:val="00E7388B"/>
    <w:rsid w:val="00E74BDC"/>
    <w:rsid w:val="00E767DC"/>
    <w:rsid w:val="00E76D4C"/>
    <w:rsid w:val="00E778C1"/>
    <w:rsid w:val="00E778F5"/>
    <w:rsid w:val="00E83BDA"/>
    <w:rsid w:val="00E84102"/>
    <w:rsid w:val="00E8421E"/>
    <w:rsid w:val="00E844A7"/>
    <w:rsid w:val="00E84C84"/>
    <w:rsid w:val="00E8601C"/>
    <w:rsid w:val="00E86A3A"/>
    <w:rsid w:val="00E878F2"/>
    <w:rsid w:val="00E900D9"/>
    <w:rsid w:val="00E90369"/>
    <w:rsid w:val="00E9059C"/>
    <w:rsid w:val="00E90BA1"/>
    <w:rsid w:val="00E90F40"/>
    <w:rsid w:val="00E90FE0"/>
    <w:rsid w:val="00E91DEA"/>
    <w:rsid w:val="00E91F77"/>
    <w:rsid w:val="00E9267C"/>
    <w:rsid w:val="00E92B3A"/>
    <w:rsid w:val="00E92DA0"/>
    <w:rsid w:val="00E930E6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4BB"/>
    <w:rsid w:val="00EA6D39"/>
    <w:rsid w:val="00EA72D1"/>
    <w:rsid w:val="00EA7470"/>
    <w:rsid w:val="00EA74C5"/>
    <w:rsid w:val="00EB01F9"/>
    <w:rsid w:val="00EB0D40"/>
    <w:rsid w:val="00EB14B7"/>
    <w:rsid w:val="00EB20CB"/>
    <w:rsid w:val="00EB2E06"/>
    <w:rsid w:val="00EB365E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248"/>
    <w:rsid w:val="00EC1BEC"/>
    <w:rsid w:val="00EC1CE7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533B"/>
    <w:rsid w:val="00ED5BC7"/>
    <w:rsid w:val="00ED639E"/>
    <w:rsid w:val="00ED70A0"/>
    <w:rsid w:val="00ED727D"/>
    <w:rsid w:val="00EE011E"/>
    <w:rsid w:val="00EE02E3"/>
    <w:rsid w:val="00EE1017"/>
    <w:rsid w:val="00EE1034"/>
    <w:rsid w:val="00EE1173"/>
    <w:rsid w:val="00EE1DAA"/>
    <w:rsid w:val="00EE297A"/>
    <w:rsid w:val="00EE2C39"/>
    <w:rsid w:val="00EE3C05"/>
    <w:rsid w:val="00EE5E9A"/>
    <w:rsid w:val="00EE6051"/>
    <w:rsid w:val="00EE6885"/>
    <w:rsid w:val="00EE730D"/>
    <w:rsid w:val="00EE79EC"/>
    <w:rsid w:val="00EF106F"/>
    <w:rsid w:val="00EF15D3"/>
    <w:rsid w:val="00EF1C2D"/>
    <w:rsid w:val="00EF1F81"/>
    <w:rsid w:val="00EF298C"/>
    <w:rsid w:val="00EF32AF"/>
    <w:rsid w:val="00EF4913"/>
    <w:rsid w:val="00EF6A96"/>
    <w:rsid w:val="00EF6C69"/>
    <w:rsid w:val="00EF7173"/>
    <w:rsid w:val="00EF71DF"/>
    <w:rsid w:val="00EF7FE6"/>
    <w:rsid w:val="00F0041E"/>
    <w:rsid w:val="00F007FC"/>
    <w:rsid w:val="00F00C6C"/>
    <w:rsid w:val="00F00C72"/>
    <w:rsid w:val="00F01021"/>
    <w:rsid w:val="00F01F99"/>
    <w:rsid w:val="00F02482"/>
    <w:rsid w:val="00F02612"/>
    <w:rsid w:val="00F02B1A"/>
    <w:rsid w:val="00F02BE3"/>
    <w:rsid w:val="00F03097"/>
    <w:rsid w:val="00F03600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340F"/>
    <w:rsid w:val="00F14143"/>
    <w:rsid w:val="00F157B0"/>
    <w:rsid w:val="00F15C9C"/>
    <w:rsid w:val="00F161C0"/>
    <w:rsid w:val="00F168BE"/>
    <w:rsid w:val="00F20C98"/>
    <w:rsid w:val="00F20FA7"/>
    <w:rsid w:val="00F21741"/>
    <w:rsid w:val="00F220FC"/>
    <w:rsid w:val="00F22461"/>
    <w:rsid w:val="00F23901"/>
    <w:rsid w:val="00F23933"/>
    <w:rsid w:val="00F24228"/>
    <w:rsid w:val="00F2491E"/>
    <w:rsid w:val="00F26D52"/>
    <w:rsid w:val="00F26E57"/>
    <w:rsid w:val="00F271E6"/>
    <w:rsid w:val="00F27362"/>
    <w:rsid w:val="00F27766"/>
    <w:rsid w:val="00F3071B"/>
    <w:rsid w:val="00F31539"/>
    <w:rsid w:val="00F31908"/>
    <w:rsid w:val="00F32B53"/>
    <w:rsid w:val="00F32FA1"/>
    <w:rsid w:val="00F33596"/>
    <w:rsid w:val="00F34D06"/>
    <w:rsid w:val="00F34EE0"/>
    <w:rsid w:val="00F35790"/>
    <w:rsid w:val="00F35D41"/>
    <w:rsid w:val="00F36308"/>
    <w:rsid w:val="00F3709A"/>
    <w:rsid w:val="00F371F3"/>
    <w:rsid w:val="00F37C50"/>
    <w:rsid w:val="00F40BBA"/>
    <w:rsid w:val="00F41928"/>
    <w:rsid w:val="00F41D41"/>
    <w:rsid w:val="00F41EF1"/>
    <w:rsid w:val="00F4246C"/>
    <w:rsid w:val="00F443FA"/>
    <w:rsid w:val="00F44DB3"/>
    <w:rsid w:val="00F451EC"/>
    <w:rsid w:val="00F457B2"/>
    <w:rsid w:val="00F46D10"/>
    <w:rsid w:val="00F47940"/>
    <w:rsid w:val="00F509D0"/>
    <w:rsid w:val="00F50B22"/>
    <w:rsid w:val="00F51130"/>
    <w:rsid w:val="00F51D7A"/>
    <w:rsid w:val="00F534FD"/>
    <w:rsid w:val="00F54A39"/>
    <w:rsid w:val="00F55516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704A6"/>
    <w:rsid w:val="00F707F1"/>
    <w:rsid w:val="00F7091A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83"/>
    <w:rsid w:val="00F82AAE"/>
    <w:rsid w:val="00F82E0A"/>
    <w:rsid w:val="00F8397D"/>
    <w:rsid w:val="00F85338"/>
    <w:rsid w:val="00F853D7"/>
    <w:rsid w:val="00F858B7"/>
    <w:rsid w:val="00F86D34"/>
    <w:rsid w:val="00F87F94"/>
    <w:rsid w:val="00F9144E"/>
    <w:rsid w:val="00F9157F"/>
    <w:rsid w:val="00F91849"/>
    <w:rsid w:val="00F921C7"/>
    <w:rsid w:val="00F92A58"/>
    <w:rsid w:val="00F9439C"/>
    <w:rsid w:val="00F9465C"/>
    <w:rsid w:val="00F95026"/>
    <w:rsid w:val="00F956C2"/>
    <w:rsid w:val="00F96445"/>
    <w:rsid w:val="00F96F83"/>
    <w:rsid w:val="00F9779F"/>
    <w:rsid w:val="00F97DDD"/>
    <w:rsid w:val="00FA13A3"/>
    <w:rsid w:val="00FA158B"/>
    <w:rsid w:val="00FA204C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3ED"/>
    <w:rsid w:val="00FB1B9A"/>
    <w:rsid w:val="00FB2375"/>
    <w:rsid w:val="00FB2828"/>
    <w:rsid w:val="00FB2EFD"/>
    <w:rsid w:val="00FB392F"/>
    <w:rsid w:val="00FB3B68"/>
    <w:rsid w:val="00FB46AC"/>
    <w:rsid w:val="00FB6B13"/>
    <w:rsid w:val="00FB6CA1"/>
    <w:rsid w:val="00FB713C"/>
    <w:rsid w:val="00FB79D0"/>
    <w:rsid w:val="00FB7D4C"/>
    <w:rsid w:val="00FC02A0"/>
    <w:rsid w:val="00FC06CF"/>
    <w:rsid w:val="00FC1021"/>
    <w:rsid w:val="00FC1052"/>
    <w:rsid w:val="00FC1234"/>
    <w:rsid w:val="00FC12BB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981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97C"/>
    <w:rsid w:val="00FF4B61"/>
    <w:rsid w:val="00FF5638"/>
    <w:rsid w:val="00FF5C3D"/>
    <w:rsid w:val="00FF5E69"/>
    <w:rsid w:val="00FF5ED9"/>
    <w:rsid w:val="00FF77EE"/>
    <w:rsid w:val="00FF7A94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504F2735-37EF-4E97-9DD0-4EBB522D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346</Words>
  <Characters>1977</Characters>
  <Application>Microsoft Office Word</Application>
  <DocSecurity>0</DocSecurity>
  <Lines>32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26</cp:revision>
  <dcterms:created xsi:type="dcterms:W3CDTF">2024-10-06T12:32:00Z</dcterms:created>
  <dcterms:modified xsi:type="dcterms:W3CDTF">2024-10-07T12:43:00Z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