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149439E"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304579">
        <w:rPr>
          <w:rFonts w:ascii="Arial" w:eastAsia="Times New Roman" w:hAnsi="Arial" w:cs="Arial"/>
          <w:b/>
          <w:noProof/>
          <w:kern w:val="0"/>
          <w:sz w:val="24"/>
          <w:szCs w:val="24"/>
          <w:lang w:val="de-DE"/>
          <w14:ligatures w14:val="none"/>
        </w:rPr>
        <w:t>2</w:t>
      </w:r>
      <w:r w:rsidR="00252948">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9806BF">
        <w:rPr>
          <w:rFonts w:ascii="Arial" w:eastAsia="Times New Roman" w:hAnsi="Arial" w:cs="Arial"/>
          <w:b/>
          <w:noProof/>
          <w:kern w:val="0"/>
          <w:sz w:val="24"/>
          <w:szCs w:val="24"/>
          <w:lang w:val="de-DE"/>
          <w14:ligatures w14:val="none"/>
        </w:rPr>
        <w:t>16261</w:t>
      </w:r>
    </w:p>
    <w:p w14:paraId="239BFA5F" w14:textId="1196C186" w:rsidR="005513CD" w:rsidRPr="005513CD" w:rsidRDefault="00252948"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Hefei</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October</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w:t>
      </w:r>
      <w:r w:rsidR="007824DE">
        <w:rPr>
          <w:rFonts w:ascii="Arial" w:eastAsia="Times New Roman" w:hAnsi="Arial" w:cs="Arial"/>
          <w:b/>
          <w:noProof/>
          <w:kern w:val="0"/>
          <w:sz w:val="24"/>
          <w:szCs w:val="24"/>
          <w14:ligatures w14:val="none"/>
        </w:rPr>
        <w:t>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7824DE">
        <w:rPr>
          <w:rFonts w:ascii="Arial" w:eastAsia="Times New Roman" w:hAnsi="Arial" w:cs="Arial"/>
          <w:b/>
          <w:noProof/>
          <w:kern w:val="0"/>
          <w:sz w:val="24"/>
          <w:szCs w:val="24"/>
          <w14:ligatures w14:val="none"/>
        </w:rPr>
        <w:t>18</w:t>
      </w:r>
      <w:r w:rsidR="007824DE">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FAD49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E33774">
        <w:rPr>
          <w:rFonts w:ascii="Arial" w:eastAsia="Times New Roman" w:hAnsi="Arial" w:cs="Times New Roman"/>
          <w:kern w:val="0"/>
          <w:sz w:val="24"/>
          <w:szCs w:val="20"/>
          <w14:ligatures w14:val="none"/>
        </w:rPr>
        <w:t>5</w:t>
      </w:r>
      <w:r w:rsidR="00D273D8">
        <w:rPr>
          <w:rFonts w:ascii="Arial" w:eastAsia="Times New Roman" w:hAnsi="Arial" w:cs="Times New Roman"/>
          <w:kern w:val="0"/>
          <w:sz w:val="24"/>
          <w:szCs w:val="20"/>
          <w14:ligatures w14:val="none"/>
        </w:rPr>
        <w:t>.14.2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77CFD992"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C05DDD">
        <w:rPr>
          <w:rFonts w:ascii="Arial" w:eastAsia="Times New Roman" w:hAnsi="Arial" w:cs="Times New Roman"/>
          <w:kern w:val="0"/>
          <w:sz w:val="24"/>
          <w:szCs w:val="20"/>
          <w14:ligatures w14:val="none"/>
        </w:rPr>
        <w:t xml:space="preserve">UE Co-existence and </w:t>
      </w:r>
      <w:r w:rsidR="007824DE">
        <w:rPr>
          <w:rFonts w:ascii="Arial" w:eastAsia="Times New Roman" w:hAnsi="Arial" w:cs="Times New Roman"/>
          <w:kern w:val="0"/>
          <w:sz w:val="24"/>
          <w:szCs w:val="20"/>
          <w14:ligatures w14:val="none"/>
        </w:rPr>
        <w:t>REFSENS for B111</w:t>
      </w:r>
    </w:p>
    <w:p w14:paraId="288EF4D1" w14:textId="6B93FB35"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7824DE">
        <w:rPr>
          <w:rFonts w:ascii="Arial" w:eastAsia="Times New Roman" w:hAnsi="Arial" w:cs="Times New Roman"/>
          <w:kern w:val="0"/>
          <w:sz w:val="24"/>
          <w:szCs w:val="20"/>
          <w14:ligatures w14:val="none"/>
        </w:rPr>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p w14:paraId="119A782A" w14:textId="1C146301" w:rsidR="0090772A" w:rsidRPr="00AD2D6E" w:rsidRDefault="00454BD3" w:rsidP="00AD2D6E">
      <w:pPr>
        <w:spacing w:after="180" w:line="240" w:lineRule="auto"/>
        <w:rPr>
          <w:rFonts w:ascii="Times New Roman" w:eastAsia="Times New Roman" w:hAnsi="Times New Roman" w:cs="Times New Roman"/>
          <w:kern w:val="0"/>
          <w:sz w:val="20"/>
          <w:szCs w:val="20"/>
          <w14:ligatures w14:val="none"/>
        </w:rPr>
      </w:pPr>
      <w:bookmarkStart w:id="1" w:name="_Hlk173831231"/>
      <w:bookmarkEnd w:id="0"/>
      <w:r>
        <w:rPr>
          <w:rFonts w:ascii="Times New Roman" w:eastAsia="Times New Roman" w:hAnsi="Times New Roman" w:cs="Times New Roman"/>
          <w:kern w:val="0"/>
          <w:sz w:val="20"/>
          <w:szCs w:val="20"/>
          <w14:ligatures w14:val="none"/>
        </w:rPr>
        <w:t xml:space="preserve">UE Co-existence and </w:t>
      </w:r>
      <w:r w:rsidR="007824DE">
        <w:rPr>
          <w:rFonts w:ascii="Times New Roman" w:eastAsia="Times New Roman" w:hAnsi="Times New Roman" w:cs="Times New Roman"/>
          <w:kern w:val="0"/>
          <w:sz w:val="20"/>
          <w:szCs w:val="20"/>
          <w14:ligatures w14:val="none"/>
        </w:rPr>
        <w:t xml:space="preserve">REFSENS for B111 </w:t>
      </w:r>
      <w:r w:rsidR="00CD681F">
        <w:rPr>
          <w:rFonts w:ascii="Times New Roman" w:eastAsia="Times New Roman" w:hAnsi="Times New Roman" w:cs="Times New Roman"/>
          <w:kern w:val="0"/>
          <w:sz w:val="20"/>
          <w:szCs w:val="20"/>
          <w14:ligatures w14:val="none"/>
        </w:rPr>
        <w:t>is being evaluated in this contribution.</w:t>
      </w:r>
      <w:r w:rsidR="007824DE">
        <w:rPr>
          <w:rFonts w:ascii="Times New Roman" w:eastAsia="Times New Roman" w:hAnsi="Times New Roman" w:cs="Times New Roman"/>
          <w:kern w:val="0"/>
          <w:sz w:val="20"/>
          <w:szCs w:val="20"/>
          <w14:ligatures w14:val="none"/>
        </w:rPr>
        <w:t xml:space="preserve"> </w:t>
      </w:r>
    </w:p>
    <w:bookmarkEnd w:id="1"/>
    <w:p w14:paraId="318C0435" w14:textId="458DDEAD" w:rsidR="006431E9" w:rsidRPr="00CE38D0" w:rsidRDefault="006431E9" w:rsidP="006431E9">
      <w:pPr>
        <w:pStyle w:val="NO"/>
        <w:ind w:left="0" w:firstLine="0"/>
        <w:rPr>
          <w:bCs/>
          <w:lang w:val="en-US"/>
        </w:rPr>
      </w:pPr>
    </w:p>
    <w:p w14:paraId="728724BC" w14:textId="01A967BA" w:rsidR="00CF3229" w:rsidRPr="00356D67" w:rsidRDefault="00B52BF5"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7F32326F" w14:textId="16F716B1" w:rsidR="00CF0EAA" w:rsidRDefault="00CD681F"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B111 has very challenging frequency arrangement as </w:t>
      </w:r>
      <w:r w:rsidR="00C11B8D">
        <w:rPr>
          <w:rFonts w:ascii="Times New Roman" w:eastAsia="Arial Unicode MS" w:hAnsi="Times New Roman" w:cs="Times New Roman"/>
          <w:bCs/>
          <w:sz w:val="20"/>
          <w:szCs w:val="20"/>
          <w:lang w:eastAsia="zh-CN"/>
        </w:rPr>
        <w:t xml:space="preserve">the frequency is 1800MHz, BW’s up to 10MHz and specifically, </w:t>
      </w:r>
      <w:r>
        <w:rPr>
          <w:rFonts w:ascii="Times New Roman" w:eastAsia="Arial Unicode MS" w:hAnsi="Times New Roman" w:cs="Times New Roman"/>
          <w:bCs/>
          <w:sz w:val="20"/>
          <w:szCs w:val="20"/>
          <w:lang w:eastAsia="zh-CN"/>
        </w:rPr>
        <w:t>the TX-RX separation is only 20MHz</w:t>
      </w:r>
      <w:r w:rsidR="006B4DEC">
        <w:rPr>
          <w:rFonts w:ascii="Times New Roman" w:eastAsia="Arial Unicode MS" w:hAnsi="Times New Roman" w:cs="Times New Roman"/>
          <w:bCs/>
          <w:sz w:val="20"/>
          <w:szCs w:val="20"/>
          <w:lang w:eastAsia="zh-CN"/>
        </w:rPr>
        <w:t>. Hence</w:t>
      </w:r>
      <w:r w:rsidR="006E5F89">
        <w:rPr>
          <w:rFonts w:ascii="Times New Roman" w:eastAsia="Arial Unicode MS" w:hAnsi="Times New Roman" w:cs="Times New Roman"/>
          <w:bCs/>
          <w:sz w:val="20"/>
          <w:szCs w:val="20"/>
          <w:lang w:eastAsia="zh-CN"/>
        </w:rPr>
        <w:t xml:space="preserve"> special attention must be paid </w:t>
      </w:r>
      <w:r w:rsidR="0092127E">
        <w:rPr>
          <w:rFonts w:ascii="Times New Roman" w:eastAsia="Arial Unicode MS" w:hAnsi="Times New Roman" w:cs="Times New Roman"/>
          <w:bCs/>
          <w:sz w:val="20"/>
          <w:szCs w:val="20"/>
          <w:lang w:eastAsia="zh-CN"/>
        </w:rPr>
        <w:t>when</w:t>
      </w:r>
      <w:r w:rsidR="006E5F89">
        <w:rPr>
          <w:rFonts w:ascii="Times New Roman" w:eastAsia="Arial Unicode MS" w:hAnsi="Times New Roman" w:cs="Times New Roman"/>
          <w:bCs/>
          <w:sz w:val="20"/>
          <w:szCs w:val="20"/>
          <w:lang w:eastAsia="zh-CN"/>
        </w:rPr>
        <w:t xml:space="preserve"> considering UE Co-existence</w:t>
      </w:r>
      <w:r w:rsidR="0092127E">
        <w:rPr>
          <w:rFonts w:ascii="Times New Roman" w:eastAsia="Arial Unicode MS" w:hAnsi="Times New Roman" w:cs="Times New Roman"/>
          <w:bCs/>
          <w:sz w:val="20"/>
          <w:szCs w:val="20"/>
          <w:lang w:eastAsia="zh-CN"/>
        </w:rPr>
        <w:t xml:space="preserve"> and</w:t>
      </w:r>
      <w:r w:rsidR="006B4DEC">
        <w:rPr>
          <w:rFonts w:ascii="Times New Roman" w:eastAsia="Arial Unicode MS" w:hAnsi="Times New Roman" w:cs="Times New Roman"/>
          <w:bCs/>
          <w:sz w:val="20"/>
          <w:szCs w:val="20"/>
          <w:lang w:eastAsia="zh-CN"/>
        </w:rPr>
        <w:t xml:space="preserve"> careful assessment </w:t>
      </w:r>
      <w:r w:rsidR="00EF021D">
        <w:rPr>
          <w:rFonts w:ascii="Times New Roman" w:eastAsia="Arial Unicode MS" w:hAnsi="Times New Roman" w:cs="Times New Roman"/>
          <w:bCs/>
          <w:sz w:val="20"/>
          <w:szCs w:val="20"/>
          <w:lang w:eastAsia="zh-CN"/>
        </w:rPr>
        <w:t xml:space="preserve">of each parameter must be done to </w:t>
      </w:r>
      <w:r w:rsidR="003013CA">
        <w:rPr>
          <w:rFonts w:ascii="Times New Roman" w:eastAsia="Arial Unicode MS" w:hAnsi="Times New Roman" w:cs="Times New Roman"/>
          <w:bCs/>
          <w:sz w:val="20"/>
          <w:szCs w:val="20"/>
          <w:lang w:eastAsia="zh-CN"/>
        </w:rPr>
        <w:t>specify</w:t>
      </w:r>
      <w:r w:rsidR="00EF021D">
        <w:rPr>
          <w:rFonts w:ascii="Times New Roman" w:eastAsia="Arial Unicode MS" w:hAnsi="Times New Roman" w:cs="Times New Roman"/>
          <w:bCs/>
          <w:sz w:val="20"/>
          <w:szCs w:val="20"/>
          <w:lang w:eastAsia="zh-CN"/>
        </w:rPr>
        <w:t xml:space="preserve"> REFSENS</w:t>
      </w:r>
      <w:r w:rsidR="00CF4B8B">
        <w:rPr>
          <w:rFonts w:ascii="Times New Roman" w:eastAsia="Arial Unicode MS" w:hAnsi="Times New Roman" w:cs="Times New Roman"/>
          <w:bCs/>
          <w:sz w:val="20"/>
          <w:szCs w:val="20"/>
          <w:lang w:eastAsia="zh-CN"/>
        </w:rPr>
        <w:t>.</w:t>
      </w:r>
    </w:p>
    <w:p w14:paraId="38C24CFB" w14:textId="6E1D2474" w:rsidR="00E07ED2" w:rsidRDefault="00E07ED2"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For UE Co-existence </w:t>
      </w:r>
      <w:r w:rsidR="00EB4089">
        <w:rPr>
          <w:rFonts w:ascii="Times New Roman" w:eastAsia="Arial Unicode MS" w:hAnsi="Times New Roman" w:cs="Times New Roman"/>
          <w:bCs/>
          <w:sz w:val="20"/>
          <w:szCs w:val="20"/>
          <w:lang w:eastAsia="zh-CN"/>
        </w:rPr>
        <w:t>protecting own DL band we propose not to specify -50dBm/1MHz emission limit. Instead, we propose not to list B111 among protected</w:t>
      </w:r>
      <w:r w:rsidR="00771D65">
        <w:rPr>
          <w:rFonts w:ascii="Times New Roman" w:eastAsia="Arial Unicode MS" w:hAnsi="Times New Roman" w:cs="Times New Roman"/>
          <w:bCs/>
          <w:sz w:val="20"/>
          <w:szCs w:val="20"/>
          <w:lang w:eastAsia="zh-CN"/>
        </w:rPr>
        <w:t xml:space="preserve"> bands in table </w:t>
      </w:r>
      <w:r w:rsidR="0096687A">
        <w:rPr>
          <w:rFonts w:ascii="Times New Roman" w:eastAsia="Arial Unicode MS" w:hAnsi="Times New Roman" w:cs="Times New Roman"/>
          <w:bCs/>
          <w:sz w:val="20"/>
          <w:szCs w:val="20"/>
          <w:lang w:eastAsia="zh-CN"/>
        </w:rPr>
        <w:t xml:space="preserve">6.6.3.2-1 in which case the general emission mask and </w:t>
      </w:r>
      <w:proofErr w:type="gramStart"/>
      <w:r w:rsidR="0096687A">
        <w:rPr>
          <w:rFonts w:ascii="Times New Roman" w:eastAsia="Arial Unicode MS" w:hAnsi="Times New Roman" w:cs="Times New Roman"/>
          <w:bCs/>
          <w:sz w:val="20"/>
          <w:szCs w:val="20"/>
          <w:lang w:eastAsia="zh-CN"/>
        </w:rPr>
        <w:t>Out</w:t>
      </w:r>
      <w:proofErr w:type="gramEnd"/>
      <w:r w:rsidR="0096687A">
        <w:rPr>
          <w:rFonts w:ascii="Times New Roman" w:eastAsia="Arial Unicode MS" w:hAnsi="Times New Roman" w:cs="Times New Roman"/>
          <w:bCs/>
          <w:sz w:val="20"/>
          <w:szCs w:val="20"/>
          <w:lang w:eastAsia="zh-CN"/>
        </w:rPr>
        <w:t xml:space="preserve"> of ban</w:t>
      </w:r>
      <w:r w:rsidR="00A13F66">
        <w:rPr>
          <w:rFonts w:ascii="Times New Roman" w:eastAsia="Arial Unicode MS" w:hAnsi="Times New Roman" w:cs="Times New Roman"/>
          <w:bCs/>
          <w:sz w:val="20"/>
          <w:szCs w:val="20"/>
          <w:lang w:eastAsia="zh-CN"/>
        </w:rPr>
        <w:t xml:space="preserve">d spurious emission limits hold for </w:t>
      </w:r>
      <w:r w:rsidR="00ED4D3B">
        <w:rPr>
          <w:rFonts w:ascii="Times New Roman" w:eastAsia="Arial Unicode MS" w:hAnsi="Times New Roman" w:cs="Times New Roman"/>
          <w:bCs/>
          <w:sz w:val="20"/>
          <w:szCs w:val="20"/>
          <w:lang w:eastAsia="zh-CN"/>
        </w:rPr>
        <w:t xml:space="preserve">B111. The reason for this proposal is that when UE </w:t>
      </w:r>
      <w:r w:rsidR="00D60BC6">
        <w:rPr>
          <w:rFonts w:ascii="Times New Roman" w:eastAsia="Arial Unicode MS" w:hAnsi="Times New Roman" w:cs="Times New Roman"/>
          <w:bCs/>
          <w:sz w:val="20"/>
          <w:szCs w:val="20"/>
          <w:lang w:eastAsia="zh-CN"/>
        </w:rPr>
        <w:t>does not have cavity filter or equivalent for FDD operation, it is not practical</w:t>
      </w:r>
      <w:r w:rsidR="009826D3">
        <w:rPr>
          <w:rFonts w:ascii="Times New Roman" w:eastAsia="Arial Unicode MS" w:hAnsi="Times New Roman" w:cs="Times New Roman"/>
          <w:bCs/>
          <w:sz w:val="20"/>
          <w:szCs w:val="20"/>
          <w:lang w:eastAsia="zh-CN"/>
        </w:rPr>
        <w:t xml:space="preserve"> to force HD-FDD UE to use cavity filter or </w:t>
      </w:r>
      <w:r w:rsidR="003A39CE">
        <w:rPr>
          <w:rFonts w:ascii="Times New Roman" w:eastAsia="Arial Unicode MS" w:hAnsi="Times New Roman" w:cs="Times New Roman"/>
          <w:bCs/>
          <w:sz w:val="20"/>
          <w:szCs w:val="20"/>
          <w:lang w:eastAsia="zh-CN"/>
        </w:rPr>
        <w:t>very dedicated acoustic filter</w:t>
      </w:r>
      <w:r w:rsidR="009826D3">
        <w:rPr>
          <w:rFonts w:ascii="Times New Roman" w:eastAsia="Arial Unicode MS" w:hAnsi="Times New Roman" w:cs="Times New Roman"/>
          <w:bCs/>
          <w:sz w:val="20"/>
          <w:szCs w:val="20"/>
          <w:lang w:eastAsia="zh-CN"/>
        </w:rPr>
        <w:t xml:space="preserve"> to provide</w:t>
      </w:r>
      <w:r w:rsidR="003A39CE">
        <w:rPr>
          <w:rFonts w:ascii="Times New Roman" w:eastAsia="Arial Unicode MS" w:hAnsi="Times New Roman" w:cs="Times New Roman"/>
          <w:bCs/>
          <w:sz w:val="20"/>
          <w:szCs w:val="20"/>
          <w:lang w:eastAsia="zh-CN"/>
        </w:rPr>
        <w:t xml:space="preserve"> required ~20dB minimum attenuation to meet -50dBm/1MHz.</w:t>
      </w:r>
      <w:r w:rsidR="009E3E6F">
        <w:rPr>
          <w:rFonts w:ascii="Times New Roman" w:eastAsia="Arial Unicode MS" w:hAnsi="Times New Roman" w:cs="Times New Roman"/>
          <w:bCs/>
          <w:sz w:val="20"/>
          <w:szCs w:val="20"/>
          <w:lang w:eastAsia="zh-CN"/>
        </w:rPr>
        <w:t xml:space="preserve"> B111 </w:t>
      </w:r>
      <w:proofErr w:type="gramStart"/>
      <w:r w:rsidR="009E3E6F">
        <w:rPr>
          <w:rFonts w:ascii="Times New Roman" w:eastAsia="Arial Unicode MS" w:hAnsi="Times New Roman" w:cs="Times New Roman"/>
          <w:bCs/>
          <w:sz w:val="20"/>
          <w:szCs w:val="20"/>
          <w:lang w:eastAsia="zh-CN"/>
        </w:rPr>
        <w:t>is able to</w:t>
      </w:r>
      <w:proofErr w:type="gramEnd"/>
      <w:r w:rsidR="009E3E6F">
        <w:rPr>
          <w:rFonts w:ascii="Times New Roman" w:eastAsia="Arial Unicode MS" w:hAnsi="Times New Roman" w:cs="Times New Roman"/>
          <w:bCs/>
          <w:sz w:val="20"/>
          <w:szCs w:val="20"/>
          <w:lang w:eastAsia="zh-CN"/>
        </w:rPr>
        <w:t xml:space="preserve"> protect all other relevant bands with -50dBm/1MHz</w:t>
      </w:r>
      <w:r w:rsidR="00AB3CE0">
        <w:rPr>
          <w:rFonts w:ascii="Times New Roman" w:eastAsia="Arial Unicode MS" w:hAnsi="Times New Roman" w:cs="Times New Roman"/>
          <w:bCs/>
          <w:sz w:val="20"/>
          <w:szCs w:val="20"/>
          <w:lang w:eastAsia="zh-CN"/>
        </w:rPr>
        <w:t xml:space="preserve"> with usual exceptions for harmonic cases</w:t>
      </w:r>
      <w:r w:rsidR="006D3451">
        <w:rPr>
          <w:rFonts w:ascii="Times New Roman" w:eastAsia="Arial Unicode MS" w:hAnsi="Times New Roman" w:cs="Times New Roman"/>
          <w:bCs/>
          <w:sz w:val="20"/>
          <w:szCs w:val="20"/>
          <w:lang w:eastAsia="zh-CN"/>
        </w:rPr>
        <w:t>.</w:t>
      </w:r>
    </w:p>
    <w:p w14:paraId="075A809F" w14:textId="5D231A01" w:rsidR="006E7789" w:rsidRDefault="006E7789" w:rsidP="005C753A">
      <w:pPr>
        <w:spacing w:after="180" w:line="240" w:lineRule="auto"/>
        <w:rPr>
          <w:rFonts w:ascii="Times New Roman" w:eastAsia="Arial Unicode MS" w:hAnsi="Times New Roman" w:cs="Times New Roman"/>
          <w:bCs/>
          <w:sz w:val="20"/>
          <w:szCs w:val="20"/>
          <w:lang w:eastAsia="zh-CN"/>
        </w:rPr>
      </w:pPr>
      <w:r w:rsidRPr="00AB3CE0">
        <w:rPr>
          <w:rFonts w:ascii="Times New Roman" w:eastAsia="Arial Unicode MS" w:hAnsi="Times New Roman" w:cs="Times New Roman"/>
          <w:b/>
          <w:sz w:val="20"/>
          <w:szCs w:val="20"/>
          <w:lang w:eastAsia="zh-CN"/>
        </w:rPr>
        <w:t>Proposal 1</w:t>
      </w:r>
      <w:r>
        <w:rPr>
          <w:rFonts w:ascii="Times New Roman" w:eastAsia="Arial Unicode MS" w:hAnsi="Times New Roman" w:cs="Times New Roman"/>
          <w:bCs/>
          <w:sz w:val="20"/>
          <w:szCs w:val="20"/>
          <w:lang w:eastAsia="zh-CN"/>
        </w:rPr>
        <w:t>: Do not include B111 among protected bands</w:t>
      </w:r>
      <w:r w:rsidR="00AB3CE0">
        <w:rPr>
          <w:rFonts w:ascii="Times New Roman" w:eastAsia="Arial Unicode MS" w:hAnsi="Times New Roman" w:cs="Times New Roman"/>
          <w:bCs/>
          <w:sz w:val="20"/>
          <w:szCs w:val="20"/>
          <w:lang w:eastAsia="zh-CN"/>
        </w:rPr>
        <w:t xml:space="preserve">. All other relevant bands are protected with -50dBm/1MHz with usual exceptions for harmonic </w:t>
      </w:r>
      <w:proofErr w:type="gramStart"/>
      <w:r w:rsidR="00AB3CE0">
        <w:rPr>
          <w:rFonts w:ascii="Times New Roman" w:eastAsia="Arial Unicode MS" w:hAnsi="Times New Roman" w:cs="Times New Roman"/>
          <w:bCs/>
          <w:sz w:val="20"/>
          <w:szCs w:val="20"/>
          <w:lang w:eastAsia="zh-CN"/>
        </w:rPr>
        <w:t>cases</w:t>
      </w:r>
      <w:proofErr w:type="gramEnd"/>
    </w:p>
    <w:p w14:paraId="09454F35" w14:textId="03C507A1" w:rsidR="00CF4B8B" w:rsidRDefault="00CF4B8B"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For normal FDD, </w:t>
      </w:r>
      <w:r w:rsidR="00217D5F">
        <w:rPr>
          <w:rFonts w:ascii="Times New Roman" w:eastAsia="Arial Unicode MS" w:hAnsi="Times New Roman" w:cs="Times New Roman"/>
          <w:bCs/>
          <w:sz w:val="20"/>
          <w:szCs w:val="20"/>
          <w:lang w:eastAsia="zh-CN"/>
        </w:rPr>
        <w:t>the proponents of the band are using cavity filter or equivalents where it’s possible to reach good isolations</w:t>
      </w:r>
      <w:r w:rsidR="002035D5">
        <w:rPr>
          <w:rFonts w:ascii="Times New Roman" w:eastAsia="Arial Unicode MS" w:hAnsi="Times New Roman" w:cs="Times New Roman"/>
          <w:bCs/>
          <w:sz w:val="20"/>
          <w:szCs w:val="20"/>
          <w:lang w:eastAsia="zh-CN"/>
        </w:rPr>
        <w:t xml:space="preserve"> even with this challenging frequency arrangement. We are assuming usual TX-RX isolation</w:t>
      </w:r>
      <w:r w:rsidR="00CA0155">
        <w:rPr>
          <w:rFonts w:ascii="Times New Roman" w:eastAsia="Arial Unicode MS" w:hAnsi="Times New Roman" w:cs="Times New Roman"/>
          <w:bCs/>
          <w:sz w:val="20"/>
          <w:szCs w:val="20"/>
          <w:lang w:eastAsia="zh-CN"/>
        </w:rPr>
        <w:t>s in this analysis, giving the needed margin to account for the uncertainty of RF filter performance.</w:t>
      </w:r>
    </w:p>
    <w:p w14:paraId="25093C2F" w14:textId="051BAA62" w:rsidR="007713F4" w:rsidRDefault="006F4757"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UL RB allocation and UL RB start are very important parameters </w:t>
      </w:r>
      <w:r w:rsidR="00363216">
        <w:rPr>
          <w:rFonts w:ascii="Times New Roman" w:eastAsia="Arial Unicode MS" w:hAnsi="Times New Roman" w:cs="Times New Roman"/>
          <w:bCs/>
          <w:sz w:val="20"/>
          <w:szCs w:val="20"/>
          <w:lang w:eastAsia="zh-CN"/>
        </w:rPr>
        <w:t xml:space="preserve">especially for </w:t>
      </w:r>
      <w:r w:rsidR="00040217">
        <w:rPr>
          <w:rFonts w:ascii="Times New Roman" w:eastAsia="Arial Unicode MS" w:hAnsi="Times New Roman" w:cs="Times New Roman"/>
          <w:bCs/>
          <w:sz w:val="20"/>
          <w:szCs w:val="20"/>
          <w:lang w:eastAsia="zh-CN"/>
        </w:rPr>
        <w:t xml:space="preserve">5MHz and 10MHz </w:t>
      </w:r>
      <w:proofErr w:type="gramStart"/>
      <w:r w:rsidR="00040217">
        <w:rPr>
          <w:rFonts w:ascii="Times New Roman" w:eastAsia="Arial Unicode MS" w:hAnsi="Times New Roman" w:cs="Times New Roman"/>
          <w:bCs/>
          <w:sz w:val="20"/>
          <w:szCs w:val="20"/>
          <w:lang w:eastAsia="zh-CN"/>
        </w:rPr>
        <w:t>BW’s</w:t>
      </w:r>
      <w:proofErr w:type="gramEnd"/>
      <w:r w:rsidR="00040217">
        <w:rPr>
          <w:rFonts w:ascii="Times New Roman" w:eastAsia="Arial Unicode MS" w:hAnsi="Times New Roman" w:cs="Times New Roman"/>
          <w:bCs/>
          <w:sz w:val="20"/>
          <w:szCs w:val="20"/>
          <w:lang w:eastAsia="zh-CN"/>
        </w:rPr>
        <w:t xml:space="preserve"> are they </w:t>
      </w:r>
      <w:r w:rsidR="00797DAB">
        <w:rPr>
          <w:rFonts w:ascii="Times New Roman" w:eastAsia="Arial Unicode MS" w:hAnsi="Times New Roman" w:cs="Times New Roman"/>
          <w:bCs/>
          <w:sz w:val="20"/>
          <w:szCs w:val="20"/>
          <w:lang w:eastAsia="zh-CN"/>
        </w:rPr>
        <w:t xml:space="preserve">have large </w:t>
      </w:r>
      <w:r w:rsidR="00040217">
        <w:rPr>
          <w:rFonts w:ascii="Times New Roman" w:eastAsia="Arial Unicode MS" w:hAnsi="Times New Roman" w:cs="Times New Roman"/>
          <w:bCs/>
          <w:sz w:val="20"/>
          <w:szCs w:val="20"/>
          <w:lang w:eastAsia="zh-CN"/>
        </w:rPr>
        <w:t>impact to RX band noise</w:t>
      </w:r>
      <w:r w:rsidR="00797DAB">
        <w:rPr>
          <w:rFonts w:ascii="Times New Roman" w:eastAsia="Arial Unicode MS" w:hAnsi="Times New Roman" w:cs="Times New Roman"/>
          <w:bCs/>
          <w:sz w:val="20"/>
          <w:szCs w:val="20"/>
          <w:lang w:eastAsia="zh-CN"/>
        </w:rPr>
        <w:t xml:space="preserve"> at this small TX-RX separation. </w:t>
      </w:r>
      <w:proofErr w:type="gramStart"/>
      <w:r w:rsidR="00D06CEF">
        <w:rPr>
          <w:rFonts w:ascii="Times New Roman" w:eastAsia="Arial Unicode MS" w:hAnsi="Times New Roman" w:cs="Times New Roman"/>
          <w:bCs/>
          <w:sz w:val="20"/>
          <w:szCs w:val="20"/>
          <w:lang w:eastAsia="zh-CN"/>
        </w:rPr>
        <w:t>It can be see</w:t>
      </w:r>
      <w:r w:rsidR="00F85F3A">
        <w:rPr>
          <w:rFonts w:ascii="Times New Roman" w:eastAsia="Arial Unicode MS" w:hAnsi="Times New Roman" w:cs="Times New Roman"/>
          <w:bCs/>
          <w:sz w:val="20"/>
          <w:szCs w:val="20"/>
          <w:lang w:eastAsia="zh-CN"/>
        </w:rPr>
        <w:t>n</w:t>
      </w:r>
      <w:r w:rsidR="00D06CEF">
        <w:rPr>
          <w:rFonts w:ascii="Times New Roman" w:eastAsia="Arial Unicode MS" w:hAnsi="Times New Roman" w:cs="Times New Roman"/>
          <w:bCs/>
          <w:sz w:val="20"/>
          <w:szCs w:val="20"/>
          <w:lang w:eastAsia="zh-CN"/>
        </w:rPr>
        <w:t xml:space="preserve"> that for</w:t>
      </w:r>
      <w:proofErr w:type="gramEnd"/>
      <w:r w:rsidR="00D06CEF">
        <w:rPr>
          <w:rFonts w:ascii="Times New Roman" w:eastAsia="Arial Unicode MS" w:hAnsi="Times New Roman" w:cs="Times New Roman"/>
          <w:bCs/>
          <w:sz w:val="20"/>
          <w:szCs w:val="20"/>
          <w:lang w:eastAsia="zh-CN"/>
        </w:rPr>
        <w:t xml:space="preserve"> 10MHz BW, CIM5 hits partially inside the victim 10MH</w:t>
      </w:r>
      <w:r w:rsidR="00A47370">
        <w:rPr>
          <w:rFonts w:ascii="Times New Roman" w:eastAsia="Arial Unicode MS" w:hAnsi="Times New Roman" w:cs="Times New Roman"/>
          <w:bCs/>
          <w:sz w:val="20"/>
          <w:szCs w:val="20"/>
          <w:lang w:eastAsia="zh-CN"/>
        </w:rPr>
        <w:t>z</w:t>
      </w:r>
      <w:r w:rsidR="00D06CEF">
        <w:rPr>
          <w:rFonts w:ascii="Times New Roman" w:eastAsia="Arial Unicode MS" w:hAnsi="Times New Roman" w:cs="Times New Roman"/>
          <w:bCs/>
          <w:sz w:val="20"/>
          <w:szCs w:val="20"/>
          <w:lang w:eastAsia="zh-CN"/>
        </w:rPr>
        <w:t xml:space="preserve"> BW. We find </w:t>
      </w:r>
      <w:r w:rsidR="00A47370">
        <w:rPr>
          <w:rFonts w:ascii="Times New Roman" w:eastAsia="Arial Unicode MS" w:hAnsi="Times New Roman" w:cs="Times New Roman"/>
          <w:bCs/>
          <w:sz w:val="20"/>
          <w:szCs w:val="20"/>
          <w:lang w:eastAsia="zh-CN"/>
        </w:rPr>
        <w:t xml:space="preserve">almost </w:t>
      </w:r>
      <w:r w:rsidR="00D06CEF">
        <w:rPr>
          <w:rFonts w:ascii="Times New Roman" w:eastAsia="Arial Unicode MS" w:hAnsi="Times New Roman" w:cs="Times New Roman"/>
          <w:bCs/>
          <w:sz w:val="20"/>
          <w:szCs w:val="20"/>
          <w:lang w:eastAsia="zh-CN"/>
        </w:rPr>
        <w:t xml:space="preserve">full hit when using </w:t>
      </w:r>
      <w:r w:rsidR="009718BA">
        <w:rPr>
          <w:rFonts w:ascii="Times New Roman" w:eastAsia="Arial Unicode MS" w:hAnsi="Times New Roman" w:cs="Times New Roman"/>
          <w:bCs/>
          <w:sz w:val="20"/>
          <w:szCs w:val="20"/>
          <w:lang w:eastAsia="zh-CN"/>
        </w:rPr>
        <w:t xml:space="preserve">10 UL RB’s with </w:t>
      </w:r>
      <w:proofErr w:type="spellStart"/>
      <w:r w:rsidR="009718BA">
        <w:rPr>
          <w:rFonts w:ascii="Times New Roman" w:eastAsia="Arial Unicode MS" w:hAnsi="Times New Roman" w:cs="Times New Roman"/>
          <w:bCs/>
          <w:sz w:val="20"/>
          <w:szCs w:val="20"/>
          <w:lang w:eastAsia="zh-CN"/>
        </w:rPr>
        <w:t>RBstart</w:t>
      </w:r>
      <w:proofErr w:type="spellEnd"/>
      <w:r w:rsidR="009718BA">
        <w:rPr>
          <w:rFonts w:ascii="Times New Roman" w:eastAsia="Arial Unicode MS" w:hAnsi="Times New Roman" w:cs="Times New Roman"/>
          <w:bCs/>
          <w:sz w:val="20"/>
          <w:szCs w:val="20"/>
          <w:lang w:eastAsia="zh-CN"/>
        </w:rPr>
        <w:t>=40</w:t>
      </w:r>
      <w:r w:rsidR="00D374B8">
        <w:rPr>
          <w:rFonts w:ascii="Times New Roman" w:eastAsia="Arial Unicode MS" w:hAnsi="Times New Roman" w:cs="Times New Roman"/>
          <w:bCs/>
          <w:sz w:val="20"/>
          <w:szCs w:val="20"/>
          <w:lang w:eastAsia="zh-CN"/>
        </w:rPr>
        <w:t xml:space="preserve"> so hence we propose using it for 10MHz UL allocation.</w:t>
      </w:r>
      <w:r w:rsidR="007713F4">
        <w:rPr>
          <w:rFonts w:ascii="Times New Roman" w:eastAsia="Arial Unicode MS" w:hAnsi="Times New Roman" w:cs="Times New Roman"/>
          <w:bCs/>
          <w:sz w:val="20"/>
          <w:szCs w:val="20"/>
          <w:lang w:eastAsia="zh-CN"/>
        </w:rPr>
        <w:t xml:space="preserve"> </w:t>
      </w:r>
      <w:r w:rsidR="00493F7B">
        <w:rPr>
          <w:rFonts w:ascii="Times New Roman" w:eastAsia="Arial Unicode MS" w:hAnsi="Times New Roman" w:cs="Times New Roman"/>
          <w:bCs/>
          <w:sz w:val="20"/>
          <w:szCs w:val="20"/>
          <w:lang w:eastAsia="zh-CN"/>
        </w:rPr>
        <w:t xml:space="preserve">We also propose to cap the UL RB allocation to 10 </w:t>
      </w:r>
      <w:proofErr w:type="gramStart"/>
      <w:r w:rsidR="00493F7B">
        <w:rPr>
          <w:rFonts w:ascii="Times New Roman" w:eastAsia="Arial Unicode MS" w:hAnsi="Times New Roman" w:cs="Times New Roman"/>
          <w:bCs/>
          <w:sz w:val="20"/>
          <w:szCs w:val="20"/>
          <w:lang w:eastAsia="zh-CN"/>
        </w:rPr>
        <w:t>RB’s</w:t>
      </w:r>
      <w:proofErr w:type="gramEnd"/>
      <w:r w:rsidR="00493F7B">
        <w:rPr>
          <w:rFonts w:ascii="Times New Roman" w:eastAsia="Arial Unicode MS" w:hAnsi="Times New Roman" w:cs="Times New Roman"/>
          <w:bCs/>
          <w:sz w:val="20"/>
          <w:szCs w:val="20"/>
          <w:lang w:eastAsia="zh-CN"/>
        </w:rPr>
        <w:t xml:space="preserve"> in order to limit the PA and transceiver noise. </w:t>
      </w:r>
      <w:r w:rsidR="007713F4">
        <w:rPr>
          <w:rFonts w:ascii="Times New Roman" w:eastAsia="Arial Unicode MS" w:hAnsi="Times New Roman" w:cs="Times New Roman"/>
          <w:bCs/>
          <w:sz w:val="20"/>
          <w:szCs w:val="20"/>
          <w:lang w:eastAsia="zh-CN"/>
        </w:rPr>
        <w:t>In total, we propose using the following allocations for different LTE BW’s:</w:t>
      </w:r>
    </w:p>
    <w:p w14:paraId="4BE48BC1" w14:textId="77777777" w:rsidR="00C950AA" w:rsidRPr="00C950AA" w:rsidRDefault="00D374B8" w:rsidP="00C950AA">
      <w:pPr>
        <w:pStyle w:val="TH"/>
      </w:pPr>
      <w:r>
        <w:rPr>
          <w:rFonts w:ascii="Times New Roman" w:eastAsia="Arial Unicode MS" w:hAnsi="Times New Roman"/>
          <w:bCs/>
          <w:lang w:eastAsia="zh-CN"/>
        </w:rPr>
        <w:t xml:space="preserve"> </w:t>
      </w:r>
      <w:bookmarkStart w:id="2" w:name="_CRTable7_3_12"/>
      <w:r w:rsidR="00C950AA" w:rsidRPr="00C950AA">
        <w:t xml:space="preserve">Table </w:t>
      </w:r>
      <w:bookmarkEnd w:id="2"/>
      <w:r w:rsidR="00C950AA" w:rsidRPr="00C950AA">
        <w:t>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950AA" w:rsidRPr="00C950AA" w14:paraId="35A2F42C" w14:textId="77777777" w:rsidTr="00A22329">
        <w:trPr>
          <w:trHeight w:val="255"/>
        </w:trPr>
        <w:tc>
          <w:tcPr>
            <w:tcW w:w="6945" w:type="dxa"/>
            <w:gridSpan w:val="8"/>
            <w:shd w:val="clear" w:color="auto" w:fill="auto"/>
            <w:vAlign w:val="center"/>
          </w:tcPr>
          <w:p w14:paraId="19D258BC"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E-UTRA Band / Channel bandwidth / N</w:t>
            </w:r>
            <w:r w:rsidRPr="00C950AA">
              <w:rPr>
                <w:rFonts w:ascii="Arial" w:eastAsia="Times New Roman" w:hAnsi="Arial" w:cs="Arial"/>
                <w:b/>
                <w:kern w:val="0"/>
                <w:sz w:val="18"/>
                <w:szCs w:val="20"/>
                <w:vertAlign w:val="subscript"/>
                <w:lang w:val="en-GB"/>
                <w14:ligatures w14:val="none"/>
              </w:rPr>
              <w:t>RB</w:t>
            </w:r>
            <w:r w:rsidRPr="00C950AA">
              <w:rPr>
                <w:rFonts w:ascii="Arial" w:eastAsia="Times New Roman" w:hAnsi="Arial" w:cs="Arial"/>
                <w:b/>
                <w:kern w:val="0"/>
                <w:sz w:val="18"/>
                <w:szCs w:val="20"/>
                <w:lang w:val="en-GB"/>
                <w14:ligatures w14:val="none"/>
              </w:rPr>
              <w:t xml:space="preserve"> / Duplex mode</w:t>
            </w:r>
          </w:p>
        </w:tc>
      </w:tr>
      <w:tr w:rsidR="00C950AA" w:rsidRPr="00C950AA" w14:paraId="5528F889" w14:textId="77777777" w:rsidTr="00A22329">
        <w:trPr>
          <w:trHeight w:val="420"/>
        </w:trPr>
        <w:tc>
          <w:tcPr>
            <w:tcW w:w="1035" w:type="dxa"/>
            <w:shd w:val="clear" w:color="auto" w:fill="auto"/>
          </w:tcPr>
          <w:p w14:paraId="477E0796"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E-UTRA Band</w:t>
            </w:r>
          </w:p>
        </w:tc>
        <w:tc>
          <w:tcPr>
            <w:tcW w:w="891" w:type="dxa"/>
            <w:shd w:val="clear" w:color="auto" w:fill="auto"/>
          </w:tcPr>
          <w:p w14:paraId="48F5E9E5"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1.4 MHz</w:t>
            </w:r>
          </w:p>
        </w:tc>
        <w:tc>
          <w:tcPr>
            <w:tcW w:w="768" w:type="dxa"/>
            <w:shd w:val="clear" w:color="auto" w:fill="auto"/>
          </w:tcPr>
          <w:p w14:paraId="1D1ADF51"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3 MHz</w:t>
            </w:r>
          </w:p>
        </w:tc>
        <w:tc>
          <w:tcPr>
            <w:tcW w:w="768" w:type="dxa"/>
            <w:shd w:val="clear" w:color="auto" w:fill="auto"/>
          </w:tcPr>
          <w:p w14:paraId="2AF5FA32"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5 MHz</w:t>
            </w:r>
          </w:p>
        </w:tc>
        <w:tc>
          <w:tcPr>
            <w:tcW w:w="850" w:type="dxa"/>
            <w:shd w:val="clear" w:color="auto" w:fill="auto"/>
          </w:tcPr>
          <w:p w14:paraId="398C2CDA"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10 MHz</w:t>
            </w:r>
          </w:p>
        </w:tc>
        <w:tc>
          <w:tcPr>
            <w:tcW w:w="850" w:type="dxa"/>
            <w:shd w:val="clear" w:color="auto" w:fill="auto"/>
          </w:tcPr>
          <w:p w14:paraId="51A1751F"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15 MHz</w:t>
            </w:r>
          </w:p>
        </w:tc>
        <w:tc>
          <w:tcPr>
            <w:tcW w:w="850" w:type="dxa"/>
            <w:shd w:val="clear" w:color="auto" w:fill="auto"/>
          </w:tcPr>
          <w:p w14:paraId="3A16FC81"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20 MHz</w:t>
            </w:r>
          </w:p>
        </w:tc>
        <w:tc>
          <w:tcPr>
            <w:tcW w:w="933" w:type="dxa"/>
            <w:shd w:val="clear" w:color="auto" w:fill="auto"/>
          </w:tcPr>
          <w:p w14:paraId="1EE1BD54"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Duplex Mode</w:t>
            </w:r>
          </w:p>
        </w:tc>
      </w:tr>
      <w:tr w:rsidR="00C950AA" w:rsidRPr="00C950AA" w14:paraId="2E5CA59F" w14:textId="77777777" w:rsidTr="00A22329">
        <w:trPr>
          <w:trHeight w:val="255"/>
        </w:trPr>
        <w:tc>
          <w:tcPr>
            <w:tcW w:w="1035" w:type="dxa"/>
            <w:shd w:val="clear" w:color="auto" w:fill="auto"/>
            <w:vAlign w:val="center"/>
          </w:tcPr>
          <w:p w14:paraId="1FD38261" w14:textId="4CD4D902"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950AA">
              <w:rPr>
                <w:rFonts w:ascii="Arial" w:eastAsia="MS Mincho" w:hAnsi="Arial" w:cs="Arial"/>
                <w:kern w:val="0"/>
                <w:sz w:val="18"/>
                <w:szCs w:val="20"/>
                <w:lang w:val="en-GB"/>
                <w14:ligatures w14:val="none"/>
              </w:rPr>
              <w:t>1</w:t>
            </w:r>
            <w:r>
              <w:rPr>
                <w:rFonts w:ascii="Arial" w:eastAsia="MS Mincho" w:hAnsi="Arial" w:cs="Arial"/>
                <w:kern w:val="0"/>
                <w:sz w:val="18"/>
                <w:szCs w:val="20"/>
                <w:lang w:val="en-GB"/>
                <w14:ligatures w14:val="none"/>
              </w:rPr>
              <w:t>11</w:t>
            </w:r>
          </w:p>
        </w:tc>
        <w:tc>
          <w:tcPr>
            <w:tcW w:w="891" w:type="dxa"/>
            <w:shd w:val="clear" w:color="auto" w:fill="auto"/>
            <w:vAlign w:val="center"/>
          </w:tcPr>
          <w:p w14:paraId="103D7837" w14:textId="5F5188D0"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6</w:t>
            </w:r>
          </w:p>
        </w:tc>
        <w:tc>
          <w:tcPr>
            <w:tcW w:w="768" w:type="dxa"/>
            <w:shd w:val="clear" w:color="auto" w:fill="auto"/>
            <w:vAlign w:val="center"/>
          </w:tcPr>
          <w:p w14:paraId="21399991" w14:textId="55FA7AE3"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768" w:type="dxa"/>
            <w:shd w:val="clear" w:color="auto" w:fill="auto"/>
            <w:vAlign w:val="center"/>
          </w:tcPr>
          <w:p w14:paraId="39C5235F" w14:textId="263471B2"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850" w:type="dxa"/>
            <w:shd w:val="clear" w:color="auto" w:fill="auto"/>
            <w:vAlign w:val="center"/>
          </w:tcPr>
          <w:p w14:paraId="5AEAC93A" w14:textId="5A729302"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850" w:type="dxa"/>
            <w:shd w:val="clear" w:color="auto" w:fill="auto"/>
            <w:vAlign w:val="center"/>
          </w:tcPr>
          <w:p w14:paraId="7C36AE7A" w14:textId="3F3FEE1A"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50" w:type="dxa"/>
            <w:shd w:val="clear" w:color="auto" w:fill="auto"/>
            <w:vAlign w:val="center"/>
          </w:tcPr>
          <w:p w14:paraId="58D07A8D" w14:textId="129E2494"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933" w:type="dxa"/>
            <w:shd w:val="clear" w:color="auto" w:fill="auto"/>
            <w:vAlign w:val="center"/>
          </w:tcPr>
          <w:p w14:paraId="50FA535B" w14:textId="77777777" w:rsidR="00C950AA" w:rsidRPr="00C950AA" w:rsidRDefault="00C950AA" w:rsidP="00C950A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950AA">
              <w:rPr>
                <w:rFonts w:ascii="Arial" w:eastAsia="MS Mincho" w:hAnsi="Arial" w:cs="Arial"/>
                <w:kern w:val="0"/>
                <w:sz w:val="18"/>
                <w:szCs w:val="20"/>
                <w:lang w:val="en-GB"/>
                <w14:ligatures w14:val="none"/>
              </w:rPr>
              <w:t>FDD</w:t>
            </w:r>
          </w:p>
        </w:tc>
      </w:tr>
      <w:tr w:rsidR="0051740C" w:rsidRPr="00C950AA" w14:paraId="0E4A179A" w14:textId="77777777" w:rsidTr="007A1B0F">
        <w:trPr>
          <w:trHeight w:val="255"/>
        </w:trPr>
        <w:tc>
          <w:tcPr>
            <w:tcW w:w="6945" w:type="dxa"/>
            <w:gridSpan w:val="8"/>
            <w:shd w:val="clear" w:color="auto" w:fill="auto"/>
            <w:vAlign w:val="center"/>
          </w:tcPr>
          <w:p w14:paraId="75EB1895" w14:textId="77777777" w:rsidR="00F85F3A" w:rsidRPr="001D386E" w:rsidRDefault="00F85F3A" w:rsidP="00F85F3A">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4CC074B5" w14:textId="77777777" w:rsidR="0051740C" w:rsidRPr="00C950AA" w:rsidRDefault="0051740C" w:rsidP="00F85F3A">
            <w:pPr>
              <w:keepNext/>
              <w:keepLines/>
              <w:overflowPunct w:val="0"/>
              <w:autoSpaceDE w:val="0"/>
              <w:autoSpaceDN w:val="0"/>
              <w:adjustRightInd w:val="0"/>
              <w:spacing w:after="0" w:line="240" w:lineRule="auto"/>
              <w:textAlignment w:val="baseline"/>
              <w:rPr>
                <w:rFonts w:ascii="Arial" w:eastAsia="MS Mincho" w:hAnsi="Arial" w:cs="Arial"/>
                <w:kern w:val="0"/>
                <w:sz w:val="18"/>
                <w:szCs w:val="20"/>
                <w:lang w:val="en-GB"/>
                <w14:ligatures w14:val="none"/>
              </w:rPr>
            </w:pPr>
          </w:p>
        </w:tc>
      </w:tr>
    </w:tbl>
    <w:p w14:paraId="5D77E2DB" w14:textId="334A9D41" w:rsidR="006F4757" w:rsidRDefault="006F4757" w:rsidP="005C753A">
      <w:pPr>
        <w:spacing w:after="180" w:line="240" w:lineRule="auto"/>
        <w:rPr>
          <w:rFonts w:ascii="Times New Roman" w:eastAsia="Arial Unicode MS" w:hAnsi="Times New Roman" w:cs="Times New Roman"/>
          <w:bCs/>
          <w:sz w:val="20"/>
          <w:szCs w:val="20"/>
          <w:lang w:eastAsia="zh-CN"/>
        </w:rPr>
      </w:pPr>
    </w:p>
    <w:p w14:paraId="320FDEF7" w14:textId="4F07DAB4" w:rsidR="00F927C6" w:rsidRDefault="00C70C9A"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lastRenderedPageBreak/>
        <w:t>We get the following results</w:t>
      </w:r>
      <w:r w:rsidR="004D52E6">
        <w:rPr>
          <w:rFonts w:ascii="Times New Roman" w:eastAsia="Arial Unicode MS" w:hAnsi="Times New Roman" w:cs="Times New Roman"/>
          <w:bCs/>
          <w:sz w:val="20"/>
          <w:szCs w:val="20"/>
          <w:lang w:eastAsia="zh-CN"/>
        </w:rPr>
        <w:t xml:space="preserve"> using normal 3GPP assumptions for Transceiver calibration. Please note that 10MHz REF</w:t>
      </w:r>
      <w:r w:rsidR="00493F7B">
        <w:rPr>
          <w:rFonts w:ascii="Times New Roman" w:eastAsia="Arial Unicode MS" w:hAnsi="Times New Roman" w:cs="Times New Roman"/>
          <w:bCs/>
          <w:sz w:val="20"/>
          <w:szCs w:val="20"/>
          <w:lang w:eastAsia="zh-CN"/>
        </w:rPr>
        <w:t>SE</w:t>
      </w:r>
      <w:r w:rsidR="004D52E6">
        <w:rPr>
          <w:rFonts w:ascii="Times New Roman" w:eastAsia="Arial Unicode MS" w:hAnsi="Times New Roman" w:cs="Times New Roman"/>
          <w:bCs/>
          <w:sz w:val="20"/>
          <w:szCs w:val="20"/>
          <w:lang w:eastAsia="zh-CN"/>
        </w:rPr>
        <w:t xml:space="preserve">NS is much degraded due to CIM5 hitting DL, similar to many other bands which support wider </w:t>
      </w:r>
      <w:proofErr w:type="gramStart"/>
      <w:r w:rsidR="004D52E6">
        <w:rPr>
          <w:rFonts w:ascii="Times New Roman" w:eastAsia="Arial Unicode MS" w:hAnsi="Times New Roman" w:cs="Times New Roman"/>
          <w:bCs/>
          <w:sz w:val="20"/>
          <w:szCs w:val="20"/>
          <w:lang w:eastAsia="zh-CN"/>
        </w:rPr>
        <w:t>BW’s</w:t>
      </w:r>
      <w:proofErr w:type="gramEnd"/>
      <w:r w:rsidR="004D52E6">
        <w:rPr>
          <w:rFonts w:ascii="Times New Roman" w:eastAsia="Arial Unicode MS" w:hAnsi="Times New Roman" w:cs="Times New Roman"/>
          <w:bCs/>
          <w:sz w:val="20"/>
          <w:szCs w:val="20"/>
          <w:lang w:eastAsia="zh-CN"/>
        </w:rPr>
        <w:t xml:space="preserve"> with small TX-RX separation.</w:t>
      </w:r>
    </w:p>
    <w:p w14:paraId="7F64C72F" w14:textId="6CA7BB80" w:rsidR="00AC3CDD" w:rsidRDefault="00AC3CDD" w:rsidP="005C753A">
      <w:pPr>
        <w:spacing w:after="180" w:line="240" w:lineRule="auto"/>
        <w:rPr>
          <w:rFonts w:ascii="Times New Roman" w:eastAsia="Arial Unicode MS" w:hAnsi="Times New Roman" w:cs="Times New Roman"/>
          <w:bCs/>
          <w:sz w:val="20"/>
          <w:szCs w:val="20"/>
          <w:lang w:eastAsia="zh-CN"/>
        </w:rPr>
      </w:pPr>
      <w:r w:rsidRPr="00AC3CDD">
        <w:rPr>
          <w:noProof/>
        </w:rPr>
        <w:drawing>
          <wp:inline distT="0" distB="0" distL="0" distR="0" wp14:anchorId="12D3F494" wp14:editId="6B9CE0D5">
            <wp:extent cx="2441448" cy="2450592"/>
            <wp:effectExtent l="0" t="0" r="0" b="6985"/>
            <wp:docPr id="1407544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1448" cy="2450592"/>
                    </a:xfrm>
                    <a:prstGeom prst="rect">
                      <a:avLst/>
                    </a:prstGeom>
                    <a:noFill/>
                    <a:ln>
                      <a:noFill/>
                    </a:ln>
                  </pic:spPr>
                </pic:pic>
              </a:graphicData>
            </a:graphic>
          </wp:inline>
        </w:drawing>
      </w:r>
      <w:r w:rsidR="004D52E6" w:rsidRPr="00A10354">
        <w:rPr>
          <w:noProof/>
        </w:rPr>
        <w:drawing>
          <wp:inline distT="0" distB="0" distL="0" distR="0" wp14:anchorId="79D109D8" wp14:editId="6373967B">
            <wp:extent cx="2441448" cy="2450592"/>
            <wp:effectExtent l="0" t="0" r="0" b="6985"/>
            <wp:docPr id="666258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41448" cy="2450592"/>
                    </a:xfrm>
                    <a:prstGeom prst="rect">
                      <a:avLst/>
                    </a:prstGeom>
                    <a:noFill/>
                    <a:ln>
                      <a:noFill/>
                    </a:ln>
                  </pic:spPr>
                </pic:pic>
              </a:graphicData>
            </a:graphic>
          </wp:inline>
        </w:drawing>
      </w:r>
    </w:p>
    <w:p w14:paraId="33E8AB1D" w14:textId="2DA67CBF" w:rsidR="007E02CE" w:rsidRDefault="007E02CE" w:rsidP="005C753A">
      <w:pPr>
        <w:spacing w:after="180" w:line="240" w:lineRule="auto"/>
        <w:rPr>
          <w:rFonts w:ascii="Times New Roman" w:eastAsia="Arial Unicode MS" w:hAnsi="Times New Roman" w:cs="Times New Roman"/>
          <w:bCs/>
          <w:sz w:val="20"/>
          <w:szCs w:val="20"/>
          <w:lang w:eastAsia="zh-CN"/>
        </w:rPr>
      </w:pPr>
    </w:p>
    <w:p w14:paraId="25805008" w14:textId="5575AF1D" w:rsidR="00321F7D" w:rsidRDefault="00321F7D" w:rsidP="005C753A">
      <w:pPr>
        <w:spacing w:after="180" w:line="240" w:lineRule="auto"/>
        <w:rPr>
          <w:rFonts w:ascii="Times New Roman" w:eastAsia="Arial Unicode MS" w:hAnsi="Times New Roman" w:cs="Times New Roman"/>
          <w:bCs/>
          <w:sz w:val="20"/>
          <w:szCs w:val="20"/>
          <w:lang w:eastAsia="zh-CN"/>
        </w:rPr>
      </w:pPr>
      <w:r w:rsidRPr="00321F7D">
        <w:rPr>
          <w:noProof/>
        </w:rPr>
        <w:drawing>
          <wp:inline distT="0" distB="0" distL="0" distR="0" wp14:anchorId="328C4522" wp14:editId="6460E5FE">
            <wp:extent cx="2441448" cy="2450592"/>
            <wp:effectExtent l="0" t="0" r="0" b="6985"/>
            <wp:docPr id="4026446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1448" cy="2450592"/>
                    </a:xfrm>
                    <a:prstGeom prst="rect">
                      <a:avLst/>
                    </a:prstGeom>
                    <a:noFill/>
                    <a:ln>
                      <a:noFill/>
                    </a:ln>
                  </pic:spPr>
                </pic:pic>
              </a:graphicData>
            </a:graphic>
          </wp:inline>
        </w:drawing>
      </w:r>
      <w:r w:rsidR="004D52E6" w:rsidRPr="004D52E6">
        <w:rPr>
          <w:noProof/>
        </w:rPr>
        <w:drawing>
          <wp:inline distT="0" distB="0" distL="0" distR="0" wp14:anchorId="1ECBD7F5" wp14:editId="0D28A57A">
            <wp:extent cx="2441448" cy="2450592"/>
            <wp:effectExtent l="0" t="0" r="0" b="6985"/>
            <wp:docPr id="10496814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1448" cy="2450592"/>
                    </a:xfrm>
                    <a:prstGeom prst="rect">
                      <a:avLst/>
                    </a:prstGeom>
                    <a:noFill/>
                    <a:ln>
                      <a:noFill/>
                    </a:ln>
                  </pic:spPr>
                </pic:pic>
              </a:graphicData>
            </a:graphic>
          </wp:inline>
        </w:drawing>
      </w:r>
    </w:p>
    <w:p w14:paraId="67411A9A" w14:textId="7B2C4CA5" w:rsidR="004D52E6" w:rsidRDefault="004D52E6"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Based on these we propose the following REFSENS for B111:</w:t>
      </w:r>
    </w:p>
    <w:p w14:paraId="1562B2D8" w14:textId="77777777" w:rsidR="00C33241" w:rsidRPr="00C33241" w:rsidRDefault="00C33241" w:rsidP="00C3324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bookmarkStart w:id="3" w:name="_CRTable7_3_11"/>
      <w:r w:rsidRPr="00C33241">
        <w:rPr>
          <w:rFonts w:ascii="Arial" w:eastAsia="Times New Roman" w:hAnsi="Arial" w:cs="Times New Roman"/>
          <w:b/>
          <w:kern w:val="0"/>
          <w:sz w:val="20"/>
          <w:szCs w:val="20"/>
          <w:lang w:val="en-GB" w:eastAsia="en-GB"/>
          <w14:ligatures w14:val="none"/>
        </w:rPr>
        <w:t xml:space="preserve">Table </w:t>
      </w:r>
      <w:bookmarkEnd w:id="3"/>
      <w:r w:rsidRPr="00C33241">
        <w:rPr>
          <w:rFonts w:ascii="Arial" w:eastAsia="Times New Roman" w:hAnsi="Arial" w:cs="Times New Roman"/>
          <w:b/>
          <w:kern w:val="0"/>
          <w:sz w:val="20"/>
          <w:szCs w:val="20"/>
          <w:lang w:val="en-GB" w:eastAsia="en-GB"/>
          <w14:ligatures w14:val="none"/>
        </w:rPr>
        <w:t>7.3.1-1: Reference sensitivity QPSK P</w:t>
      </w:r>
      <w:r w:rsidRPr="00C33241">
        <w:rPr>
          <w:rFonts w:ascii="Arial" w:eastAsia="Times New Roman" w:hAnsi="Arial" w:cs="Times New Roman"/>
          <w:b/>
          <w:kern w:val="0"/>
          <w:sz w:val="20"/>
          <w:szCs w:val="20"/>
          <w:vertAlign w:val="subscript"/>
          <w:lang w:val="en-GB" w:eastAsia="en-GB"/>
          <w14:ligatures w14:val="none"/>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33241" w:rsidRPr="00C33241" w14:paraId="240061EE" w14:textId="77777777" w:rsidTr="00A2232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73D007"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Channel bandwidth</w:t>
            </w:r>
          </w:p>
        </w:tc>
      </w:tr>
      <w:tr w:rsidR="00C33241" w:rsidRPr="00C33241" w14:paraId="7CF344BD" w14:textId="77777777" w:rsidTr="00A22329">
        <w:trPr>
          <w:trHeight w:val="420"/>
        </w:trPr>
        <w:tc>
          <w:tcPr>
            <w:tcW w:w="1134" w:type="dxa"/>
            <w:shd w:val="clear" w:color="auto" w:fill="auto"/>
            <w:vAlign w:val="center"/>
          </w:tcPr>
          <w:p w14:paraId="3DB9A294"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E-UTRA Band</w:t>
            </w:r>
          </w:p>
        </w:tc>
        <w:tc>
          <w:tcPr>
            <w:tcW w:w="1134" w:type="dxa"/>
            <w:shd w:val="clear" w:color="auto" w:fill="auto"/>
            <w:vAlign w:val="center"/>
          </w:tcPr>
          <w:p w14:paraId="159EEDAC"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1.4 MHz</w:t>
            </w:r>
            <w:r w:rsidRPr="00C33241">
              <w:rPr>
                <w:rFonts w:ascii="Arial" w:eastAsia="Times New Roman" w:hAnsi="Arial" w:cs="Arial"/>
                <w:b/>
                <w:kern w:val="0"/>
                <w:sz w:val="18"/>
                <w:szCs w:val="20"/>
                <w:lang w:val="en-GB"/>
                <w14:ligatures w14:val="none"/>
              </w:rPr>
              <w:br/>
              <w:t>(dBm)</w:t>
            </w:r>
          </w:p>
        </w:tc>
        <w:tc>
          <w:tcPr>
            <w:tcW w:w="887" w:type="dxa"/>
            <w:shd w:val="clear" w:color="auto" w:fill="auto"/>
            <w:vAlign w:val="center"/>
          </w:tcPr>
          <w:p w14:paraId="0D10942A"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3 MHz</w:t>
            </w:r>
            <w:r w:rsidRPr="00C33241">
              <w:rPr>
                <w:rFonts w:ascii="Arial" w:eastAsia="Times New Roman" w:hAnsi="Arial" w:cs="Arial"/>
                <w:b/>
                <w:kern w:val="0"/>
                <w:sz w:val="18"/>
                <w:szCs w:val="20"/>
                <w:lang w:val="en-GB"/>
                <w14:ligatures w14:val="none"/>
              </w:rPr>
              <w:br/>
              <w:t>(dBm)</w:t>
            </w:r>
          </w:p>
        </w:tc>
        <w:tc>
          <w:tcPr>
            <w:tcW w:w="768" w:type="dxa"/>
            <w:shd w:val="clear" w:color="auto" w:fill="auto"/>
            <w:vAlign w:val="center"/>
          </w:tcPr>
          <w:p w14:paraId="5010B6F8"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5 MHz</w:t>
            </w:r>
            <w:r w:rsidRPr="00C33241">
              <w:rPr>
                <w:rFonts w:ascii="Arial" w:eastAsia="Times New Roman" w:hAnsi="Arial" w:cs="Arial"/>
                <w:b/>
                <w:kern w:val="0"/>
                <w:sz w:val="18"/>
                <w:szCs w:val="20"/>
                <w:lang w:val="en-GB"/>
                <w14:ligatures w14:val="none"/>
              </w:rPr>
              <w:br/>
              <w:t>(dBm)</w:t>
            </w:r>
          </w:p>
        </w:tc>
        <w:tc>
          <w:tcPr>
            <w:tcW w:w="896" w:type="dxa"/>
            <w:shd w:val="clear" w:color="auto" w:fill="auto"/>
            <w:vAlign w:val="center"/>
          </w:tcPr>
          <w:p w14:paraId="2C482C46"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10 MHz</w:t>
            </w:r>
            <w:r w:rsidRPr="00C33241">
              <w:rPr>
                <w:rFonts w:ascii="Arial" w:eastAsia="Times New Roman" w:hAnsi="Arial" w:cs="Arial"/>
                <w:b/>
                <w:kern w:val="0"/>
                <w:sz w:val="18"/>
                <w:szCs w:val="20"/>
                <w:lang w:val="en-GB"/>
                <w14:ligatures w14:val="none"/>
              </w:rPr>
              <w:br/>
              <w:t>(dBm)</w:t>
            </w:r>
          </w:p>
        </w:tc>
        <w:tc>
          <w:tcPr>
            <w:tcW w:w="851" w:type="dxa"/>
            <w:shd w:val="clear" w:color="auto" w:fill="auto"/>
            <w:vAlign w:val="center"/>
          </w:tcPr>
          <w:p w14:paraId="67D74DA6"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15 MHz</w:t>
            </w:r>
            <w:r w:rsidRPr="00C33241">
              <w:rPr>
                <w:rFonts w:ascii="Arial" w:eastAsia="Times New Roman" w:hAnsi="Arial" w:cs="Arial"/>
                <w:b/>
                <w:kern w:val="0"/>
                <w:sz w:val="18"/>
                <w:szCs w:val="20"/>
                <w:lang w:val="en-GB"/>
                <w14:ligatures w14:val="none"/>
              </w:rPr>
              <w:br/>
              <w:t>(dBm)</w:t>
            </w:r>
          </w:p>
        </w:tc>
        <w:tc>
          <w:tcPr>
            <w:tcW w:w="850" w:type="dxa"/>
            <w:shd w:val="clear" w:color="auto" w:fill="auto"/>
            <w:vAlign w:val="center"/>
          </w:tcPr>
          <w:p w14:paraId="49CAB970"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20 MHz</w:t>
            </w:r>
            <w:r w:rsidRPr="00C33241">
              <w:rPr>
                <w:rFonts w:ascii="Arial" w:eastAsia="Times New Roman" w:hAnsi="Arial" w:cs="Arial"/>
                <w:b/>
                <w:kern w:val="0"/>
                <w:sz w:val="18"/>
                <w:szCs w:val="20"/>
                <w:lang w:val="en-GB"/>
                <w14:ligatures w14:val="none"/>
              </w:rPr>
              <w:br/>
              <w:t>(dBm)</w:t>
            </w:r>
          </w:p>
        </w:tc>
        <w:tc>
          <w:tcPr>
            <w:tcW w:w="886" w:type="dxa"/>
            <w:shd w:val="clear" w:color="auto" w:fill="auto"/>
            <w:vAlign w:val="center"/>
          </w:tcPr>
          <w:p w14:paraId="0138D941"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Duplex Mode</w:t>
            </w:r>
          </w:p>
        </w:tc>
      </w:tr>
      <w:tr w:rsidR="00C33241" w:rsidRPr="00C33241" w14:paraId="7E5CB2DF" w14:textId="77777777" w:rsidTr="00A22329">
        <w:trPr>
          <w:trHeight w:val="255"/>
        </w:trPr>
        <w:tc>
          <w:tcPr>
            <w:tcW w:w="1134" w:type="dxa"/>
            <w:shd w:val="clear" w:color="auto" w:fill="auto"/>
            <w:vAlign w:val="center"/>
          </w:tcPr>
          <w:p w14:paraId="1BA0F45C" w14:textId="1C11653A"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33241">
              <w:rPr>
                <w:rFonts w:ascii="Arial" w:eastAsia="MS Mincho" w:hAnsi="Arial" w:cs="Arial"/>
                <w:kern w:val="0"/>
                <w:sz w:val="18"/>
                <w:szCs w:val="20"/>
                <w:lang w:val="en-GB"/>
                <w14:ligatures w14:val="none"/>
              </w:rPr>
              <w:t>1</w:t>
            </w:r>
            <w:r>
              <w:rPr>
                <w:rFonts w:ascii="Arial" w:eastAsia="MS Mincho" w:hAnsi="Arial" w:cs="Arial"/>
                <w:kern w:val="0"/>
                <w:sz w:val="18"/>
                <w:szCs w:val="20"/>
                <w:lang w:val="en-GB"/>
                <w14:ligatures w14:val="none"/>
              </w:rPr>
              <w:t>11</w:t>
            </w:r>
          </w:p>
        </w:tc>
        <w:tc>
          <w:tcPr>
            <w:tcW w:w="1134" w:type="dxa"/>
            <w:shd w:val="clear" w:color="auto" w:fill="auto"/>
            <w:vAlign w:val="center"/>
          </w:tcPr>
          <w:p w14:paraId="08CB2971" w14:textId="042D820C"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-99</w:t>
            </w:r>
          </w:p>
        </w:tc>
        <w:tc>
          <w:tcPr>
            <w:tcW w:w="887" w:type="dxa"/>
            <w:shd w:val="clear" w:color="auto" w:fill="auto"/>
            <w:vAlign w:val="center"/>
          </w:tcPr>
          <w:p w14:paraId="75019A7B" w14:textId="2501859E"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-96.2</w:t>
            </w:r>
          </w:p>
        </w:tc>
        <w:tc>
          <w:tcPr>
            <w:tcW w:w="768" w:type="dxa"/>
            <w:shd w:val="clear" w:color="auto" w:fill="auto"/>
            <w:vAlign w:val="center"/>
          </w:tcPr>
          <w:p w14:paraId="599056FE" w14:textId="0793A80F"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-94.3</w:t>
            </w:r>
          </w:p>
        </w:tc>
        <w:tc>
          <w:tcPr>
            <w:tcW w:w="896" w:type="dxa"/>
            <w:shd w:val="clear" w:color="auto" w:fill="auto"/>
            <w:vAlign w:val="center"/>
          </w:tcPr>
          <w:p w14:paraId="11664749" w14:textId="4A14D1FF"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-80.6</w:t>
            </w:r>
          </w:p>
        </w:tc>
        <w:tc>
          <w:tcPr>
            <w:tcW w:w="851" w:type="dxa"/>
            <w:shd w:val="clear" w:color="auto" w:fill="auto"/>
            <w:vAlign w:val="center"/>
          </w:tcPr>
          <w:p w14:paraId="1BC97C69" w14:textId="7220F265"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50" w:type="dxa"/>
            <w:shd w:val="clear" w:color="auto" w:fill="auto"/>
            <w:vAlign w:val="center"/>
          </w:tcPr>
          <w:p w14:paraId="1BB68729" w14:textId="23BF049E"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86" w:type="dxa"/>
            <w:shd w:val="clear" w:color="auto" w:fill="auto"/>
            <w:vAlign w:val="center"/>
          </w:tcPr>
          <w:p w14:paraId="446C0084" w14:textId="77777777" w:rsidR="00C33241" w:rsidRPr="00C33241" w:rsidRDefault="00C33241" w:rsidP="00C33241">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33241">
              <w:rPr>
                <w:rFonts w:ascii="Arial" w:eastAsia="MS Mincho" w:hAnsi="Arial" w:cs="Arial"/>
                <w:kern w:val="0"/>
                <w:sz w:val="18"/>
                <w:szCs w:val="20"/>
                <w:lang w:val="en-GB"/>
                <w14:ligatures w14:val="none"/>
              </w:rPr>
              <w:t>FDD</w:t>
            </w:r>
          </w:p>
        </w:tc>
      </w:tr>
    </w:tbl>
    <w:p w14:paraId="2EE7BF88" w14:textId="77777777" w:rsidR="004D52E6" w:rsidRDefault="004D52E6" w:rsidP="005C753A">
      <w:pPr>
        <w:spacing w:after="180" w:line="240" w:lineRule="auto"/>
        <w:rPr>
          <w:rFonts w:ascii="Times New Roman" w:eastAsia="Arial Unicode MS" w:hAnsi="Times New Roman" w:cs="Times New Roman"/>
          <w:bCs/>
          <w:sz w:val="20"/>
          <w:szCs w:val="20"/>
          <w:lang w:eastAsia="zh-CN"/>
        </w:rPr>
      </w:pPr>
    </w:p>
    <w:p w14:paraId="37808A22" w14:textId="1F9C4E76" w:rsidR="007E02CE" w:rsidRDefault="00783599" w:rsidP="005C753A">
      <w:pPr>
        <w:spacing w:after="180" w:line="240" w:lineRule="auto"/>
        <w:rPr>
          <w:rFonts w:ascii="Times New Roman" w:eastAsia="Arial Unicode MS" w:hAnsi="Times New Roman" w:cs="Times New Roman"/>
          <w:bCs/>
          <w:sz w:val="20"/>
          <w:szCs w:val="20"/>
          <w:lang w:eastAsia="zh-CN"/>
        </w:rPr>
      </w:pPr>
      <w:r>
        <w:rPr>
          <w:rFonts w:ascii="Times New Roman" w:eastAsia="Arial Unicode MS" w:hAnsi="Times New Roman" w:cs="Times New Roman"/>
          <w:bCs/>
          <w:sz w:val="20"/>
          <w:szCs w:val="20"/>
          <w:lang w:eastAsia="zh-CN"/>
        </w:rPr>
        <w:t xml:space="preserve">Cat </w:t>
      </w:r>
      <w:r w:rsidR="00F46722">
        <w:rPr>
          <w:rFonts w:ascii="Times New Roman" w:eastAsia="Arial Unicode MS" w:hAnsi="Times New Roman" w:cs="Times New Roman"/>
          <w:bCs/>
          <w:sz w:val="20"/>
          <w:szCs w:val="20"/>
          <w:lang w:eastAsia="zh-CN"/>
        </w:rPr>
        <w:t>0</w:t>
      </w:r>
      <w:r w:rsidR="00B07474">
        <w:rPr>
          <w:rFonts w:ascii="Times New Roman" w:eastAsia="Arial Unicode MS" w:hAnsi="Times New Roman" w:cs="Times New Roman"/>
          <w:bCs/>
          <w:sz w:val="20"/>
          <w:szCs w:val="20"/>
          <w:lang w:eastAsia="zh-CN"/>
        </w:rPr>
        <w:t>, Cat M1, Cat1-bis</w:t>
      </w:r>
      <w:r w:rsidR="00F46722">
        <w:rPr>
          <w:rFonts w:ascii="Times New Roman" w:eastAsia="Arial Unicode MS" w:hAnsi="Times New Roman" w:cs="Times New Roman"/>
          <w:bCs/>
          <w:sz w:val="20"/>
          <w:szCs w:val="20"/>
          <w:lang w:eastAsia="zh-CN"/>
        </w:rPr>
        <w:t xml:space="preserve"> REFSENS is derived from QPSK REFSENS using the same delta which has been used for other bands in 36.101.</w:t>
      </w:r>
    </w:p>
    <w:p w14:paraId="3506007F" w14:textId="77777777" w:rsidR="00D4392A" w:rsidRPr="001D386E" w:rsidRDefault="00D4392A" w:rsidP="00D4392A">
      <w:pPr>
        <w:pStyle w:val="TH"/>
      </w:pPr>
      <w:bookmarkStart w:id="4" w:name="_CRTable7_3_1E1A"/>
      <w:r w:rsidRPr="001D386E">
        <w:t xml:space="preserve">Table </w:t>
      </w:r>
      <w:bookmarkEnd w:id="4"/>
      <w:r w:rsidRPr="001D386E">
        <w:t>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D4392A" w:rsidRPr="001D386E" w14:paraId="40E0259F" w14:textId="77777777" w:rsidTr="00A22329">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4DE1E7" w14:textId="77777777" w:rsidR="00D4392A" w:rsidRPr="001D386E" w:rsidRDefault="00D4392A" w:rsidP="00A22329">
            <w:pPr>
              <w:pStyle w:val="TAH"/>
              <w:rPr>
                <w:rFonts w:cs="Arial"/>
              </w:rPr>
            </w:pPr>
            <w:r w:rsidRPr="001D386E">
              <w:rPr>
                <w:rFonts w:cs="Arial"/>
              </w:rPr>
              <w:t>Channel bandwidth</w:t>
            </w:r>
          </w:p>
        </w:tc>
      </w:tr>
      <w:tr w:rsidR="00D4392A" w:rsidRPr="001D386E" w14:paraId="691367D2" w14:textId="77777777" w:rsidTr="00A22329">
        <w:trPr>
          <w:trHeight w:val="20"/>
        </w:trPr>
        <w:tc>
          <w:tcPr>
            <w:tcW w:w="1134" w:type="dxa"/>
            <w:shd w:val="clear" w:color="auto" w:fill="auto"/>
            <w:vAlign w:val="center"/>
          </w:tcPr>
          <w:p w14:paraId="72102245" w14:textId="77777777" w:rsidR="00D4392A" w:rsidRPr="001D386E" w:rsidRDefault="00D4392A" w:rsidP="00A22329">
            <w:pPr>
              <w:pStyle w:val="TAH"/>
              <w:rPr>
                <w:rFonts w:eastAsia="MS Mincho" w:cs="Arial"/>
              </w:rPr>
            </w:pPr>
            <w:r w:rsidRPr="001D386E">
              <w:rPr>
                <w:rFonts w:cs="Arial"/>
              </w:rPr>
              <w:t>E-UTRA Band</w:t>
            </w:r>
          </w:p>
        </w:tc>
        <w:tc>
          <w:tcPr>
            <w:tcW w:w="1134" w:type="dxa"/>
            <w:shd w:val="clear" w:color="auto" w:fill="auto"/>
            <w:vAlign w:val="center"/>
          </w:tcPr>
          <w:p w14:paraId="6FFFA547" w14:textId="77777777" w:rsidR="00D4392A" w:rsidRPr="001D386E" w:rsidRDefault="00D4392A"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D748A81" w14:textId="77777777" w:rsidR="00D4392A" w:rsidRPr="001D386E" w:rsidRDefault="00D4392A"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AF25E7D" w14:textId="77777777" w:rsidR="00D4392A" w:rsidRPr="001D386E" w:rsidRDefault="00D4392A"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F1FC343" w14:textId="77777777" w:rsidR="00D4392A" w:rsidRPr="001D386E" w:rsidRDefault="00D4392A"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092EA17" w14:textId="77777777" w:rsidR="00D4392A" w:rsidRPr="001D386E" w:rsidRDefault="00D4392A"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F2B1481" w14:textId="77777777" w:rsidR="00D4392A" w:rsidRPr="001D386E" w:rsidRDefault="00D4392A" w:rsidP="00A22329">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2BE496B" w14:textId="77777777" w:rsidR="00D4392A" w:rsidRPr="001D386E" w:rsidRDefault="00D4392A" w:rsidP="00A22329">
            <w:pPr>
              <w:pStyle w:val="TAH"/>
              <w:rPr>
                <w:rFonts w:eastAsia="MS Mincho" w:cs="Arial"/>
              </w:rPr>
            </w:pPr>
            <w:r w:rsidRPr="001D386E">
              <w:rPr>
                <w:rFonts w:cs="Arial"/>
              </w:rPr>
              <w:t>Duplex Mode</w:t>
            </w:r>
          </w:p>
        </w:tc>
      </w:tr>
      <w:tr w:rsidR="00D4392A" w:rsidRPr="00A46DF9" w14:paraId="47762E28" w14:textId="77777777" w:rsidTr="00A22329">
        <w:trPr>
          <w:trHeight w:val="20"/>
        </w:trPr>
        <w:tc>
          <w:tcPr>
            <w:tcW w:w="1134" w:type="dxa"/>
            <w:shd w:val="clear" w:color="auto" w:fill="auto"/>
            <w:vAlign w:val="center"/>
          </w:tcPr>
          <w:p w14:paraId="2882D2A2" w14:textId="178AC4FD" w:rsidR="00D4392A" w:rsidRPr="00A46DF9" w:rsidRDefault="00B91A1D" w:rsidP="00A22329">
            <w:pPr>
              <w:pStyle w:val="TAC"/>
              <w:rPr>
                <w:szCs w:val="18"/>
              </w:rPr>
            </w:pPr>
            <w:r>
              <w:rPr>
                <w:rFonts w:eastAsia="MS Mincho"/>
                <w:szCs w:val="18"/>
              </w:rPr>
              <w:t>111</w:t>
            </w:r>
          </w:p>
        </w:tc>
        <w:tc>
          <w:tcPr>
            <w:tcW w:w="1134" w:type="dxa"/>
            <w:shd w:val="clear" w:color="auto" w:fill="auto"/>
            <w:vAlign w:val="center"/>
          </w:tcPr>
          <w:p w14:paraId="3DD7678B" w14:textId="38261EAE" w:rsidR="00D4392A" w:rsidRPr="00A46DF9" w:rsidRDefault="00D4392A" w:rsidP="00A22329">
            <w:pPr>
              <w:pStyle w:val="TAC"/>
              <w:rPr>
                <w:szCs w:val="18"/>
              </w:rPr>
            </w:pPr>
            <w:r w:rsidRPr="00A46DF9">
              <w:rPr>
                <w:szCs w:val="18"/>
              </w:rPr>
              <w:t>-</w:t>
            </w:r>
            <w:r w:rsidR="00667B3F">
              <w:rPr>
                <w:szCs w:val="18"/>
              </w:rPr>
              <w:t>96.5</w:t>
            </w:r>
          </w:p>
        </w:tc>
        <w:tc>
          <w:tcPr>
            <w:tcW w:w="887" w:type="dxa"/>
            <w:shd w:val="clear" w:color="auto" w:fill="auto"/>
            <w:vAlign w:val="center"/>
          </w:tcPr>
          <w:p w14:paraId="0BAC1F68" w14:textId="37AF6477" w:rsidR="00D4392A" w:rsidRPr="00A46DF9" w:rsidRDefault="00D4392A" w:rsidP="00A22329">
            <w:pPr>
              <w:pStyle w:val="TAC"/>
              <w:rPr>
                <w:szCs w:val="18"/>
              </w:rPr>
            </w:pPr>
            <w:r w:rsidRPr="00A46DF9">
              <w:rPr>
                <w:szCs w:val="18"/>
              </w:rPr>
              <w:t>-9</w:t>
            </w:r>
            <w:r w:rsidR="00667B3F">
              <w:rPr>
                <w:szCs w:val="18"/>
              </w:rPr>
              <w:t>3.7</w:t>
            </w:r>
          </w:p>
        </w:tc>
        <w:tc>
          <w:tcPr>
            <w:tcW w:w="768" w:type="dxa"/>
            <w:shd w:val="clear" w:color="auto" w:fill="auto"/>
            <w:vAlign w:val="center"/>
          </w:tcPr>
          <w:p w14:paraId="653D9F70" w14:textId="5E914DA7" w:rsidR="00D4392A" w:rsidRPr="00A46DF9" w:rsidRDefault="00D4392A" w:rsidP="00A22329">
            <w:pPr>
              <w:pStyle w:val="TAC"/>
              <w:rPr>
                <w:szCs w:val="18"/>
              </w:rPr>
            </w:pPr>
            <w:r w:rsidRPr="00A46DF9">
              <w:rPr>
                <w:szCs w:val="18"/>
              </w:rPr>
              <w:t>-9</w:t>
            </w:r>
            <w:r w:rsidR="00667B3F">
              <w:rPr>
                <w:szCs w:val="18"/>
              </w:rPr>
              <w:t>1.8</w:t>
            </w:r>
          </w:p>
        </w:tc>
        <w:tc>
          <w:tcPr>
            <w:tcW w:w="896" w:type="dxa"/>
            <w:shd w:val="clear" w:color="auto" w:fill="auto"/>
            <w:vAlign w:val="center"/>
          </w:tcPr>
          <w:p w14:paraId="081A708B" w14:textId="3618AF6E" w:rsidR="00D4392A" w:rsidRPr="00A46DF9" w:rsidRDefault="00D4392A" w:rsidP="00A22329">
            <w:pPr>
              <w:pStyle w:val="TAC"/>
              <w:rPr>
                <w:szCs w:val="18"/>
              </w:rPr>
            </w:pPr>
            <w:r w:rsidRPr="00A46DF9">
              <w:rPr>
                <w:szCs w:val="18"/>
              </w:rPr>
              <w:t>-</w:t>
            </w:r>
            <w:r w:rsidR="00667B3F">
              <w:rPr>
                <w:szCs w:val="18"/>
              </w:rPr>
              <w:t>78.1</w:t>
            </w:r>
          </w:p>
        </w:tc>
        <w:tc>
          <w:tcPr>
            <w:tcW w:w="851" w:type="dxa"/>
            <w:shd w:val="clear" w:color="auto" w:fill="auto"/>
            <w:vAlign w:val="center"/>
          </w:tcPr>
          <w:p w14:paraId="795C4AB3" w14:textId="4B9A8BFD" w:rsidR="00D4392A" w:rsidRPr="00A46DF9" w:rsidRDefault="00D4392A" w:rsidP="00A22329">
            <w:pPr>
              <w:pStyle w:val="TAC"/>
              <w:rPr>
                <w:szCs w:val="18"/>
              </w:rPr>
            </w:pPr>
          </w:p>
        </w:tc>
        <w:tc>
          <w:tcPr>
            <w:tcW w:w="850" w:type="dxa"/>
            <w:shd w:val="clear" w:color="auto" w:fill="auto"/>
            <w:vAlign w:val="center"/>
          </w:tcPr>
          <w:p w14:paraId="64AABCCC" w14:textId="11824D29" w:rsidR="00D4392A" w:rsidRPr="00A46DF9" w:rsidRDefault="00D4392A" w:rsidP="00A22329">
            <w:pPr>
              <w:pStyle w:val="TAC"/>
              <w:rPr>
                <w:szCs w:val="18"/>
              </w:rPr>
            </w:pPr>
          </w:p>
        </w:tc>
        <w:tc>
          <w:tcPr>
            <w:tcW w:w="886" w:type="dxa"/>
            <w:shd w:val="clear" w:color="auto" w:fill="auto"/>
            <w:vAlign w:val="center"/>
          </w:tcPr>
          <w:p w14:paraId="0519BD0C" w14:textId="77777777" w:rsidR="00D4392A" w:rsidRPr="00A46DF9" w:rsidRDefault="00D4392A" w:rsidP="00A22329">
            <w:pPr>
              <w:pStyle w:val="TAC"/>
              <w:rPr>
                <w:szCs w:val="18"/>
              </w:rPr>
            </w:pPr>
            <w:r w:rsidRPr="00A46DF9">
              <w:rPr>
                <w:rFonts w:eastAsia="MS Mincho"/>
                <w:szCs w:val="18"/>
              </w:rPr>
              <w:t>FDD</w:t>
            </w:r>
          </w:p>
        </w:tc>
      </w:tr>
    </w:tbl>
    <w:p w14:paraId="737E58F0" w14:textId="77777777" w:rsidR="00532447" w:rsidRPr="001D386E" w:rsidRDefault="00532447" w:rsidP="00532447">
      <w:pPr>
        <w:pStyle w:val="TH"/>
      </w:pPr>
      <w:bookmarkStart w:id="5" w:name="_CRTable7_3_1E1B"/>
      <w:r w:rsidRPr="001D386E">
        <w:t xml:space="preserve">Table </w:t>
      </w:r>
      <w:bookmarkEnd w:id="5"/>
      <w:r w:rsidRPr="001D386E">
        <w:t>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532447" w:rsidRPr="001D386E" w14:paraId="5C2B12FA" w14:textId="77777777" w:rsidTr="00A22329">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6E4F9" w14:textId="77777777" w:rsidR="00532447" w:rsidRPr="001D386E" w:rsidRDefault="00532447" w:rsidP="00A22329">
            <w:pPr>
              <w:pStyle w:val="TAH"/>
              <w:rPr>
                <w:rFonts w:cs="Arial"/>
              </w:rPr>
            </w:pPr>
            <w:r w:rsidRPr="001D386E">
              <w:rPr>
                <w:rFonts w:cs="Arial"/>
              </w:rPr>
              <w:t>Channel bandwidth</w:t>
            </w:r>
          </w:p>
        </w:tc>
      </w:tr>
      <w:tr w:rsidR="00532447" w:rsidRPr="001D386E" w14:paraId="6C6DB319" w14:textId="77777777" w:rsidTr="00A22329">
        <w:trPr>
          <w:trHeight w:val="20"/>
        </w:trPr>
        <w:tc>
          <w:tcPr>
            <w:tcW w:w="1134" w:type="dxa"/>
            <w:shd w:val="clear" w:color="auto" w:fill="auto"/>
            <w:vAlign w:val="center"/>
          </w:tcPr>
          <w:p w14:paraId="7B83D795" w14:textId="77777777" w:rsidR="00532447" w:rsidRPr="001D386E" w:rsidRDefault="00532447" w:rsidP="00A22329">
            <w:pPr>
              <w:pStyle w:val="TAH"/>
              <w:rPr>
                <w:rFonts w:eastAsia="MS Mincho" w:cs="Arial"/>
              </w:rPr>
            </w:pPr>
            <w:r w:rsidRPr="001D386E">
              <w:rPr>
                <w:rFonts w:cs="Arial"/>
              </w:rPr>
              <w:t>E-UTRA Band</w:t>
            </w:r>
          </w:p>
        </w:tc>
        <w:tc>
          <w:tcPr>
            <w:tcW w:w="1134" w:type="dxa"/>
            <w:shd w:val="clear" w:color="auto" w:fill="auto"/>
            <w:vAlign w:val="center"/>
          </w:tcPr>
          <w:p w14:paraId="0BF27C5F" w14:textId="77777777" w:rsidR="00532447" w:rsidRPr="001D386E" w:rsidRDefault="00532447"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709A0B1F" w14:textId="77777777" w:rsidR="00532447" w:rsidRPr="001D386E" w:rsidRDefault="00532447"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0A99075" w14:textId="77777777" w:rsidR="00532447" w:rsidRPr="001D386E" w:rsidRDefault="00532447"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417BD6E" w14:textId="77777777" w:rsidR="00532447" w:rsidRPr="001D386E" w:rsidRDefault="00532447"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7DCB187F" w14:textId="77777777" w:rsidR="00532447" w:rsidRPr="001D386E" w:rsidRDefault="00532447"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7377C3C8" w14:textId="77777777" w:rsidR="00532447" w:rsidRPr="001D386E" w:rsidRDefault="00532447" w:rsidP="00A22329">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549ED567" w14:textId="77777777" w:rsidR="00532447" w:rsidRPr="001D386E" w:rsidRDefault="00532447" w:rsidP="00A22329">
            <w:pPr>
              <w:pStyle w:val="TAH"/>
              <w:rPr>
                <w:rFonts w:eastAsia="MS Mincho" w:cs="Arial"/>
              </w:rPr>
            </w:pPr>
            <w:r w:rsidRPr="001D386E">
              <w:rPr>
                <w:rFonts w:cs="Arial"/>
              </w:rPr>
              <w:t>Duplex Mode</w:t>
            </w:r>
          </w:p>
        </w:tc>
      </w:tr>
      <w:tr w:rsidR="00532447" w:rsidRPr="00B60129" w14:paraId="7867E6FF" w14:textId="77777777" w:rsidTr="00A22329">
        <w:trPr>
          <w:trHeight w:val="20"/>
        </w:trPr>
        <w:tc>
          <w:tcPr>
            <w:tcW w:w="1134" w:type="dxa"/>
            <w:shd w:val="clear" w:color="auto" w:fill="auto"/>
            <w:vAlign w:val="center"/>
          </w:tcPr>
          <w:p w14:paraId="477CA863" w14:textId="69296B61" w:rsidR="00532447" w:rsidRPr="00A46DF9" w:rsidRDefault="00B91A1D" w:rsidP="00A22329">
            <w:pPr>
              <w:pStyle w:val="TAC"/>
              <w:rPr>
                <w:rFonts w:cs="Arial"/>
                <w:szCs w:val="18"/>
              </w:rPr>
            </w:pPr>
            <w:r>
              <w:rPr>
                <w:rFonts w:eastAsia="MS Mincho" w:cs="Arial"/>
                <w:szCs w:val="18"/>
              </w:rPr>
              <w:t>111</w:t>
            </w:r>
          </w:p>
        </w:tc>
        <w:tc>
          <w:tcPr>
            <w:tcW w:w="1134" w:type="dxa"/>
            <w:shd w:val="clear" w:color="auto" w:fill="auto"/>
            <w:vAlign w:val="center"/>
          </w:tcPr>
          <w:p w14:paraId="1454C3CC" w14:textId="3989CB83" w:rsidR="00532447" w:rsidRPr="00A46DF9" w:rsidRDefault="00532447" w:rsidP="00A22329">
            <w:pPr>
              <w:pStyle w:val="TAC"/>
              <w:rPr>
                <w:rFonts w:cs="Arial"/>
                <w:szCs w:val="18"/>
              </w:rPr>
            </w:pPr>
            <w:r w:rsidRPr="00A46DF9">
              <w:rPr>
                <w:rFonts w:cs="Arial"/>
                <w:szCs w:val="18"/>
              </w:rPr>
              <w:t>-</w:t>
            </w:r>
            <w:r w:rsidR="007D1CFB">
              <w:rPr>
                <w:rFonts w:cs="Arial"/>
                <w:szCs w:val="18"/>
              </w:rPr>
              <w:t>97.3</w:t>
            </w:r>
          </w:p>
        </w:tc>
        <w:tc>
          <w:tcPr>
            <w:tcW w:w="887" w:type="dxa"/>
            <w:shd w:val="clear" w:color="auto" w:fill="auto"/>
            <w:vAlign w:val="center"/>
          </w:tcPr>
          <w:p w14:paraId="12E816D2" w14:textId="0148D973" w:rsidR="00532447" w:rsidRPr="00A46DF9" w:rsidRDefault="00532447" w:rsidP="00A22329">
            <w:pPr>
              <w:pStyle w:val="TAC"/>
              <w:rPr>
                <w:rFonts w:cs="Arial"/>
                <w:szCs w:val="18"/>
              </w:rPr>
            </w:pPr>
            <w:r w:rsidRPr="00A46DF9">
              <w:rPr>
                <w:rFonts w:cs="Arial"/>
                <w:szCs w:val="18"/>
              </w:rPr>
              <w:t>-9</w:t>
            </w:r>
            <w:r w:rsidR="007D1CFB">
              <w:rPr>
                <w:rFonts w:cs="Arial"/>
                <w:szCs w:val="18"/>
              </w:rPr>
              <w:t>4.5</w:t>
            </w:r>
          </w:p>
        </w:tc>
        <w:tc>
          <w:tcPr>
            <w:tcW w:w="768" w:type="dxa"/>
            <w:shd w:val="clear" w:color="auto" w:fill="auto"/>
            <w:vAlign w:val="center"/>
          </w:tcPr>
          <w:p w14:paraId="6CC0221F" w14:textId="11DD3F1E" w:rsidR="00532447" w:rsidRPr="00A46DF9" w:rsidRDefault="00532447" w:rsidP="00A22329">
            <w:pPr>
              <w:pStyle w:val="TAC"/>
              <w:rPr>
                <w:rFonts w:cs="Arial"/>
                <w:szCs w:val="18"/>
              </w:rPr>
            </w:pPr>
            <w:r w:rsidRPr="00A46DF9">
              <w:rPr>
                <w:rFonts w:cs="Arial"/>
                <w:szCs w:val="18"/>
              </w:rPr>
              <w:t>-9</w:t>
            </w:r>
            <w:r w:rsidR="007D1CFB">
              <w:rPr>
                <w:rFonts w:cs="Arial"/>
                <w:szCs w:val="18"/>
              </w:rPr>
              <w:t>2.6</w:t>
            </w:r>
          </w:p>
        </w:tc>
        <w:tc>
          <w:tcPr>
            <w:tcW w:w="896" w:type="dxa"/>
            <w:shd w:val="clear" w:color="auto" w:fill="auto"/>
            <w:vAlign w:val="center"/>
          </w:tcPr>
          <w:p w14:paraId="21E9E312" w14:textId="5B34B9BC" w:rsidR="00532447" w:rsidRPr="00A46DF9" w:rsidRDefault="00532447" w:rsidP="00A22329">
            <w:pPr>
              <w:pStyle w:val="TAC"/>
              <w:rPr>
                <w:rFonts w:cs="Arial"/>
                <w:szCs w:val="18"/>
              </w:rPr>
            </w:pPr>
            <w:r w:rsidRPr="00A46DF9">
              <w:rPr>
                <w:rFonts w:cs="Arial"/>
                <w:szCs w:val="18"/>
              </w:rPr>
              <w:t>-</w:t>
            </w:r>
            <w:r w:rsidR="007D1CFB">
              <w:rPr>
                <w:rFonts w:cs="Arial"/>
                <w:szCs w:val="18"/>
              </w:rPr>
              <w:t>78.9</w:t>
            </w:r>
          </w:p>
        </w:tc>
        <w:tc>
          <w:tcPr>
            <w:tcW w:w="851" w:type="dxa"/>
            <w:shd w:val="clear" w:color="auto" w:fill="auto"/>
            <w:vAlign w:val="center"/>
          </w:tcPr>
          <w:p w14:paraId="24B8DAEB" w14:textId="26855781" w:rsidR="00532447" w:rsidRPr="00A46DF9" w:rsidRDefault="00532447" w:rsidP="00A22329">
            <w:pPr>
              <w:pStyle w:val="TAC"/>
              <w:rPr>
                <w:rFonts w:cs="Arial"/>
                <w:szCs w:val="18"/>
              </w:rPr>
            </w:pPr>
          </w:p>
        </w:tc>
        <w:tc>
          <w:tcPr>
            <w:tcW w:w="850" w:type="dxa"/>
            <w:shd w:val="clear" w:color="auto" w:fill="auto"/>
            <w:vAlign w:val="center"/>
          </w:tcPr>
          <w:p w14:paraId="62B337BF" w14:textId="255AAE75" w:rsidR="00532447" w:rsidRPr="00A46DF9" w:rsidRDefault="00532447" w:rsidP="007D1CFB">
            <w:pPr>
              <w:pStyle w:val="TAC"/>
              <w:jc w:val="left"/>
              <w:rPr>
                <w:rFonts w:cs="Arial"/>
                <w:szCs w:val="18"/>
              </w:rPr>
            </w:pPr>
          </w:p>
        </w:tc>
        <w:tc>
          <w:tcPr>
            <w:tcW w:w="1134" w:type="dxa"/>
            <w:shd w:val="clear" w:color="auto" w:fill="auto"/>
            <w:vAlign w:val="center"/>
          </w:tcPr>
          <w:p w14:paraId="106E7414" w14:textId="77777777" w:rsidR="00532447" w:rsidRPr="00A46DF9" w:rsidRDefault="00532447" w:rsidP="00A22329">
            <w:pPr>
              <w:pStyle w:val="TAC"/>
              <w:rPr>
                <w:rFonts w:cs="Arial"/>
                <w:szCs w:val="18"/>
              </w:rPr>
            </w:pPr>
            <w:r w:rsidRPr="00A46DF9">
              <w:rPr>
                <w:rFonts w:cs="Arial"/>
                <w:szCs w:val="18"/>
                <w:lang w:eastAsia="zh-CN"/>
              </w:rPr>
              <w:t>HD-FDD</w:t>
            </w:r>
          </w:p>
        </w:tc>
      </w:tr>
    </w:tbl>
    <w:p w14:paraId="6F0DBF90" w14:textId="77777777" w:rsidR="00763EAB" w:rsidRPr="001D386E" w:rsidRDefault="00763EAB" w:rsidP="00763EAB">
      <w:pPr>
        <w:pStyle w:val="TH"/>
      </w:pPr>
      <w:bookmarkStart w:id="6" w:name="_CRTable7_3_1E2"/>
      <w:r w:rsidRPr="001D386E">
        <w:t xml:space="preserve">Table </w:t>
      </w:r>
      <w:bookmarkEnd w:id="6"/>
      <w:r w:rsidRPr="001D386E">
        <w:t>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763EAB" w:rsidRPr="001D386E" w14:paraId="6E2EFA76" w14:textId="77777777" w:rsidTr="00A22329">
        <w:trPr>
          <w:trHeight w:val="20"/>
        </w:trPr>
        <w:tc>
          <w:tcPr>
            <w:tcW w:w="7796" w:type="dxa"/>
            <w:gridSpan w:val="8"/>
            <w:shd w:val="clear" w:color="auto" w:fill="auto"/>
            <w:vAlign w:val="center"/>
          </w:tcPr>
          <w:p w14:paraId="7D7AE1A2" w14:textId="77777777" w:rsidR="00763EAB" w:rsidRPr="001D386E" w:rsidRDefault="00763EAB" w:rsidP="00A22329">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763EAB" w:rsidRPr="001D386E" w14:paraId="3A091CF4" w14:textId="77777777" w:rsidTr="00A22329">
        <w:trPr>
          <w:trHeight w:val="20"/>
        </w:trPr>
        <w:tc>
          <w:tcPr>
            <w:tcW w:w="1035" w:type="dxa"/>
            <w:shd w:val="clear" w:color="auto" w:fill="auto"/>
          </w:tcPr>
          <w:p w14:paraId="1B4B6F64" w14:textId="77777777" w:rsidR="00763EAB" w:rsidRPr="001D386E" w:rsidRDefault="00763EAB" w:rsidP="00A22329">
            <w:pPr>
              <w:pStyle w:val="TAH"/>
              <w:rPr>
                <w:rFonts w:cs="Arial"/>
              </w:rPr>
            </w:pPr>
            <w:r w:rsidRPr="001D386E">
              <w:rPr>
                <w:rFonts w:cs="Arial"/>
              </w:rPr>
              <w:t>E-UTRA Band</w:t>
            </w:r>
          </w:p>
        </w:tc>
        <w:tc>
          <w:tcPr>
            <w:tcW w:w="891" w:type="dxa"/>
            <w:shd w:val="clear" w:color="auto" w:fill="auto"/>
          </w:tcPr>
          <w:p w14:paraId="37FCFFCF" w14:textId="77777777" w:rsidR="00763EAB" w:rsidRPr="001D386E" w:rsidRDefault="00763EAB" w:rsidP="00A22329">
            <w:pPr>
              <w:pStyle w:val="TAH"/>
              <w:rPr>
                <w:rFonts w:cs="Arial"/>
              </w:rPr>
            </w:pPr>
            <w:r w:rsidRPr="001D386E">
              <w:rPr>
                <w:rFonts w:cs="Arial"/>
              </w:rPr>
              <w:t>1.4 MHz</w:t>
            </w:r>
          </w:p>
        </w:tc>
        <w:tc>
          <w:tcPr>
            <w:tcW w:w="768" w:type="dxa"/>
            <w:shd w:val="clear" w:color="auto" w:fill="auto"/>
          </w:tcPr>
          <w:p w14:paraId="7FEE6FAD" w14:textId="77777777" w:rsidR="00763EAB" w:rsidRPr="001D386E" w:rsidRDefault="00763EAB" w:rsidP="00A22329">
            <w:pPr>
              <w:pStyle w:val="TAH"/>
              <w:rPr>
                <w:rFonts w:cs="Arial"/>
              </w:rPr>
            </w:pPr>
            <w:r w:rsidRPr="001D386E">
              <w:rPr>
                <w:rFonts w:cs="Arial"/>
              </w:rPr>
              <w:t>3 MHz</w:t>
            </w:r>
          </w:p>
        </w:tc>
        <w:tc>
          <w:tcPr>
            <w:tcW w:w="768" w:type="dxa"/>
            <w:shd w:val="clear" w:color="auto" w:fill="auto"/>
          </w:tcPr>
          <w:p w14:paraId="793F4AFD" w14:textId="77777777" w:rsidR="00763EAB" w:rsidRPr="001D386E" w:rsidRDefault="00763EAB" w:rsidP="00A22329">
            <w:pPr>
              <w:pStyle w:val="TAH"/>
              <w:rPr>
                <w:rFonts w:cs="Arial"/>
              </w:rPr>
            </w:pPr>
            <w:r w:rsidRPr="001D386E">
              <w:rPr>
                <w:rFonts w:cs="Arial"/>
              </w:rPr>
              <w:t>5 MHz</w:t>
            </w:r>
          </w:p>
        </w:tc>
        <w:tc>
          <w:tcPr>
            <w:tcW w:w="850" w:type="dxa"/>
            <w:shd w:val="clear" w:color="auto" w:fill="auto"/>
          </w:tcPr>
          <w:p w14:paraId="0C2CB197" w14:textId="77777777" w:rsidR="00763EAB" w:rsidRPr="001D386E" w:rsidRDefault="00763EAB" w:rsidP="00A22329">
            <w:pPr>
              <w:pStyle w:val="TAH"/>
              <w:rPr>
                <w:rFonts w:cs="Arial"/>
              </w:rPr>
            </w:pPr>
            <w:r w:rsidRPr="001D386E">
              <w:rPr>
                <w:rFonts w:cs="Arial"/>
              </w:rPr>
              <w:t>10 MHz</w:t>
            </w:r>
          </w:p>
        </w:tc>
        <w:tc>
          <w:tcPr>
            <w:tcW w:w="850" w:type="dxa"/>
            <w:shd w:val="clear" w:color="auto" w:fill="auto"/>
          </w:tcPr>
          <w:p w14:paraId="29A5B411" w14:textId="77777777" w:rsidR="00763EAB" w:rsidRPr="001D386E" w:rsidRDefault="00763EAB" w:rsidP="00A22329">
            <w:pPr>
              <w:pStyle w:val="TAH"/>
              <w:rPr>
                <w:rFonts w:cs="Arial"/>
              </w:rPr>
            </w:pPr>
            <w:r w:rsidRPr="001D386E">
              <w:rPr>
                <w:rFonts w:cs="Arial"/>
              </w:rPr>
              <w:t>15 MHz</w:t>
            </w:r>
          </w:p>
        </w:tc>
        <w:tc>
          <w:tcPr>
            <w:tcW w:w="850" w:type="dxa"/>
            <w:shd w:val="clear" w:color="auto" w:fill="auto"/>
          </w:tcPr>
          <w:p w14:paraId="54F9AB38" w14:textId="77777777" w:rsidR="00763EAB" w:rsidRPr="001D386E" w:rsidRDefault="00763EAB" w:rsidP="00A22329">
            <w:pPr>
              <w:pStyle w:val="TAH"/>
              <w:rPr>
                <w:rFonts w:cs="Arial"/>
              </w:rPr>
            </w:pPr>
            <w:r w:rsidRPr="001D386E">
              <w:rPr>
                <w:rFonts w:cs="Arial"/>
              </w:rPr>
              <w:t>20 MHz</w:t>
            </w:r>
          </w:p>
        </w:tc>
        <w:tc>
          <w:tcPr>
            <w:tcW w:w="1784" w:type="dxa"/>
            <w:shd w:val="clear" w:color="auto" w:fill="auto"/>
          </w:tcPr>
          <w:p w14:paraId="092A6248" w14:textId="77777777" w:rsidR="00763EAB" w:rsidRPr="001D386E" w:rsidRDefault="00763EAB" w:rsidP="00A22329">
            <w:pPr>
              <w:pStyle w:val="TAH"/>
              <w:rPr>
                <w:rFonts w:cs="Arial"/>
              </w:rPr>
            </w:pPr>
            <w:r w:rsidRPr="001D386E">
              <w:rPr>
                <w:rFonts w:cs="Arial"/>
              </w:rPr>
              <w:t>Duplex Mode</w:t>
            </w:r>
          </w:p>
        </w:tc>
      </w:tr>
      <w:tr w:rsidR="00763EAB" w:rsidRPr="001D386E" w14:paraId="7B01A7D8" w14:textId="77777777" w:rsidTr="00A22329">
        <w:trPr>
          <w:trHeight w:val="20"/>
        </w:trPr>
        <w:tc>
          <w:tcPr>
            <w:tcW w:w="1035" w:type="dxa"/>
            <w:shd w:val="clear" w:color="auto" w:fill="auto"/>
            <w:vAlign w:val="center"/>
          </w:tcPr>
          <w:p w14:paraId="0AA88A58" w14:textId="47B95512" w:rsidR="00763EAB" w:rsidRPr="001D386E" w:rsidRDefault="00B91A1D" w:rsidP="00A22329">
            <w:pPr>
              <w:pStyle w:val="TAC"/>
              <w:rPr>
                <w:rFonts w:cs="Arial"/>
              </w:rPr>
            </w:pPr>
            <w:r>
              <w:rPr>
                <w:rFonts w:eastAsia="MS Mincho" w:cs="Arial"/>
              </w:rPr>
              <w:t>111</w:t>
            </w:r>
          </w:p>
        </w:tc>
        <w:tc>
          <w:tcPr>
            <w:tcW w:w="891" w:type="dxa"/>
            <w:shd w:val="clear" w:color="auto" w:fill="auto"/>
            <w:vAlign w:val="center"/>
          </w:tcPr>
          <w:p w14:paraId="7ED0134D" w14:textId="77777777" w:rsidR="00763EAB" w:rsidRPr="001D386E" w:rsidRDefault="00763EAB" w:rsidP="00A22329">
            <w:pPr>
              <w:pStyle w:val="TAC"/>
              <w:rPr>
                <w:rFonts w:cs="Arial"/>
              </w:rPr>
            </w:pPr>
            <w:r w:rsidRPr="001D386E">
              <w:rPr>
                <w:rFonts w:eastAsia="MS Mincho" w:cs="Arial"/>
              </w:rPr>
              <w:t>6</w:t>
            </w:r>
          </w:p>
        </w:tc>
        <w:tc>
          <w:tcPr>
            <w:tcW w:w="768" w:type="dxa"/>
            <w:shd w:val="clear" w:color="auto" w:fill="auto"/>
            <w:vAlign w:val="center"/>
          </w:tcPr>
          <w:p w14:paraId="0F81802A" w14:textId="1688F6BA" w:rsidR="00763EAB" w:rsidRPr="00F15AB3" w:rsidRDefault="00763EAB" w:rsidP="00A22329">
            <w:pPr>
              <w:pStyle w:val="TAC"/>
              <w:rPr>
                <w:rFonts w:cs="Arial"/>
                <w:vertAlign w:val="superscript"/>
              </w:rPr>
            </w:pPr>
            <w:r w:rsidRPr="001D386E">
              <w:rPr>
                <w:rFonts w:eastAsia="MS Mincho" w:cs="Arial"/>
              </w:rPr>
              <w:t>1</w:t>
            </w:r>
            <w:r w:rsidR="00F15AB3">
              <w:rPr>
                <w:rFonts w:eastAsia="MS Mincho" w:cs="Arial"/>
              </w:rPr>
              <w:t>0</w:t>
            </w:r>
            <w:r w:rsidR="00F15AB3">
              <w:rPr>
                <w:rFonts w:eastAsia="MS Mincho" w:cs="Arial"/>
                <w:vertAlign w:val="superscript"/>
              </w:rPr>
              <w:t>1</w:t>
            </w:r>
          </w:p>
        </w:tc>
        <w:tc>
          <w:tcPr>
            <w:tcW w:w="768" w:type="dxa"/>
            <w:shd w:val="clear" w:color="auto" w:fill="auto"/>
            <w:vAlign w:val="center"/>
          </w:tcPr>
          <w:p w14:paraId="761E833A" w14:textId="0F5B58E9" w:rsidR="00763EAB" w:rsidRPr="00F15AB3" w:rsidRDefault="00F15AB3" w:rsidP="00A22329">
            <w:pPr>
              <w:pStyle w:val="TAC"/>
              <w:rPr>
                <w:rFonts w:cs="Arial"/>
                <w:vertAlign w:val="superscript"/>
              </w:rPr>
            </w:pPr>
            <w:r>
              <w:rPr>
                <w:rFonts w:eastAsia="MS Mincho" w:cs="Arial"/>
              </w:rPr>
              <w:t>10</w:t>
            </w:r>
            <w:r>
              <w:rPr>
                <w:rFonts w:eastAsia="MS Mincho" w:cs="Arial"/>
                <w:vertAlign w:val="superscript"/>
              </w:rPr>
              <w:t>1</w:t>
            </w:r>
          </w:p>
        </w:tc>
        <w:tc>
          <w:tcPr>
            <w:tcW w:w="850" w:type="dxa"/>
            <w:shd w:val="clear" w:color="auto" w:fill="auto"/>
            <w:vAlign w:val="center"/>
          </w:tcPr>
          <w:p w14:paraId="0B9D3C36" w14:textId="3AB692DF" w:rsidR="00763EAB" w:rsidRPr="001D386E" w:rsidRDefault="00F15AB3" w:rsidP="00A22329">
            <w:pPr>
              <w:pStyle w:val="TAC"/>
              <w:rPr>
                <w:rFonts w:cs="Arial"/>
              </w:rPr>
            </w:pPr>
            <w:r>
              <w:rPr>
                <w:rFonts w:cs="Arial"/>
              </w:rPr>
              <w:t>10</w:t>
            </w:r>
            <w:r w:rsidR="00763EAB" w:rsidRPr="001D386E">
              <w:rPr>
                <w:rFonts w:cs="Arial"/>
                <w:vertAlign w:val="superscript"/>
              </w:rPr>
              <w:t>1</w:t>
            </w:r>
          </w:p>
        </w:tc>
        <w:tc>
          <w:tcPr>
            <w:tcW w:w="850" w:type="dxa"/>
            <w:shd w:val="clear" w:color="auto" w:fill="auto"/>
            <w:vAlign w:val="center"/>
          </w:tcPr>
          <w:p w14:paraId="2A1BAC13" w14:textId="092D3F92" w:rsidR="00763EAB" w:rsidRPr="001D386E" w:rsidRDefault="00763EAB" w:rsidP="00A22329">
            <w:pPr>
              <w:pStyle w:val="TAC"/>
              <w:rPr>
                <w:rFonts w:cs="Arial"/>
              </w:rPr>
            </w:pPr>
          </w:p>
        </w:tc>
        <w:tc>
          <w:tcPr>
            <w:tcW w:w="850" w:type="dxa"/>
            <w:shd w:val="clear" w:color="auto" w:fill="auto"/>
            <w:vAlign w:val="center"/>
          </w:tcPr>
          <w:p w14:paraId="02A5212F" w14:textId="27EC6D40" w:rsidR="00763EAB" w:rsidRPr="001D386E" w:rsidRDefault="00763EAB" w:rsidP="00A22329">
            <w:pPr>
              <w:pStyle w:val="TAC"/>
              <w:rPr>
                <w:rFonts w:cs="Arial"/>
              </w:rPr>
            </w:pPr>
          </w:p>
        </w:tc>
        <w:tc>
          <w:tcPr>
            <w:tcW w:w="1784" w:type="dxa"/>
            <w:shd w:val="clear" w:color="auto" w:fill="auto"/>
            <w:vAlign w:val="center"/>
          </w:tcPr>
          <w:p w14:paraId="13F6B81B" w14:textId="77777777" w:rsidR="00763EAB" w:rsidRPr="001D386E" w:rsidRDefault="00763EAB" w:rsidP="00A22329">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F15AB3" w:rsidRPr="001D386E" w14:paraId="695414D4" w14:textId="77777777" w:rsidTr="00185995">
        <w:trPr>
          <w:trHeight w:val="20"/>
        </w:trPr>
        <w:tc>
          <w:tcPr>
            <w:tcW w:w="7796" w:type="dxa"/>
            <w:gridSpan w:val="8"/>
            <w:shd w:val="clear" w:color="auto" w:fill="auto"/>
            <w:vAlign w:val="center"/>
          </w:tcPr>
          <w:p w14:paraId="52C9C665" w14:textId="77777777" w:rsidR="00D26DAA" w:rsidRPr="001D386E" w:rsidRDefault="00D26DAA" w:rsidP="00D26DAA">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4B1114B4" w14:textId="77777777" w:rsidR="00F15AB3" w:rsidRPr="001D386E" w:rsidRDefault="00F15AB3" w:rsidP="00F15AB3">
            <w:pPr>
              <w:pStyle w:val="TAC"/>
              <w:jc w:val="left"/>
              <w:rPr>
                <w:rFonts w:eastAsia="MS Mincho" w:cs="Arial"/>
              </w:rPr>
            </w:pPr>
          </w:p>
        </w:tc>
      </w:tr>
    </w:tbl>
    <w:p w14:paraId="2FA40E9F" w14:textId="77777777" w:rsidR="00F46722" w:rsidRDefault="00F46722" w:rsidP="005C753A">
      <w:pPr>
        <w:spacing w:after="180" w:line="240" w:lineRule="auto"/>
        <w:rPr>
          <w:rFonts w:ascii="Times New Roman" w:eastAsia="Arial Unicode MS" w:hAnsi="Times New Roman" w:cs="Times New Roman"/>
          <w:bCs/>
          <w:sz w:val="20"/>
          <w:szCs w:val="20"/>
          <w:lang w:eastAsia="zh-CN"/>
        </w:rPr>
      </w:pPr>
    </w:p>
    <w:p w14:paraId="506728D5" w14:textId="77777777" w:rsidR="00551885" w:rsidRPr="001D386E" w:rsidRDefault="00551885" w:rsidP="00551885">
      <w:pPr>
        <w:pStyle w:val="TH"/>
      </w:pPr>
      <w:bookmarkStart w:id="7" w:name="_CRTable7_3_1E3"/>
      <w:r w:rsidRPr="001D386E">
        <w:t xml:space="preserve">Table </w:t>
      </w:r>
      <w:bookmarkEnd w:id="7"/>
      <w:r w:rsidRPr="001D386E">
        <w:t>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551885" w:rsidRPr="001D386E" w14:paraId="16A363D1" w14:textId="77777777" w:rsidTr="00A22329">
        <w:trPr>
          <w:trHeight w:val="420"/>
        </w:trPr>
        <w:tc>
          <w:tcPr>
            <w:tcW w:w="1701" w:type="dxa"/>
            <w:shd w:val="clear" w:color="auto" w:fill="auto"/>
            <w:vAlign w:val="center"/>
          </w:tcPr>
          <w:p w14:paraId="20965B4F" w14:textId="77777777" w:rsidR="00551885" w:rsidRPr="001D386E" w:rsidRDefault="00551885" w:rsidP="00A22329">
            <w:pPr>
              <w:pStyle w:val="TAH"/>
              <w:rPr>
                <w:rFonts w:eastAsia="MS Mincho" w:cs="Arial"/>
              </w:rPr>
            </w:pPr>
            <w:r w:rsidRPr="001D386E">
              <w:rPr>
                <w:rFonts w:cs="Arial"/>
              </w:rPr>
              <w:t>E-UTRA Band</w:t>
            </w:r>
          </w:p>
        </w:tc>
        <w:tc>
          <w:tcPr>
            <w:tcW w:w="3827" w:type="dxa"/>
            <w:shd w:val="clear" w:color="auto" w:fill="auto"/>
            <w:vAlign w:val="center"/>
          </w:tcPr>
          <w:p w14:paraId="433996B4" w14:textId="77777777" w:rsidR="00551885" w:rsidRPr="001D386E" w:rsidRDefault="00551885" w:rsidP="00A22329">
            <w:pPr>
              <w:pStyle w:val="TAH"/>
              <w:rPr>
                <w:rFonts w:eastAsia="MS Mincho" w:cs="Arial"/>
              </w:rPr>
            </w:pPr>
            <w:r w:rsidRPr="001D386E">
              <w:rPr>
                <w:rFonts w:cs="Arial"/>
              </w:rPr>
              <w:t>REFSENS (dBm)</w:t>
            </w:r>
          </w:p>
        </w:tc>
        <w:tc>
          <w:tcPr>
            <w:tcW w:w="2835" w:type="dxa"/>
            <w:shd w:val="clear" w:color="auto" w:fill="auto"/>
            <w:vAlign w:val="center"/>
          </w:tcPr>
          <w:p w14:paraId="1357494A" w14:textId="77777777" w:rsidR="00551885" w:rsidRPr="001D386E" w:rsidRDefault="00551885" w:rsidP="00A22329">
            <w:pPr>
              <w:pStyle w:val="TAH"/>
              <w:rPr>
                <w:rFonts w:eastAsia="MS Mincho" w:cs="Arial"/>
              </w:rPr>
            </w:pPr>
            <w:r w:rsidRPr="001D386E">
              <w:rPr>
                <w:rFonts w:cs="Arial"/>
              </w:rPr>
              <w:t>Duplex Mode</w:t>
            </w:r>
          </w:p>
        </w:tc>
      </w:tr>
      <w:tr w:rsidR="00551885" w:rsidRPr="001D386E" w14:paraId="1B9BC88C" w14:textId="77777777" w:rsidTr="00A22329">
        <w:trPr>
          <w:trHeight w:val="255"/>
        </w:trPr>
        <w:tc>
          <w:tcPr>
            <w:tcW w:w="1701" w:type="dxa"/>
            <w:shd w:val="clear" w:color="auto" w:fill="auto"/>
            <w:vAlign w:val="center"/>
          </w:tcPr>
          <w:p w14:paraId="15390ACA" w14:textId="52252165" w:rsidR="00551885" w:rsidRPr="001D386E" w:rsidRDefault="00551885" w:rsidP="00A22329">
            <w:pPr>
              <w:pStyle w:val="TAC"/>
              <w:rPr>
                <w:rFonts w:eastAsia="MS Mincho" w:cs="Arial"/>
              </w:rPr>
            </w:pPr>
            <w:r w:rsidRPr="001D386E">
              <w:rPr>
                <w:rFonts w:eastAsia="MS Mincho" w:cs="Arial"/>
              </w:rPr>
              <w:t>1</w:t>
            </w:r>
            <w:r>
              <w:rPr>
                <w:rFonts w:eastAsia="MS Mincho" w:cs="Arial"/>
              </w:rPr>
              <w:t>11</w:t>
            </w:r>
          </w:p>
        </w:tc>
        <w:tc>
          <w:tcPr>
            <w:tcW w:w="3827" w:type="dxa"/>
            <w:shd w:val="clear" w:color="auto" w:fill="auto"/>
            <w:vAlign w:val="center"/>
          </w:tcPr>
          <w:p w14:paraId="485FB442" w14:textId="09BAA9C2" w:rsidR="00551885" w:rsidRPr="001D386E" w:rsidRDefault="00551885" w:rsidP="00A22329">
            <w:pPr>
              <w:pStyle w:val="TAC"/>
              <w:rPr>
                <w:rFonts w:eastAsia="MS Mincho" w:cs="Arial"/>
              </w:rPr>
            </w:pPr>
            <w:r w:rsidRPr="001D386E">
              <w:rPr>
                <w:rFonts w:eastAsia="MS Mincho" w:cs="Arial"/>
              </w:rPr>
              <w:t>-</w:t>
            </w:r>
            <w:r w:rsidR="00461584">
              <w:rPr>
                <w:rFonts w:eastAsia="MS Mincho" w:cs="Arial"/>
              </w:rPr>
              <w:t>96.5</w:t>
            </w:r>
          </w:p>
        </w:tc>
        <w:tc>
          <w:tcPr>
            <w:tcW w:w="2835" w:type="dxa"/>
            <w:shd w:val="clear" w:color="auto" w:fill="auto"/>
            <w:vAlign w:val="center"/>
          </w:tcPr>
          <w:p w14:paraId="1A932FC1" w14:textId="77777777" w:rsidR="00551885" w:rsidRPr="001D386E" w:rsidRDefault="00551885" w:rsidP="00A22329">
            <w:pPr>
              <w:pStyle w:val="TAC"/>
              <w:rPr>
                <w:rFonts w:eastAsia="MS Mincho" w:cs="Arial"/>
              </w:rPr>
            </w:pPr>
            <w:r w:rsidRPr="001D386E">
              <w:rPr>
                <w:rFonts w:eastAsia="MS Mincho" w:cs="Arial"/>
              </w:rPr>
              <w:t>FDD</w:t>
            </w:r>
          </w:p>
        </w:tc>
      </w:tr>
    </w:tbl>
    <w:p w14:paraId="41507E4D" w14:textId="04334011" w:rsidR="008E2CE1" w:rsidRPr="00EC7D50" w:rsidRDefault="008E2CE1" w:rsidP="005C753A">
      <w:pPr>
        <w:spacing w:after="180" w:line="240" w:lineRule="auto"/>
        <w:rPr>
          <w:rFonts w:ascii="Times New Roman" w:eastAsia="Arial Unicode MS" w:hAnsi="Times New Roman" w:cs="Times New Roman"/>
          <w:bCs/>
          <w:sz w:val="20"/>
          <w:szCs w:val="20"/>
          <w:lang w:eastAsia="zh-CN"/>
        </w:rPr>
      </w:pPr>
    </w:p>
    <w:p w14:paraId="4FFB200D" w14:textId="77777777" w:rsidR="00114941" w:rsidRPr="001D386E" w:rsidRDefault="00114941" w:rsidP="00114941">
      <w:pPr>
        <w:pStyle w:val="TH"/>
      </w:pPr>
      <w:bookmarkStart w:id="8" w:name="_CRTable7_3_1E4"/>
      <w:r w:rsidRPr="001D386E">
        <w:t xml:space="preserve">Table </w:t>
      </w:r>
      <w:bookmarkEnd w:id="8"/>
      <w:r w:rsidRPr="001D386E">
        <w:t xml:space="preserve">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114941" w:rsidRPr="001D386E" w14:paraId="72624F9B" w14:textId="77777777" w:rsidTr="00A22329">
        <w:trPr>
          <w:trHeight w:val="420"/>
        </w:trPr>
        <w:tc>
          <w:tcPr>
            <w:tcW w:w="1701" w:type="dxa"/>
            <w:shd w:val="clear" w:color="auto" w:fill="auto"/>
            <w:vAlign w:val="center"/>
          </w:tcPr>
          <w:p w14:paraId="700968AA" w14:textId="77777777" w:rsidR="00114941" w:rsidRPr="001D386E" w:rsidRDefault="00114941" w:rsidP="00A22329">
            <w:pPr>
              <w:pStyle w:val="TAH"/>
              <w:rPr>
                <w:rFonts w:eastAsia="MS Mincho" w:cs="Arial"/>
              </w:rPr>
            </w:pPr>
            <w:r w:rsidRPr="001D386E">
              <w:rPr>
                <w:rFonts w:cs="Arial"/>
              </w:rPr>
              <w:t>E-UTRA Band</w:t>
            </w:r>
          </w:p>
        </w:tc>
        <w:tc>
          <w:tcPr>
            <w:tcW w:w="3827" w:type="dxa"/>
            <w:shd w:val="clear" w:color="auto" w:fill="auto"/>
            <w:vAlign w:val="center"/>
          </w:tcPr>
          <w:p w14:paraId="340128B6" w14:textId="77777777" w:rsidR="00114941" w:rsidRPr="001D386E" w:rsidRDefault="00114941" w:rsidP="00A22329">
            <w:pPr>
              <w:pStyle w:val="TAH"/>
              <w:rPr>
                <w:rFonts w:eastAsia="MS Mincho" w:cs="Arial"/>
              </w:rPr>
            </w:pPr>
            <w:r w:rsidRPr="001D386E">
              <w:rPr>
                <w:rFonts w:cs="Arial"/>
              </w:rPr>
              <w:t>REFSENS (dBm)</w:t>
            </w:r>
          </w:p>
        </w:tc>
        <w:tc>
          <w:tcPr>
            <w:tcW w:w="2835" w:type="dxa"/>
            <w:shd w:val="clear" w:color="auto" w:fill="auto"/>
            <w:vAlign w:val="center"/>
          </w:tcPr>
          <w:p w14:paraId="2B8397C6" w14:textId="77777777" w:rsidR="00114941" w:rsidRPr="001D386E" w:rsidRDefault="00114941" w:rsidP="00A22329">
            <w:pPr>
              <w:pStyle w:val="TAH"/>
              <w:rPr>
                <w:rFonts w:eastAsia="MS Mincho" w:cs="Arial"/>
              </w:rPr>
            </w:pPr>
            <w:r w:rsidRPr="001D386E">
              <w:rPr>
                <w:rFonts w:cs="Arial"/>
              </w:rPr>
              <w:t>Duplex Mode</w:t>
            </w:r>
          </w:p>
        </w:tc>
      </w:tr>
      <w:tr w:rsidR="00114941" w:rsidRPr="001D386E" w14:paraId="0B1A54ED" w14:textId="77777777" w:rsidTr="00A22329">
        <w:trPr>
          <w:trHeight w:val="255"/>
        </w:trPr>
        <w:tc>
          <w:tcPr>
            <w:tcW w:w="1701" w:type="dxa"/>
            <w:shd w:val="clear" w:color="auto" w:fill="auto"/>
            <w:vAlign w:val="center"/>
          </w:tcPr>
          <w:p w14:paraId="4094F4DB" w14:textId="78E2C256" w:rsidR="00114941" w:rsidRPr="001D386E" w:rsidRDefault="00114941" w:rsidP="00A22329">
            <w:pPr>
              <w:pStyle w:val="TAC"/>
              <w:rPr>
                <w:rFonts w:eastAsia="MS Mincho" w:cs="Arial"/>
              </w:rPr>
            </w:pPr>
            <w:r w:rsidRPr="001D386E">
              <w:rPr>
                <w:rFonts w:eastAsia="MS Mincho" w:cs="Arial"/>
              </w:rPr>
              <w:t>1</w:t>
            </w:r>
            <w:r w:rsidR="00ED0F4C">
              <w:rPr>
                <w:rFonts w:eastAsia="MS Mincho" w:cs="Arial"/>
              </w:rPr>
              <w:t>11</w:t>
            </w:r>
          </w:p>
        </w:tc>
        <w:tc>
          <w:tcPr>
            <w:tcW w:w="3827" w:type="dxa"/>
            <w:shd w:val="clear" w:color="auto" w:fill="auto"/>
            <w:vAlign w:val="center"/>
          </w:tcPr>
          <w:p w14:paraId="2D823FAA" w14:textId="6B3E1F3E" w:rsidR="00114941" w:rsidRPr="001D386E" w:rsidRDefault="00114941" w:rsidP="00A22329">
            <w:pPr>
              <w:pStyle w:val="TAC"/>
              <w:rPr>
                <w:rFonts w:eastAsia="MS Mincho" w:cs="Arial"/>
              </w:rPr>
            </w:pPr>
            <w:r w:rsidRPr="001D386E">
              <w:rPr>
                <w:rFonts w:eastAsia="MS Mincho" w:cs="Arial"/>
              </w:rPr>
              <w:t>-</w:t>
            </w:r>
            <w:r w:rsidR="00B73CE3">
              <w:rPr>
                <w:rFonts w:eastAsia="MS Mincho" w:cs="Arial"/>
              </w:rPr>
              <w:t>97.3</w:t>
            </w:r>
          </w:p>
        </w:tc>
        <w:tc>
          <w:tcPr>
            <w:tcW w:w="2835" w:type="dxa"/>
            <w:shd w:val="clear" w:color="auto" w:fill="auto"/>
            <w:vAlign w:val="center"/>
          </w:tcPr>
          <w:p w14:paraId="78D128E2" w14:textId="77777777" w:rsidR="00114941" w:rsidRPr="001D386E" w:rsidRDefault="00114941" w:rsidP="00A22329">
            <w:pPr>
              <w:pStyle w:val="TAC"/>
              <w:rPr>
                <w:rFonts w:eastAsia="MS Mincho" w:cs="Arial"/>
              </w:rPr>
            </w:pPr>
            <w:r w:rsidRPr="001D386E">
              <w:rPr>
                <w:rFonts w:eastAsia="MS Mincho" w:cs="Arial"/>
              </w:rPr>
              <w:t>HD-FDD</w:t>
            </w:r>
          </w:p>
        </w:tc>
      </w:tr>
    </w:tbl>
    <w:p w14:paraId="1E70DE65" w14:textId="77777777" w:rsidR="00C90E8A" w:rsidRPr="00C90E8A" w:rsidRDefault="00C90E8A" w:rsidP="00C90E8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bookmarkStart w:id="9" w:name="_CRTable7_3_1E5"/>
      <w:bookmarkStart w:id="10" w:name="_CRTable7_3_1E6"/>
      <w:r w:rsidRPr="00C90E8A">
        <w:rPr>
          <w:rFonts w:ascii="Arial" w:eastAsia="Times New Roman" w:hAnsi="Arial" w:cs="Times New Roman"/>
          <w:b/>
          <w:kern w:val="0"/>
          <w:sz w:val="20"/>
          <w:szCs w:val="20"/>
          <w:lang w:val="en-GB" w:eastAsia="en-GB"/>
          <w14:ligatures w14:val="none"/>
        </w:rPr>
        <w:t xml:space="preserve">Table </w:t>
      </w:r>
      <w:bookmarkEnd w:id="9"/>
      <w:r w:rsidRPr="00C90E8A">
        <w:rPr>
          <w:rFonts w:ascii="Arial" w:eastAsia="Times New Roman" w:hAnsi="Arial" w:cs="Times New Roman"/>
          <w:b/>
          <w:kern w:val="0"/>
          <w:sz w:val="20"/>
          <w:szCs w:val="20"/>
          <w:lang w:val="en-GB" w:eastAsia="en-GB"/>
          <w14:ligatures w14:val="none"/>
        </w:rPr>
        <w:t>7.3.1</w:t>
      </w:r>
      <w:r w:rsidRPr="00C90E8A">
        <w:rPr>
          <w:rFonts w:ascii="Arial" w:eastAsia="Times New Roman" w:hAnsi="Arial" w:cs="Times New Roman" w:hint="eastAsia"/>
          <w:b/>
          <w:kern w:val="0"/>
          <w:sz w:val="20"/>
          <w:szCs w:val="20"/>
          <w:lang w:val="en-GB" w:eastAsia="zh-CN"/>
          <w14:ligatures w14:val="none"/>
        </w:rPr>
        <w:t>E</w:t>
      </w:r>
      <w:r w:rsidRPr="00C90E8A">
        <w:rPr>
          <w:rFonts w:ascii="Arial" w:eastAsia="Times New Roman" w:hAnsi="Arial" w:cs="Times New Roman"/>
          <w:b/>
          <w:kern w:val="0"/>
          <w:sz w:val="20"/>
          <w:szCs w:val="20"/>
          <w:lang w:val="en-GB" w:eastAsia="en-GB"/>
          <w14:ligatures w14:val="none"/>
        </w:rPr>
        <w:t>-</w:t>
      </w:r>
      <w:r w:rsidRPr="00C90E8A">
        <w:rPr>
          <w:rFonts w:ascii="Arial" w:eastAsia="Times New Roman" w:hAnsi="Arial" w:cs="Times New Roman" w:hint="eastAsia"/>
          <w:b/>
          <w:kern w:val="0"/>
          <w:sz w:val="20"/>
          <w:szCs w:val="20"/>
          <w:lang w:val="en-GB" w:eastAsia="zh-CN"/>
          <w14:ligatures w14:val="none"/>
        </w:rPr>
        <w:t>5</w:t>
      </w:r>
      <w:r w:rsidRPr="00C90E8A">
        <w:rPr>
          <w:rFonts w:ascii="Arial" w:eastAsia="Times New Roman" w:hAnsi="Arial" w:cs="Times New Roman"/>
          <w:b/>
          <w:kern w:val="0"/>
          <w:sz w:val="20"/>
          <w:szCs w:val="20"/>
          <w:lang w:val="en-GB" w:eastAsia="en-GB"/>
          <w14:ligatures w14:val="none"/>
        </w:rPr>
        <w:t xml:space="preserve">: </w:t>
      </w:r>
      <w:r w:rsidRPr="00C90E8A">
        <w:rPr>
          <w:rFonts w:ascii="Arial" w:eastAsia="Times New Roman" w:hAnsi="Arial" w:cs="Times New Roman" w:hint="eastAsia"/>
          <w:b/>
          <w:kern w:val="0"/>
          <w:sz w:val="20"/>
          <w:szCs w:val="20"/>
          <w:lang w:val="en-GB" w:eastAsia="zh-CN"/>
          <w14:ligatures w14:val="none"/>
        </w:rPr>
        <w:t xml:space="preserve">FDD and TDD </w:t>
      </w:r>
      <w:r w:rsidRPr="00C90E8A">
        <w:rPr>
          <w:rFonts w:ascii="Arial" w:eastAsia="Times New Roman" w:hAnsi="Arial" w:cs="Times New Roman"/>
          <w:b/>
          <w:snapToGrid w:val="0"/>
          <w:kern w:val="0"/>
          <w:sz w:val="20"/>
          <w:szCs w:val="20"/>
          <w:lang w:val="en-GB" w:eastAsia="en-GB"/>
          <w14:ligatures w14:val="none"/>
        </w:rPr>
        <w:t xml:space="preserve">UE category </w:t>
      </w:r>
      <w:r w:rsidRPr="00C90E8A">
        <w:rPr>
          <w:rFonts w:ascii="Arial" w:eastAsia="Times New Roman" w:hAnsi="Arial" w:cs="Times New Roman" w:hint="eastAsia"/>
          <w:b/>
          <w:snapToGrid w:val="0"/>
          <w:kern w:val="0"/>
          <w:sz w:val="20"/>
          <w:szCs w:val="20"/>
          <w:lang w:val="en-GB" w:eastAsia="zh-CN"/>
          <w14:ligatures w14:val="none"/>
        </w:rPr>
        <w:t xml:space="preserve">M1 </w:t>
      </w:r>
      <w:r w:rsidRPr="00C90E8A">
        <w:rPr>
          <w:rFonts w:ascii="Arial" w:eastAsia="Times New Roman" w:hAnsi="Arial" w:cs="Times New Roman"/>
          <w:b/>
          <w:kern w:val="0"/>
          <w:sz w:val="20"/>
          <w:szCs w:val="20"/>
          <w:lang w:val="en-GB" w:eastAsia="en-GB"/>
          <w14:ligatures w14:val="none"/>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C90E8A" w:rsidRPr="00C90E8A" w14:paraId="0A3D4E0C" w14:textId="77777777" w:rsidTr="00710809">
        <w:trPr>
          <w:trHeight w:val="420"/>
          <w:jc w:val="center"/>
        </w:trPr>
        <w:tc>
          <w:tcPr>
            <w:tcW w:w="1701" w:type="dxa"/>
            <w:shd w:val="clear" w:color="auto" w:fill="auto"/>
            <w:vAlign w:val="center"/>
          </w:tcPr>
          <w:p w14:paraId="6B108143" w14:textId="77777777"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ja-JP"/>
                <w14:ligatures w14:val="none"/>
              </w:rPr>
            </w:pPr>
            <w:r w:rsidRPr="00C90E8A">
              <w:rPr>
                <w:rFonts w:ascii="Arial" w:eastAsia="Times New Roman" w:hAnsi="Arial" w:cs="Arial"/>
                <w:b/>
                <w:kern w:val="0"/>
                <w:sz w:val="18"/>
                <w:szCs w:val="20"/>
                <w:lang w:val="en-GB" w:eastAsia="ja-JP"/>
                <w14:ligatures w14:val="none"/>
              </w:rPr>
              <w:t>E-UTRA Band</w:t>
            </w:r>
          </w:p>
        </w:tc>
        <w:tc>
          <w:tcPr>
            <w:tcW w:w="1842" w:type="dxa"/>
            <w:shd w:val="clear" w:color="auto" w:fill="auto"/>
            <w:vAlign w:val="center"/>
          </w:tcPr>
          <w:p w14:paraId="733BC67F" w14:textId="77777777"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zh-CN"/>
                <w14:ligatures w14:val="none"/>
              </w:rPr>
            </w:pPr>
            <w:r w:rsidRPr="00C90E8A">
              <w:rPr>
                <w:rFonts w:ascii="Arial" w:eastAsia="Times New Roman" w:hAnsi="Arial" w:cs="Arial"/>
                <w:b/>
                <w:kern w:val="0"/>
                <w:sz w:val="18"/>
                <w:szCs w:val="20"/>
                <w:lang w:val="en-GB" w:eastAsia="ja-JP"/>
                <w14:ligatures w14:val="none"/>
              </w:rPr>
              <w:t>N</w:t>
            </w:r>
            <w:r w:rsidRPr="00C90E8A">
              <w:rPr>
                <w:rFonts w:ascii="Arial" w:eastAsia="Times New Roman" w:hAnsi="Arial" w:cs="Arial"/>
                <w:b/>
                <w:kern w:val="0"/>
                <w:sz w:val="18"/>
                <w:szCs w:val="20"/>
                <w:vertAlign w:val="subscript"/>
                <w:lang w:val="en-GB" w:eastAsia="ja-JP"/>
                <w14:ligatures w14:val="none"/>
              </w:rPr>
              <w:t>RB</w:t>
            </w:r>
          </w:p>
        </w:tc>
        <w:tc>
          <w:tcPr>
            <w:tcW w:w="2268" w:type="dxa"/>
            <w:shd w:val="clear" w:color="auto" w:fill="auto"/>
            <w:vAlign w:val="center"/>
          </w:tcPr>
          <w:p w14:paraId="573AEA59" w14:textId="77777777"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ja-JP"/>
                <w14:ligatures w14:val="none"/>
              </w:rPr>
            </w:pPr>
            <w:r w:rsidRPr="00C90E8A">
              <w:rPr>
                <w:rFonts w:ascii="Arial" w:eastAsia="Times New Roman" w:hAnsi="Arial" w:cs="Arial"/>
                <w:b/>
                <w:kern w:val="0"/>
                <w:sz w:val="18"/>
                <w:szCs w:val="20"/>
                <w:lang w:val="en-GB" w:eastAsia="ja-JP"/>
                <w14:ligatures w14:val="none"/>
              </w:rPr>
              <w:t>Duplex Mode</w:t>
            </w:r>
          </w:p>
        </w:tc>
      </w:tr>
      <w:tr w:rsidR="00C90E8A" w:rsidRPr="00C90E8A" w14:paraId="38B5CDC2" w14:textId="77777777" w:rsidTr="00710809">
        <w:trPr>
          <w:trHeight w:val="255"/>
          <w:jc w:val="center"/>
        </w:trPr>
        <w:tc>
          <w:tcPr>
            <w:tcW w:w="1701" w:type="dxa"/>
            <w:shd w:val="clear" w:color="auto" w:fill="auto"/>
            <w:vAlign w:val="center"/>
          </w:tcPr>
          <w:p w14:paraId="6CE7E38B" w14:textId="608507F2"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r w:rsidRPr="00C90E8A">
              <w:rPr>
                <w:rFonts w:ascii="Arial" w:eastAsia="MS Mincho" w:hAnsi="Arial" w:cs="Arial"/>
                <w:kern w:val="0"/>
                <w:sz w:val="18"/>
                <w:szCs w:val="20"/>
                <w:lang w:val="en-GB" w:eastAsia="ja-JP"/>
                <w14:ligatures w14:val="none"/>
              </w:rPr>
              <w:t>1</w:t>
            </w:r>
            <w:r>
              <w:rPr>
                <w:rFonts w:ascii="Arial" w:eastAsia="MS Mincho" w:hAnsi="Arial" w:cs="Arial"/>
                <w:kern w:val="0"/>
                <w:sz w:val="18"/>
                <w:szCs w:val="20"/>
                <w:lang w:val="en-GB" w:eastAsia="ja-JP"/>
                <w14:ligatures w14:val="none"/>
              </w:rPr>
              <w:t>11</w:t>
            </w:r>
          </w:p>
        </w:tc>
        <w:tc>
          <w:tcPr>
            <w:tcW w:w="1842" w:type="dxa"/>
            <w:shd w:val="clear" w:color="auto" w:fill="auto"/>
            <w:vAlign w:val="center"/>
          </w:tcPr>
          <w:p w14:paraId="17114CC0" w14:textId="77777777"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C90E8A">
              <w:rPr>
                <w:rFonts w:ascii="Arial" w:eastAsia="Times New Roman" w:hAnsi="Arial" w:cs="Arial" w:hint="eastAsia"/>
                <w:kern w:val="0"/>
                <w:sz w:val="18"/>
                <w:szCs w:val="20"/>
                <w:lang w:val="en-GB" w:eastAsia="zh-CN"/>
                <w14:ligatures w14:val="none"/>
              </w:rPr>
              <w:t>6</w:t>
            </w:r>
            <w:r w:rsidRPr="00C90E8A">
              <w:rPr>
                <w:rFonts w:ascii="Arial" w:eastAsia="Times New Roman" w:hAnsi="Arial" w:cs="Arial" w:hint="eastAsia"/>
                <w:kern w:val="0"/>
                <w:sz w:val="18"/>
                <w:szCs w:val="20"/>
                <w:vertAlign w:val="superscript"/>
                <w:lang w:val="en-GB" w:eastAsia="zh-CN"/>
                <w14:ligatures w14:val="none"/>
              </w:rPr>
              <w:t>1</w:t>
            </w:r>
          </w:p>
        </w:tc>
        <w:tc>
          <w:tcPr>
            <w:tcW w:w="2268" w:type="dxa"/>
            <w:shd w:val="clear" w:color="auto" w:fill="auto"/>
            <w:vAlign w:val="center"/>
          </w:tcPr>
          <w:p w14:paraId="0DBA21F8" w14:textId="77777777" w:rsidR="00C90E8A" w:rsidRPr="00C90E8A" w:rsidRDefault="00C90E8A" w:rsidP="00C90E8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r w:rsidRPr="00C90E8A">
              <w:rPr>
                <w:rFonts w:ascii="Arial" w:eastAsia="MS Mincho" w:hAnsi="Arial" w:cs="Arial"/>
                <w:kern w:val="0"/>
                <w:sz w:val="18"/>
                <w:szCs w:val="20"/>
                <w:lang w:val="en-GB" w:eastAsia="ja-JP"/>
                <w14:ligatures w14:val="none"/>
              </w:rPr>
              <w:t>FDD</w:t>
            </w:r>
            <w:r w:rsidRPr="00C90E8A">
              <w:rPr>
                <w:rFonts w:ascii="Arial" w:eastAsia="Times New Roman" w:hAnsi="Arial" w:cs="Arial" w:hint="eastAsia"/>
                <w:kern w:val="0"/>
                <w:sz w:val="18"/>
                <w:szCs w:val="20"/>
                <w:lang w:val="en-GB" w:eastAsia="ja-JP"/>
                <w14:ligatures w14:val="none"/>
              </w:rPr>
              <w:t xml:space="preserve"> and </w:t>
            </w:r>
            <w:r w:rsidRPr="00C90E8A">
              <w:rPr>
                <w:rFonts w:ascii="Arial" w:eastAsia="Times New Roman" w:hAnsi="Arial" w:cs="Arial"/>
                <w:kern w:val="0"/>
                <w:sz w:val="18"/>
                <w:szCs w:val="20"/>
                <w:lang w:val="en-GB" w:eastAsia="ja-JP"/>
                <w14:ligatures w14:val="none"/>
              </w:rPr>
              <w:t>HD-FDD</w:t>
            </w:r>
          </w:p>
        </w:tc>
      </w:tr>
    </w:tbl>
    <w:p w14:paraId="7A68B83C" w14:textId="77777777" w:rsidR="00C90E8A" w:rsidRDefault="00C90E8A" w:rsidP="00611C59">
      <w:pPr>
        <w:pStyle w:val="TH"/>
      </w:pPr>
    </w:p>
    <w:p w14:paraId="297D8A37" w14:textId="76C4E3EB" w:rsidR="00611C59" w:rsidRPr="001D386E" w:rsidRDefault="00611C59" w:rsidP="00611C59">
      <w:pPr>
        <w:pStyle w:val="TH"/>
      </w:pPr>
      <w:r w:rsidRPr="001D386E">
        <w:t xml:space="preserve">Table </w:t>
      </w:r>
      <w:bookmarkEnd w:id="10"/>
      <w:r w:rsidRPr="001D386E">
        <w:t>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611C59" w:rsidRPr="001D386E" w14:paraId="46691BE0" w14:textId="77777777" w:rsidTr="00A22329">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2C1687" w14:textId="77777777" w:rsidR="00611C59" w:rsidRPr="001D386E" w:rsidRDefault="00611C59" w:rsidP="00A22329">
            <w:pPr>
              <w:pStyle w:val="TAH"/>
              <w:rPr>
                <w:rFonts w:cs="Arial"/>
              </w:rPr>
            </w:pPr>
            <w:r w:rsidRPr="001D386E">
              <w:rPr>
                <w:rFonts w:cs="Arial"/>
              </w:rPr>
              <w:t>Channel bandwidth</w:t>
            </w:r>
          </w:p>
        </w:tc>
      </w:tr>
      <w:tr w:rsidR="00611C59" w:rsidRPr="001D386E" w14:paraId="08C8D54E" w14:textId="77777777" w:rsidTr="00A22329">
        <w:trPr>
          <w:trHeight w:val="20"/>
        </w:trPr>
        <w:tc>
          <w:tcPr>
            <w:tcW w:w="1136" w:type="dxa"/>
            <w:shd w:val="clear" w:color="auto" w:fill="auto"/>
            <w:vAlign w:val="center"/>
          </w:tcPr>
          <w:p w14:paraId="495F2A41" w14:textId="77777777" w:rsidR="00611C59" w:rsidRPr="001D386E" w:rsidRDefault="00611C59" w:rsidP="00A22329">
            <w:pPr>
              <w:pStyle w:val="TAH"/>
              <w:rPr>
                <w:rFonts w:eastAsia="MS Mincho" w:cs="Arial"/>
              </w:rPr>
            </w:pPr>
            <w:r w:rsidRPr="001D386E">
              <w:rPr>
                <w:rFonts w:cs="Arial"/>
              </w:rPr>
              <w:t>E-UTRA Band</w:t>
            </w:r>
          </w:p>
        </w:tc>
        <w:tc>
          <w:tcPr>
            <w:tcW w:w="1136" w:type="dxa"/>
            <w:shd w:val="clear" w:color="auto" w:fill="auto"/>
            <w:vAlign w:val="center"/>
          </w:tcPr>
          <w:p w14:paraId="62E4DD32" w14:textId="77777777" w:rsidR="00611C59" w:rsidRPr="001D386E" w:rsidRDefault="00611C59"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106C25A" w14:textId="77777777" w:rsidR="00611C59" w:rsidRPr="001D386E" w:rsidRDefault="00611C59"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B5A9B7B" w14:textId="77777777" w:rsidR="00611C59" w:rsidRPr="001D386E" w:rsidRDefault="00611C59"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5E0BC501" w14:textId="77777777" w:rsidR="00611C59" w:rsidRPr="001D386E" w:rsidRDefault="00611C59"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919E65" w14:textId="77777777" w:rsidR="00611C59" w:rsidRPr="001D386E" w:rsidRDefault="00611C59"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617632CD" w14:textId="77777777" w:rsidR="00611C59" w:rsidRPr="001D386E" w:rsidRDefault="00611C59" w:rsidP="00A22329">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0E87BF76" w14:textId="77777777" w:rsidR="00611C59" w:rsidRPr="001D386E" w:rsidRDefault="00611C59" w:rsidP="00A22329">
            <w:pPr>
              <w:pStyle w:val="TAH"/>
              <w:rPr>
                <w:rFonts w:eastAsia="MS Mincho" w:cs="Arial"/>
              </w:rPr>
            </w:pPr>
            <w:r w:rsidRPr="001D386E">
              <w:rPr>
                <w:rFonts w:cs="Arial"/>
              </w:rPr>
              <w:t>Duplex Mode</w:t>
            </w:r>
          </w:p>
        </w:tc>
      </w:tr>
      <w:tr w:rsidR="00ED0F4C" w:rsidRPr="001D386E" w14:paraId="17FC11E9" w14:textId="77777777" w:rsidTr="00A22329">
        <w:trPr>
          <w:trHeight w:val="20"/>
        </w:trPr>
        <w:tc>
          <w:tcPr>
            <w:tcW w:w="1136" w:type="dxa"/>
            <w:shd w:val="clear" w:color="auto" w:fill="auto"/>
            <w:vAlign w:val="center"/>
          </w:tcPr>
          <w:p w14:paraId="1BABD719" w14:textId="55180FC3" w:rsidR="00ED0F4C" w:rsidRPr="001D386E" w:rsidRDefault="00ED0F4C" w:rsidP="00ED0F4C">
            <w:pPr>
              <w:pStyle w:val="TAC"/>
              <w:rPr>
                <w:rFonts w:eastAsia="MS Mincho" w:cs="Arial"/>
              </w:rPr>
            </w:pPr>
            <w:r w:rsidRPr="001D386E">
              <w:rPr>
                <w:rFonts w:eastAsia="MS Mincho" w:cs="Arial"/>
              </w:rPr>
              <w:t>1</w:t>
            </w:r>
            <w:r>
              <w:rPr>
                <w:rFonts w:eastAsia="MS Mincho" w:cs="Arial"/>
              </w:rPr>
              <w:t>11</w:t>
            </w:r>
          </w:p>
        </w:tc>
        <w:tc>
          <w:tcPr>
            <w:tcW w:w="1136" w:type="dxa"/>
            <w:shd w:val="clear" w:color="auto" w:fill="auto"/>
            <w:vAlign w:val="center"/>
          </w:tcPr>
          <w:p w14:paraId="2A6791AE" w14:textId="6BBDB9CD" w:rsidR="00ED0F4C" w:rsidRPr="001D386E" w:rsidRDefault="00ED0F4C" w:rsidP="00ED0F4C">
            <w:pPr>
              <w:pStyle w:val="TAC"/>
              <w:rPr>
                <w:rFonts w:cs="Arial"/>
              </w:rPr>
            </w:pPr>
            <w:r w:rsidRPr="00A46DF9">
              <w:rPr>
                <w:szCs w:val="18"/>
              </w:rPr>
              <w:t>-</w:t>
            </w:r>
            <w:r>
              <w:rPr>
                <w:szCs w:val="18"/>
              </w:rPr>
              <w:t>96.5</w:t>
            </w:r>
          </w:p>
        </w:tc>
        <w:tc>
          <w:tcPr>
            <w:tcW w:w="887" w:type="dxa"/>
            <w:shd w:val="clear" w:color="auto" w:fill="auto"/>
            <w:vAlign w:val="center"/>
          </w:tcPr>
          <w:p w14:paraId="624C9182" w14:textId="688DE802" w:rsidR="00ED0F4C" w:rsidRPr="001D386E" w:rsidRDefault="00ED0F4C" w:rsidP="00ED0F4C">
            <w:pPr>
              <w:pStyle w:val="TAC"/>
              <w:rPr>
                <w:rFonts w:cs="Arial"/>
              </w:rPr>
            </w:pPr>
            <w:r w:rsidRPr="00A46DF9">
              <w:rPr>
                <w:szCs w:val="18"/>
              </w:rPr>
              <w:t>-9</w:t>
            </w:r>
            <w:r>
              <w:rPr>
                <w:szCs w:val="18"/>
              </w:rPr>
              <w:t>3.7</w:t>
            </w:r>
          </w:p>
        </w:tc>
        <w:tc>
          <w:tcPr>
            <w:tcW w:w="768" w:type="dxa"/>
            <w:shd w:val="clear" w:color="auto" w:fill="auto"/>
            <w:vAlign w:val="center"/>
          </w:tcPr>
          <w:p w14:paraId="2E770524" w14:textId="270A7550" w:rsidR="00ED0F4C" w:rsidRPr="001D386E" w:rsidRDefault="00ED0F4C" w:rsidP="00ED0F4C">
            <w:pPr>
              <w:pStyle w:val="TAC"/>
              <w:rPr>
                <w:rFonts w:cs="Arial"/>
              </w:rPr>
            </w:pPr>
            <w:r w:rsidRPr="00A46DF9">
              <w:rPr>
                <w:szCs w:val="18"/>
              </w:rPr>
              <w:t>-9</w:t>
            </w:r>
            <w:r>
              <w:rPr>
                <w:szCs w:val="18"/>
              </w:rPr>
              <w:t>1.8</w:t>
            </w:r>
          </w:p>
        </w:tc>
        <w:tc>
          <w:tcPr>
            <w:tcW w:w="896" w:type="dxa"/>
            <w:shd w:val="clear" w:color="auto" w:fill="auto"/>
            <w:vAlign w:val="center"/>
          </w:tcPr>
          <w:p w14:paraId="270CF28C" w14:textId="767CB802" w:rsidR="00ED0F4C" w:rsidRPr="001D386E" w:rsidRDefault="00ED0F4C" w:rsidP="00ED0F4C">
            <w:pPr>
              <w:pStyle w:val="TAC"/>
              <w:rPr>
                <w:rFonts w:cs="Arial"/>
              </w:rPr>
            </w:pPr>
            <w:r w:rsidRPr="00A46DF9">
              <w:rPr>
                <w:szCs w:val="18"/>
              </w:rPr>
              <w:t>-</w:t>
            </w:r>
            <w:r>
              <w:rPr>
                <w:szCs w:val="18"/>
              </w:rPr>
              <w:t>7</w:t>
            </w:r>
            <w:r w:rsidR="00893C9B">
              <w:rPr>
                <w:szCs w:val="18"/>
              </w:rPr>
              <w:t>7.6</w:t>
            </w:r>
          </w:p>
        </w:tc>
        <w:tc>
          <w:tcPr>
            <w:tcW w:w="851" w:type="dxa"/>
            <w:shd w:val="clear" w:color="auto" w:fill="auto"/>
            <w:vAlign w:val="center"/>
          </w:tcPr>
          <w:p w14:paraId="36C1AEBD" w14:textId="1A4DE304" w:rsidR="00ED0F4C" w:rsidRPr="001D386E" w:rsidRDefault="00ED0F4C" w:rsidP="00ED0F4C">
            <w:pPr>
              <w:pStyle w:val="TAC"/>
              <w:rPr>
                <w:rFonts w:cs="Arial"/>
              </w:rPr>
            </w:pPr>
          </w:p>
        </w:tc>
        <w:tc>
          <w:tcPr>
            <w:tcW w:w="850" w:type="dxa"/>
            <w:shd w:val="clear" w:color="auto" w:fill="auto"/>
            <w:vAlign w:val="center"/>
          </w:tcPr>
          <w:p w14:paraId="3F59663F" w14:textId="390AC162" w:rsidR="00ED0F4C" w:rsidRPr="001D386E" w:rsidRDefault="00ED0F4C" w:rsidP="00ED0F4C">
            <w:pPr>
              <w:pStyle w:val="TAC"/>
              <w:rPr>
                <w:rFonts w:cs="Arial"/>
              </w:rPr>
            </w:pPr>
          </w:p>
        </w:tc>
        <w:tc>
          <w:tcPr>
            <w:tcW w:w="886" w:type="dxa"/>
            <w:shd w:val="clear" w:color="auto" w:fill="auto"/>
            <w:vAlign w:val="center"/>
          </w:tcPr>
          <w:p w14:paraId="63B453B4" w14:textId="77777777" w:rsidR="00ED0F4C" w:rsidRPr="001D386E" w:rsidRDefault="00ED0F4C" w:rsidP="00ED0F4C">
            <w:pPr>
              <w:pStyle w:val="TAC"/>
              <w:rPr>
                <w:rFonts w:eastAsia="MS Mincho" w:cs="Arial"/>
              </w:rPr>
            </w:pPr>
            <w:r w:rsidRPr="001D386E">
              <w:rPr>
                <w:rFonts w:eastAsia="MS Mincho" w:cs="Arial"/>
              </w:rPr>
              <w:t>FDD</w:t>
            </w:r>
          </w:p>
        </w:tc>
      </w:tr>
    </w:tbl>
    <w:p w14:paraId="555CC6CD" w14:textId="77777777" w:rsidR="001359AF" w:rsidRPr="001D386E" w:rsidRDefault="001359AF" w:rsidP="001359AF">
      <w:pPr>
        <w:pStyle w:val="TH"/>
      </w:pPr>
      <w:bookmarkStart w:id="11" w:name="_CRTable7_3_1E7"/>
      <w:r w:rsidRPr="001D386E">
        <w:t xml:space="preserve">Table </w:t>
      </w:r>
      <w:bookmarkEnd w:id="11"/>
      <w:r w:rsidRPr="001D386E">
        <w:t>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1359AF" w:rsidRPr="001D386E" w14:paraId="30AF6273" w14:textId="77777777" w:rsidTr="00A22329">
        <w:trPr>
          <w:trHeight w:val="20"/>
        </w:trPr>
        <w:tc>
          <w:tcPr>
            <w:tcW w:w="7800" w:type="dxa"/>
            <w:gridSpan w:val="8"/>
            <w:shd w:val="clear" w:color="auto" w:fill="auto"/>
            <w:vAlign w:val="center"/>
          </w:tcPr>
          <w:p w14:paraId="6343876E" w14:textId="77777777" w:rsidR="001359AF" w:rsidRPr="001D386E" w:rsidRDefault="001359AF" w:rsidP="00A22329">
            <w:pPr>
              <w:pStyle w:val="TAH"/>
              <w:rPr>
                <w:rFonts w:eastAsia="MS Mincho"/>
              </w:rPr>
            </w:pPr>
            <w:r w:rsidRPr="001D386E">
              <w:t>E-UTRA Band / Channel bandwidth / N</w:t>
            </w:r>
            <w:r w:rsidRPr="001D386E">
              <w:rPr>
                <w:vertAlign w:val="subscript"/>
              </w:rPr>
              <w:t>RB</w:t>
            </w:r>
            <w:r w:rsidRPr="001D386E">
              <w:t xml:space="preserve"> / Duplex mode</w:t>
            </w:r>
          </w:p>
        </w:tc>
      </w:tr>
      <w:tr w:rsidR="001359AF" w:rsidRPr="001D386E" w14:paraId="184DBA9B" w14:textId="77777777" w:rsidTr="00A22329">
        <w:trPr>
          <w:trHeight w:val="20"/>
        </w:trPr>
        <w:tc>
          <w:tcPr>
            <w:tcW w:w="1037" w:type="dxa"/>
            <w:shd w:val="clear" w:color="auto" w:fill="auto"/>
          </w:tcPr>
          <w:p w14:paraId="5360A74C" w14:textId="77777777" w:rsidR="001359AF" w:rsidRPr="001D386E" w:rsidRDefault="001359AF" w:rsidP="00A22329">
            <w:pPr>
              <w:pStyle w:val="TAH"/>
            </w:pPr>
            <w:r w:rsidRPr="001D386E">
              <w:t>E-UTRA Band</w:t>
            </w:r>
          </w:p>
        </w:tc>
        <w:tc>
          <w:tcPr>
            <w:tcW w:w="892" w:type="dxa"/>
            <w:shd w:val="clear" w:color="auto" w:fill="auto"/>
          </w:tcPr>
          <w:p w14:paraId="3DFF006D" w14:textId="77777777" w:rsidR="001359AF" w:rsidRPr="001D386E" w:rsidRDefault="001359AF" w:rsidP="00A22329">
            <w:pPr>
              <w:pStyle w:val="TAH"/>
            </w:pPr>
            <w:r w:rsidRPr="001D386E">
              <w:t>1.4 MHz</w:t>
            </w:r>
          </w:p>
        </w:tc>
        <w:tc>
          <w:tcPr>
            <w:tcW w:w="768" w:type="dxa"/>
            <w:shd w:val="clear" w:color="auto" w:fill="auto"/>
          </w:tcPr>
          <w:p w14:paraId="7AC02C10" w14:textId="77777777" w:rsidR="001359AF" w:rsidRPr="001D386E" w:rsidRDefault="001359AF" w:rsidP="00A22329">
            <w:pPr>
              <w:pStyle w:val="TAH"/>
            </w:pPr>
            <w:r w:rsidRPr="001D386E">
              <w:t>3 MHz</w:t>
            </w:r>
          </w:p>
        </w:tc>
        <w:tc>
          <w:tcPr>
            <w:tcW w:w="768" w:type="dxa"/>
            <w:shd w:val="clear" w:color="auto" w:fill="auto"/>
          </w:tcPr>
          <w:p w14:paraId="3967532E" w14:textId="77777777" w:rsidR="001359AF" w:rsidRPr="001D386E" w:rsidRDefault="001359AF" w:rsidP="00A22329">
            <w:pPr>
              <w:pStyle w:val="TAH"/>
            </w:pPr>
            <w:r w:rsidRPr="001D386E">
              <w:t>5 MHz</w:t>
            </w:r>
          </w:p>
        </w:tc>
        <w:tc>
          <w:tcPr>
            <w:tcW w:w="850" w:type="dxa"/>
            <w:shd w:val="clear" w:color="auto" w:fill="auto"/>
          </w:tcPr>
          <w:p w14:paraId="4BEEDECE" w14:textId="77777777" w:rsidR="001359AF" w:rsidRPr="001D386E" w:rsidRDefault="001359AF" w:rsidP="00A22329">
            <w:pPr>
              <w:pStyle w:val="TAH"/>
            </w:pPr>
            <w:r w:rsidRPr="001D386E">
              <w:t>10 MHz</w:t>
            </w:r>
          </w:p>
        </w:tc>
        <w:tc>
          <w:tcPr>
            <w:tcW w:w="850" w:type="dxa"/>
            <w:shd w:val="clear" w:color="auto" w:fill="auto"/>
          </w:tcPr>
          <w:p w14:paraId="25E66F89" w14:textId="77777777" w:rsidR="001359AF" w:rsidRPr="001D386E" w:rsidRDefault="001359AF" w:rsidP="00A22329">
            <w:pPr>
              <w:pStyle w:val="TAH"/>
            </w:pPr>
            <w:r w:rsidRPr="001D386E">
              <w:t>15 MHz</w:t>
            </w:r>
          </w:p>
        </w:tc>
        <w:tc>
          <w:tcPr>
            <w:tcW w:w="850" w:type="dxa"/>
            <w:shd w:val="clear" w:color="auto" w:fill="auto"/>
          </w:tcPr>
          <w:p w14:paraId="1451A76D" w14:textId="77777777" w:rsidR="001359AF" w:rsidRPr="001D386E" w:rsidRDefault="001359AF" w:rsidP="00A22329">
            <w:pPr>
              <w:pStyle w:val="TAH"/>
            </w:pPr>
            <w:r w:rsidRPr="001D386E">
              <w:t>20 MHz</w:t>
            </w:r>
          </w:p>
        </w:tc>
        <w:tc>
          <w:tcPr>
            <w:tcW w:w="1785" w:type="dxa"/>
            <w:shd w:val="clear" w:color="auto" w:fill="auto"/>
          </w:tcPr>
          <w:p w14:paraId="1B90AD1C" w14:textId="77777777" w:rsidR="001359AF" w:rsidRPr="001D386E" w:rsidRDefault="001359AF" w:rsidP="00A22329">
            <w:pPr>
              <w:pStyle w:val="TAH"/>
            </w:pPr>
            <w:r w:rsidRPr="001D386E">
              <w:t>Duplex Mode</w:t>
            </w:r>
          </w:p>
        </w:tc>
      </w:tr>
      <w:tr w:rsidR="00893C9B" w:rsidRPr="001D386E" w14:paraId="43A09A5D" w14:textId="77777777" w:rsidTr="00A22329">
        <w:trPr>
          <w:trHeight w:val="20"/>
        </w:trPr>
        <w:tc>
          <w:tcPr>
            <w:tcW w:w="1037" w:type="dxa"/>
            <w:shd w:val="clear" w:color="auto" w:fill="auto"/>
            <w:vAlign w:val="center"/>
          </w:tcPr>
          <w:p w14:paraId="78FC7EF5" w14:textId="7CA4CF49" w:rsidR="00893C9B" w:rsidRPr="001D386E" w:rsidRDefault="00893C9B" w:rsidP="00893C9B">
            <w:pPr>
              <w:pStyle w:val="TAC"/>
              <w:rPr>
                <w:rFonts w:eastAsia="MS Mincho" w:cs="Arial"/>
              </w:rPr>
            </w:pPr>
            <w:r w:rsidRPr="001D386E">
              <w:rPr>
                <w:rFonts w:eastAsia="MS Mincho" w:cs="Arial"/>
              </w:rPr>
              <w:t>1</w:t>
            </w:r>
            <w:r>
              <w:rPr>
                <w:rFonts w:eastAsia="MS Mincho" w:cs="Arial"/>
              </w:rPr>
              <w:t>11</w:t>
            </w:r>
          </w:p>
        </w:tc>
        <w:tc>
          <w:tcPr>
            <w:tcW w:w="892" w:type="dxa"/>
            <w:shd w:val="clear" w:color="auto" w:fill="auto"/>
            <w:vAlign w:val="center"/>
          </w:tcPr>
          <w:p w14:paraId="099F751E" w14:textId="33BCF3CA" w:rsidR="00893C9B" w:rsidRPr="001D386E" w:rsidRDefault="00893C9B" w:rsidP="00893C9B">
            <w:pPr>
              <w:pStyle w:val="TAC"/>
              <w:rPr>
                <w:rFonts w:eastAsia="MS Mincho" w:cs="Arial"/>
              </w:rPr>
            </w:pPr>
            <w:r w:rsidRPr="001D386E">
              <w:rPr>
                <w:rFonts w:eastAsia="MS Mincho" w:cs="Arial"/>
              </w:rPr>
              <w:t>6</w:t>
            </w:r>
          </w:p>
        </w:tc>
        <w:tc>
          <w:tcPr>
            <w:tcW w:w="768" w:type="dxa"/>
            <w:shd w:val="clear" w:color="auto" w:fill="auto"/>
            <w:vAlign w:val="center"/>
          </w:tcPr>
          <w:p w14:paraId="455CB9F8" w14:textId="72E15729" w:rsidR="00893C9B" w:rsidRPr="001D386E" w:rsidRDefault="00893C9B" w:rsidP="00893C9B">
            <w:pPr>
              <w:pStyle w:val="TAC"/>
              <w:rPr>
                <w:rFonts w:eastAsia="MS Mincho" w:cs="Arial"/>
              </w:rPr>
            </w:pPr>
            <w:r w:rsidRPr="001D386E">
              <w:rPr>
                <w:rFonts w:eastAsia="MS Mincho" w:cs="Arial"/>
              </w:rPr>
              <w:t>1</w:t>
            </w:r>
            <w:r>
              <w:rPr>
                <w:rFonts w:eastAsia="MS Mincho" w:cs="Arial"/>
              </w:rPr>
              <w:t>0</w:t>
            </w:r>
            <w:r>
              <w:rPr>
                <w:rFonts w:eastAsia="MS Mincho" w:cs="Arial"/>
                <w:vertAlign w:val="superscript"/>
              </w:rPr>
              <w:t>1</w:t>
            </w:r>
          </w:p>
        </w:tc>
        <w:tc>
          <w:tcPr>
            <w:tcW w:w="768" w:type="dxa"/>
            <w:shd w:val="clear" w:color="auto" w:fill="auto"/>
            <w:vAlign w:val="center"/>
          </w:tcPr>
          <w:p w14:paraId="1157302B" w14:textId="49D9A460" w:rsidR="00893C9B" w:rsidRPr="001D386E" w:rsidRDefault="00893C9B" w:rsidP="00893C9B">
            <w:pPr>
              <w:pStyle w:val="TAC"/>
              <w:rPr>
                <w:rFonts w:eastAsia="MS Mincho" w:cs="Arial"/>
              </w:rPr>
            </w:pPr>
            <w:r>
              <w:rPr>
                <w:rFonts w:eastAsia="MS Mincho" w:cs="Arial"/>
              </w:rPr>
              <w:t>10</w:t>
            </w:r>
            <w:r>
              <w:rPr>
                <w:rFonts w:eastAsia="MS Mincho" w:cs="Arial"/>
                <w:vertAlign w:val="superscript"/>
              </w:rPr>
              <w:t>1</w:t>
            </w:r>
          </w:p>
        </w:tc>
        <w:tc>
          <w:tcPr>
            <w:tcW w:w="850" w:type="dxa"/>
            <w:shd w:val="clear" w:color="auto" w:fill="auto"/>
            <w:vAlign w:val="center"/>
          </w:tcPr>
          <w:p w14:paraId="58DFA9A0" w14:textId="3D83C0AE" w:rsidR="00893C9B" w:rsidRPr="001D386E" w:rsidRDefault="00893C9B" w:rsidP="00893C9B">
            <w:pPr>
              <w:pStyle w:val="TAC"/>
              <w:rPr>
                <w:rFonts w:cs="Arial"/>
              </w:rPr>
            </w:pPr>
            <w:r>
              <w:rPr>
                <w:rFonts w:cs="Arial"/>
              </w:rPr>
              <w:t>10</w:t>
            </w:r>
            <w:r w:rsidRPr="001D386E">
              <w:rPr>
                <w:rFonts w:cs="Arial"/>
                <w:vertAlign w:val="superscript"/>
              </w:rPr>
              <w:t>1</w:t>
            </w:r>
          </w:p>
        </w:tc>
        <w:tc>
          <w:tcPr>
            <w:tcW w:w="850" w:type="dxa"/>
            <w:shd w:val="clear" w:color="auto" w:fill="auto"/>
            <w:vAlign w:val="center"/>
          </w:tcPr>
          <w:p w14:paraId="177B4E52" w14:textId="11EFC92D" w:rsidR="00893C9B" w:rsidRPr="001D386E" w:rsidRDefault="00893C9B" w:rsidP="00893C9B">
            <w:pPr>
              <w:pStyle w:val="TAC"/>
              <w:rPr>
                <w:rFonts w:cs="Arial"/>
              </w:rPr>
            </w:pPr>
          </w:p>
        </w:tc>
        <w:tc>
          <w:tcPr>
            <w:tcW w:w="850" w:type="dxa"/>
            <w:shd w:val="clear" w:color="auto" w:fill="auto"/>
            <w:vAlign w:val="center"/>
          </w:tcPr>
          <w:p w14:paraId="7078688B" w14:textId="37058EF4" w:rsidR="00893C9B" w:rsidRPr="001D386E" w:rsidRDefault="00893C9B" w:rsidP="00893C9B">
            <w:pPr>
              <w:pStyle w:val="TAC"/>
              <w:rPr>
                <w:rFonts w:cs="Arial"/>
              </w:rPr>
            </w:pPr>
          </w:p>
        </w:tc>
        <w:tc>
          <w:tcPr>
            <w:tcW w:w="1785" w:type="dxa"/>
            <w:shd w:val="clear" w:color="auto" w:fill="auto"/>
            <w:vAlign w:val="center"/>
          </w:tcPr>
          <w:p w14:paraId="564F84A5" w14:textId="77777777" w:rsidR="00893C9B" w:rsidRPr="001D386E" w:rsidRDefault="00893C9B" w:rsidP="00893C9B">
            <w:pPr>
              <w:pStyle w:val="TAC"/>
              <w:rPr>
                <w:rFonts w:eastAsia="MS Mincho" w:cs="Arial"/>
              </w:rPr>
            </w:pPr>
            <w:r w:rsidRPr="001D386E">
              <w:rPr>
                <w:rFonts w:eastAsia="MS Mincho" w:cs="Arial"/>
              </w:rPr>
              <w:t>FDD</w:t>
            </w:r>
          </w:p>
        </w:tc>
      </w:tr>
      <w:tr w:rsidR="00893C9B" w:rsidRPr="001D386E" w14:paraId="53983C5D" w14:textId="77777777" w:rsidTr="00221DF3">
        <w:trPr>
          <w:trHeight w:val="20"/>
        </w:trPr>
        <w:tc>
          <w:tcPr>
            <w:tcW w:w="7800" w:type="dxa"/>
            <w:gridSpan w:val="8"/>
            <w:shd w:val="clear" w:color="auto" w:fill="auto"/>
            <w:vAlign w:val="center"/>
          </w:tcPr>
          <w:p w14:paraId="041D51AB" w14:textId="77777777" w:rsidR="005110FE" w:rsidRPr="001D386E" w:rsidRDefault="005110FE" w:rsidP="005110FE">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E913481" w14:textId="77777777" w:rsidR="00893C9B" w:rsidRPr="001D386E" w:rsidRDefault="00893C9B" w:rsidP="00893C9B">
            <w:pPr>
              <w:pStyle w:val="TAC"/>
              <w:jc w:val="left"/>
              <w:rPr>
                <w:rFonts w:eastAsia="MS Mincho" w:cs="Arial"/>
              </w:rPr>
            </w:pPr>
          </w:p>
        </w:tc>
      </w:tr>
    </w:tbl>
    <w:p w14:paraId="6770A5FA" w14:textId="77777777" w:rsidR="00801DFF" w:rsidRPr="001D386E" w:rsidRDefault="00801DFF" w:rsidP="00801DFF">
      <w:pPr>
        <w:pStyle w:val="TH"/>
      </w:pPr>
      <w:bookmarkStart w:id="12" w:name="_CRTable7_3_1E8"/>
      <w:r w:rsidRPr="001D386E">
        <w:t xml:space="preserve">Table </w:t>
      </w:r>
      <w:bookmarkEnd w:id="12"/>
      <w:r w:rsidRPr="001D386E">
        <w:t>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801DFF" w:rsidRPr="001D386E" w14:paraId="73F6BAE1" w14:textId="77777777" w:rsidTr="00A22329">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79C585C" w14:textId="77777777" w:rsidR="00801DFF" w:rsidRPr="001D386E" w:rsidRDefault="00801DFF" w:rsidP="00A22329">
            <w:pPr>
              <w:pStyle w:val="TAH"/>
            </w:pPr>
            <w:r w:rsidRPr="001D386E">
              <w:t>Channel bandwidth</w:t>
            </w:r>
          </w:p>
        </w:tc>
      </w:tr>
      <w:tr w:rsidR="00801DFF" w:rsidRPr="001D386E" w14:paraId="5F2BFD03" w14:textId="77777777" w:rsidTr="00A22329">
        <w:trPr>
          <w:trHeight w:val="420"/>
        </w:trPr>
        <w:tc>
          <w:tcPr>
            <w:tcW w:w="1065" w:type="dxa"/>
            <w:shd w:val="clear" w:color="auto" w:fill="auto"/>
            <w:vAlign w:val="center"/>
          </w:tcPr>
          <w:p w14:paraId="5B6C346F" w14:textId="77777777" w:rsidR="00801DFF" w:rsidRPr="001D386E" w:rsidRDefault="00801DFF" w:rsidP="00A22329">
            <w:pPr>
              <w:pStyle w:val="TAH"/>
              <w:rPr>
                <w:rFonts w:eastAsia="MS Mincho"/>
              </w:rPr>
            </w:pPr>
            <w:r w:rsidRPr="001D386E">
              <w:t>E-UTRA Band</w:t>
            </w:r>
          </w:p>
        </w:tc>
        <w:tc>
          <w:tcPr>
            <w:tcW w:w="1065" w:type="dxa"/>
            <w:shd w:val="clear" w:color="auto" w:fill="auto"/>
            <w:vAlign w:val="center"/>
          </w:tcPr>
          <w:p w14:paraId="61247956" w14:textId="77777777" w:rsidR="00801DFF" w:rsidRPr="001D386E" w:rsidRDefault="00801DFF" w:rsidP="00A22329">
            <w:pPr>
              <w:pStyle w:val="TAH"/>
              <w:rPr>
                <w:rFonts w:eastAsia="MS Mincho"/>
              </w:rPr>
            </w:pPr>
            <w:r w:rsidRPr="001D386E">
              <w:t>1.4 MHz</w:t>
            </w:r>
            <w:r w:rsidRPr="001D386E">
              <w:br/>
              <w:t>(dBm)</w:t>
            </w:r>
          </w:p>
        </w:tc>
        <w:tc>
          <w:tcPr>
            <w:tcW w:w="969" w:type="dxa"/>
            <w:shd w:val="clear" w:color="auto" w:fill="auto"/>
            <w:vAlign w:val="center"/>
          </w:tcPr>
          <w:p w14:paraId="4F4FD17A" w14:textId="77777777" w:rsidR="00801DFF" w:rsidRPr="001D386E" w:rsidRDefault="00801DFF" w:rsidP="00A22329">
            <w:pPr>
              <w:pStyle w:val="TAH"/>
              <w:rPr>
                <w:rFonts w:eastAsia="MS Mincho"/>
              </w:rPr>
            </w:pPr>
            <w:r w:rsidRPr="001D386E">
              <w:t>3 MHz</w:t>
            </w:r>
            <w:r w:rsidRPr="001D386E">
              <w:br/>
              <w:t>(dBm)</w:t>
            </w:r>
          </w:p>
        </w:tc>
        <w:tc>
          <w:tcPr>
            <w:tcW w:w="969" w:type="dxa"/>
            <w:shd w:val="clear" w:color="auto" w:fill="auto"/>
            <w:vAlign w:val="center"/>
          </w:tcPr>
          <w:p w14:paraId="44240B1D" w14:textId="77777777" w:rsidR="00801DFF" w:rsidRPr="001D386E" w:rsidRDefault="00801DFF" w:rsidP="00A22329">
            <w:pPr>
              <w:pStyle w:val="TAH"/>
              <w:rPr>
                <w:rFonts w:eastAsia="MS Mincho"/>
              </w:rPr>
            </w:pPr>
            <w:r w:rsidRPr="001D386E">
              <w:t>5 MHz</w:t>
            </w:r>
            <w:r w:rsidRPr="001D386E">
              <w:br/>
              <w:t>(dBm)</w:t>
            </w:r>
          </w:p>
        </w:tc>
        <w:tc>
          <w:tcPr>
            <w:tcW w:w="969" w:type="dxa"/>
            <w:shd w:val="clear" w:color="auto" w:fill="auto"/>
            <w:vAlign w:val="center"/>
          </w:tcPr>
          <w:p w14:paraId="35CB308D" w14:textId="77777777" w:rsidR="00801DFF" w:rsidRPr="001D386E" w:rsidRDefault="00801DFF" w:rsidP="00A22329">
            <w:pPr>
              <w:pStyle w:val="TAH"/>
              <w:rPr>
                <w:rFonts w:eastAsia="MS Mincho"/>
              </w:rPr>
            </w:pPr>
            <w:r w:rsidRPr="001D386E">
              <w:t>10 MHz</w:t>
            </w:r>
            <w:r w:rsidRPr="001D386E">
              <w:br/>
              <w:t>(dBm)</w:t>
            </w:r>
          </w:p>
        </w:tc>
        <w:tc>
          <w:tcPr>
            <w:tcW w:w="1065" w:type="dxa"/>
            <w:shd w:val="clear" w:color="auto" w:fill="auto"/>
            <w:vAlign w:val="center"/>
          </w:tcPr>
          <w:p w14:paraId="4F1262F8" w14:textId="77777777" w:rsidR="00801DFF" w:rsidRPr="001D386E" w:rsidRDefault="00801DFF" w:rsidP="00A22329">
            <w:pPr>
              <w:pStyle w:val="TAH"/>
              <w:rPr>
                <w:rFonts w:eastAsia="MS Mincho"/>
              </w:rPr>
            </w:pPr>
            <w:r w:rsidRPr="001D386E">
              <w:t>15 MHz</w:t>
            </w:r>
            <w:r w:rsidRPr="001D386E">
              <w:br/>
              <w:t>(dBm)</w:t>
            </w:r>
          </w:p>
        </w:tc>
        <w:tc>
          <w:tcPr>
            <w:tcW w:w="1065" w:type="dxa"/>
            <w:shd w:val="clear" w:color="auto" w:fill="auto"/>
            <w:vAlign w:val="center"/>
          </w:tcPr>
          <w:p w14:paraId="0F6BA474" w14:textId="77777777" w:rsidR="00801DFF" w:rsidRPr="001D386E" w:rsidRDefault="00801DFF" w:rsidP="00A22329">
            <w:pPr>
              <w:pStyle w:val="TAH"/>
              <w:rPr>
                <w:rFonts w:eastAsia="MS Mincho"/>
              </w:rPr>
            </w:pPr>
            <w:r w:rsidRPr="001D386E">
              <w:t>20 MHz</w:t>
            </w:r>
            <w:r w:rsidRPr="001D386E">
              <w:br/>
              <w:t>(dBm)</w:t>
            </w:r>
          </w:p>
        </w:tc>
        <w:tc>
          <w:tcPr>
            <w:tcW w:w="1196" w:type="dxa"/>
            <w:shd w:val="clear" w:color="auto" w:fill="auto"/>
            <w:vAlign w:val="center"/>
          </w:tcPr>
          <w:p w14:paraId="2F90C03F" w14:textId="77777777" w:rsidR="00801DFF" w:rsidRPr="001D386E" w:rsidRDefault="00801DFF" w:rsidP="00A22329">
            <w:pPr>
              <w:pStyle w:val="TAH"/>
              <w:rPr>
                <w:rFonts w:eastAsia="MS Mincho"/>
              </w:rPr>
            </w:pPr>
            <w:r w:rsidRPr="001D386E">
              <w:t>Duplex Mode</w:t>
            </w:r>
          </w:p>
        </w:tc>
      </w:tr>
      <w:tr w:rsidR="00801DFF" w:rsidRPr="001D386E" w14:paraId="19A926B4" w14:textId="77777777" w:rsidTr="00A22329">
        <w:trPr>
          <w:trHeight w:val="255"/>
        </w:trPr>
        <w:tc>
          <w:tcPr>
            <w:tcW w:w="1065" w:type="dxa"/>
            <w:shd w:val="clear" w:color="auto" w:fill="auto"/>
            <w:vAlign w:val="center"/>
          </w:tcPr>
          <w:p w14:paraId="35964AE9" w14:textId="084F0042" w:rsidR="00801DFF" w:rsidRPr="001D386E" w:rsidRDefault="00801DFF" w:rsidP="00A22329">
            <w:pPr>
              <w:pStyle w:val="TAC"/>
              <w:rPr>
                <w:rFonts w:eastAsia="MS Mincho"/>
              </w:rPr>
            </w:pPr>
            <w:r w:rsidRPr="001D386E">
              <w:rPr>
                <w:rFonts w:eastAsia="MS Mincho"/>
              </w:rPr>
              <w:t>1</w:t>
            </w:r>
            <w:r>
              <w:rPr>
                <w:rFonts w:eastAsia="MS Mincho"/>
              </w:rPr>
              <w:t>11</w:t>
            </w:r>
          </w:p>
        </w:tc>
        <w:tc>
          <w:tcPr>
            <w:tcW w:w="1065" w:type="dxa"/>
            <w:shd w:val="clear" w:color="auto" w:fill="auto"/>
          </w:tcPr>
          <w:p w14:paraId="61C498EB" w14:textId="112852DB" w:rsidR="00801DFF" w:rsidRPr="001D386E" w:rsidRDefault="00A02181" w:rsidP="00A22329">
            <w:pPr>
              <w:pStyle w:val="TAC"/>
              <w:rPr>
                <w:rFonts w:eastAsia="MS Mincho"/>
              </w:rPr>
            </w:pPr>
            <w:r>
              <w:rPr>
                <w:rFonts w:eastAsia="MS Mincho"/>
              </w:rPr>
              <w:t>-96.5</w:t>
            </w:r>
          </w:p>
        </w:tc>
        <w:tc>
          <w:tcPr>
            <w:tcW w:w="969" w:type="dxa"/>
            <w:shd w:val="clear" w:color="auto" w:fill="auto"/>
          </w:tcPr>
          <w:p w14:paraId="4E2B6C20" w14:textId="286DB62B" w:rsidR="00801DFF" w:rsidRPr="001D386E" w:rsidRDefault="00A02181" w:rsidP="00A22329">
            <w:pPr>
              <w:pStyle w:val="TAC"/>
              <w:rPr>
                <w:rFonts w:eastAsia="MS Mincho"/>
              </w:rPr>
            </w:pPr>
            <w:r>
              <w:rPr>
                <w:rFonts w:eastAsia="MS Mincho"/>
              </w:rPr>
              <w:t>-93.7</w:t>
            </w:r>
          </w:p>
        </w:tc>
        <w:tc>
          <w:tcPr>
            <w:tcW w:w="969" w:type="dxa"/>
            <w:shd w:val="clear" w:color="auto" w:fill="auto"/>
          </w:tcPr>
          <w:p w14:paraId="72DFF205" w14:textId="0EA091C2" w:rsidR="00801DFF" w:rsidRPr="001D386E" w:rsidRDefault="00657CD3" w:rsidP="00A22329">
            <w:pPr>
              <w:pStyle w:val="TAC"/>
              <w:rPr>
                <w:rFonts w:eastAsia="MS Mincho"/>
              </w:rPr>
            </w:pPr>
            <w:r>
              <w:rPr>
                <w:rFonts w:eastAsia="MS Mincho"/>
              </w:rPr>
              <w:t>-92</w:t>
            </w:r>
          </w:p>
        </w:tc>
        <w:tc>
          <w:tcPr>
            <w:tcW w:w="969" w:type="dxa"/>
            <w:shd w:val="clear" w:color="auto" w:fill="auto"/>
          </w:tcPr>
          <w:p w14:paraId="1454A753" w14:textId="6C165320" w:rsidR="00801DFF" w:rsidRPr="001D386E" w:rsidRDefault="00D10889" w:rsidP="00A22329">
            <w:pPr>
              <w:pStyle w:val="TAC"/>
              <w:rPr>
                <w:rFonts w:eastAsia="MS Mincho"/>
              </w:rPr>
            </w:pPr>
            <w:r>
              <w:rPr>
                <w:rFonts w:eastAsia="MS Mincho"/>
              </w:rPr>
              <w:t>-92</w:t>
            </w:r>
          </w:p>
        </w:tc>
        <w:tc>
          <w:tcPr>
            <w:tcW w:w="1065" w:type="dxa"/>
            <w:shd w:val="clear" w:color="auto" w:fill="auto"/>
          </w:tcPr>
          <w:p w14:paraId="0EA3D839" w14:textId="5C8D714C" w:rsidR="00801DFF" w:rsidRPr="001D386E" w:rsidRDefault="00801DFF" w:rsidP="00A22329">
            <w:pPr>
              <w:pStyle w:val="TAC"/>
              <w:rPr>
                <w:rFonts w:eastAsia="MS Mincho"/>
              </w:rPr>
            </w:pPr>
          </w:p>
        </w:tc>
        <w:tc>
          <w:tcPr>
            <w:tcW w:w="1065" w:type="dxa"/>
            <w:shd w:val="clear" w:color="auto" w:fill="auto"/>
          </w:tcPr>
          <w:p w14:paraId="3EAAB79B" w14:textId="180D9803" w:rsidR="00801DFF" w:rsidRPr="001D386E" w:rsidRDefault="00801DFF" w:rsidP="00A22329">
            <w:pPr>
              <w:pStyle w:val="TAC"/>
              <w:rPr>
                <w:rFonts w:eastAsia="MS Mincho"/>
              </w:rPr>
            </w:pPr>
          </w:p>
        </w:tc>
        <w:tc>
          <w:tcPr>
            <w:tcW w:w="1196" w:type="dxa"/>
            <w:shd w:val="clear" w:color="auto" w:fill="auto"/>
            <w:vAlign w:val="center"/>
          </w:tcPr>
          <w:p w14:paraId="3652984A" w14:textId="77777777" w:rsidR="00801DFF" w:rsidRPr="001D386E" w:rsidRDefault="00801DFF" w:rsidP="00A22329">
            <w:pPr>
              <w:pStyle w:val="TAC"/>
              <w:rPr>
                <w:rFonts w:eastAsia="MS Mincho"/>
              </w:rPr>
            </w:pPr>
            <w:r w:rsidRPr="001D386E">
              <w:rPr>
                <w:rFonts w:eastAsia="MS Mincho"/>
              </w:rPr>
              <w:t>FDD</w:t>
            </w:r>
          </w:p>
        </w:tc>
      </w:tr>
    </w:tbl>
    <w:p w14:paraId="685A5E2F" w14:textId="77777777" w:rsidR="00630B41" w:rsidRPr="001D386E" w:rsidRDefault="00630B41" w:rsidP="00630B41">
      <w:pPr>
        <w:pStyle w:val="TH"/>
        <w:rPr>
          <w:vertAlign w:val="subscript"/>
        </w:rPr>
      </w:pPr>
      <w:bookmarkStart w:id="13" w:name="_CRTable7_3_1E9"/>
      <w:r w:rsidRPr="001D386E">
        <w:t xml:space="preserve">Table </w:t>
      </w:r>
      <w:bookmarkEnd w:id="13"/>
      <w:r w:rsidRPr="001D386E">
        <w:t>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630B41" w:rsidRPr="001D386E" w14:paraId="31C314D5" w14:textId="77777777" w:rsidTr="00A22329">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DDC26A2" w14:textId="77777777" w:rsidR="00630B41" w:rsidRPr="001D386E" w:rsidRDefault="00630B41" w:rsidP="00A22329">
            <w:pPr>
              <w:pStyle w:val="TAH"/>
              <w:rPr>
                <w:rFonts w:cs="Arial"/>
              </w:rPr>
            </w:pPr>
            <w:r w:rsidRPr="001D386E">
              <w:rPr>
                <w:rFonts w:cs="Arial"/>
              </w:rPr>
              <w:t>Channel bandwidth</w:t>
            </w:r>
          </w:p>
        </w:tc>
      </w:tr>
      <w:tr w:rsidR="00630B41" w:rsidRPr="001D386E" w14:paraId="33668716" w14:textId="77777777" w:rsidTr="00A22329">
        <w:trPr>
          <w:trHeight w:val="420"/>
        </w:trPr>
        <w:tc>
          <w:tcPr>
            <w:tcW w:w="1087" w:type="dxa"/>
            <w:shd w:val="clear" w:color="auto" w:fill="auto"/>
            <w:vAlign w:val="center"/>
          </w:tcPr>
          <w:p w14:paraId="2402EC26" w14:textId="77777777" w:rsidR="00630B41" w:rsidRPr="001D386E" w:rsidRDefault="00630B41" w:rsidP="00A22329">
            <w:pPr>
              <w:pStyle w:val="TAH"/>
              <w:rPr>
                <w:rFonts w:eastAsia="MS Mincho" w:cs="Arial"/>
              </w:rPr>
            </w:pPr>
            <w:r w:rsidRPr="001D386E">
              <w:rPr>
                <w:rFonts w:cs="Arial"/>
              </w:rPr>
              <w:t>E-UTRA Band</w:t>
            </w:r>
          </w:p>
        </w:tc>
        <w:tc>
          <w:tcPr>
            <w:tcW w:w="1087" w:type="dxa"/>
            <w:shd w:val="clear" w:color="auto" w:fill="auto"/>
            <w:vAlign w:val="center"/>
          </w:tcPr>
          <w:p w14:paraId="1F2A2D32" w14:textId="77777777" w:rsidR="00630B41" w:rsidRPr="001D386E" w:rsidRDefault="00630B41" w:rsidP="00A22329">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3014A444" w14:textId="77777777" w:rsidR="00630B41" w:rsidRPr="001D386E" w:rsidRDefault="00630B41" w:rsidP="00A22329">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22EE9B06" w14:textId="77777777" w:rsidR="00630B41" w:rsidRPr="001D386E" w:rsidRDefault="00630B41" w:rsidP="00A22329">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36BDF23F" w14:textId="77777777" w:rsidR="00630B41" w:rsidRPr="001D386E" w:rsidRDefault="00630B41" w:rsidP="00A22329">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30033627" w14:textId="77777777" w:rsidR="00630B41" w:rsidRPr="001D386E" w:rsidRDefault="00630B41" w:rsidP="00A22329">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064132CA" w14:textId="77777777" w:rsidR="00630B41" w:rsidRPr="001D386E" w:rsidRDefault="00630B41" w:rsidP="00A22329">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0E4620D7" w14:textId="77777777" w:rsidR="00630B41" w:rsidRPr="001D386E" w:rsidRDefault="00630B41" w:rsidP="00A22329">
            <w:pPr>
              <w:pStyle w:val="TAH"/>
              <w:rPr>
                <w:rFonts w:eastAsia="MS Mincho" w:cs="Arial"/>
              </w:rPr>
            </w:pPr>
            <w:r w:rsidRPr="001D386E">
              <w:rPr>
                <w:rFonts w:cs="Arial"/>
              </w:rPr>
              <w:t>Duplex Mode</w:t>
            </w:r>
          </w:p>
        </w:tc>
      </w:tr>
      <w:tr w:rsidR="00630B41" w:rsidRPr="001D386E" w14:paraId="70275B17" w14:textId="77777777" w:rsidTr="00A22329">
        <w:trPr>
          <w:trHeight w:val="255"/>
        </w:trPr>
        <w:tc>
          <w:tcPr>
            <w:tcW w:w="1087" w:type="dxa"/>
            <w:shd w:val="clear" w:color="auto" w:fill="auto"/>
            <w:vAlign w:val="center"/>
          </w:tcPr>
          <w:p w14:paraId="7F592C8F" w14:textId="555FE635" w:rsidR="00630B41" w:rsidRPr="001D386E" w:rsidRDefault="00630B41" w:rsidP="00A22329">
            <w:pPr>
              <w:pStyle w:val="TAC"/>
              <w:rPr>
                <w:rFonts w:eastAsia="MS Mincho" w:cs="Arial"/>
              </w:rPr>
            </w:pPr>
            <w:r w:rsidRPr="001D386E">
              <w:rPr>
                <w:rFonts w:eastAsia="MS Mincho" w:cs="Arial"/>
              </w:rPr>
              <w:t>1</w:t>
            </w:r>
            <w:r w:rsidR="001606D9">
              <w:rPr>
                <w:rFonts w:eastAsia="MS Mincho" w:cs="Arial"/>
              </w:rPr>
              <w:t>11</w:t>
            </w:r>
          </w:p>
        </w:tc>
        <w:tc>
          <w:tcPr>
            <w:tcW w:w="1087" w:type="dxa"/>
            <w:shd w:val="clear" w:color="auto" w:fill="auto"/>
          </w:tcPr>
          <w:p w14:paraId="1B0F546D" w14:textId="2774CCB2" w:rsidR="00630B41" w:rsidRPr="001D386E" w:rsidRDefault="00BE2219" w:rsidP="00A22329">
            <w:pPr>
              <w:pStyle w:val="TAC"/>
              <w:rPr>
                <w:rFonts w:eastAsia="MS Mincho" w:cs="Arial"/>
              </w:rPr>
            </w:pPr>
            <w:r>
              <w:rPr>
                <w:rFonts w:eastAsia="MS Mincho" w:cs="Arial"/>
              </w:rPr>
              <w:t>-9</w:t>
            </w:r>
            <w:r w:rsidR="00865A5A">
              <w:rPr>
                <w:rFonts w:eastAsia="MS Mincho" w:cs="Arial"/>
              </w:rPr>
              <w:t>7.3</w:t>
            </w:r>
          </w:p>
        </w:tc>
        <w:tc>
          <w:tcPr>
            <w:tcW w:w="931" w:type="dxa"/>
            <w:shd w:val="clear" w:color="auto" w:fill="auto"/>
          </w:tcPr>
          <w:p w14:paraId="3626916C" w14:textId="54FB30F6" w:rsidR="00630B41" w:rsidRPr="001D386E" w:rsidRDefault="00BE2219" w:rsidP="00A22329">
            <w:pPr>
              <w:pStyle w:val="TAC"/>
              <w:rPr>
                <w:rFonts w:eastAsia="MS Mincho" w:cs="Arial"/>
              </w:rPr>
            </w:pPr>
            <w:r>
              <w:rPr>
                <w:rFonts w:eastAsia="MS Mincho" w:cs="Arial"/>
              </w:rPr>
              <w:t>-93</w:t>
            </w:r>
            <w:r w:rsidR="002004FB">
              <w:rPr>
                <w:rFonts w:eastAsia="MS Mincho" w:cs="Arial"/>
              </w:rPr>
              <w:t>.3</w:t>
            </w:r>
          </w:p>
        </w:tc>
        <w:tc>
          <w:tcPr>
            <w:tcW w:w="931" w:type="dxa"/>
            <w:shd w:val="clear" w:color="auto" w:fill="auto"/>
          </w:tcPr>
          <w:p w14:paraId="00A59C14" w14:textId="2F88D0B0" w:rsidR="00630B41" w:rsidRPr="001D386E" w:rsidRDefault="00BE2219" w:rsidP="00A22329">
            <w:pPr>
              <w:pStyle w:val="TAC"/>
              <w:rPr>
                <w:rFonts w:eastAsia="MS Mincho" w:cs="Arial"/>
              </w:rPr>
            </w:pPr>
            <w:r>
              <w:rPr>
                <w:rFonts w:eastAsia="MS Mincho" w:cs="Arial"/>
              </w:rPr>
              <w:t>-91.3</w:t>
            </w:r>
          </w:p>
        </w:tc>
        <w:tc>
          <w:tcPr>
            <w:tcW w:w="931" w:type="dxa"/>
            <w:shd w:val="clear" w:color="auto" w:fill="auto"/>
          </w:tcPr>
          <w:p w14:paraId="6C615573" w14:textId="1B6A053F" w:rsidR="00630B41" w:rsidRPr="001D386E" w:rsidRDefault="00BE2219" w:rsidP="00A22329">
            <w:pPr>
              <w:pStyle w:val="TAC"/>
              <w:rPr>
                <w:rFonts w:eastAsia="MS Mincho" w:cs="Arial"/>
              </w:rPr>
            </w:pPr>
            <w:r>
              <w:rPr>
                <w:rFonts w:eastAsia="MS Mincho" w:cs="Arial"/>
              </w:rPr>
              <w:t>-91.3</w:t>
            </w:r>
          </w:p>
        </w:tc>
        <w:tc>
          <w:tcPr>
            <w:tcW w:w="1087" w:type="dxa"/>
            <w:shd w:val="clear" w:color="auto" w:fill="auto"/>
          </w:tcPr>
          <w:p w14:paraId="6D1800BB" w14:textId="42416BC4" w:rsidR="00630B41" w:rsidRPr="001D386E" w:rsidRDefault="00630B41" w:rsidP="00A22329">
            <w:pPr>
              <w:pStyle w:val="TAC"/>
              <w:rPr>
                <w:rFonts w:eastAsia="MS Mincho" w:cs="Arial"/>
              </w:rPr>
            </w:pPr>
          </w:p>
        </w:tc>
        <w:tc>
          <w:tcPr>
            <w:tcW w:w="1087" w:type="dxa"/>
            <w:shd w:val="clear" w:color="auto" w:fill="auto"/>
          </w:tcPr>
          <w:p w14:paraId="4CE0F726" w14:textId="62D0108C" w:rsidR="00630B41" w:rsidRPr="001D386E" w:rsidRDefault="00630B41" w:rsidP="00A22329">
            <w:pPr>
              <w:pStyle w:val="TAC"/>
              <w:rPr>
                <w:rFonts w:eastAsia="MS Mincho" w:cs="Arial"/>
              </w:rPr>
            </w:pPr>
          </w:p>
        </w:tc>
        <w:tc>
          <w:tcPr>
            <w:tcW w:w="1222" w:type="dxa"/>
            <w:shd w:val="clear" w:color="auto" w:fill="auto"/>
            <w:vAlign w:val="center"/>
          </w:tcPr>
          <w:p w14:paraId="6D765853" w14:textId="77777777" w:rsidR="00630B41" w:rsidRPr="001D386E" w:rsidRDefault="00630B41" w:rsidP="00A22329">
            <w:pPr>
              <w:pStyle w:val="TAC"/>
              <w:rPr>
                <w:rFonts w:eastAsia="MS Mincho" w:cs="Arial"/>
              </w:rPr>
            </w:pPr>
            <w:r w:rsidRPr="001D386E">
              <w:rPr>
                <w:rFonts w:eastAsia="MS Mincho" w:cs="Arial"/>
              </w:rPr>
              <w:t>HD-FDD</w:t>
            </w:r>
          </w:p>
        </w:tc>
      </w:tr>
    </w:tbl>
    <w:p w14:paraId="2DF46F4F" w14:textId="77777777" w:rsidR="001606D9" w:rsidRPr="001D386E" w:rsidRDefault="001606D9" w:rsidP="001606D9">
      <w:pPr>
        <w:pStyle w:val="TH"/>
        <w:rPr>
          <w:lang w:eastAsia="zh-CN"/>
        </w:rPr>
      </w:pPr>
      <w:bookmarkStart w:id="14" w:name="_CRTable7_3_1E10"/>
      <w:r w:rsidRPr="001D386E">
        <w:t xml:space="preserve">Table </w:t>
      </w:r>
      <w:bookmarkEnd w:id="14"/>
      <w:r w:rsidRPr="001D386E">
        <w:t>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1606D9" w:rsidRPr="001D386E" w14:paraId="79A75056" w14:textId="77777777" w:rsidTr="00A22329">
        <w:trPr>
          <w:trHeight w:val="20"/>
        </w:trPr>
        <w:tc>
          <w:tcPr>
            <w:tcW w:w="7796" w:type="dxa"/>
            <w:gridSpan w:val="8"/>
            <w:shd w:val="clear" w:color="auto" w:fill="auto"/>
            <w:vAlign w:val="center"/>
          </w:tcPr>
          <w:p w14:paraId="155F074A" w14:textId="77777777" w:rsidR="001606D9" w:rsidRPr="001D386E" w:rsidRDefault="001606D9" w:rsidP="00A22329">
            <w:pPr>
              <w:pStyle w:val="TAH"/>
              <w:rPr>
                <w:rFonts w:eastAsia="MS Mincho"/>
              </w:rPr>
            </w:pPr>
            <w:r w:rsidRPr="001D386E">
              <w:t>E-UTRA Band / Channel bandwidth / N</w:t>
            </w:r>
            <w:r w:rsidRPr="001D386E">
              <w:rPr>
                <w:vertAlign w:val="subscript"/>
              </w:rPr>
              <w:t>RB</w:t>
            </w:r>
            <w:r w:rsidRPr="001D386E">
              <w:t xml:space="preserve"> / Duplex mode</w:t>
            </w:r>
          </w:p>
        </w:tc>
      </w:tr>
      <w:tr w:rsidR="001606D9" w:rsidRPr="001D386E" w14:paraId="04048B6A" w14:textId="77777777" w:rsidTr="00A22329">
        <w:trPr>
          <w:trHeight w:val="20"/>
        </w:trPr>
        <w:tc>
          <w:tcPr>
            <w:tcW w:w="1035" w:type="dxa"/>
            <w:shd w:val="clear" w:color="auto" w:fill="auto"/>
          </w:tcPr>
          <w:p w14:paraId="22C1E4C3" w14:textId="77777777" w:rsidR="001606D9" w:rsidRPr="001D386E" w:rsidRDefault="001606D9" w:rsidP="00A22329">
            <w:pPr>
              <w:pStyle w:val="TAH"/>
            </w:pPr>
            <w:r w:rsidRPr="001D386E">
              <w:t>E-UTRA Band</w:t>
            </w:r>
          </w:p>
        </w:tc>
        <w:tc>
          <w:tcPr>
            <w:tcW w:w="891" w:type="dxa"/>
            <w:shd w:val="clear" w:color="auto" w:fill="auto"/>
          </w:tcPr>
          <w:p w14:paraId="0371C783" w14:textId="77777777" w:rsidR="001606D9" w:rsidRPr="001D386E" w:rsidRDefault="001606D9" w:rsidP="00A22329">
            <w:pPr>
              <w:pStyle w:val="TAH"/>
            </w:pPr>
            <w:r w:rsidRPr="001D386E">
              <w:t>1.4 MHz</w:t>
            </w:r>
          </w:p>
        </w:tc>
        <w:tc>
          <w:tcPr>
            <w:tcW w:w="768" w:type="dxa"/>
            <w:shd w:val="clear" w:color="auto" w:fill="auto"/>
          </w:tcPr>
          <w:p w14:paraId="3EFFA8AF" w14:textId="77777777" w:rsidR="001606D9" w:rsidRPr="001D386E" w:rsidRDefault="001606D9" w:rsidP="00A22329">
            <w:pPr>
              <w:pStyle w:val="TAH"/>
            </w:pPr>
            <w:r w:rsidRPr="001D386E">
              <w:t>3 MHz</w:t>
            </w:r>
          </w:p>
        </w:tc>
        <w:tc>
          <w:tcPr>
            <w:tcW w:w="768" w:type="dxa"/>
            <w:shd w:val="clear" w:color="auto" w:fill="auto"/>
          </w:tcPr>
          <w:p w14:paraId="70F70EF9" w14:textId="77777777" w:rsidR="001606D9" w:rsidRPr="001D386E" w:rsidRDefault="001606D9" w:rsidP="00A22329">
            <w:pPr>
              <w:pStyle w:val="TAH"/>
            </w:pPr>
            <w:r w:rsidRPr="001D386E">
              <w:t>5 MHz</w:t>
            </w:r>
          </w:p>
        </w:tc>
        <w:tc>
          <w:tcPr>
            <w:tcW w:w="850" w:type="dxa"/>
            <w:shd w:val="clear" w:color="auto" w:fill="auto"/>
          </w:tcPr>
          <w:p w14:paraId="510658A6" w14:textId="77777777" w:rsidR="001606D9" w:rsidRPr="001D386E" w:rsidRDefault="001606D9" w:rsidP="00A22329">
            <w:pPr>
              <w:pStyle w:val="TAH"/>
            </w:pPr>
            <w:r w:rsidRPr="001D386E">
              <w:t>10 MHz</w:t>
            </w:r>
          </w:p>
        </w:tc>
        <w:tc>
          <w:tcPr>
            <w:tcW w:w="850" w:type="dxa"/>
            <w:shd w:val="clear" w:color="auto" w:fill="auto"/>
          </w:tcPr>
          <w:p w14:paraId="7B83AB3F" w14:textId="77777777" w:rsidR="001606D9" w:rsidRPr="001D386E" w:rsidRDefault="001606D9" w:rsidP="00A22329">
            <w:pPr>
              <w:pStyle w:val="TAH"/>
            </w:pPr>
            <w:r w:rsidRPr="001D386E">
              <w:t>15 MHz</w:t>
            </w:r>
          </w:p>
        </w:tc>
        <w:tc>
          <w:tcPr>
            <w:tcW w:w="850" w:type="dxa"/>
            <w:shd w:val="clear" w:color="auto" w:fill="auto"/>
          </w:tcPr>
          <w:p w14:paraId="054D9304" w14:textId="77777777" w:rsidR="001606D9" w:rsidRPr="001D386E" w:rsidRDefault="001606D9" w:rsidP="00A22329">
            <w:pPr>
              <w:pStyle w:val="TAH"/>
            </w:pPr>
            <w:r w:rsidRPr="001D386E">
              <w:t>20 MHz</w:t>
            </w:r>
          </w:p>
        </w:tc>
        <w:tc>
          <w:tcPr>
            <w:tcW w:w="1784" w:type="dxa"/>
            <w:shd w:val="clear" w:color="auto" w:fill="auto"/>
          </w:tcPr>
          <w:p w14:paraId="0C0DAF23" w14:textId="77777777" w:rsidR="001606D9" w:rsidRPr="001D386E" w:rsidRDefault="001606D9" w:rsidP="00A22329">
            <w:pPr>
              <w:pStyle w:val="TAH"/>
            </w:pPr>
            <w:r w:rsidRPr="001D386E">
              <w:t>Duplex Mode</w:t>
            </w:r>
          </w:p>
        </w:tc>
      </w:tr>
      <w:tr w:rsidR="00966DB1" w:rsidRPr="001D386E" w14:paraId="7A86C10F" w14:textId="77777777" w:rsidTr="00A22329">
        <w:trPr>
          <w:trHeight w:val="20"/>
        </w:trPr>
        <w:tc>
          <w:tcPr>
            <w:tcW w:w="1035" w:type="dxa"/>
            <w:shd w:val="clear" w:color="auto" w:fill="auto"/>
            <w:vAlign w:val="center"/>
          </w:tcPr>
          <w:p w14:paraId="3D650FBD" w14:textId="7A661685" w:rsidR="00966DB1" w:rsidRPr="001D386E" w:rsidRDefault="00966DB1" w:rsidP="00966DB1">
            <w:pPr>
              <w:pStyle w:val="TAC"/>
              <w:rPr>
                <w:rFonts w:eastAsia="MS Mincho"/>
              </w:rPr>
            </w:pPr>
            <w:r w:rsidRPr="001D386E">
              <w:rPr>
                <w:rFonts w:eastAsia="MS Mincho"/>
              </w:rPr>
              <w:t>1</w:t>
            </w:r>
            <w:r>
              <w:rPr>
                <w:rFonts w:eastAsia="MS Mincho"/>
              </w:rPr>
              <w:t>11</w:t>
            </w:r>
          </w:p>
        </w:tc>
        <w:tc>
          <w:tcPr>
            <w:tcW w:w="891" w:type="dxa"/>
            <w:shd w:val="clear" w:color="auto" w:fill="auto"/>
            <w:vAlign w:val="center"/>
          </w:tcPr>
          <w:p w14:paraId="6919A245" w14:textId="5E8A8189" w:rsidR="00966DB1" w:rsidRPr="0013049F" w:rsidRDefault="00966DB1" w:rsidP="00966DB1">
            <w:pPr>
              <w:pStyle w:val="TAC"/>
              <w:rPr>
                <w:rFonts w:eastAsia="MS Mincho"/>
              </w:rPr>
            </w:pPr>
            <w:r w:rsidRPr="001D386E">
              <w:rPr>
                <w:rFonts w:eastAsia="MS Mincho" w:cs="Arial"/>
              </w:rPr>
              <w:t>6</w:t>
            </w:r>
          </w:p>
        </w:tc>
        <w:tc>
          <w:tcPr>
            <w:tcW w:w="768" w:type="dxa"/>
            <w:shd w:val="clear" w:color="auto" w:fill="auto"/>
            <w:vAlign w:val="center"/>
          </w:tcPr>
          <w:p w14:paraId="17731E64" w14:textId="02984E1F" w:rsidR="00966DB1" w:rsidRPr="0013049F" w:rsidRDefault="00966DB1" w:rsidP="00966DB1">
            <w:pPr>
              <w:pStyle w:val="TAC"/>
              <w:rPr>
                <w:rFonts w:eastAsia="MS Mincho"/>
              </w:rPr>
            </w:pPr>
            <w:r w:rsidRPr="001D386E">
              <w:rPr>
                <w:rFonts w:eastAsia="MS Mincho" w:cs="Arial"/>
              </w:rPr>
              <w:t>1</w:t>
            </w:r>
            <w:r>
              <w:rPr>
                <w:rFonts w:eastAsia="MS Mincho" w:cs="Arial"/>
              </w:rPr>
              <w:t>0</w:t>
            </w:r>
            <w:r>
              <w:rPr>
                <w:rFonts w:eastAsia="MS Mincho" w:cs="Arial"/>
                <w:vertAlign w:val="superscript"/>
              </w:rPr>
              <w:t>1</w:t>
            </w:r>
          </w:p>
        </w:tc>
        <w:tc>
          <w:tcPr>
            <w:tcW w:w="768" w:type="dxa"/>
            <w:shd w:val="clear" w:color="auto" w:fill="auto"/>
            <w:vAlign w:val="center"/>
          </w:tcPr>
          <w:p w14:paraId="36619654" w14:textId="27F9BD93" w:rsidR="00966DB1" w:rsidRPr="0013049F" w:rsidRDefault="00966DB1" w:rsidP="00966DB1">
            <w:pPr>
              <w:pStyle w:val="TAC"/>
              <w:rPr>
                <w:rFonts w:eastAsia="MS Mincho"/>
              </w:rPr>
            </w:pPr>
            <w:r>
              <w:rPr>
                <w:rFonts w:eastAsia="MS Mincho" w:cs="Arial"/>
              </w:rPr>
              <w:t>10</w:t>
            </w:r>
            <w:r>
              <w:rPr>
                <w:rFonts w:eastAsia="MS Mincho" w:cs="Arial"/>
                <w:vertAlign w:val="superscript"/>
              </w:rPr>
              <w:t>1</w:t>
            </w:r>
          </w:p>
        </w:tc>
        <w:tc>
          <w:tcPr>
            <w:tcW w:w="850" w:type="dxa"/>
            <w:shd w:val="clear" w:color="auto" w:fill="auto"/>
            <w:vAlign w:val="center"/>
          </w:tcPr>
          <w:p w14:paraId="58D0F09A" w14:textId="32EA80BB" w:rsidR="00966DB1" w:rsidRPr="0013049F" w:rsidRDefault="00966DB1" w:rsidP="00966DB1">
            <w:pPr>
              <w:pStyle w:val="TAC"/>
              <w:rPr>
                <w:rFonts w:eastAsia="MS Mincho"/>
              </w:rPr>
            </w:pPr>
            <w:r>
              <w:rPr>
                <w:rFonts w:cs="Arial"/>
              </w:rPr>
              <w:t>10</w:t>
            </w:r>
            <w:r w:rsidRPr="001D386E">
              <w:rPr>
                <w:rFonts w:cs="Arial"/>
                <w:vertAlign w:val="superscript"/>
              </w:rPr>
              <w:t>1</w:t>
            </w:r>
          </w:p>
        </w:tc>
        <w:tc>
          <w:tcPr>
            <w:tcW w:w="850" w:type="dxa"/>
            <w:shd w:val="clear" w:color="auto" w:fill="auto"/>
            <w:vAlign w:val="center"/>
          </w:tcPr>
          <w:p w14:paraId="62AB26D9" w14:textId="2FA68D5B" w:rsidR="00966DB1" w:rsidRPr="0013049F" w:rsidRDefault="00966DB1" w:rsidP="00966DB1">
            <w:pPr>
              <w:pStyle w:val="TAC"/>
              <w:rPr>
                <w:rFonts w:eastAsia="MS Mincho"/>
              </w:rPr>
            </w:pPr>
          </w:p>
        </w:tc>
        <w:tc>
          <w:tcPr>
            <w:tcW w:w="850" w:type="dxa"/>
            <w:shd w:val="clear" w:color="auto" w:fill="auto"/>
            <w:vAlign w:val="center"/>
          </w:tcPr>
          <w:p w14:paraId="5AFE4A0B" w14:textId="78D21CC4" w:rsidR="00966DB1" w:rsidRPr="0013049F" w:rsidRDefault="00966DB1" w:rsidP="00966DB1">
            <w:pPr>
              <w:pStyle w:val="TAC"/>
              <w:rPr>
                <w:rFonts w:eastAsia="MS Mincho"/>
              </w:rPr>
            </w:pPr>
          </w:p>
        </w:tc>
        <w:tc>
          <w:tcPr>
            <w:tcW w:w="1784" w:type="dxa"/>
            <w:shd w:val="clear" w:color="auto" w:fill="auto"/>
            <w:vAlign w:val="center"/>
          </w:tcPr>
          <w:p w14:paraId="686B6175" w14:textId="77777777" w:rsidR="00966DB1" w:rsidRPr="001D386E" w:rsidRDefault="00966DB1" w:rsidP="00966DB1">
            <w:pPr>
              <w:pStyle w:val="TAC"/>
              <w:rPr>
                <w:rFonts w:eastAsia="MS Mincho"/>
              </w:rPr>
            </w:pPr>
            <w:r w:rsidRPr="001D386E">
              <w:rPr>
                <w:rFonts w:eastAsia="MS Mincho"/>
              </w:rPr>
              <w:t>FDD/HD-FDD</w:t>
            </w:r>
          </w:p>
        </w:tc>
      </w:tr>
      <w:tr w:rsidR="00966DB1" w:rsidRPr="001D386E" w14:paraId="1A7A4E93" w14:textId="77777777" w:rsidTr="00356B26">
        <w:trPr>
          <w:trHeight w:val="20"/>
        </w:trPr>
        <w:tc>
          <w:tcPr>
            <w:tcW w:w="7796" w:type="dxa"/>
            <w:gridSpan w:val="8"/>
            <w:shd w:val="clear" w:color="auto" w:fill="auto"/>
            <w:vAlign w:val="center"/>
          </w:tcPr>
          <w:p w14:paraId="552AC8F2" w14:textId="77777777" w:rsidR="00966DB1" w:rsidRPr="001D386E" w:rsidRDefault="00966DB1" w:rsidP="00966DB1">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3316EF5" w14:textId="77777777" w:rsidR="00966DB1" w:rsidRPr="001D386E" w:rsidRDefault="00966DB1" w:rsidP="00966DB1">
            <w:pPr>
              <w:pStyle w:val="TAC"/>
              <w:jc w:val="left"/>
              <w:rPr>
                <w:rFonts w:eastAsia="MS Mincho"/>
              </w:rPr>
            </w:pPr>
          </w:p>
        </w:tc>
      </w:tr>
    </w:tbl>
    <w:p w14:paraId="6AC62D77" w14:textId="6D71C99D" w:rsidR="00C70C9A" w:rsidRPr="00EC7D50" w:rsidRDefault="00C70C9A" w:rsidP="005C753A">
      <w:pPr>
        <w:spacing w:after="180" w:line="240" w:lineRule="auto"/>
        <w:rPr>
          <w:rFonts w:ascii="Times New Roman" w:eastAsia="Arial Unicode MS" w:hAnsi="Times New Roman" w:cs="Times New Roman"/>
          <w:bCs/>
          <w:sz w:val="20"/>
          <w:szCs w:val="20"/>
          <w:lang w:eastAsia="zh-CN"/>
        </w:rPr>
      </w:pPr>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33E69186" w14:textId="4078278B" w:rsidR="00CF1DC5" w:rsidRDefault="00A06BC6" w:rsidP="00C72F6B">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UE CO-existence and </w:t>
      </w:r>
      <w:r w:rsidR="00E370FD">
        <w:rPr>
          <w:rFonts w:ascii="Times New Roman" w:eastAsia="Times New Roman" w:hAnsi="Times New Roman" w:cs="Times New Roman"/>
          <w:kern w:val="0"/>
          <w:sz w:val="20"/>
          <w:szCs w:val="20"/>
          <w14:ligatures w14:val="none"/>
        </w:rPr>
        <w:t>REFSENS for B11 was considered with the following proposals:</w:t>
      </w:r>
    </w:p>
    <w:p w14:paraId="2105337D" w14:textId="77777777" w:rsidR="00A06BC6" w:rsidRDefault="00A06BC6" w:rsidP="00A06BC6">
      <w:pPr>
        <w:spacing w:after="180" w:line="240" w:lineRule="auto"/>
        <w:rPr>
          <w:rFonts w:ascii="Times New Roman" w:eastAsia="Arial Unicode MS" w:hAnsi="Times New Roman" w:cs="Times New Roman"/>
          <w:bCs/>
          <w:sz w:val="20"/>
          <w:szCs w:val="20"/>
          <w:lang w:eastAsia="zh-CN"/>
        </w:rPr>
      </w:pPr>
      <w:r w:rsidRPr="00AB3CE0">
        <w:rPr>
          <w:rFonts w:ascii="Times New Roman" w:eastAsia="Arial Unicode MS" w:hAnsi="Times New Roman" w:cs="Times New Roman"/>
          <w:b/>
          <w:sz w:val="20"/>
          <w:szCs w:val="20"/>
          <w:lang w:eastAsia="zh-CN"/>
        </w:rPr>
        <w:t>Proposal 1</w:t>
      </w:r>
      <w:r>
        <w:rPr>
          <w:rFonts w:ascii="Times New Roman" w:eastAsia="Arial Unicode MS" w:hAnsi="Times New Roman" w:cs="Times New Roman"/>
          <w:bCs/>
          <w:sz w:val="20"/>
          <w:szCs w:val="20"/>
          <w:lang w:eastAsia="zh-CN"/>
        </w:rPr>
        <w:t xml:space="preserve">: Do not include B111 among protected bands. All other relevant bands are protected with -50dBm/1MHz with usual exceptions for harmonic </w:t>
      </w:r>
      <w:proofErr w:type="gramStart"/>
      <w:r>
        <w:rPr>
          <w:rFonts w:ascii="Times New Roman" w:eastAsia="Arial Unicode MS" w:hAnsi="Times New Roman" w:cs="Times New Roman"/>
          <w:bCs/>
          <w:sz w:val="20"/>
          <w:szCs w:val="20"/>
          <w:lang w:eastAsia="zh-CN"/>
        </w:rPr>
        <w:t>cases</w:t>
      </w:r>
      <w:proofErr w:type="gramEnd"/>
    </w:p>
    <w:p w14:paraId="7DF0FC1F" w14:textId="71DA825E" w:rsidR="00A06BC6" w:rsidRDefault="00A06BC6" w:rsidP="00C72F6B">
      <w:pPr>
        <w:spacing w:after="180" w:line="240" w:lineRule="auto"/>
        <w:rPr>
          <w:rFonts w:ascii="Times New Roman" w:eastAsia="Times New Roman" w:hAnsi="Times New Roman" w:cs="Times New Roman"/>
          <w:kern w:val="0"/>
          <w:sz w:val="20"/>
          <w:szCs w:val="20"/>
          <w14:ligatures w14:val="none"/>
        </w:rPr>
      </w:pPr>
      <w:r w:rsidRPr="0043695C">
        <w:rPr>
          <w:rFonts w:ascii="Times New Roman" w:eastAsia="Times New Roman" w:hAnsi="Times New Roman" w:cs="Times New Roman"/>
          <w:b/>
          <w:bCs/>
          <w:kern w:val="0"/>
          <w:sz w:val="20"/>
          <w:szCs w:val="20"/>
          <w14:ligatures w14:val="none"/>
        </w:rPr>
        <w:t>Proposal 2</w:t>
      </w:r>
      <w:r>
        <w:rPr>
          <w:rFonts w:ascii="Times New Roman" w:eastAsia="Times New Roman" w:hAnsi="Times New Roman" w:cs="Times New Roman"/>
          <w:kern w:val="0"/>
          <w:sz w:val="20"/>
          <w:szCs w:val="20"/>
          <w14:ligatures w14:val="none"/>
        </w:rPr>
        <w:t>: Use the following</w:t>
      </w:r>
      <w:r w:rsidR="0043695C">
        <w:rPr>
          <w:rFonts w:ascii="Times New Roman" w:eastAsia="Times New Roman" w:hAnsi="Times New Roman" w:cs="Times New Roman"/>
          <w:kern w:val="0"/>
          <w:sz w:val="20"/>
          <w:szCs w:val="20"/>
          <w14:ligatures w14:val="none"/>
        </w:rPr>
        <w:t xml:space="preserve"> UL configurations and REFSENS </w:t>
      </w:r>
      <w:proofErr w:type="gramStart"/>
      <w:r w:rsidR="0043695C">
        <w:rPr>
          <w:rFonts w:ascii="Times New Roman" w:eastAsia="Times New Roman" w:hAnsi="Times New Roman" w:cs="Times New Roman"/>
          <w:kern w:val="0"/>
          <w:sz w:val="20"/>
          <w:szCs w:val="20"/>
          <w14:ligatures w14:val="none"/>
        </w:rPr>
        <w:t>numbers</w:t>
      </w:r>
      <w:proofErr w:type="gramEnd"/>
    </w:p>
    <w:p w14:paraId="1A97E142" w14:textId="77777777" w:rsidR="00E370FD" w:rsidRPr="00C950AA" w:rsidRDefault="00E370FD" w:rsidP="00E370FD">
      <w:pPr>
        <w:pStyle w:val="TH"/>
      </w:pPr>
      <w:r w:rsidRPr="00C950AA">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E370FD" w:rsidRPr="00C950AA" w14:paraId="2FB4C552" w14:textId="77777777" w:rsidTr="00A22329">
        <w:trPr>
          <w:trHeight w:val="255"/>
        </w:trPr>
        <w:tc>
          <w:tcPr>
            <w:tcW w:w="6945" w:type="dxa"/>
            <w:gridSpan w:val="8"/>
            <w:shd w:val="clear" w:color="auto" w:fill="auto"/>
            <w:vAlign w:val="center"/>
          </w:tcPr>
          <w:p w14:paraId="4FA95F2B"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E-UTRA Band / Channel bandwidth / N</w:t>
            </w:r>
            <w:r w:rsidRPr="00C950AA">
              <w:rPr>
                <w:rFonts w:ascii="Arial" w:eastAsia="Times New Roman" w:hAnsi="Arial" w:cs="Arial"/>
                <w:b/>
                <w:kern w:val="0"/>
                <w:sz w:val="18"/>
                <w:szCs w:val="20"/>
                <w:vertAlign w:val="subscript"/>
                <w:lang w:val="en-GB"/>
                <w14:ligatures w14:val="none"/>
              </w:rPr>
              <w:t>RB</w:t>
            </w:r>
            <w:r w:rsidRPr="00C950AA">
              <w:rPr>
                <w:rFonts w:ascii="Arial" w:eastAsia="Times New Roman" w:hAnsi="Arial" w:cs="Arial"/>
                <w:b/>
                <w:kern w:val="0"/>
                <w:sz w:val="18"/>
                <w:szCs w:val="20"/>
                <w:lang w:val="en-GB"/>
                <w14:ligatures w14:val="none"/>
              </w:rPr>
              <w:t xml:space="preserve"> / Duplex mode</w:t>
            </w:r>
          </w:p>
        </w:tc>
      </w:tr>
      <w:tr w:rsidR="00E370FD" w:rsidRPr="00C950AA" w14:paraId="3ACFC25E" w14:textId="77777777" w:rsidTr="00A22329">
        <w:trPr>
          <w:trHeight w:val="420"/>
        </w:trPr>
        <w:tc>
          <w:tcPr>
            <w:tcW w:w="1035" w:type="dxa"/>
            <w:shd w:val="clear" w:color="auto" w:fill="auto"/>
          </w:tcPr>
          <w:p w14:paraId="4502A651"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E-UTRA Band</w:t>
            </w:r>
          </w:p>
        </w:tc>
        <w:tc>
          <w:tcPr>
            <w:tcW w:w="891" w:type="dxa"/>
            <w:shd w:val="clear" w:color="auto" w:fill="auto"/>
          </w:tcPr>
          <w:p w14:paraId="11B34EDD"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1.4 MHz</w:t>
            </w:r>
          </w:p>
        </w:tc>
        <w:tc>
          <w:tcPr>
            <w:tcW w:w="768" w:type="dxa"/>
            <w:shd w:val="clear" w:color="auto" w:fill="auto"/>
          </w:tcPr>
          <w:p w14:paraId="26E53B2B"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3 MHz</w:t>
            </w:r>
          </w:p>
        </w:tc>
        <w:tc>
          <w:tcPr>
            <w:tcW w:w="768" w:type="dxa"/>
            <w:shd w:val="clear" w:color="auto" w:fill="auto"/>
          </w:tcPr>
          <w:p w14:paraId="431BB404"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5 MHz</w:t>
            </w:r>
          </w:p>
        </w:tc>
        <w:tc>
          <w:tcPr>
            <w:tcW w:w="850" w:type="dxa"/>
            <w:shd w:val="clear" w:color="auto" w:fill="auto"/>
          </w:tcPr>
          <w:p w14:paraId="18D5DDAA"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10 MHz</w:t>
            </w:r>
          </w:p>
        </w:tc>
        <w:tc>
          <w:tcPr>
            <w:tcW w:w="850" w:type="dxa"/>
            <w:shd w:val="clear" w:color="auto" w:fill="auto"/>
          </w:tcPr>
          <w:p w14:paraId="5FA57EEC"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15 MHz</w:t>
            </w:r>
          </w:p>
        </w:tc>
        <w:tc>
          <w:tcPr>
            <w:tcW w:w="850" w:type="dxa"/>
            <w:shd w:val="clear" w:color="auto" w:fill="auto"/>
          </w:tcPr>
          <w:p w14:paraId="6B031E77"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20 MHz</w:t>
            </w:r>
          </w:p>
        </w:tc>
        <w:tc>
          <w:tcPr>
            <w:tcW w:w="933" w:type="dxa"/>
            <w:shd w:val="clear" w:color="auto" w:fill="auto"/>
          </w:tcPr>
          <w:p w14:paraId="71B4A94C"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950AA">
              <w:rPr>
                <w:rFonts w:ascii="Arial" w:eastAsia="Times New Roman" w:hAnsi="Arial" w:cs="Arial"/>
                <w:b/>
                <w:kern w:val="0"/>
                <w:sz w:val="18"/>
                <w:szCs w:val="20"/>
                <w:lang w:val="en-GB"/>
                <w14:ligatures w14:val="none"/>
              </w:rPr>
              <w:t>Duplex Mode</w:t>
            </w:r>
          </w:p>
        </w:tc>
      </w:tr>
      <w:tr w:rsidR="00E370FD" w:rsidRPr="00C950AA" w14:paraId="5E451726" w14:textId="77777777" w:rsidTr="00A22329">
        <w:trPr>
          <w:trHeight w:val="255"/>
        </w:trPr>
        <w:tc>
          <w:tcPr>
            <w:tcW w:w="1035" w:type="dxa"/>
            <w:shd w:val="clear" w:color="auto" w:fill="auto"/>
            <w:vAlign w:val="center"/>
          </w:tcPr>
          <w:p w14:paraId="4F60706E"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950AA">
              <w:rPr>
                <w:rFonts w:ascii="Arial" w:eastAsia="MS Mincho" w:hAnsi="Arial" w:cs="Arial"/>
                <w:kern w:val="0"/>
                <w:sz w:val="18"/>
                <w:szCs w:val="20"/>
                <w:lang w:val="en-GB"/>
                <w14:ligatures w14:val="none"/>
              </w:rPr>
              <w:t>1</w:t>
            </w:r>
            <w:r>
              <w:rPr>
                <w:rFonts w:ascii="Arial" w:eastAsia="MS Mincho" w:hAnsi="Arial" w:cs="Arial"/>
                <w:kern w:val="0"/>
                <w:sz w:val="18"/>
                <w:szCs w:val="20"/>
                <w:lang w:val="en-GB"/>
                <w14:ligatures w14:val="none"/>
              </w:rPr>
              <w:t>11</w:t>
            </w:r>
          </w:p>
        </w:tc>
        <w:tc>
          <w:tcPr>
            <w:tcW w:w="891" w:type="dxa"/>
            <w:shd w:val="clear" w:color="auto" w:fill="auto"/>
            <w:vAlign w:val="center"/>
          </w:tcPr>
          <w:p w14:paraId="41C61576"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6</w:t>
            </w:r>
          </w:p>
        </w:tc>
        <w:tc>
          <w:tcPr>
            <w:tcW w:w="768" w:type="dxa"/>
            <w:shd w:val="clear" w:color="auto" w:fill="auto"/>
            <w:vAlign w:val="center"/>
          </w:tcPr>
          <w:p w14:paraId="6732201D"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768" w:type="dxa"/>
            <w:shd w:val="clear" w:color="auto" w:fill="auto"/>
            <w:vAlign w:val="center"/>
          </w:tcPr>
          <w:p w14:paraId="0906E6FC"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850" w:type="dxa"/>
            <w:shd w:val="clear" w:color="auto" w:fill="auto"/>
            <w:vAlign w:val="center"/>
          </w:tcPr>
          <w:p w14:paraId="68D7FAFB"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vertAlign w:val="superscript"/>
                <w:lang w:val="en-GB"/>
                <w14:ligatures w14:val="none"/>
              </w:rPr>
            </w:pPr>
            <w:r>
              <w:rPr>
                <w:rFonts w:ascii="Arial" w:eastAsia="MS Mincho" w:hAnsi="Arial" w:cs="Arial"/>
                <w:kern w:val="0"/>
                <w:sz w:val="18"/>
                <w:szCs w:val="20"/>
                <w:lang w:val="en-GB"/>
                <w14:ligatures w14:val="none"/>
              </w:rPr>
              <w:t>10</w:t>
            </w:r>
            <w:r>
              <w:rPr>
                <w:rFonts w:ascii="Arial" w:eastAsia="MS Mincho" w:hAnsi="Arial" w:cs="Arial"/>
                <w:kern w:val="0"/>
                <w:sz w:val="18"/>
                <w:szCs w:val="20"/>
                <w:vertAlign w:val="superscript"/>
                <w:lang w:val="en-GB"/>
                <w14:ligatures w14:val="none"/>
              </w:rPr>
              <w:t>1</w:t>
            </w:r>
          </w:p>
        </w:tc>
        <w:tc>
          <w:tcPr>
            <w:tcW w:w="850" w:type="dxa"/>
            <w:shd w:val="clear" w:color="auto" w:fill="auto"/>
            <w:vAlign w:val="center"/>
          </w:tcPr>
          <w:p w14:paraId="40C45A2E"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50" w:type="dxa"/>
            <w:shd w:val="clear" w:color="auto" w:fill="auto"/>
            <w:vAlign w:val="center"/>
          </w:tcPr>
          <w:p w14:paraId="47C47F3C"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933" w:type="dxa"/>
            <w:shd w:val="clear" w:color="auto" w:fill="auto"/>
            <w:vAlign w:val="center"/>
          </w:tcPr>
          <w:p w14:paraId="5852098C" w14:textId="77777777" w:rsidR="00E370FD" w:rsidRPr="00C950AA"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950AA">
              <w:rPr>
                <w:rFonts w:ascii="Arial" w:eastAsia="MS Mincho" w:hAnsi="Arial" w:cs="Arial"/>
                <w:kern w:val="0"/>
                <w:sz w:val="18"/>
                <w:szCs w:val="20"/>
                <w:lang w:val="en-GB"/>
                <w14:ligatures w14:val="none"/>
              </w:rPr>
              <w:t>FDD</w:t>
            </w:r>
          </w:p>
        </w:tc>
      </w:tr>
      <w:tr w:rsidR="00E370FD" w:rsidRPr="00C950AA" w14:paraId="4C00ED34" w14:textId="77777777" w:rsidTr="00A22329">
        <w:trPr>
          <w:trHeight w:val="255"/>
        </w:trPr>
        <w:tc>
          <w:tcPr>
            <w:tcW w:w="6945" w:type="dxa"/>
            <w:gridSpan w:val="8"/>
            <w:shd w:val="clear" w:color="auto" w:fill="auto"/>
            <w:vAlign w:val="center"/>
          </w:tcPr>
          <w:p w14:paraId="1B95FE19" w14:textId="77777777" w:rsidR="00E370FD" w:rsidRPr="001D386E" w:rsidRDefault="00E370FD" w:rsidP="00A22329">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6441D122" w14:textId="77777777" w:rsidR="00E370FD" w:rsidRPr="00C950AA" w:rsidRDefault="00E370FD" w:rsidP="00A22329">
            <w:pPr>
              <w:keepNext/>
              <w:keepLines/>
              <w:overflowPunct w:val="0"/>
              <w:autoSpaceDE w:val="0"/>
              <w:autoSpaceDN w:val="0"/>
              <w:adjustRightInd w:val="0"/>
              <w:spacing w:after="0" w:line="240" w:lineRule="auto"/>
              <w:textAlignment w:val="baseline"/>
              <w:rPr>
                <w:rFonts w:ascii="Arial" w:eastAsia="MS Mincho" w:hAnsi="Arial" w:cs="Arial"/>
                <w:kern w:val="0"/>
                <w:sz w:val="18"/>
                <w:szCs w:val="20"/>
                <w:lang w:val="en-GB"/>
                <w14:ligatures w14:val="none"/>
              </w:rPr>
            </w:pPr>
          </w:p>
        </w:tc>
      </w:tr>
    </w:tbl>
    <w:p w14:paraId="76AEBBD6" w14:textId="77777777" w:rsidR="00E370FD" w:rsidRPr="00E370FD" w:rsidRDefault="00E370FD" w:rsidP="00C72F6B">
      <w:pPr>
        <w:spacing w:after="180" w:line="240" w:lineRule="auto"/>
        <w:rPr>
          <w:rFonts w:ascii="Times New Roman" w:eastAsia="Times New Roman" w:hAnsi="Times New Roman" w:cs="Times New Roman"/>
          <w:kern w:val="0"/>
          <w:sz w:val="20"/>
          <w:szCs w:val="20"/>
          <w:lang w:val="en-GB"/>
          <w14:ligatures w14:val="none"/>
        </w:rPr>
      </w:pPr>
    </w:p>
    <w:p w14:paraId="0107F82F" w14:textId="77777777" w:rsidR="00E370FD" w:rsidRPr="00C33241" w:rsidRDefault="00E370FD" w:rsidP="00E370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C33241">
        <w:rPr>
          <w:rFonts w:ascii="Arial" w:eastAsia="Times New Roman" w:hAnsi="Arial" w:cs="Times New Roman"/>
          <w:b/>
          <w:kern w:val="0"/>
          <w:sz w:val="20"/>
          <w:szCs w:val="20"/>
          <w:lang w:val="en-GB" w:eastAsia="en-GB"/>
          <w14:ligatures w14:val="none"/>
        </w:rPr>
        <w:t>Table 7.3.1-1: Reference sensitivity QPSK P</w:t>
      </w:r>
      <w:r w:rsidRPr="00C33241">
        <w:rPr>
          <w:rFonts w:ascii="Arial" w:eastAsia="Times New Roman" w:hAnsi="Arial" w:cs="Times New Roman"/>
          <w:b/>
          <w:kern w:val="0"/>
          <w:sz w:val="20"/>
          <w:szCs w:val="20"/>
          <w:vertAlign w:val="subscript"/>
          <w:lang w:val="en-GB" w:eastAsia="en-GB"/>
          <w14:ligatures w14:val="none"/>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370FD" w:rsidRPr="00C33241" w14:paraId="18C4B1EF" w14:textId="77777777" w:rsidTr="00A2232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C8D5F4"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Channel bandwidth</w:t>
            </w:r>
          </w:p>
        </w:tc>
      </w:tr>
      <w:tr w:rsidR="00E370FD" w:rsidRPr="00C33241" w14:paraId="76F1C382" w14:textId="77777777" w:rsidTr="00A22329">
        <w:trPr>
          <w:trHeight w:val="420"/>
        </w:trPr>
        <w:tc>
          <w:tcPr>
            <w:tcW w:w="1134" w:type="dxa"/>
            <w:shd w:val="clear" w:color="auto" w:fill="auto"/>
            <w:vAlign w:val="center"/>
          </w:tcPr>
          <w:p w14:paraId="4CEAD6F5"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E-UTRA Band</w:t>
            </w:r>
          </w:p>
        </w:tc>
        <w:tc>
          <w:tcPr>
            <w:tcW w:w="1134" w:type="dxa"/>
            <w:shd w:val="clear" w:color="auto" w:fill="auto"/>
            <w:vAlign w:val="center"/>
          </w:tcPr>
          <w:p w14:paraId="68454EE1"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1.4 MHz</w:t>
            </w:r>
            <w:r w:rsidRPr="00C33241">
              <w:rPr>
                <w:rFonts w:ascii="Arial" w:eastAsia="Times New Roman" w:hAnsi="Arial" w:cs="Arial"/>
                <w:b/>
                <w:kern w:val="0"/>
                <w:sz w:val="18"/>
                <w:szCs w:val="20"/>
                <w:lang w:val="en-GB"/>
                <w14:ligatures w14:val="none"/>
              </w:rPr>
              <w:br/>
              <w:t>(dBm)</w:t>
            </w:r>
          </w:p>
        </w:tc>
        <w:tc>
          <w:tcPr>
            <w:tcW w:w="887" w:type="dxa"/>
            <w:shd w:val="clear" w:color="auto" w:fill="auto"/>
            <w:vAlign w:val="center"/>
          </w:tcPr>
          <w:p w14:paraId="45EFF60A"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3 MHz</w:t>
            </w:r>
            <w:r w:rsidRPr="00C33241">
              <w:rPr>
                <w:rFonts w:ascii="Arial" w:eastAsia="Times New Roman" w:hAnsi="Arial" w:cs="Arial"/>
                <w:b/>
                <w:kern w:val="0"/>
                <w:sz w:val="18"/>
                <w:szCs w:val="20"/>
                <w:lang w:val="en-GB"/>
                <w14:ligatures w14:val="none"/>
              </w:rPr>
              <w:br/>
              <w:t>(dBm)</w:t>
            </w:r>
          </w:p>
        </w:tc>
        <w:tc>
          <w:tcPr>
            <w:tcW w:w="768" w:type="dxa"/>
            <w:shd w:val="clear" w:color="auto" w:fill="auto"/>
            <w:vAlign w:val="center"/>
          </w:tcPr>
          <w:p w14:paraId="21BEB17B"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5 MHz</w:t>
            </w:r>
            <w:r w:rsidRPr="00C33241">
              <w:rPr>
                <w:rFonts w:ascii="Arial" w:eastAsia="Times New Roman" w:hAnsi="Arial" w:cs="Arial"/>
                <w:b/>
                <w:kern w:val="0"/>
                <w:sz w:val="18"/>
                <w:szCs w:val="20"/>
                <w:lang w:val="en-GB"/>
                <w14:ligatures w14:val="none"/>
              </w:rPr>
              <w:br/>
              <w:t>(dBm)</w:t>
            </w:r>
          </w:p>
        </w:tc>
        <w:tc>
          <w:tcPr>
            <w:tcW w:w="896" w:type="dxa"/>
            <w:shd w:val="clear" w:color="auto" w:fill="auto"/>
            <w:vAlign w:val="center"/>
          </w:tcPr>
          <w:p w14:paraId="2BAB78FA"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10 MHz</w:t>
            </w:r>
            <w:r w:rsidRPr="00C33241">
              <w:rPr>
                <w:rFonts w:ascii="Arial" w:eastAsia="Times New Roman" w:hAnsi="Arial" w:cs="Arial"/>
                <w:b/>
                <w:kern w:val="0"/>
                <w:sz w:val="18"/>
                <w:szCs w:val="20"/>
                <w:lang w:val="en-GB"/>
                <w14:ligatures w14:val="none"/>
              </w:rPr>
              <w:br/>
              <w:t>(dBm)</w:t>
            </w:r>
          </w:p>
        </w:tc>
        <w:tc>
          <w:tcPr>
            <w:tcW w:w="851" w:type="dxa"/>
            <w:shd w:val="clear" w:color="auto" w:fill="auto"/>
            <w:vAlign w:val="center"/>
          </w:tcPr>
          <w:p w14:paraId="6C4CD89F"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15 MHz</w:t>
            </w:r>
            <w:r w:rsidRPr="00C33241">
              <w:rPr>
                <w:rFonts w:ascii="Arial" w:eastAsia="Times New Roman" w:hAnsi="Arial" w:cs="Arial"/>
                <w:b/>
                <w:kern w:val="0"/>
                <w:sz w:val="18"/>
                <w:szCs w:val="20"/>
                <w:lang w:val="en-GB"/>
                <w14:ligatures w14:val="none"/>
              </w:rPr>
              <w:br/>
              <w:t>(dBm)</w:t>
            </w:r>
          </w:p>
        </w:tc>
        <w:tc>
          <w:tcPr>
            <w:tcW w:w="850" w:type="dxa"/>
            <w:shd w:val="clear" w:color="auto" w:fill="auto"/>
            <w:vAlign w:val="center"/>
          </w:tcPr>
          <w:p w14:paraId="5B1F48BE"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20 MHz</w:t>
            </w:r>
            <w:r w:rsidRPr="00C33241">
              <w:rPr>
                <w:rFonts w:ascii="Arial" w:eastAsia="Times New Roman" w:hAnsi="Arial" w:cs="Arial"/>
                <w:b/>
                <w:kern w:val="0"/>
                <w:sz w:val="18"/>
                <w:szCs w:val="20"/>
                <w:lang w:val="en-GB"/>
                <w14:ligatures w14:val="none"/>
              </w:rPr>
              <w:br/>
              <w:t>(dBm)</w:t>
            </w:r>
          </w:p>
        </w:tc>
        <w:tc>
          <w:tcPr>
            <w:tcW w:w="886" w:type="dxa"/>
            <w:shd w:val="clear" w:color="auto" w:fill="auto"/>
            <w:vAlign w:val="center"/>
          </w:tcPr>
          <w:p w14:paraId="5A3679F6"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14:ligatures w14:val="none"/>
              </w:rPr>
            </w:pPr>
            <w:r w:rsidRPr="00C33241">
              <w:rPr>
                <w:rFonts w:ascii="Arial" w:eastAsia="Times New Roman" w:hAnsi="Arial" w:cs="Arial"/>
                <w:b/>
                <w:kern w:val="0"/>
                <w:sz w:val="18"/>
                <w:szCs w:val="20"/>
                <w:lang w:val="en-GB"/>
                <w14:ligatures w14:val="none"/>
              </w:rPr>
              <w:t>Duplex Mode</w:t>
            </w:r>
          </w:p>
        </w:tc>
      </w:tr>
      <w:tr w:rsidR="00E370FD" w:rsidRPr="00C33241" w14:paraId="64C16138" w14:textId="77777777" w:rsidTr="00A22329">
        <w:trPr>
          <w:trHeight w:val="255"/>
        </w:trPr>
        <w:tc>
          <w:tcPr>
            <w:tcW w:w="1134" w:type="dxa"/>
            <w:shd w:val="clear" w:color="auto" w:fill="auto"/>
            <w:vAlign w:val="center"/>
          </w:tcPr>
          <w:p w14:paraId="33E636B5"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33241">
              <w:rPr>
                <w:rFonts w:ascii="Arial" w:eastAsia="MS Mincho" w:hAnsi="Arial" w:cs="Arial"/>
                <w:kern w:val="0"/>
                <w:sz w:val="18"/>
                <w:szCs w:val="20"/>
                <w:lang w:val="en-GB"/>
                <w14:ligatures w14:val="none"/>
              </w:rPr>
              <w:t>1</w:t>
            </w:r>
            <w:r>
              <w:rPr>
                <w:rFonts w:ascii="Arial" w:eastAsia="MS Mincho" w:hAnsi="Arial" w:cs="Arial"/>
                <w:kern w:val="0"/>
                <w:sz w:val="18"/>
                <w:szCs w:val="20"/>
                <w:lang w:val="en-GB"/>
                <w14:ligatures w14:val="none"/>
              </w:rPr>
              <w:t>11</w:t>
            </w:r>
          </w:p>
        </w:tc>
        <w:tc>
          <w:tcPr>
            <w:tcW w:w="1134" w:type="dxa"/>
            <w:shd w:val="clear" w:color="auto" w:fill="auto"/>
            <w:vAlign w:val="center"/>
          </w:tcPr>
          <w:p w14:paraId="21CD878F"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-99</w:t>
            </w:r>
          </w:p>
        </w:tc>
        <w:tc>
          <w:tcPr>
            <w:tcW w:w="887" w:type="dxa"/>
            <w:shd w:val="clear" w:color="auto" w:fill="auto"/>
            <w:vAlign w:val="center"/>
          </w:tcPr>
          <w:p w14:paraId="64D64F90"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-96.2</w:t>
            </w:r>
          </w:p>
        </w:tc>
        <w:tc>
          <w:tcPr>
            <w:tcW w:w="768" w:type="dxa"/>
            <w:shd w:val="clear" w:color="auto" w:fill="auto"/>
            <w:vAlign w:val="center"/>
          </w:tcPr>
          <w:p w14:paraId="0CB7469E"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-94.3</w:t>
            </w:r>
          </w:p>
        </w:tc>
        <w:tc>
          <w:tcPr>
            <w:tcW w:w="896" w:type="dxa"/>
            <w:shd w:val="clear" w:color="auto" w:fill="auto"/>
            <w:vAlign w:val="center"/>
          </w:tcPr>
          <w:p w14:paraId="6E1CE62D"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Pr>
                <w:rFonts w:ascii="Arial" w:eastAsia="MS Mincho" w:hAnsi="Arial" w:cs="Arial"/>
                <w:kern w:val="0"/>
                <w:sz w:val="18"/>
                <w:szCs w:val="20"/>
                <w:lang w:val="en-GB"/>
                <w14:ligatures w14:val="none"/>
              </w:rPr>
              <w:t>-80.6</w:t>
            </w:r>
          </w:p>
        </w:tc>
        <w:tc>
          <w:tcPr>
            <w:tcW w:w="851" w:type="dxa"/>
            <w:shd w:val="clear" w:color="auto" w:fill="auto"/>
            <w:vAlign w:val="center"/>
          </w:tcPr>
          <w:p w14:paraId="65B730D3"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50" w:type="dxa"/>
            <w:shd w:val="clear" w:color="auto" w:fill="auto"/>
            <w:vAlign w:val="center"/>
          </w:tcPr>
          <w:p w14:paraId="3FD8FED2"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p>
        </w:tc>
        <w:tc>
          <w:tcPr>
            <w:tcW w:w="886" w:type="dxa"/>
            <w:shd w:val="clear" w:color="auto" w:fill="auto"/>
            <w:vAlign w:val="center"/>
          </w:tcPr>
          <w:p w14:paraId="02B494E9" w14:textId="77777777" w:rsidR="00E370FD" w:rsidRPr="00C33241" w:rsidRDefault="00E370FD" w:rsidP="00A2232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C33241">
              <w:rPr>
                <w:rFonts w:ascii="Arial" w:eastAsia="MS Mincho" w:hAnsi="Arial" w:cs="Arial"/>
                <w:kern w:val="0"/>
                <w:sz w:val="18"/>
                <w:szCs w:val="20"/>
                <w:lang w:val="en-GB"/>
                <w14:ligatures w14:val="none"/>
              </w:rPr>
              <w:t>FDD</w:t>
            </w:r>
          </w:p>
        </w:tc>
      </w:tr>
    </w:tbl>
    <w:p w14:paraId="5E114459" w14:textId="77777777" w:rsidR="00E370FD" w:rsidRDefault="00E370FD" w:rsidP="00C72F6B">
      <w:pPr>
        <w:spacing w:after="180" w:line="240" w:lineRule="auto"/>
        <w:rPr>
          <w:rFonts w:ascii="Times New Roman" w:eastAsia="Arial Unicode MS" w:hAnsi="Times New Roman" w:cs="Times New Roman"/>
          <w:bCs/>
          <w:sz w:val="20"/>
          <w:szCs w:val="20"/>
          <w:lang w:eastAsia="zh-CN"/>
        </w:rPr>
      </w:pPr>
    </w:p>
    <w:p w14:paraId="2015B468" w14:textId="77777777" w:rsidR="00E370FD" w:rsidRPr="001D386E" w:rsidRDefault="00E370FD" w:rsidP="00E370FD">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370FD" w:rsidRPr="001D386E" w14:paraId="2E156121" w14:textId="77777777" w:rsidTr="00A22329">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BB6C7A1" w14:textId="77777777" w:rsidR="00E370FD" w:rsidRPr="001D386E" w:rsidRDefault="00E370FD" w:rsidP="00A22329">
            <w:pPr>
              <w:pStyle w:val="TAH"/>
              <w:rPr>
                <w:rFonts w:cs="Arial"/>
              </w:rPr>
            </w:pPr>
            <w:r w:rsidRPr="001D386E">
              <w:rPr>
                <w:rFonts w:cs="Arial"/>
              </w:rPr>
              <w:t>Channel bandwidth</w:t>
            </w:r>
          </w:p>
        </w:tc>
      </w:tr>
      <w:tr w:rsidR="00E370FD" w:rsidRPr="001D386E" w14:paraId="258A2EAB" w14:textId="77777777" w:rsidTr="00A22329">
        <w:trPr>
          <w:trHeight w:val="20"/>
        </w:trPr>
        <w:tc>
          <w:tcPr>
            <w:tcW w:w="1134" w:type="dxa"/>
            <w:shd w:val="clear" w:color="auto" w:fill="auto"/>
            <w:vAlign w:val="center"/>
          </w:tcPr>
          <w:p w14:paraId="053BE95D" w14:textId="77777777" w:rsidR="00E370FD" w:rsidRPr="001D386E" w:rsidRDefault="00E370FD" w:rsidP="00A22329">
            <w:pPr>
              <w:pStyle w:val="TAH"/>
              <w:rPr>
                <w:rFonts w:eastAsia="MS Mincho" w:cs="Arial"/>
              </w:rPr>
            </w:pPr>
            <w:r w:rsidRPr="001D386E">
              <w:rPr>
                <w:rFonts w:cs="Arial"/>
              </w:rPr>
              <w:t>E-UTRA Band</w:t>
            </w:r>
          </w:p>
        </w:tc>
        <w:tc>
          <w:tcPr>
            <w:tcW w:w="1134" w:type="dxa"/>
            <w:shd w:val="clear" w:color="auto" w:fill="auto"/>
            <w:vAlign w:val="center"/>
          </w:tcPr>
          <w:p w14:paraId="66743501" w14:textId="77777777" w:rsidR="00E370FD" w:rsidRPr="001D386E" w:rsidRDefault="00E370FD"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13224540" w14:textId="77777777" w:rsidR="00E370FD" w:rsidRPr="001D386E" w:rsidRDefault="00E370FD"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4C77295" w14:textId="77777777" w:rsidR="00E370FD" w:rsidRPr="001D386E" w:rsidRDefault="00E370FD"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128378CD" w14:textId="77777777" w:rsidR="00E370FD" w:rsidRPr="001D386E" w:rsidRDefault="00E370FD"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58BE0C90" w14:textId="77777777" w:rsidR="00E370FD" w:rsidRPr="001D386E" w:rsidRDefault="00E370FD"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F4E415" w14:textId="77777777" w:rsidR="00E370FD" w:rsidRPr="001D386E" w:rsidRDefault="00E370FD" w:rsidP="00A22329">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06DE9F19" w14:textId="77777777" w:rsidR="00E370FD" w:rsidRPr="001D386E" w:rsidRDefault="00E370FD" w:rsidP="00A22329">
            <w:pPr>
              <w:pStyle w:val="TAH"/>
              <w:rPr>
                <w:rFonts w:eastAsia="MS Mincho" w:cs="Arial"/>
              </w:rPr>
            </w:pPr>
            <w:r w:rsidRPr="001D386E">
              <w:rPr>
                <w:rFonts w:cs="Arial"/>
              </w:rPr>
              <w:t>Duplex Mode</w:t>
            </w:r>
          </w:p>
        </w:tc>
      </w:tr>
      <w:tr w:rsidR="00E370FD" w:rsidRPr="00A46DF9" w14:paraId="7ECEE7C2" w14:textId="77777777" w:rsidTr="00A22329">
        <w:trPr>
          <w:trHeight w:val="20"/>
        </w:trPr>
        <w:tc>
          <w:tcPr>
            <w:tcW w:w="1134" w:type="dxa"/>
            <w:shd w:val="clear" w:color="auto" w:fill="auto"/>
            <w:vAlign w:val="center"/>
          </w:tcPr>
          <w:p w14:paraId="412D0C85" w14:textId="77777777" w:rsidR="00E370FD" w:rsidRPr="00A46DF9" w:rsidRDefault="00E370FD" w:rsidP="00A22329">
            <w:pPr>
              <w:pStyle w:val="TAC"/>
              <w:rPr>
                <w:szCs w:val="18"/>
              </w:rPr>
            </w:pPr>
            <w:r>
              <w:rPr>
                <w:rFonts w:eastAsia="MS Mincho"/>
                <w:szCs w:val="18"/>
              </w:rPr>
              <w:t>111</w:t>
            </w:r>
          </w:p>
        </w:tc>
        <w:tc>
          <w:tcPr>
            <w:tcW w:w="1134" w:type="dxa"/>
            <w:shd w:val="clear" w:color="auto" w:fill="auto"/>
            <w:vAlign w:val="center"/>
          </w:tcPr>
          <w:p w14:paraId="78461F35" w14:textId="77777777" w:rsidR="00E370FD" w:rsidRPr="00A46DF9" w:rsidRDefault="00E370FD" w:rsidP="00A22329">
            <w:pPr>
              <w:pStyle w:val="TAC"/>
              <w:rPr>
                <w:szCs w:val="18"/>
              </w:rPr>
            </w:pPr>
            <w:r w:rsidRPr="00A46DF9">
              <w:rPr>
                <w:szCs w:val="18"/>
              </w:rPr>
              <w:t>-</w:t>
            </w:r>
            <w:r>
              <w:rPr>
                <w:szCs w:val="18"/>
              </w:rPr>
              <w:t>96.5</w:t>
            </w:r>
          </w:p>
        </w:tc>
        <w:tc>
          <w:tcPr>
            <w:tcW w:w="887" w:type="dxa"/>
            <w:shd w:val="clear" w:color="auto" w:fill="auto"/>
            <w:vAlign w:val="center"/>
          </w:tcPr>
          <w:p w14:paraId="35282CBD" w14:textId="77777777" w:rsidR="00E370FD" w:rsidRPr="00A46DF9" w:rsidRDefault="00E370FD" w:rsidP="00A22329">
            <w:pPr>
              <w:pStyle w:val="TAC"/>
              <w:rPr>
                <w:szCs w:val="18"/>
              </w:rPr>
            </w:pPr>
            <w:r w:rsidRPr="00A46DF9">
              <w:rPr>
                <w:szCs w:val="18"/>
              </w:rPr>
              <w:t>-9</w:t>
            </w:r>
            <w:r>
              <w:rPr>
                <w:szCs w:val="18"/>
              </w:rPr>
              <w:t>3.7</w:t>
            </w:r>
          </w:p>
        </w:tc>
        <w:tc>
          <w:tcPr>
            <w:tcW w:w="768" w:type="dxa"/>
            <w:shd w:val="clear" w:color="auto" w:fill="auto"/>
            <w:vAlign w:val="center"/>
          </w:tcPr>
          <w:p w14:paraId="61492B7F" w14:textId="77777777" w:rsidR="00E370FD" w:rsidRPr="00A46DF9" w:rsidRDefault="00E370FD" w:rsidP="00A22329">
            <w:pPr>
              <w:pStyle w:val="TAC"/>
              <w:rPr>
                <w:szCs w:val="18"/>
              </w:rPr>
            </w:pPr>
            <w:r w:rsidRPr="00A46DF9">
              <w:rPr>
                <w:szCs w:val="18"/>
              </w:rPr>
              <w:t>-9</w:t>
            </w:r>
            <w:r>
              <w:rPr>
                <w:szCs w:val="18"/>
              </w:rPr>
              <w:t>1.8</w:t>
            </w:r>
          </w:p>
        </w:tc>
        <w:tc>
          <w:tcPr>
            <w:tcW w:w="896" w:type="dxa"/>
            <w:shd w:val="clear" w:color="auto" w:fill="auto"/>
            <w:vAlign w:val="center"/>
          </w:tcPr>
          <w:p w14:paraId="4F168300" w14:textId="77777777" w:rsidR="00E370FD" w:rsidRPr="00A46DF9" w:rsidRDefault="00E370FD" w:rsidP="00A22329">
            <w:pPr>
              <w:pStyle w:val="TAC"/>
              <w:rPr>
                <w:szCs w:val="18"/>
              </w:rPr>
            </w:pPr>
            <w:r w:rsidRPr="00A46DF9">
              <w:rPr>
                <w:szCs w:val="18"/>
              </w:rPr>
              <w:t>-</w:t>
            </w:r>
            <w:r>
              <w:rPr>
                <w:szCs w:val="18"/>
              </w:rPr>
              <w:t>78.1</w:t>
            </w:r>
          </w:p>
        </w:tc>
        <w:tc>
          <w:tcPr>
            <w:tcW w:w="851" w:type="dxa"/>
            <w:shd w:val="clear" w:color="auto" w:fill="auto"/>
            <w:vAlign w:val="center"/>
          </w:tcPr>
          <w:p w14:paraId="2DAC6500" w14:textId="77777777" w:rsidR="00E370FD" w:rsidRPr="00A46DF9" w:rsidRDefault="00E370FD" w:rsidP="00A22329">
            <w:pPr>
              <w:pStyle w:val="TAC"/>
              <w:rPr>
                <w:szCs w:val="18"/>
              </w:rPr>
            </w:pPr>
          </w:p>
        </w:tc>
        <w:tc>
          <w:tcPr>
            <w:tcW w:w="850" w:type="dxa"/>
            <w:shd w:val="clear" w:color="auto" w:fill="auto"/>
            <w:vAlign w:val="center"/>
          </w:tcPr>
          <w:p w14:paraId="49AB8E36" w14:textId="77777777" w:rsidR="00E370FD" w:rsidRPr="00A46DF9" w:rsidRDefault="00E370FD" w:rsidP="00A22329">
            <w:pPr>
              <w:pStyle w:val="TAC"/>
              <w:rPr>
                <w:szCs w:val="18"/>
              </w:rPr>
            </w:pPr>
          </w:p>
        </w:tc>
        <w:tc>
          <w:tcPr>
            <w:tcW w:w="886" w:type="dxa"/>
            <w:shd w:val="clear" w:color="auto" w:fill="auto"/>
            <w:vAlign w:val="center"/>
          </w:tcPr>
          <w:p w14:paraId="557B85F5" w14:textId="77777777" w:rsidR="00E370FD" w:rsidRPr="00A46DF9" w:rsidRDefault="00E370FD" w:rsidP="00A22329">
            <w:pPr>
              <w:pStyle w:val="TAC"/>
              <w:rPr>
                <w:szCs w:val="18"/>
              </w:rPr>
            </w:pPr>
            <w:r w:rsidRPr="00A46DF9">
              <w:rPr>
                <w:rFonts w:eastAsia="MS Mincho"/>
                <w:szCs w:val="18"/>
              </w:rPr>
              <w:t>FDD</w:t>
            </w:r>
          </w:p>
        </w:tc>
      </w:tr>
    </w:tbl>
    <w:p w14:paraId="629E02EC" w14:textId="77777777" w:rsidR="00E370FD" w:rsidRPr="001D386E" w:rsidRDefault="00E370FD" w:rsidP="00E370FD">
      <w:pPr>
        <w:pStyle w:val="TH"/>
      </w:pPr>
      <w:r w:rsidRPr="001D386E">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E370FD" w:rsidRPr="001D386E" w14:paraId="3A4004B5" w14:textId="77777777" w:rsidTr="00A22329">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E304E7" w14:textId="77777777" w:rsidR="00E370FD" w:rsidRPr="001D386E" w:rsidRDefault="00E370FD" w:rsidP="00A22329">
            <w:pPr>
              <w:pStyle w:val="TAH"/>
              <w:rPr>
                <w:rFonts w:cs="Arial"/>
              </w:rPr>
            </w:pPr>
            <w:r w:rsidRPr="001D386E">
              <w:rPr>
                <w:rFonts w:cs="Arial"/>
              </w:rPr>
              <w:t>Channel bandwidth</w:t>
            </w:r>
          </w:p>
        </w:tc>
      </w:tr>
      <w:tr w:rsidR="00E370FD" w:rsidRPr="001D386E" w14:paraId="5D117CA9" w14:textId="77777777" w:rsidTr="00A22329">
        <w:trPr>
          <w:trHeight w:val="20"/>
        </w:trPr>
        <w:tc>
          <w:tcPr>
            <w:tcW w:w="1134" w:type="dxa"/>
            <w:shd w:val="clear" w:color="auto" w:fill="auto"/>
            <w:vAlign w:val="center"/>
          </w:tcPr>
          <w:p w14:paraId="45017815" w14:textId="77777777" w:rsidR="00E370FD" w:rsidRPr="001D386E" w:rsidRDefault="00E370FD" w:rsidP="00A22329">
            <w:pPr>
              <w:pStyle w:val="TAH"/>
              <w:rPr>
                <w:rFonts w:eastAsia="MS Mincho" w:cs="Arial"/>
              </w:rPr>
            </w:pPr>
            <w:r w:rsidRPr="001D386E">
              <w:rPr>
                <w:rFonts w:cs="Arial"/>
              </w:rPr>
              <w:t>E-UTRA Band</w:t>
            </w:r>
          </w:p>
        </w:tc>
        <w:tc>
          <w:tcPr>
            <w:tcW w:w="1134" w:type="dxa"/>
            <w:shd w:val="clear" w:color="auto" w:fill="auto"/>
            <w:vAlign w:val="center"/>
          </w:tcPr>
          <w:p w14:paraId="64689FC8" w14:textId="77777777" w:rsidR="00E370FD" w:rsidRPr="001D386E" w:rsidRDefault="00E370FD"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1CC6B9EA" w14:textId="77777777" w:rsidR="00E370FD" w:rsidRPr="001D386E" w:rsidRDefault="00E370FD"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ED6FBF6" w14:textId="77777777" w:rsidR="00E370FD" w:rsidRPr="001D386E" w:rsidRDefault="00E370FD"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88CB773" w14:textId="77777777" w:rsidR="00E370FD" w:rsidRPr="001D386E" w:rsidRDefault="00E370FD"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7966A19F" w14:textId="77777777" w:rsidR="00E370FD" w:rsidRPr="001D386E" w:rsidRDefault="00E370FD"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715351B6" w14:textId="77777777" w:rsidR="00E370FD" w:rsidRPr="001D386E" w:rsidRDefault="00E370FD" w:rsidP="00A22329">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2472A430" w14:textId="77777777" w:rsidR="00E370FD" w:rsidRPr="001D386E" w:rsidRDefault="00E370FD" w:rsidP="00A22329">
            <w:pPr>
              <w:pStyle w:val="TAH"/>
              <w:rPr>
                <w:rFonts w:eastAsia="MS Mincho" w:cs="Arial"/>
              </w:rPr>
            </w:pPr>
            <w:r w:rsidRPr="001D386E">
              <w:rPr>
                <w:rFonts w:cs="Arial"/>
              </w:rPr>
              <w:t>Duplex Mode</w:t>
            </w:r>
          </w:p>
        </w:tc>
      </w:tr>
      <w:tr w:rsidR="00E370FD" w:rsidRPr="00B60129" w14:paraId="51DBCB42" w14:textId="77777777" w:rsidTr="00A22329">
        <w:trPr>
          <w:trHeight w:val="20"/>
        </w:trPr>
        <w:tc>
          <w:tcPr>
            <w:tcW w:w="1134" w:type="dxa"/>
            <w:shd w:val="clear" w:color="auto" w:fill="auto"/>
            <w:vAlign w:val="center"/>
          </w:tcPr>
          <w:p w14:paraId="02E83438" w14:textId="77777777" w:rsidR="00E370FD" w:rsidRPr="00A46DF9" w:rsidRDefault="00E370FD" w:rsidP="00A22329">
            <w:pPr>
              <w:pStyle w:val="TAC"/>
              <w:rPr>
                <w:rFonts w:cs="Arial"/>
                <w:szCs w:val="18"/>
              </w:rPr>
            </w:pPr>
            <w:r>
              <w:rPr>
                <w:rFonts w:eastAsia="MS Mincho" w:cs="Arial"/>
                <w:szCs w:val="18"/>
              </w:rPr>
              <w:t>111</w:t>
            </w:r>
          </w:p>
        </w:tc>
        <w:tc>
          <w:tcPr>
            <w:tcW w:w="1134" w:type="dxa"/>
            <w:shd w:val="clear" w:color="auto" w:fill="auto"/>
            <w:vAlign w:val="center"/>
          </w:tcPr>
          <w:p w14:paraId="2127ED23" w14:textId="77777777" w:rsidR="00E370FD" w:rsidRPr="00A46DF9" w:rsidRDefault="00E370FD" w:rsidP="00A22329">
            <w:pPr>
              <w:pStyle w:val="TAC"/>
              <w:rPr>
                <w:rFonts w:cs="Arial"/>
                <w:szCs w:val="18"/>
              </w:rPr>
            </w:pPr>
            <w:r w:rsidRPr="00A46DF9">
              <w:rPr>
                <w:rFonts w:cs="Arial"/>
                <w:szCs w:val="18"/>
              </w:rPr>
              <w:t>-</w:t>
            </w:r>
            <w:r>
              <w:rPr>
                <w:rFonts w:cs="Arial"/>
                <w:szCs w:val="18"/>
              </w:rPr>
              <w:t>97.3</w:t>
            </w:r>
          </w:p>
        </w:tc>
        <w:tc>
          <w:tcPr>
            <w:tcW w:w="887" w:type="dxa"/>
            <w:shd w:val="clear" w:color="auto" w:fill="auto"/>
            <w:vAlign w:val="center"/>
          </w:tcPr>
          <w:p w14:paraId="13C11250" w14:textId="77777777" w:rsidR="00E370FD" w:rsidRPr="00A46DF9" w:rsidRDefault="00E370FD" w:rsidP="00A22329">
            <w:pPr>
              <w:pStyle w:val="TAC"/>
              <w:rPr>
                <w:rFonts w:cs="Arial"/>
                <w:szCs w:val="18"/>
              </w:rPr>
            </w:pPr>
            <w:r w:rsidRPr="00A46DF9">
              <w:rPr>
                <w:rFonts w:cs="Arial"/>
                <w:szCs w:val="18"/>
              </w:rPr>
              <w:t>-9</w:t>
            </w:r>
            <w:r>
              <w:rPr>
                <w:rFonts w:cs="Arial"/>
                <w:szCs w:val="18"/>
              </w:rPr>
              <w:t>4.5</w:t>
            </w:r>
          </w:p>
        </w:tc>
        <w:tc>
          <w:tcPr>
            <w:tcW w:w="768" w:type="dxa"/>
            <w:shd w:val="clear" w:color="auto" w:fill="auto"/>
            <w:vAlign w:val="center"/>
          </w:tcPr>
          <w:p w14:paraId="70E85330" w14:textId="77777777" w:rsidR="00E370FD" w:rsidRPr="00A46DF9" w:rsidRDefault="00E370FD" w:rsidP="00A22329">
            <w:pPr>
              <w:pStyle w:val="TAC"/>
              <w:rPr>
                <w:rFonts w:cs="Arial"/>
                <w:szCs w:val="18"/>
              </w:rPr>
            </w:pPr>
            <w:r w:rsidRPr="00A46DF9">
              <w:rPr>
                <w:rFonts w:cs="Arial"/>
                <w:szCs w:val="18"/>
              </w:rPr>
              <w:t>-9</w:t>
            </w:r>
            <w:r>
              <w:rPr>
                <w:rFonts w:cs="Arial"/>
                <w:szCs w:val="18"/>
              </w:rPr>
              <w:t>2.6</w:t>
            </w:r>
          </w:p>
        </w:tc>
        <w:tc>
          <w:tcPr>
            <w:tcW w:w="896" w:type="dxa"/>
            <w:shd w:val="clear" w:color="auto" w:fill="auto"/>
            <w:vAlign w:val="center"/>
          </w:tcPr>
          <w:p w14:paraId="1BCC4742" w14:textId="77777777" w:rsidR="00E370FD" w:rsidRPr="00A46DF9" w:rsidRDefault="00E370FD" w:rsidP="00A22329">
            <w:pPr>
              <w:pStyle w:val="TAC"/>
              <w:rPr>
                <w:rFonts w:cs="Arial"/>
                <w:szCs w:val="18"/>
              </w:rPr>
            </w:pPr>
            <w:r w:rsidRPr="00A46DF9">
              <w:rPr>
                <w:rFonts w:cs="Arial"/>
                <w:szCs w:val="18"/>
              </w:rPr>
              <w:t>-</w:t>
            </w:r>
            <w:r>
              <w:rPr>
                <w:rFonts w:cs="Arial"/>
                <w:szCs w:val="18"/>
              </w:rPr>
              <w:t>78.9</w:t>
            </w:r>
          </w:p>
        </w:tc>
        <w:tc>
          <w:tcPr>
            <w:tcW w:w="851" w:type="dxa"/>
            <w:shd w:val="clear" w:color="auto" w:fill="auto"/>
            <w:vAlign w:val="center"/>
          </w:tcPr>
          <w:p w14:paraId="06D67B55" w14:textId="77777777" w:rsidR="00E370FD" w:rsidRPr="00A46DF9" w:rsidRDefault="00E370FD" w:rsidP="00A22329">
            <w:pPr>
              <w:pStyle w:val="TAC"/>
              <w:rPr>
                <w:rFonts w:cs="Arial"/>
                <w:szCs w:val="18"/>
              </w:rPr>
            </w:pPr>
          </w:p>
        </w:tc>
        <w:tc>
          <w:tcPr>
            <w:tcW w:w="850" w:type="dxa"/>
            <w:shd w:val="clear" w:color="auto" w:fill="auto"/>
            <w:vAlign w:val="center"/>
          </w:tcPr>
          <w:p w14:paraId="6D4622E0" w14:textId="77777777" w:rsidR="00E370FD" w:rsidRPr="00A46DF9" w:rsidRDefault="00E370FD" w:rsidP="00A22329">
            <w:pPr>
              <w:pStyle w:val="TAC"/>
              <w:jc w:val="left"/>
              <w:rPr>
                <w:rFonts w:cs="Arial"/>
                <w:szCs w:val="18"/>
              </w:rPr>
            </w:pPr>
          </w:p>
        </w:tc>
        <w:tc>
          <w:tcPr>
            <w:tcW w:w="1134" w:type="dxa"/>
            <w:shd w:val="clear" w:color="auto" w:fill="auto"/>
            <w:vAlign w:val="center"/>
          </w:tcPr>
          <w:p w14:paraId="36B4D1A7" w14:textId="77777777" w:rsidR="00E370FD" w:rsidRPr="00A46DF9" w:rsidRDefault="00E370FD" w:rsidP="00A22329">
            <w:pPr>
              <w:pStyle w:val="TAC"/>
              <w:rPr>
                <w:rFonts w:cs="Arial"/>
                <w:szCs w:val="18"/>
              </w:rPr>
            </w:pPr>
            <w:r w:rsidRPr="00A46DF9">
              <w:rPr>
                <w:rFonts w:cs="Arial"/>
                <w:szCs w:val="18"/>
                <w:lang w:eastAsia="zh-CN"/>
              </w:rPr>
              <w:t>HD-FDD</w:t>
            </w:r>
          </w:p>
        </w:tc>
      </w:tr>
    </w:tbl>
    <w:p w14:paraId="781189C6" w14:textId="77777777" w:rsidR="00E370FD" w:rsidRPr="001D386E" w:rsidRDefault="00E370FD" w:rsidP="00E370FD">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70FD" w:rsidRPr="001D386E" w14:paraId="3F3A6922" w14:textId="77777777" w:rsidTr="00A22329">
        <w:trPr>
          <w:trHeight w:val="20"/>
        </w:trPr>
        <w:tc>
          <w:tcPr>
            <w:tcW w:w="7796" w:type="dxa"/>
            <w:gridSpan w:val="8"/>
            <w:shd w:val="clear" w:color="auto" w:fill="auto"/>
            <w:vAlign w:val="center"/>
          </w:tcPr>
          <w:p w14:paraId="53DF7939" w14:textId="77777777" w:rsidR="00E370FD" w:rsidRPr="001D386E" w:rsidRDefault="00E370FD" w:rsidP="00A22329">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E370FD" w:rsidRPr="001D386E" w14:paraId="71A7BACF" w14:textId="77777777" w:rsidTr="00A22329">
        <w:trPr>
          <w:trHeight w:val="20"/>
        </w:trPr>
        <w:tc>
          <w:tcPr>
            <w:tcW w:w="1035" w:type="dxa"/>
            <w:shd w:val="clear" w:color="auto" w:fill="auto"/>
          </w:tcPr>
          <w:p w14:paraId="3EE006A2" w14:textId="77777777" w:rsidR="00E370FD" w:rsidRPr="001D386E" w:rsidRDefault="00E370FD" w:rsidP="00A22329">
            <w:pPr>
              <w:pStyle w:val="TAH"/>
              <w:rPr>
                <w:rFonts w:cs="Arial"/>
              </w:rPr>
            </w:pPr>
            <w:r w:rsidRPr="001D386E">
              <w:rPr>
                <w:rFonts w:cs="Arial"/>
              </w:rPr>
              <w:t>E-UTRA Band</w:t>
            </w:r>
          </w:p>
        </w:tc>
        <w:tc>
          <w:tcPr>
            <w:tcW w:w="891" w:type="dxa"/>
            <w:shd w:val="clear" w:color="auto" w:fill="auto"/>
          </w:tcPr>
          <w:p w14:paraId="336B410E" w14:textId="77777777" w:rsidR="00E370FD" w:rsidRPr="001D386E" w:rsidRDefault="00E370FD" w:rsidP="00A22329">
            <w:pPr>
              <w:pStyle w:val="TAH"/>
              <w:rPr>
                <w:rFonts w:cs="Arial"/>
              </w:rPr>
            </w:pPr>
            <w:r w:rsidRPr="001D386E">
              <w:rPr>
                <w:rFonts w:cs="Arial"/>
              </w:rPr>
              <w:t>1.4 MHz</w:t>
            </w:r>
          </w:p>
        </w:tc>
        <w:tc>
          <w:tcPr>
            <w:tcW w:w="768" w:type="dxa"/>
            <w:shd w:val="clear" w:color="auto" w:fill="auto"/>
          </w:tcPr>
          <w:p w14:paraId="34AB8583" w14:textId="77777777" w:rsidR="00E370FD" w:rsidRPr="001D386E" w:rsidRDefault="00E370FD" w:rsidP="00A22329">
            <w:pPr>
              <w:pStyle w:val="TAH"/>
              <w:rPr>
                <w:rFonts w:cs="Arial"/>
              </w:rPr>
            </w:pPr>
            <w:r w:rsidRPr="001D386E">
              <w:rPr>
                <w:rFonts w:cs="Arial"/>
              </w:rPr>
              <w:t>3 MHz</w:t>
            </w:r>
          </w:p>
        </w:tc>
        <w:tc>
          <w:tcPr>
            <w:tcW w:w="768" w:type="dxa"/>
            <w:shd w:val="clear" w:color="auto" w:fill="auto"/>
          </w:tcPr>
          <w:p w14:paraId="332DBABF" w14:textId="77777777" w:rsidR="00E370FD" w:rsidRPr="001D386E" w:rsidRDefault="00E370FD" w:rsidP="00A22329">
            <w:pPr>
              <w:pStyle w:val="TAH"/>
              <w:rPr>
                <w:rFonts w:cs="Arial"/>
              </w:rPr>
            </w:pPr>
            <w:r w:rsidRPr="001D386E">
              <w:rPr>
                <w:rFonts w:cs="Arial"/>
              </w:rPr>
              <w:t>5 MHz</w:t>
            </w:r>
          </w:p>
        </w:tc>
        <w:tc>
          <w:tcPr>
            <w:tcW w:w="850" w:type="dxa"/>
            <w:shd w:val="clear" w:color="auto" w:fill="auto"/>
          </w:tcPr>
          <w:p w14:paraId="7C620826" w14:textId="77777777" w:rsidR="00E370FD" w:rsidRPr="001D386E" w:rsidRDefault="00E370FD" w:rsidP="00A22329">
            <w:pPr>
              <w:pStyle w:val="TAH"/>
              <w:rPr>
                <w:rFonts w:cs="Arial"/>
              </w:rPr>
            </w:pPr>
            <w:r w:rsidRPr="001D386E">
              <w:rPr>
                <w:rFonts w:cs="Arial"/>
              </w:rPr>
              <w:t>10 MHz</w:t>
            </w:r>
          </w:p>
        </w:tc>
        <w:tc>
          <w:tcPr>
            <w:tcW w:w="850" w:type="dxa"/>
            <w:shd w:val="clear" w:color="auto" w:fill="auto"/>
          </w:tcPr>
          <w:p w14:paraId="57DFA70B" w14:textId="77777777" w:rsidR="00E370FD" w:rsidRPr="001D386E" w:rsidRDefault="00E370FD" w:rsidP="00A22329">
            <w:pPr>
              <w:pStyle w:val="TAH"/>
              <w:rPr>
                <w:rFonts w:cs="Arial"/>
              </w:rPr>
            </w:pPr>
            <w:r w:rsidRPr="001D386E">
              <w:rPr>
                <w:rFonts w:cs="Arial"/>
              </w:rPr>
              <w:t>15 MHz</w:t>
            </w:r>
          </w:p>
        </w:tc>
        <w:tc>
          <w:tcPr>
            <w:tcW w:w="850" w:type="dxa"/>
            <w:shd w:val="clear" w:color="auto" w:fill="auto"/>
          </w:tcPr>
          <w:p w14:paraId="3A1839F9" w14:textId="77777777" w:rsidR="00E370FD" w:rsidRPr="001D386E" w:rsidRDefault="00E370FD" w:rsidP="00A22329">
            <w:pPr>
              <w:pStyle w:val="TAH"/>
              <w:rPr>
                <w:rFonts w:cs="Arial"/>
              </w:rPr>
            </w:pPr>
            <w:r w:rsidRPr="001D386E">
              <w:rPr>
                <w:rFonts w:cs="Arial"/>
              </w:rPr>
              <w:t>20 MHz</w:t>
            </w:r>
          </w:p>
        </w:tc>
        <w:tc>
          <w:tcPr>
            <w:tcW w:w="1784" w:type="dxa"/>
            <w:shd w:val="clear" w:color="auto" w:fill="auto"/>
          </w:tcPr>
          <w:p w14:paraId="4E74CB4A" w14:textId="77777777" w:rsidR="00E370FD" w:rsidRPr="001D386E" w:rsidRDefault="00E370FD" w:rsidP="00A22329">
            <w:pPr>
              <w:pStyle w:val="TAH"/>
              <w:rPr>
                <w:rFonts w:cs="Arial"/>
              </w:rPr>
            </w:pPr>
            <w:r w:rsidRPr="001D386E">
              <w:rPr>
                <w:rFonts w:cs="Arial"/>
              </w:rPr>
              <w:t>Duplex Mode</w:t>
            </w:r>
          </w:p>
        </w:tc>
      </w:tr>
      <w:tr w:rsidR="00E370FD" w:rsidRPr="001D386E" w14:paraId="1DDD4175" w14:textId="77777777" w:rsidTr="00A22329">
        <w:trPr>
          <w:trHeight w:val="20"/>
        </w:trPr>
        <w:tc>
          <w:tcPr>
            <w:tcW w:w="1035" w:type="dxa"/>
            <w:shd w:val="clear" w:color="auto" w:fill="auto"/>
            <w:vAlign w:val="center"/>
          </w:tcPr>
          <w:p w14:paraId="4AB68ABD" w14:textId="77777777" w:rsidR="00E370FD" w:rsidRPr="001D386E" w:rsidRDefault="00E370FD" w:rsidP="00A22329">
            <w:pPr>
              <w:pStyle w:val="TAC"/>
              <w:rPr>
                <w:rFonts w:cs="Arial"/>
              </w:rPr>
            </w:pPr>
            <w:r>
              <w:rPr>
                <w:rFonts w:eastAsia="MS Mincho" w:cs="Arial"/>
              </w:rPr>
              <w:t>111</w:t>
            </w:r>
          </w:p>
        </w:tc>
        <w:tc>
          <w:tcPr>
            <w:tcW w:w="891" w:type="dxa"/>
            <w:shd w:val="clear" w:color="auto" w:fill="auto"/>
            <w:vAlign w:val="center"/>
          </w:tcPr>
          <w:p w14:paraId="57F55218" w14:textId="77777777" w:rsidR="00E370FD" w:rsidRPr="001D386E" w:rsidRDefault="00E370FD" w:rsidP="00A22329">
            <w:pPr>
              <w:pStyle w:val="TAC"/>
              <w:rPr>
                <w:rFonts w:cs="Arial"/>
              </w:rPr>
            </w:pPr>
            <w:r w:rsidRPr="001D386E">
              <w:rPr>
                <w:rFonts w:eastAsia="MS Mincho" w:cs="Arial"/>
              </w:rPr>
              <w:t>6</w:t>
            </w:r>
          </w:p>
        </w:tc>
        <w:tc>
          <w:tcPr>
            <w:tcW w:w="768" w:type="dxa"/>
            <w:shd w:val="clear" w:color="auto" w:fill="auto"/>
            <w:vAlign w:val="center"/>
          </w:tcPr>
          <w:p w14:paraId="795B4FF6" w14:textId="77777777" w:rsidR="00E370FD" w:rsidRPr="00F15AB3" w:rsidRDefault="00E370FD" w:rsidP="00A22329">
            <w:pPr>
              <w:pStyle w:val="TAC"/>
              <w:rPr>
                <w:rFonts w:cs="Arial"/>
                <w:vertAlign w:val="superscript"/>
              </w:rPr>
            </w:pPr>
            <w:r w:rsidRPr="001D386E">
              <w:rPr>
                <w:rFonts w:eastAsia="MS Mincho" w:cs="Arial"/>
              </w:rPr>
              <w:t>1</w:t>
            </w:r>
            <w:r>
              <w:rPr>
                <w:rFonts w:eastAsia="MS Mincho" w:cs="Arial"/>
              </w:rPr>
              <w:t>0</w:t>
            </w:r>
            <w:r>
              <w:rPr>
                <w:rFonts w:eastAsia="MS Mincho" w:cs="Arial"/>
                <w:vertAlign w:val="superscript"/>
              </w:rPr>
              <w:t>1</w:t>
            </w:r>
          </w:p>
        </w:tc>
        <w:tc>
          <w:tcPr>
            <w:tcW w:w="768" w:type="dxa"/>
            <w:shd w:val="clear" w:color="auto" w:fill="auto"/>
            <w:vAlign w:val="center"/>
          </w:tcPr>
          <w:p w14:paraId="3F178A20" w14:textId="77777777" w:rsidR="00E370FD" w:rsidRPr="00F15AB3" w:rsidRDefault="00E370FD" w:rsidP="00A22329">
            <w:pPr>
              <w:pStyle w:val="TAC"/>
              <w:rPr>
                <w:rFonts w:cs="Arial"/>
                <w:vertAlign w:val="superscript"/>
              </w:rPr>
            </w:pPr>
            <w:r>
              <w:rPr>
                <w:rFonts w:eastAsia="MS Mincho" w:cs="Arial"/>
              </w:rPr>
              <w:t>10</w:t>
            </w:r>
            <w:r>
              <w:rPr>
                <w:rFonts w:eastAsia="MS Mincho" w:cs="Arial"/>
                <w:vertAlign w:val="superscript"/>
              </w:rPr>
              <w:t>1</w:t>
            </w:r>
          </w:p>
        </w:tc>
        <w:tc>
          <w:tcPr>
            <w:tcW w:w="850" w:type="dxa"/>
            <w:shd w:val="clear" w:color="auto" w:fill="auto"/>
            <w:vAlign w:val="center"/>
          </w:tcPr>
          <w:p w14:paraId="051ACDE9" w14:textId="77777777" w:rsidR="00E370FD" w:rsidRPr="001D386E" w:rsidRDefault="00E370FD" w:rsidP="00A22329">
            <w:pPr>
              <w:pStyle w:val="TAC"/>
              <w:rPr>
                <w:rFonts w:cs="Arial"/>
              </w:rPr>
            </w:pPr>
            <w:r>
              <w:rPr>
                <w:rFonts w:cs="Arial"/>
              </w:rPr>
              <w:t>10</w:t>
            </w:r>
            <w:r w:rsidRPr="001D386E">
              <w:rPr>
                <w:rFonts w:cs="Arial"/>
                <w:vertAlign w:val="superscript"/>
              </w:rPr>
              <w:t>1</w:t>
            </w:r>
          </w:p>
        </w:tc>
        <w:tc>
          <w:tcPr>
            <w:tcW w:w="850" w:type="dxa"/>
            <w:shd w:val="clear" w:color="auto" w:fill="auto"/>
            <w:vAlign w:val="center"/>
          </w:tcPr>
          <w:p w14:paraId="705A26C7" w14:textId="77777777" w:rsidR="00E370FD" w:rsidRPr="001D386E" w:rsidRDefault="00E370FD" w:rsidP="00A22329">
            <w:pPr>
              <w:pStyle w:val="TAC"/>
              <w:rPr>
                <w:rFonts w:cs="Arial"/>
              </w:rPr>
            </w:pPr>
          </w:p>
        </w:tc>
        <w:tc>
          <w:tcPr>
            <w:tcW w:w="850" w:type="dxa"/>
            <w:shd w:val="clear" w:color="auto" w:fill="auto"/>
            <w:vAlign w:val="center"/>
          </w:tcPr>
          <w:p w14:paraId="4D8E96E7" w14:textId="77777777" w:rsidR="00E370FD" w:rsidRPr="001D386E" w:rsidRDefault="00E370FD" w:rsidP="00A22329">
            <w:pPr>
              <w:pStyle w:val="TAC"/>
              <w:rPr>
                <w:rFonts w:cs="Arial"/>
              </w:rPr>
            </w:pPr>
          </w:p>
        </w:tc>
        <w:tc>
          <w:tcPr>
            <w:tcW w:w="1784" w:type="dxa"/>
            <w:shd w:val="clear" w:color="auto" w:fill="auto"/>
            <w:vAlign w:val="center"/>
          </w:tcPr>
          <w:p w14:paraId="72400A6F" w14:textId="77777777" w:rsidR="00E370FD" w:rsidRPr="001D386E" w:rsidRDefault="00E370FD" w:rsidP="00A22329">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E370FD" w:rsidRPr="001D386E" w14:paraId="6DA205B4" w14:textId="77777777" w:rsidTr="00A22329">
        <w:trPr>
          <w:trHeight w:val="20"/>
        </w:trPr>
        <w:tc>
          <w:tcPr>
            <w:tcW w:w="7796" w:type="dxa"/>
            <w:gridSpan w:val="8"/>
            <w:shd w:val="clear" w:color="auto" w:fill="auto"/>
            <w:vAlign w:val="center"/>
          </w:tcPr>
          <w:p w14:paraId="4C24E62B" w14:textId="77777777" w:rsidR="00E370FD" w:rsidRPr="001D386E" w:rsidRDefault="00E370FD" w:rsidP="00A2232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E9ED018" w14:textId="77777777" w:rsidR="00E370FD" w:rsidRPr="001D386E" w:rsidRDefault="00E370FD" w:rsidP="00A22329">
            <w:pPr>
              <w:pStyle w:val="TAC"/>
              <w:jc w:val="left"/>
              <w:rPr>
                <w:rFonts w:eastAsia="MS Mincho" w:cs="Arial"/>
              </w:rPr>
            </w:pPr>
          </w:p>
        </w:tc>
      </w:tr>
    </w:tbl>
    <w:p w14:paraId="7BC1B430" w14:textId="77777777" w:rsidR="00E370FD" w:rsidRDefault="00E370FD" w:rsidP="00E370FD">
      <w:pPr>
        <w:spacing w:after="180" w:line="240" w:lineRule="auto"/>
        <w:rPr>
          <w:rFonts w:ascii="Times New Roman" w:eastAsia="Arial Unicode MS" w:hAnsi="Times New Roman" w:cs="Times New Roman"/>
          <w:bCs/>
          <w:sz w:val="20"/>
          <w:szCs w:val="20"/>
          <w:lang w:eastAsia="zh-CN"/>
        </w:rPr>
      </w:pPr>
    </w:p>
    <w:p w14:paraId="512A818F" w14:textId="77777777" w:rsidR="00E370FD" w:rsidRPr="001D386E" w:rsidRDefault="00E370FD" w:rsidP="00E370FD">
      <w:pPr>
        <w:pStyle w:val="TH"/>
      </w:pPr>
      <w:r w:rsidRPr="001D386E">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70FD" w:rsidRPr="001D386E" w14:paraId="7FB84EE6" w14:textId="77777777" w:rsidTr="00A22329">
        <w:trPr>
          <w:trHeight w:val="420"/>
        </w:trPr>
        <w:tc>
          <w:tcPr>
            <w:tcW w:w="1701" w:type="dxa"/>
            <w:shd w:val="clear" w:color="auto" w:fill="auto"/>
            <w:vAlign w:val="center"/>
          </w:tcPr>
          <w:p w14:paraId="66B928FB" w14:textId="77777777" w:rsidR="00E370FD" w:rsidRPr="001D386E" w:rsidRDefault="00E370FD" w:rsidP="00A22329">
            <w:pPr>
              <w:pStyle w:val="TAH"/>
              <w:rPr>
                <w:rFonts w:eastAsia="MS Mincho" w:cs="Arial"/>
              </w:rPr>
            </w:pPr>
            <w:r w:rsidRPr="001D386E">
              <w:rPr>
                <w:rFonts w:cs="Arial"/>
              </w:rPr>
              <w:t>E-UTRA Band</w:t>
            </w:r>
          </w:p>
        </w:tc>
        <w:tc>
          <w:tcPr>
            <w:tcW w:w="3827" w:type="dxa"/>
            <w:shd w:val="clear" w:color="auto" w:fill="auto"/>
            <w:vAlign w:val="center"/>
          </w:tcPr>
          <w:p w14:paraId="686623CF" w14:textId="77777777" w:rsidR="00E370FD" w:rsidRPr="001D386E" w:rsidRDefault="00E370FD" w:rsidP="00A22329">
            <w:pPr>
              <w:pStyle w:val="TAH"/>
              <w:rPr>
                <w:rFonts w:eastAsia="MS Mincho" w:cs="Arial"/>
              </w:rPr>
            </w:pPr>
            <w:r w:rsidRPr="001D386E">
              <w:rPr>
                <w:rFonts w:cs="Arial"/>
              </w:rPr>
              <w:t>REFSENS (dBm)</w:t>
            </w:r>
          </w:p>
        </w:tc>
        <w:tc>
          <w:tcPr>
            <w:tcW w:w="2835" w:type="dxa"/>
            <w:shd w:val="clear" w:color="auto" w:fill="auto"/>
            <w:vAlign w:val="center"/>
          </w:tcPr>
          <w:p w14:paraId="3178BB5B" w14:textId="77777777" w:rsidR="00E370FD" w:rsidRPr="001D386E" w:rsidRDefault="00E370FD" w:rsidP="00A22329">
            <w:pPr>
              <w:pStyle w:val="TAH"/>
              <w:rPr>
                <w:rFonts w:eastAsia="MS Mincho" w:cs="Arial"/>
              </w:rPr>
            </w:pPr>
            <w:r w:rsidRPr="001D386E">
              <w:rPr>
                <w:rFonts w:cs="Arial"/>
              </w:rPr>
              <w:t>Duplex Mode</w:t>
            </w:r>
          </w:p>
        </w:tc>
      </w:tr>
      <w:tr w:rsidR="00E370FD" w:rsidRPr="001D386E" w14:paraId="022EC591" w14:textId="77777777" w:rsidTr="00A22329">
        <w:trPr>
          <w:trHeight w:val="255"/>
        </w:trPr>
        <w:tc>
          <w:tcPr>
            <w:tcW w:w="1701" w:type="dxa"/>
            <w:shd w:val="clear" w:color="auto" w:fill="auto"/>
            <w:vAlign w:val="center"/>
          </w:tcPr>
          <w:p w14:paraId="5CB7BA46"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11</w:t>
            </w:r>
          </w:p>
        </w:tc>
        <w:tc>
          <w:tcPr>
            <w:tcW w:w="3827" w:type="dxa"/>
            <w:shd w:val="clear" w:color="auto" w:fill="auto"/>
            <w:vAlign w:val="center"/>
          </w:tcPr>
          <w:p w14:paraId="0F71FEDA" w14:textId="77777777" w:rsidR="00E370FD" w:rsidRPr="001D386E" w:rsidRDefault="00E370FD" w:rsidP="00A22329">
            <w:pPr>
              <w:pStyle w:val="TAC"/>
              <w:rPr>
                <w:rFonts w:eastAsia="MS Mincho" w:cs="Arial"/>
              </w:rPr>
            </w:pPr>
            <w:r w:rsidRPr="001D386E">
              <w:rPr>
                <w:rFonts w:eastAsia="MS Mincho" w:cs="Arial"/>
              </w:rPr>
              <w:t>-</w:t>
            </w:r>
            <w:r>
              <w:rPr>
                <w:rFonts w:eastAsia="MS Mincho" w:cs="Arial"/>
              </w:rPr>
              <w:t>96.5</w:t>
            </w:r>
          </w:p>
        </w:tc>
        <w:tc>
          <w:tcPr>
            <w:tcW w:w="2835" w:type="dxa"/>
            <w:shd w:val="clear" w:color="auto" w:fill="auto"/>
            <w:vAlign w:val="center"/>
          </w:tcPr>
          <w:p w14:paraId="234AA87F" w14:textId="77777777" w:rsidR="00E370FD" w:rsidRPr="001D386E" w:rsidRDefault="00E370FD" w:rsidP="00A22329">
            <w:pPr>
              <w:pStyle w:val="TAC"/>
              <w:rPr>
                <w:rFonts w:eastAsia="MS Mincho" w:cs="Arial"/>
              </w:rPr>
            </w:pPr>
            <w:r w:rsidRPr="001D386E">
              <w:rPr>
                <w:rFonts w:eastAsia="MS Mincho" w:cs="Arial"/>
              </w:rPr>
              <w:t>FDD</w:t>
            </w:r>
          </w:p>
        </w:tc>
      </w:tr>
    </w:tbl>
    <w:p w14:paraId="575DEC58" w14:textId="77777777" w:rsidR="00E370FD" w:rsidRPr="00EC7D50" w:rsidRDefault="00E370FD" w:rsidP="00E370FD">
      <w:pPr>
        <w:spacing w:after="180" w:line="240" w:lineRule="auto"/>
        <w:rPr>
          <w:rFonts w:ascii="Times New Roman" w:eastAsia="Arial Unicode MS" w:hAnsi="Times New Roman" w:cs="Times New Roman"/>
          <w:bCs/>
          <w:sz w:val="20"/>
          <w:szCs w:val="20"/>
          <w:lang w:eastAsia="zh-CN"/>
        </w:rPr>
      </w:pPr>
    </w:p>
    <w:p w14:paraId="4940CD4D" w14:textId="77777777" w:rsidR="00E370FD" w:rsidRPr="001D386E" w:rsidRDefault="00E370FD" w:rsidP="00E370FD">
      <w:pPr>
        <w:pStyle w:val="TH"/>
      </w:pPr>
      <w:r w:rsidRPr="001D386E">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70FD" w:rsidRPr="001D386E" w14:paraId="128464D9" w14:textId="77777777" w:rsidTr="00A22329">
        <w:trPr>
          <w:trHeight w:val="420"/>
        </w:trPr>
        <w:tc>
          <w:tcPr>
            <w:tcW w:w="1701" w:type="dxa"/>
            <w:shd w:val="clear" w:color="auto" w:fill="auto"/>
            <w:vAlign w:val="center"/>
          </w:tcPr>
          <w:p w14:paraId="5610F1F1" w14:textId="77777777" w:rsidR="00E370FD" w:rsidRPr="001D386E" w:rsidRDefault="00E370FD" w:rsidP="00A22329">
            <w:pPr>
              <w:pStyle w:val="TAH"/>
              <w:rPr>
                <w:rFonts w:eastAsia="MS Mincho" w:cs="Arial"/>
              </w:rPr>
            </w:pPr>
            <w:r w:rsidRPr="001D386E">
              <w:rPr>
                <w:rFonts w:cs="Arial"/>
              </w:rPr>
              <w:t>E-UTRA Band</w:t>
            </w:r>
          </w:p>
        </w:tc>
        <w:tc>
          <w:tcPr>
            <w:tcW w:w="3827" w:type="dxa"/>
            <w:shd w:val="clear" w:color="auto" w:fill="auto"/>
            <w:vAlign w:val="center"/>
          </w:tcPr>
          <w:p w14:paraId="631E84C3" w14:textId="77777777" w:rsidR="00E370FD" w:rsidRPr="001D386E" w:rsidRDefault="00E370FD" w:rsidP="00A22329">
            <w:pPr>
              <w:pStyle w:val="TAH"/>
              <w:rPr>
                <w:rFonts w:eastAsia="MS Mincho" w:cs="Arial"/>
              </w:rPr>
            </w:pPr>
            <w:r w:rsidRPr="001D386E">
              <w:rPr>
                <w:rFonts w:cs="Arial"/>
              </w:rPr>
              <w:t>REFSENS (dBm)</w:t>
            </w:r>
          </w:p>
        </w:tc>
        <w:tc>
          <w:tcPr>
            <w:tcW w:w="2835" w:type="dxa"/>
            <w:shd w:val="clear" w:color="auto" w:fill="auto"/>
            <w:vAlign w:val="center"/>
          </w:tcPr>
          <w:p w14:paraId="24D8215B" w14:textId="77777777" w:rsidR="00E370FD" w:rsidRPr="001D386E" w:rsidRDefault="00E370FD" w:rsidP="00A22329">
            <w:pPr>
              <w:pStyle w:val="TAH"/>
              <w:rPr>
                <w:rFonts w:eastAsia="MS Mincho" w:cs="Arial"/>
              </w:rPr>
            </w:pPr>
            <w:r w:rsidRPr="001D386E">
              <w:rPr>
                <w:rFonts w:cs="Arial"/>
              </w:rPr>
              <w:t>Duplex Mode</w:t>
            </w:r>
          </w:p>
        </w:tc>
      </w:tr>
      <w:tr w:rsidR="00E370FD" w:rsidRPr="001D386E" w14:paraId="04BAF6CA" w14:textId="77777777" w:rsidTr="00A22329">
        <w:trPr>
          <w:trHeight w:val="255"/>
        </w:trPr>
        <w:tc>
          <w:tcPr>
            <w:tcW w:w="1701" w:type="dxa"/>
            <w:shd w:val="clear" w:color="auto" w:fill="auto"/>
            <w:vAlign w:val="center"/>
          </w:tcPr>
          <w:p w14:paraId="7C1D8290"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11</w:t>
            </w:r>
          </w:p>
        </w:tc>
        <w:tc>
          <w:tcPr>
            <w:tcW w:w="3827" w:type="dxa"/>
            <w:shd w:val="clear" w:color="auto" w:fill="auto"/>
            <w:vAlign w:val="center"/>
          </w:tcPr>
          <w:p w14:paraId="1326D530" w14:textId="77777777" w:rsidR="00E370FD" w:rsidRPr="001D386E" w:rsidRDefault="00E370FD" w:rsidP="00A22329">
            <w:pPr>
              <w:pStyle w:val="TAC"/>
              <w:rPr>
                <w:rFonts w:eastAsia="MS Mincho" w:cs="Arial"/>
              </w:rPr>
            </w:pPr>
            <w:r w:rsidRPr="001D386E">
              <w:rPr>
                <w:rFonts w:eastAsia="MS Mincho" w:cs="Arial"/>
              </w:rPr>
              <w:t>-</w:t>
            </w:r>
            <w:r>
              <w:rPr>
                <w:rFonts w:eastAsia="MS Mincho" w:cs="Arial"/>
              </w:rPr>
              <w:t>97.3</w:t>
            </w:r>
          </w:p>
        </w:tc>
        <w:tc>
          <w:tcPr>
            <w:tcW w:w="2835" w:type="dxa"/>
            <w:shd w:val="clear" w:color="auto" w:fill="auto"/>
            <w:vAlign w:val="center"/>
          </w:tcPr>
          <w:p w14:paraId="53CD441D" w14:textId="77777777" w:rsidR="00E370FD" w:rsidRPr="001D386E" w:rsidRDefault="00E370FD" w:rsidP="00A22329">
            <w:pPr>
              <w:pStyle w:val="TAC"/>
              <w:rPr>
                <w:rFonts w:eastAsia="MS Mincho" w:cs="Arial"/>
              </w:rPr>
            </w:pPr>
            <w:r w:rsidRPr="001D386E">
              <w:rPr>
                <w:rFonts w:eastAsia="MS Mincho" w:cs="Arial"/>
              </w:rPr>
              <w:t>HD-FDD</w:t>
            </w:r>
          </w:p>
        </w:tc>
      </w:tr>
    </w:tbl>
    <w:p w14:paraId="1931F638" w14:textId="77777777" w:rsidR="002F3976" w:rsidRPr="00C90E8A" w:rsidRDefault="002F3976" w:rsidP="002F397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C90E8A">
        <w:rPr>
          <w:rFonts w:ascii="Arial" w:eastAsia="Times New Roman" w:hAnsi="Arial" w:cs="Times New Roman"/>
          <w:b/>
          <w:kern w:val="0"/>
          <w:sz w:val="20"/>
          <w:szCs w:val="20"/>
          <w:lang w:val="en-GB" w:eastAsia="en-GB"/>
          <w14:ligatures w14:val="none"/>
        </w:rPr>
        <w:t>Table 7.3.1</w:t>
      </w:r>
      <w:r w:rsidRPr="00C90E8A">
        <w:rPr>
          <w:rFonts w:ascii="Arial" w:eastAsia="Times New Roman" w:hAnsi="Arial" w:cs="Times New Roman" w:hint="eastAsia"/>
          <w:b/>
          <w:kern w:val="0"/>
          <w:sz w:val="20"/>
          <w:szCs w:val="20"/>
          <w:lang w:val="en-GB" w:eastAsia="zh-CN"/>
          <w14:ligatures w14:val="none"/>
        </w:rPr>
        <w:t>E</w:t>
      </w:r>
      <w:r w:rsidRPr="00C90E8A">
        <w:rPr>
          <w:rFonts w:ascii="Arial" w:eastAsia="Times New Roman" w:hAnsi="Arial" w:cs="Times New Roman"/>
          <w:b/>
          <w:kern w:val="0"/>
          <w:sz w:val="20"/>
          <w:szCs w:val="20"/>
          <w:lang w:val="en-GB" w:eastAsia="en-GB"/>
          <w14:ligatures w14:val="none"/>
        </w:rPr>
        <w:t>-</w:t>
      </w:r>
      <w:r w:rsidRPr="00C90E8A">
        <w:rPr>
          <w:rFonts w:ascii="Arial" w:eastAsia="Times New Roman" w:hAnsi="Arial" w:cs="Times New Roman" w:hint="eastAsia"/>
          <w:b/>
          <w:kern w:val="0"/>
          <w:sz w:val="20"/>
          <w:szCs w:val="20"/>
          <w:lang w:val="en-GB" w:eastAsia="zh-CN"/>
          <w14:ligatures w14:val="none"/>
        </w:rPr>
        <w:t>5</w:t>
      </w:r>
      <w:r w:rsidRPr="00C90E8A">
        <w:rPr>
          <w:rFonts w:ascii="Arial" w:eastAsia="Times New Roman" w:hAnsi="Arial" w:cs="Times New Roman"/>
          <w:b/>
          <w:kern w:val="0"/>
          <w:sz w:val="20"/>
          <w:szCs w:val="20"/>
          <w:lang w:val="en-GB" w:eastAsia="en-GB"/>
          <w14:ligatures w14:val="none"/>
        </w:rPr>
        <w:t xml:space="preserve">: </w:t>
      </w:r>
      <w:r w:rsidRPr="00C90E8A">
        <w:rPr>
          <w:rFonts w:ascii="Arial" w:eastAsia="Times New Roman" w:hAnsi="Arial" w:cs="Times New Roman" w:hint="eastAsia"/>
          <w:b/>
          <w:kern w:val="0"/>
          <w:sz w:val="20"/>
          <w:szCs w:val="20"/>
          <w:lang w:val="en-GB" w:eastAsia="zh-CN"/>
          <w14:ligatures w14:val="none"/>
        </w:rPr>
        <w:t xml:space="preserve">FDD and TDD </w:t>
      </w:r>
      <w:r w:rsidRPr="00C90E8A">
        <w:rPr>
          <w:rFonts w:ascii="Arial" w:eastAsia="Times New Roman" w:hAnsi="Arial" w:cs="Times New Roman"/>
          <w:b/>
          <w:snapToGrid w:val="0"/>
          <w:kern w:val="0"/>
          <w:sz w:val="20"/>
          <w:szCs w:val="20"/>
          <w:lang w:val="en-GB" w:eastAsia="en-GB"/>
          <w14:ligatures w14:val="none"/>
        </w:rPr>
        <w:t xml:space="preserve">UE category </w:t>
      </w:r>
      <w:r w:rsidRPr="00C90E8A">
        <w:rPr>
          <w:rFonts w:ascii="Arial" w:eastAsia="Times New Roman" w:hAnsi="Arial" w:cs="Times New Roman" w:hint="eastAsia"/>
          <w:b/>
          <w:snapToGrid w:val="0"/>
          <w:kern w:val="0"/>
          <w:sz w:val="20"/>
          <w:szCs w:val="20"/>
          <w:lang w:val="en-GB" w:eastAsia="zh-CN"/>
          <w14:ligatures w14:val="none"/>
        </w:rPr>
        <w:t xml:space="preserve">M1 </w:t>
      </w:r>
      <w:r w:rsidRPr="00C90E8A">
        <w:rPr>
          <w:rFonts w:ascii="Arial" w:eastAsia="Times New Roman" w:hAnsi="Arial" w:cs="Times New Roman"/>
          <w:b/>
          <w:kern w:val="0"/>
          <w:sz w:val="20"/>
          <w:szCs w:val="20"/>
          <w:lang w:val="en-GB" w:eastAsia="en-GB"/>
          <w14:ligatures w14:val="none"/>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2F3976" w:rsidRPr="00C90E8A" w14:paraId="7BBFE351" w14:textId="77777777" w:rsidTr="00710809">
        <w:trPr>
          <w:trHeight w:val="420"/>
          <w:jc w:val="center"/>
        </w:trPr>
        <w:tc>
          <w:tcPr>
            <w:tcW w:w="1701" w:type="dxa"/>
            <w:shd w:val="clear" w:color="auto" w:fill="auto"/>
            <w:vAlign w:val="center"/>
          </w:tcPr>
          <w:p w14:paraId="2CBF9165"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ja-JP"/>
                <w14:ligatures w14:val="none"/>
              </w:rPr>
            </w:pPr>
            <w:r w:rsidRPr="00C90E8A">
              <w:rPr>
                <w:rFonts w:ascii="Arial" w:eastAsia="Times New Roman" w:hAnsi="Arial" w:cs="Arial"/>
                <w:b/>
                <w:kern w:val="0"/>
                <w:sz w:val="18"/>
                <w:szCs w:val="20"/>
                <w:lang w:val="en-GB" w:eastAsia="ja-JP"/>
                <w14:ligatures w14:val="none"/>
              </w:rPr>
              <w:t>E-UTRA Band</w:t>
            </w:r>
          </w:p>
        </w:tc>
        <w:tc>
          <w:tcPr>
            <w:tcW w:w="1842" w:type="dxa"/>
            <w:shd w:val="clear" w:color="auto" w:fill="auto"/>
            <w:vAlign w:val="center"/>
          </w:tcPr>
          <w:p w14:paraId="4C399B5E"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zh-CN"/>
                <w14:ligatures w14:val="none"/>
              </w:rPr>
            </w:pPr>
            <w:r w:rsidRPr="00C90E8A">
              <w:rPr>
                <w:rFonts w:ascii="Arial" w:eastAsia="Times New Roman" w:hAnsi="Arial" w:cs="Arial"/>
                <w:b/>
                <w:kern w:val="0"/>
                <w:sz w:val="18"/>
                <w:szCs w:val="20"/>
                <w:lang w:val="en-GB" w:eastAsia="ja-JP"/>
                <w14:ligatures w14:val="none"/>
              </w:rPr>
              <w:t>N</w:t>
            </w:r>
            <w:r w:rsidRPr="00C90E8A">
              <w:rPr>
                <w:rFonts w:ascii="Arial" w:eastAsia="Times New Roman" w:hAnsi="Arial" w:cs="Arial"/>
                <w:b/>
                <w:kern w:val="0"/>
                <w:sz w:val="18"/>
                <w:szCs w:val="20"/>
                <w:vertAlign w:val="subscript"/>
                <w:lang w:val="en-GB" w:eastAsia="ja-JP"/>
                <w14:ligatures w14:val="none"/>
              </w:rPr>
              <w:t>RB</w:t>
            </w:r>
          </w:p>
        </w:tc>
        <w:tc>
          <w:tcPr>
            <w:tcW w:w="2268" w:type="dxa"/>
            <w:shd w:val="clear" w:color="auto" w:fill="auto"/>
            <w:vAlign w:val="center"/>
          </w:tcPr>
          <w:p w14:paraId="590A5085"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MS Mincho" w:hAnsi="Arial" w:cs="Arial"/>
                <w:b/>
                <w:kern w:val="0"/>
                <w:sz w:val="18"/>
                <w:szCs w:val="20"/>
                <w:lang w:val="en-GB" w:eastAsia="ja-JP"/>
                <w14:ligatures w14:val="none"/>
              </w:rPr>
            </w:pPr>
            <w:r w:rsidRPr="00C90E8A">
              <w:rPr>
                <w:rFonts w:ascii="Arial" w:eastAsia="Times New Roman" w:hAnsi="Arial" w:cs="Arial"/>
                <w:b/>
                <w:kern w:val="0"/>
                <w:sz w:val="18"/>
                <w:szCs w:val="20"/>
                <w:lang w:val="en-GB" w:eastAsia="ja-JP"/>
                <w14:ligatures w14:val="none"/>
              </w:rPr>
              <w:t>Duplex Mode</w:t>
            </w:r>
          </w:p>
        </w:tc>
      </w:tr>
      <w:tr w:rsidR="002F3976" w:rsidRPr="00C90E8A" w14:paraId="7ACFA339" w14:textId="77777777" w:rsidTr="00710809">
        <w:trPr>
          <w:trHeight w:val="255"/>
          <w:jc w:val="center"/>
        </w:trPr>
        <w:tc>
          <w:tcPr>
            <w:tcW w:w="1701" w:type="dxa"/>
            <w:shd w:val="clear" w:color="auto" w:fill="auto"/>
            <w:vAlign w:val="center"/>
          </w:tcPr>
          <w:p w14:paraId="0B8094F0"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r w:rsidRPr="00C90E8A">
              <w:rPr>
                <w:rFonts w:ascii="Arial" w:eastAsia="MS Mincho" w:hAnsi="Arial" w:cs="Arial"/>
                <w:kern w:val="0"/>
                <w:sz w:val="18"/>
                <w:szCs w:val="20"/>
                <w:lang w:val="en-GB" w:eastAsia="ja-JP"/>
                <w14:ligatures w14:val="none"/>
              </w:rPr>
              <w:t>1</w:t>
            </w:r>
            <w:r>
              <w:rPr>
                <w:rFonts w:ascii="Arial" w:eastAsia="MS Mincho" w:hAnsi="Arial" w:cs="Arial"/>
                <w:kern w:val="0"/>
                <w:sz w:val="18"/>
                <w:szCs w:val="20"/>
                <w:lang w:val="en-GB" w:eastAsia="ja-JP"/>
                <w14:ligatures w14:val="none"/>
              </w:rPr>
              <w:t>11</w:t>
            </w:r>
          </w:p>
        </w:tc>
        <w:tc>
          <w:tcPr>
            <w:tcW w:w="1842" w:type="dxa"/>
            <w:shd w:val="clear" w:color="auto" w:fill="auto"/>
            <w:vAlign w:val="center"/>
          </w:tcPr>
          <w:p w14:paraId="5EDE6E10"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C90E8A">
              <w:rPr>
                <w:rFonts w:ascii="Arial" w:eastAsia="Times New Roman" w:hAnsi="Arial" w:cs="Arial" w:hint="eastAsia"/>
                <w:kern w:val="0"/>
                <w:sz w:val="18"/>
                <w:szCs w:val="20"/>
                <w:lang w:val="en-GB" w:eastAsia="zh-CN"/>
                <w14:ligatures w14:val="none"/>
              </w:rPr>
              <w:t>6</w:t>
            </w:r>
            <w:r w:rsidRPr="00C90E8A">
              <w:rPr>
                <w:rFonts w:ascii="Arial" w:eastAsia="Times New Roman" w:hAnsi="Arial" w:cs="Arial" w:hint="eastAsia"/>
                <w:kern w:val="0"/>
                <w:sz w:val="18"/>
                <w:szCs w:val="20"/>
                <w:vertAlign w:val="superscript"/>
                <w:lang w:val="en-GB" w:eastAsia="zh-CN"/>
                <w14:ligatures w14:val="none"/>
              </w:rPr>
              <w:t>1</w:t>
            </w:r>
          </w:p>
        </w:tc>
        <w:tc>
          <w:tcPr>
            <w:tcW w:w="2268" w:type="dxa"/>
            <w:shd w:val="clear" w:color="auto" w:fill="auto"/>
            <w:vAlign w:val="center"/>
          </w:tcPr>
          <w:p w14:paraId="16314278" w14:textId="77777777" w:rsidR="002F3976" w:rsidRPr="00C90E8A" w:rsidRDefault="002F3976" w:rsidP="00710809">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eastAsia="ja-JP"/>
                <w14:ligatures w14:val="none"/>
              </w:rPr>
            </w:pPr>
            <w:r w:rsidRPr="00C90E8A">
              <w:rPr>
                <w:rFonts w:ascii="Arial" w:eastAsia="MS Mincho" w:hAnsi="Arial" w:cs="Arial"/>
                <w:kern w:val="0"/>
                <w:sz w:val="18"/>
                <w:szCs w:val="20"/>
                <w:lang w:val="en-GB" w:eastAsia="ja-JP"/>
                <w14:ligatures w14:val="none"/>
              </w:rPr>
              <w:t>FDD</w:t>
            </w:r>
            <w:r w:rsidRPr="00C90E8A">
              <w:rPr>
                <w:rFonts w:ascii="Arial" w:eastAsia="Times New Roman" w:hAnsi="Arial" w:cs="Arial" w:hint="eastAsia"/>
                <w:kern w:val="0"/>
                <w:sz w:val="18"/>
                <w:szCs w:val="20"/>
                <w:lang w:val="en-GB" w:eastAsia="ja-JP"/>
                <w14:ligatures w14:val="none"/>
              </w:rPr>
              <w:t xml:space="preserve"> and </w:t>
            </w:r>
            <w:r w:rsidRPr="00C90E8A">
              <w:rPr>
                <w:rFonts w:ascii="Arial" w:eastAsia="Times New Roman" w:hAnsi="Arial" w:cs="Arial"/>
                <w:kern w:val="0"/>
                <w:sz w:val="18"/>
                <w:szCs w:val="20"/>
                <w:lang w:val="en-GB" w:eastAsia="ja-JP"/>
                <w14:ligatures w14:val="none"/>
              </w:rPr>
              <w:t>HD-FDD</w:t>
            </w:r>
          </w:p>
        </w:tc>
      </w:tr>
    </w:tbl>
    <w:p w14:paraId="5888F528" w14:textId="77777777" w:rsidR="002F3976" w:rsidRDefault="002F3976" w:rsidP="00E370FD">
      <w:pPr>
        <w:pStyle w:val="TH"/>
      </w:pPr>
    </w:p>
    <w:p w14:paraId="139A463A" w14:textId="1B7AFEAD" w:rsidR="00E370FD" w:rsidRPr="001D386E" w:rsidRDefault="00E370FD" w:rsidP="00E370FD">
      <w:pPr>
        <w:pStyle w:val="TH"/>
      </w:pPr>
      <w:r w:rsidRPr="001D386E">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E370FD" w:rsidRPr="001D386E" w14:paraId="253757E2" w14:textId="77777777" w:rsidTr="00A22329">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84E44E" w14:textId="77777777" w:rsidR="00E370FD" w:rsidRPr="001D386E" w:rsidRDefault="00E370FD" w:rsidP="00A22329">
            <w:pPr>
              <w:pStyle w:val="TAH"/>
              <w:rPr>
                <w:rFonts w:cs="Arial"/>
              </w:rPr>
            </w:pPr>
            <w:r w:rsidRPr="001D386E">
              <w:rPr>
                <w:rFonts w:cs="Arial"/>
              </w:rPr>
              <w:t>Channel bandwidth</w:t>
            </w:r>
          </w:p>
        </w:tc>
      </w:tr>
      <w:tr w:rsidR="00E370FD" w:rsidRPr="001D386E" w14:paraId="2F42C816" w14:textId="77777777" w:rsidTr="00A22329">
        <w:trPr>
          <w:trHeight w:val="20"/>
        </w:trPr>
        <w:tc>
          <w:tcPr>
            <w:tcW w:w="1136" w:type="dxa"/>
            <w:shd w:val="clear" w:color="auto" w:fill="auto"/>
            <w:vAlign w:val="center"/>
          </w:tcPr>
          <w:p w14:paraId="573340E2" w14:textId="77777777" w:rsidR="00E370FD" w:rsidRPr="001D386E" w:rsidRDefault="00E370FD" w:rsidP="00A22329">
            <w:pPr>
              <w:pStyle w:val="TAH"/>
              <w:rPr>
                <w:rFonts w:eastAsia="MS Mincho" w:cs="Arial"/>
              </w:rPr>
            </w:pPr>
            <w:r w:rsidRPr="001D386E">
              <w:rPr>
                <w:rFonts w:cs="Arial"/>
              </w:rPr>
              <w:t>E-UTRA Band</w:t>
            </w:r>
          </w:p>
        </w:tc>
        <w:tc>
          <w:tcPr>
            <w:tcW w:w="1136" w:type="dxa"/>
            <w:shd w:val="clear" w:color="auto" w:fill="auto"/>
            <w:vAlign w:val="center"/>
          </w:tcPr>
          <w:p w14:paraId="644CF863" w14:textId="77777777" w:rsidR="00E370FD" w:rsidRPr="001D386E" w:rsidRDefault="00E370FD" w:rsidP="00A22329">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77E1E972" w14:textId="77777777" w:rsidR="00E370FD" w:rsidRPr="001D386E" w:rsidRDefault="00E370FD" w:rsidP="00A22329">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0C5A171" w14:textId="77777777" w:rsidR="00E370FD" w:rsidRPr="001D386E" w:rsidRDefault="00E370FD" w:rsidP="00A22329">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28CF3C9A" w14:textId="77777777" w:rsidR="00E370FD" w:rsidRPr="001D386E" w:rsidRDefault="00E370FD" w:rsidP="00A22329">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1549D8A" w14:textId="77777777" w:rsidR="00E370FD" w:rsidRPr="001D386E" w:rsidRDefault="00E370FD" w:rsidP="00A22329">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62C7673" w14:textId="77777777" w:rsidR="00E370FD" w:rsidRPr="001D386E" w:rsidRDefault="00E370FD" w:rsidP="00A22329">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42C8DFE9" w14:textId="77777777" w:rsidR="00E370FD" w:rsidRPr="001D386E" w:rsidRDefault="00E370FD" w:rsidP="00A22329">
            <w:pPr>
              <w:pStyle w:val="TAH"/>
              <w:rPr>
                <w:rFonts w:eastAsia="MS Mincho" w:cs="Arial"/>
              </w:rPr>
            </w:pPr>
            <w:r w:rsidRPr="001D386E">
              <w:rPr>
                <w:rFonts w:cs="Arial"/>
              </w:rPr>
              <w:t>Duplex Mode</w:t>
            </w:r>
          </w:p>
        </w:tc>
      </w:tr>
      <w:tr w:rsidR="00E370FD" w:rsidRPr="001D386E" w14:paraId="40A429EB" w14:textId="77777777" w:rsidTr="00A22329">
        <w:trPr>
          <w:trHeight w:val="20"/>
        </w:trPr>
        <w:tc>
          <w:tcPr>
            <w:tcW w:w="1136" w:type="dxa"/>
            <w:shd w:val="clear" w:color="auto" w:fill="auto"/>
            <w:vAlign w:val="center"/>
          </w:tcPr>
          <w:p w14:paraId="3002B0AF"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11</w:t>
            </w:r>
          </w:p>
        </w:tc>
        <w:tc>
          <w:tcPr>
            <w:tcW w:w="1136" w:type="dxa"/>
            <w:shd w:val="clear" w:color="auto" w:fill="auto"/>
            <w:vAlign w:val="center"/>
          </w:tcPr>
          <w:p w14:paraId="7241085B" w14:textId="77777777" w:rsidR="00E370FD" w:rsidRPr="001D386E" w:rsidRDefault="00E370FD" w:rsidP="00A22329">
            <w:pPr>
              <w:pStyle w:val="TAC"/>
              <w:rPr>
                <w:rFonts w:cs="Arial"/>
              </w:rPr>
            </w:pPr>
            <w:r w:rsidRPr="00A46DF9">
              <w:rPr>
                <w:szCs w:val="18"/>
              </w:rPr>
              <w:t>-</w:t>
            </w:r>
            <w:r>
              <w:rPr>
                <w:szCs w:val="18"/>
              </w:rPr>
              <w:t>96.5</w:t>
            </w:r>
          </w:p>
        </w:tc>
        <w:tc>
          <w:tcPr>
            <w:tcW w:w="887" w:type="dxa"/>
            <w:shd w:val="clear" w:color="auto" w:fill="auto"/>
            <w:vAlign w:val="center"/>
          </w:tcPr>
          <w:p w14:paraId="43EA82A5" w14:textId="77777777" w:rsidR="00E370FD" w:rsidRPr="001D386E" w:rsidRDefault="00E370FD" w:rsidP="00A22329">
            <w:pPr>
              <w:pStyle w:val="TAC"/>
              <w:rPr>
                <w:rFonts w:cs="Arial"/>
              </w:rPr>
            </w:pPr>
            <w:r w:rsidRPr="00A46DF9">
              <w:rPr>
                <w:szCs w:val="18"/>
              </w:rPr>
              <w:t>-9</w:t>
            </w:r>
            <w:r>
              <w:rPr>
                <w:szCs w:val="18"/>
              </w:rPr>
              <w:t>3.7</w:t>
            </w:r>
          </w:p>
        </w:tc>
        <w:tc>
          <w:tcPr>
            <w:tcW w:w="768" w:type="dxa"/>
            <w:shd w:val="clear" w:color="auto" w:fill="auto"/>
            <w:vAlign w:val="center"/>
          </w:tcPr>
          <w:p w14:paraId="16A2C9E3" w14:textId="77777777" w:rsidR="00E370FD" w:rsidRPr="001D386E" w:rsidRDefault="00E370FD" w:rsidP="00A22329">
            <w:pPr>
              <w:pStyle w:val="TAC"/>
              <w:rPr>
                <w:rFonts w:cs="Arial"/>
              </w:rPr>
            </w:pPr>
            <w:r w:rsidRPr="00A46DF9">
              <w:rPr>
                <w:szCs w:val="18"/>
              </w:rPr>
              <w:t>-9</w:t>
            </w:r>
            <w:r>
              <w:rPr>
                <w:szCs w:val="18"/>
              </w:rPr>
              <w:t>1.8</w:t>
            </w:r>
          </w:p>
        </w:tc>
        <w:tc>
          <w:tcPr>
            <w:tcW w:w="896" w:type="dxa"/>
            <w:shd w:val="clear" w:color="auto" w:fill="auto"/>
            <w:vAlign w:val="center"/>
          </w:tcPr>
          <w:p w14:paraId="7E27CA0D" w14:textId="77777777" w:rsidR="00E370FD" w:rsidRPr="001D386E" w:rsidRDefault="00E370FD" w:rsidP="00A22329">
            <w:pPr>
              <w:pStyle w:val="TAC"/>
              <w:rPr>
                <w:rFonts w:cs="Arial"/>
              </w:rPr>
            </w:pPr>
            <w:r w:rsidRPr="00A46DF9">
              <w:rPr>
                <w:szCs w:val="18"/>
              </w:rPr>
              <w:t>-</w:t>
            </w:r>
            <w:r>
              <w:rPr>
                <w:szCs w:val="18"/>
              </w:rPr>
              <w:t>77.6</w:t>
            </w:r>
          </w:p>
        </w:tc>
        <w:tc>
          <w:tcPr>
            <w:tcW w:w="851" w:type="dxa"/>
            <w:shd w:val="clear" w:color="auto" w:fill="auto"/>
            <w:vAlign w:val="center"/>
          </w:tcPr>
          <w:p w14:paraId="577F4497" w14:textId="77777777" w:rsidR="00E370FD" w:rsidRPr="001D386E" w:rsidRDefault="00E370FD" w:rsidP="00A22329">
            <w:pPr>
              <w:pStyle w:val="TAC"/>
              <w:rPr>
                <w:rFonts w:cs="Arial"/>
              </w:rPr>
            </w:pPr>
          </w:p>
        </w:tc>
        <w:tc>
          <w:tcPr>
            <w:tcW w:w="850" w:type="dxa"/>
            <w:shd w:val="clear" w:color="auto" w:fill="auto"/>
            <w:vAlign w:val="center"/>
          </w:tcPr>
          <w:p w14:paraId="4877360A" w14:textId="77777777" w:rsidR="00E370FD" w:rsidRPr="001D386E" w:rsidRDefault="00E370FD" w:rsidP="00A22329">
            <w:pPr>
              <w:pStyle w:val="TAC"/>
              <w:rPr>
                <w:rFonts w:cs="Arial"/>
              </w:rPr>
            </w:pPr>
          </w:p>
        </w:tc>
        <w:tc>
          <w:tcPr>
            <w:tcW w:w="886" w:type="dxa"/>
            <w:shd w:val="clear" w:color="auto" w:fill="auto"/>
            <w:vAlign w:val="center"/>
          </w:tcPr>
          <w:p w14:paraId="2060E7AA" w14:textId="77777777" w:rsidR="00E370FD" w:rsidRPr="001D386E" w:rsidRDefault="00E370FD" w:rsidP="00A22329">
            <w:pPr>
              <w:pStyle w:val="TAC"/>
              <w:rPr>
                <w:rFonts w:eastAsia="MS Mincho" w:cs="Arial"/>
              </w:rPr>
            </w:pPr>
            <w:r w:rsidRPr="001D386E">
              <w:rPr>
                <w:rFonts w:eastAsia="MS Mincho" w:cs="Arial"/>
              </w:rPr>
              <w:t>FDD</w:t>
            </w:r>
          </w:p>
        </w:tc>
      </w:tr>
    </w:tbl>
    <w:p w14:paraId="74E8E8F2" w14:textId="77777777" w:rsidR="00E370FD" w:rsidRPr="001D386E" w:rsidRDefault="00E370FD" w:rsidP="00E370FD">
      <w:pPr>
        <w:pStyle w:val="TH"/>
      </w:pPr>
      <w:r w:rsidRPr="001D386E">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E370FD" w:rsidRPr="001D386E" w14:paraId="201E84B4" w14:textId="77777777" w:rsidTr="00A22329">
        <w:trPr>
          <w:trHeight w:val="20"/>
        </w:trPr>
        <w:tc>
          <w:tcPr>
            <w:tcW w:w="7800" w:type="dxa"/>
            <w:gridSpan w:val="8"/>
            <w:shd w:val="clear" w:color="auto" w:fill="auto"/>
            <w:vAlign w:val="center"/>
          </w:tcPr>
          <w:p w14:paraId="263D7E2E" w14:textId="77777777" w:rsidR="00E370FD" w:rsidRPr="001D386E" w:rsidRDefault="00E370FD" w:rsidP="00A22329">
            <w:pPr>
              <w:pStyle w:val="TAH"/>
              <w:rPr>
                <w:rFonts w:eastAsia="MS Mincho"/>
              </w:rPr>
            </w:pPr>
            <w:r w:rsidRPr="001D386E">
              <w:t>E-UTRA Band / Channel bandwidth / N</w:t>
            </w:r>
            <w:r w:rsidRPr="001D386E">
              <w:rPr>
                <w:vertAlign w:val="subscript"/>
              </w:rPr>
              <w:t>RB</w:t>
            </w:r>
            <w:r w:rsidRPr="001D386E">
              <w:t xml:space="preserve"> / Duplex mode</w:t>
            </w:r>
          </w:p>
        </w:tc>
      </w:tr>
      <w:tr w:rsidR="00E370FD" w:rsidRPr="001D386E" w14:paraId="3285C85E" w14:textId="77777777" w:rsidTr="00A22329">
        <w:trPr>
          <w:trHeight w:val="20"/>
        </w:trPr>
        <w:tc>
          <w:tcPr>
            <w:tcW w:w="1037" w:type="dxa"/>
            <w:shd w:val="clear" w:color="auto" w:fill="auto"/>
          </w:tcPr>
          <w:p w14:paraId="4DD5A6A3" w14:textId="77777777" w:rsidR="00E370FD" w:rsidRPr="001D386E" w:rsidRDefault="00E370FD" w:rsidP="00A22329">
            <w:pPr>
              <w:pStyle w:val="TAH"/>
            </w:pPr>
            <w:r w:rsidRPr="001D386E">
              <w:t>E-UTRA Band</w:t>
            </w:r>
          </w:p>
        </w:tc>
        <w:tc>
          <w:tcPr>
            <w:tcW w:w="892" w:type="dxa"/>
            <w:shd w:val="clear" w:color="auto" w:fill="auto"/>
          </w:tcPr>
          <w:p w14:paraId="18668C5D" w14:textId="77777777" w:rsidR="00E370FD" w:rsidRPr="001D386E" w:rsidRDefault="00E370FD" w:rsidP="00A22329">
            <w:pPr>
              <w:pStyle w:val="TAH"/>
            </w:pPr>
            <w:r w:rsidRPr="001D386E">
              <w:t>1.4 MHz</w:t>
            </w:r>
          </w:p>
        </w:tc>
        <w:tc>
          <w:tcPr>
            <w:tcW w:w="768" w:type="dxa"/>
            <w:shd w:val="clear" w:color="auto" w:fill="auto"/>
          </w:tcPr>
          <w:p w14:paraId="31239AC3" w14:textId="77777777" w:rsidR="00E370FD" w:rsidRPr="001D386E" w:rsidRDefault="00E370FD" w:rsidP="00A22329">
            <w:pPr>
              <w:pStyle w:val="TAH"/>
            </w:pPr>
            <w:r w:rsidRPr="001D386E">
              <w:t>3 MHz</w:t>
            </w:r>
          </w:p>
        </w:tc>
        <w:tc>
          <w:tcPr>
            <w:tcW w:w="768" w:type="dxa"/>
            <w:shd w:val="clear" w:color="auto" w:fill="auto"/>
          </w:tcPr>
          <w:p w14:paraId="3DF4EF8D" w14:textId="77777777" w:rsidR="00E370FD" w:rsidRPr="001D386E" w:rsidRDefault="00E370FD" w:rsidP="00A22329">
            <w:pPr>
              <w:pStyle w:val="TAH"/>
            </w:pPr>
            <w:r w:rsidRPr="001D386E">
              <w:t>5 MHz</w:t>
            </w:r>
          </w:p>
        </w:tc>
        <w:tc>
          <w:tcPr>
            <w:tcW w:w="850" w:type="dxa"/>
            <w:shd w:val="clear" w:color="auto" w:fill="auto"/>
          </w:tcPr>
          <w:p w14:paraId="7896BD59" w14:textId="77777777" w:rsidR="00E370FD" w:rsidRPr="001D386E" w:rsidRDefault="00E370FD" w:rsidP="00A22329">
            <w:pPr>
              <w:pStyle w:val="TAH"/>
            </w:pPr>
            <w:r w:rsidRPr="001D386E">
              <w:t>10 MHz</w:t>
            </w:r>
          </w:p>
        </w:tc>
        <w:tc>
          <w:tcPr>
            <w:tcW w:w="850" w:type="dxa"/>
            <w:shd w:val="clear" w:color="auto" w:fill="auto"/>
          </w:tcPr>
          <w:p w14:paraId="49EB0A53" w14:textId="77777777" w:rsidR="00E370FD" w:rsidRPr="001D386E" w:rsidRDefault="00E370FD" w:rsidP="00A22329">
            <w:pPr>
              <w:pStyle w:val="TAH"/>
            </w:pPr>
            <w:r w:rsidRPr="001D386E">
              <w:t>15 MHz</w:t>
            </w:r>
          </w:p>
        </w:tc>
        <w:tc>
          <w:tcPr>
            <w:tcW w:w="850" w:type="dxa"/>
            <w:shd w:val="clear" w:color="auto" w:fill="auto"/>
          </w:tcPr>
          <w:p w14:paraId="58F7E9E4" w14:textId="77777777" w:rsidR="00E370FD" w:rsidRPr="001D386E" w:rsidRDefault="00E370FD" w:rsidP="00A22329">
            <w:pPr>
              <w:pStyle w:val="TAH"/>
            </w:pPr>
            <w:r w:rsidRPr="001D386E">
              <w:t>20 MHz</w:t>
            </w:r>
          </w:p>
        </w:tc>
        <w:tc>
          <w:tcPr>
            <w:tcW w:w="1785" w:type="dxa"/>
            <w:shd w:val="clear" w:color="auto" w:fill="auto"/>
          </w:tcPr>
          <w:p w14:paraId="39D4C491" w14:textId="77777777" w:rsidR="00E370FD" w:rsidRPr="001D386E" w:rsidRDefault="00E370FD" w:rsidP="00A22329">
            <w:pPr>
              <w:pStyle w:val="TAH"/>
            </w:pPr>
            <w:r w:rsidRPr="001D386E">
              <w:t>Duplex Mode</w:t>
            </w:r>
          </w:p>
        </w:tc>
      </w:tr>
      <w:tr w:rsidR="00E370FD" w:rsidRPr="001D386E" w14:paraId="6574042D" w14:textId="77777777" w:rsidTr="00A22329">
        <w:trPr>
          <w:trHeight w:val="20"/>
        </w:trPr>
        <w:tc>
          <w:tcPr>
            <w:tcW w:w="1037" w:type="dxa"/>
            <w:shd w:val="clear" w:color="auto" w:fill="auto"/>
            <w:vAlign w:val="center"/>
          </w:tcPr>
          <w:p w14:paraId="516481E2"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11</w:t>
            </w:r>
          </w:p>
        </w:tc>
        <w:tc>
          <w:tcPr>
            <w:tcW w:w="892" w:type="dxa"/>
            <w:shd w:val="clear" w:color="auto" w:fill="auto"/>
            <w:vAlign w:val="center"/>
          </w:tcPr>
          <w:p w14:paraId="17D79CBC" w14:textId="77777777" w:rsidR="00E370FD" w:rsidRPr="001D386E" w:rsidRDefault="00E370FD" w:rsidP="00A22329">
            <w:pPr>
              <w:pStyle w:val="TAC"/>
              <w:rPr>
                <w:rFonts w:eastAsia="MS Mincho" w:cs="Arial"/>
              </w:rPr>
            </w:pPr>
            <w:r w:rsidRPr="001D386E">
              <w:rPr>
                <w:rFonts w:eastAsia="MS Mincho" w:cs="Arial"/>
              </w:rPr>
              <w:t>6</w:t>
            </w:r>
          </w:p>
        </w:tc>
        <w:tc>
          <w:tcPr>
            <w:tcW w:w="768" w:type="dxa"/>
            <w:shd w:val="clear" w:color="auto" w:fill="auto"/>
            <w:vAlign w:val="center"/>
          </w:tcPr>
          <w:p w14:paraId="45A4A5C6"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0</w:t>
            </w:r>
            <w:r>
              <w:rPr>
                <w:rFonts w:eastAsia="MS Mincho" w:cs="Arial"/>
                <w:vertAlign w:val="superscript"/>
              </w:rPr>
              <w:t>1</w:t>
            </w:r>
          </w:p>
        </w:tc>
        <w:tc>
          <w:tcPr>
            <w:tcW w:w="768" w:type="dxa"/>
            <w:shd w:val="clear" w:color="auto" w:fill="auto"/>
            <w:vAlign w:val="center"/>
          </w:tcPr>
          <w:p w14:paraId="58786FB9" w14:textId="77777777" w:rsidR="00E370FD" w:rsidRPr="001D386E" w:rsidRDefault="00E370FD" w:rsidP="00A22329">
            <w:pPr>
              <w:pStyle w:val="TAC"/>
              <w:rPr>
                <w:rFonts w:eastAsia="MS Mincho" w:cs="Arial"/>
              </w:rPr>
            </w:pPr>
            <w:r>
              <w:rPr>
                <w:rFonts w:eastAsia="MS Mincho" w:cs="Arial"/>
              </w:rPr>
              <w:t>10</w:t>
            </w:r>
            <w:r>
              <w:rPr>
                <w:rFonts w:eastAsia="MS Mincho" w:cs="Arial"/>
                <w:vertAlign w:val="superscript"/>
              </w:rPr>
              <w:t>1</w:t>
            </w:r>
          </w:p>
        </w:tc>
        <w:tc>
          <w:tcPr>
            <w:tcW w:w="850" w:type="dxa"/>
            <w:shd w:val="clear" w:color="auto" w:fill="auto"/>
            <w:vAlign w:val="center"/>
          </w:tcPr>
          <w:p w14:paraId="1F630166" w14:textId="77777777" w:rsidR="00E370FD" w:rsidRPr="001D386E" w:rsidRDefault="00E370FD" w:rsidP="00A22329">
            <w:pPr>
              <w:pStyle w:val="TAC"/>
              <w:rPr>
                <w:rFonts w:cs="Arial"/>
              </w:rPr>
            </w:pPr>
            <w:r>
              <w:rPr>
                <w:rFonts w:cs="Arial"/>
              </w:rPr>
              <w:t>10</w:t>
            </w:r>
            <w:r w:rsidRPr="001D386E">
              <w:rPr>
                <w:rFonts w:cs="Arial"/>
                <w:vertAlign w:val="superscript"/>
              </w:rPr>
              <w:t>1</w:t>
            </w:r>
          </w:p>
        </w:tc>
        <w:tc>
          <w:tcPr>
            <w:tcW w:w="850" w:type="dxa"/>
            <w:shd w:val="clear" w:color="auto" w:fill="auto"/>
            <w:vAlign w:val="center"/>
          </w:tcPr>
          <w:p w14:paraId="34395CD4" w14:textId="77777777" w:rsidR="00E370FD" w:rsidRPr="001D386E" w:rsidRDefault="00E370FD" w:rsidP="00A22329">
            <w:pPr>
              <w:pStyle w:val="TAC"/>
              <w:rPr>
                <w:rFonts w:cs="Arial"/>
              </w:rPr>
            </w:pPr>
          </w:p>
        </w:tc>
        <w:tc>
          <w:tcPr>
            <w:tcW w:w="850" w:type="dxa"/>
            <w:shd w:val="clear" w:color="auto" w:fill="auto"/>
            <w:vAlign w:val="center"/>
          </w:tcPr>
          <w:p w14:paraId="17AB0264" w14:textId="77777777" w:rsidR="00E370FD" w:rsidRPr="001D386E" w:rsidRDefault="00E370FD" w:rsidP="00A22329">
            <w:pPr>
              <w:pStyle w:val="TAC"/>
              <w:rPr>
                <w:rFonts w:cs="Arial"/>
              </w:rPr>
            </w:pPr>
          </w:p>
        </w:tc>
        <w:tc>
          <w:tcPr>
            <w:tcW w:w="1785" w:type="dxa"/>
            <w:shd w:val="clear" w:color="auto" w:fill="auto"/>
            <w:vAlign w:val="center"/>
          </w:tcPr>
          <w:p w14:paraId="168773D9" w14:textId="77777777" w:rsidR="00E370FD" w:rsidRPr="001D386E" w:rsidRDefault="00E370FD" w:rsidP="00A22329">
            <w:pPr>
              <w:pStyle w:val="TAC"/>
              <w:rPr>
                <w:rFonts w:eastAsia="MS Mincho" w:cs="Arial"/>
              </w:rPr>
            </w:pPr>
            <w:r w:rsidRPr="001D386E">
              <w:rPr>
                <w:rFonts w:eastAsia="MS Mincho" w:cs="Arial"/>
              </w:rPr>
              <w:t>FDD</w:t>
            </w:r>
          </w:p>
        </w:tc>
      </w:tr>
      <w:tr w:rsidR="00E370FD" w:rsidRPr="001D386E" w14:paraId="69644D52" w14:textId="77777777" w:rsidTr="00A22329">
        <w:trPr>
          <w:trHeight w:val="20"/>
        </w:trPr>
        <w:tc>
          <w:tcPr>
            <w:tcW w:w="7800" w:type="dxa"/>
            <w:gridSpan w:val="8"/>
            <w:shd w:val="clear" w:color="auto" w:fill="auto"/>
            <w:vAlign w:val="center"/>
          </w:tcPr>
          <w:p w14:paraId="2ED122F7" w14:textId="77777777" w:rsidR="00E370FD" w:rsidRPr="001D386E" w:rsidRDefault="00E370FD" w:rsidP="00A2232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283737CC" w14:textId="77777777" w:rsidR="00E370FD" w:rsidRPr="001D386E" w:rsidRDefault="00E370FD" w:rsidP="00A22329">
            <w:pPr>
              <w:pStyle w:val="TAC"/>
              <w:jc w:val="left"/>
              <w:rPr>
                <w:rFonts w:eastAsia="MS Mincho" w:cs="Arial"/>
              </w:rPr>
            </w:pPr>
          </w:p>
        </w:tc>
      </w:tr>
    </w:tbl>
    <w:p w14:paraId="47F7362E" w14:textId="77777777" w:rsidR="00E370FD" w:rsidRPr="001D386E" w:rsidRDefault="00E370FD" w:rsidP="00E370FD">
      <w:pPr>
        <w:pStyle w:val="TH"/>
      </w:pPr>
      <w:r w:rsidRPr="001D386E">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E370FD" w:rsidRPr="001D386E" w14:paraId="2BE6F100" w14:textId="77777777" w:rsidTr="00A22329">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E6520F" w14:textId="77777777" w:rsidR="00E370FD" w:rsidRPr="001D386E" w:rsidRDefault="00E370FD" w:rsidP="00A22329">
            <w:pPr>
              <w:pStyle w:val="TAH"/>
            </w:pPr>
            <w:r w:rsidRPr="001D386E">
              <w:t>Channel bandwidth</w:t>
            </w:r>
          </w:p>
        </w:tc>
      </w:tr>
      <w:tr w:rsidR="00E370FD" w:rsidRPr="001D386E" w14:paraId="3D563668" w14:textId="77777777" w:rsidTr="00A22329">
        <w:trPr>
          <w:trHeight w:val="420"/>
        </w:trPr>
        <w:tc>
          <w:tcPr>
            <w:tcW w:w="1065" w:type="dxa"/>
            <w:shd w:val="clear" w:color="auto" w:fill="auto"/>
            <w:vAlign w:val="center"/>
          </w:tcPr>
          <w:p w14:paraId="55B86809" w14:textId="77777777" w:rsidR="00E370FD" w:rsidRPr="001D386E" w:rsidRDefault="00E370FD" w:rsidP="00A22329">
            <w:pPr>
              <w:pStyle w:val="TAH"/>
              <w:rPr>
                <w:rFonts w:eastAsia="MS Mincho"/>
              </w:rPr>
            </w:pPr>
            <w:r w:rsidRPr="001D386E">
              <w:t>E-UTRA Band</w:t>
            </w:r>
          </w:p>
        </w:tc>
        <w:tc>
          <w:tcPr>
            <w:tcW w:w="1065" w:type="dxa"/>
            <w:shd w:val="clear" w:color="auto" w:fill="auto"/>
            <w:vAlign w:val="center"/>
          </w:tcPr>
          <w:p w14:paraId="1E7C15B6" w14:textId="77777777" w:rsidR="00E370FD" w:rsidRPr="001D386E" w:rsidRDefault="00E370FD" w:rsidP="00A22329">
            <w:pPr>
              <w:pStyle w:val="TAH"/>
              <w:rPr>
                <w:rFonts w:eastAsia="MS Mincho"/>
              </w:rPr>
            </w:pPr>
            <w:r w:rsidRPr="001D386E">
              <w:t>1.4 MHz</w:t>
            </w:r>
            <w:r w:rsidRPr="001D386E">
              <w:br/>
              <w:t>(dBm)</w:t>
            </w:r>
          </w:p>
        </w:tc>
        <w:tc>
          <w:tcPr>
            <w:tcW w:w="969" w:type="dxa"/>
            <w:shd w:val="clear" w:color="auto" w:fill="auto"/>
            <w:vAlign w:val="center"/>
          </w:tcPr>
          <w:p w14:paraId="1959A4F0" w14:textId="77777777" w:rsidR="00E370FD" w:rsidRPr="001D386E" w:rsidRDefault="00E370FD" w:rsidP="00A22329">
            <w:pPr>
              <w:pStyle w:val="TAH"/>
              <w:rPr>
                <w:rFonts w:eastAsia="MS Mincho"/>
              </w:rPr>
            </w:pPr>
            <w:r w:rsidRPr="001D386E">
              <w:t>3 MHz</w:t>
            </w:r>
            <w:r w:rsidRPr="001D386E">
              <w:br/>
              <w:t>(dBm)</w:t>
            </w:r>
          </w:p>
        </w:tc>
        <w:tc>
          <w:tcPr>
            <w:tcW w:w="969" w:type="dxa"/>
            <w:shd w:val="clear" w:color="auto" w:fill="auto"/>
            <w:vAlign w:val="center"/>
          </w:tcPr>
          <w:p w14:paraId="1F19390C" w14:textId="77777777" w:rsidR="00E370FD" w:rsidRPr="001D386E" w:rsidRDefault="00E370FD" w:rsidP="00A22329">
            <w:pPr>
              <w:pStyle w:val="TAH"/>
              <w:rPr>
                <w:rFonts w:eastAsia="MS Mincho"/>
              </w:rPr>
            </w:pPr>
            <w:r w:rsidRPr="001D386E">
              <w:t>5 MHz</w:t>
            </w:r>
            <w:r w:rsidRPr="001D386E">
              <w:br/>
              <w:t>(dBm)</w:t>
            </w:r>
          </w:p>
        </w:tc>
        <w:tc>
          <w:tcPr>
            <w:tcW w:w="969" w:type="dxa"/>
            <w:shd w:val="clear" w:color="auto" w:fill="auto"/>
            <w:vAlign w:val="center"/>
          </w:tcPr>
          <w:p w14:paraId="25AE3B22" w14:textId="77777777" w:rsidR="00E370FD" w:rsidRPr="001D386E" w:rsidRDefault="00E370FD" w:rsidP="00A22329">
            <w:pPr>
              <w:pStyle w:val="TAH"/>
              <w:rPr>
                <w:rFonts w:eastAsia="MS Mincho"/>
              </w:rPr>
            </w:pPr>
            <w:r w:rsidRPr="001D386E">
              <w:t>10 MHz</w:t>
            </w:r>
            <w:r w:rsidRPr="001D386E">
              <w:br/>
              <w:t>(dBm)</w:t>
            </w:r>
          </w:p>
        </w:tc>
        <w:tc>
          <w:tcPr>
            <w:tcW w:w="1065" w:type="dxa"/>
            <w:shd w:val="clear" w:color="auto" w:fill="auto"/>
            <w:vAlign w:val="center"/>
          </w:tcPr>
          <w:p w14:paraId="281F3C8D" w14:textId="77777777" w:rsidR="00E370FD" w:rsidRPr="001D386E" w:rsidRDefault="00E370FD" w:rsidP="00A22329">
            <w:pPr>
              <w:pStyle w:val="TAH"/>
              <w:rPr>
                <w:rFonts w:eastAsia="MS Mincho"/>
              </w:rPr>
            </w:pPr>
            <w:r w:rsidRPr="001D386E">
              <w:t>15 MHz</w:t>
            </w:r>
            <w:r w:rsidRPr="001D386E">
              <w:br/>
              <w:t>(dBm)</w:t>
            </w:r>
          </w:p>
        </w:tc>
        <w:tc>
          <w:tcPr>
            <w:tcW w:w="1065" w:type="dxa"/>
            <w:shd w:val="clear" w:color="auto" w:fill="auto"/>
            <w:vAlign w:val="center"/>
          </w:tcPr>
          <w:p w14:paraId="5162C5B6" w14:textId="77777777" w:rsidR="00E370FD" w:rsidRPr="001D386E" w:rsidRDefault="00E370FD" w:rsidP="00A22329">
            <w:pPr>
              <w:pStyle w:val="TAH"/>
              <w:rPr>
                <w:rFonts w:eastAsia="MS Mincho"/>
              </w:rPr>
            </w:pPr>
            <w:r w:rsidRPr="001D386E">
              <w:t>20 MHz</w:t>
            </w:r>
            <w:r w:rsidRPr="001D386E">
              <w:br/>
              <w:t>(dBm)</w:t>
            </w:r>
          </w:p>
        </w:tc>
        <w:tc>
          <w:tcPr>
            <w:tcW w:w="1196" w:type="dxa"/>
            <w:shd w:val="clear" w:color="auto" w:fill="auto"/>
            <w:vAlign w:val="center"/>
          </w:tcPr>
          <w:p w14:paraId="5547C4D0" w14:textId="77777777" w:rsidR="00E370FD" w:rsidRPr="001D386E" w:rsidRDefault="00E370FD" w:rsidP="00A22329">
            <w:pPr>
              <w:pStyle w:val="TAH"/>
              <w:rPr>
                <w:rFonts w:eastAsia="MS Mincho"/>
              </w:rPr>
            </w:pPr>
            <w:r w:rsidRPr="001D386E">
              <w:t>Duplex Mode</w:t>
            </w:r>
          </w:p>
        </w:tc>
      </w:tr>
      <w:tr w:rsidR="00E370FD" w:rsidRPr="001D386E" w14:paraId="2CA29107" w14:textId="77777777" w:rsidTr="00A22329">
        <w:trPr>
          <w:trHeight w:val="255"/>
        </w:trPr>
        <w:tc>
          <w:tcPr>
            <w:tcW w:w="1065" w:type="dxa"/>
            <w:shd w:val="clear" w:color="auto" w:fill="auto"/>
            <w:vAlign w:val="center"/>
          </w:tcPr>
          <w:p w14:paraId="2F71FB44" w14:textId="77777777" w:rsidR="00E370FD" w:rsidRPr="001D386E" w:rsidRDefault="00E370FD" w:rsidP="00A22329">
            <w:pPr>
              <w:pStyle w:val="TAC"/>
              <w:rPr>
                <w:rFonts w:eastAsia="MS Mincho"/>
              </w:rPr>
            </w:pPr>
            <w:r w:rsidRPr="001D386E">
              <w:rPr>
                <w:rFonts w:eastAsia="MS Mincho"/>
              </w:rPr>
              <w:t>1</w:t>
            </w:r>
            <w:r>
              <w:rPr>
                <w:rFonts w:eastAsia="MS Mincho"/>
              </w:rPr>
              <w:t>11</w:t>
            </w:r>
          </w:p>
        </w:tc>
        <w:tc>
          <w:tcPr>
            <w:tcW w:w="1065" w:type="dxa"/>
            <w:shd w:val="clear" w:color="auto" w:fill="auto"/>
          </w:tcPr>
          <w:p w14:paraId="42C11E1E" w14:textId="77777777" w:rsidR="00E370FD" w:rsidRPr="001D386E" w:rsidRDefault="00E370FD" w:rsidP="00A22329">
            <w:pPr>
              <w:pStyle w:val="TAC"/>
              <w:rPr>
                <w:rFonts w:eastAsia="MS Mincho"/>
              </w:rPr>
            </w:pPr>
            <w:r>
              <w:rPr>
                <w:rFonts w:eastAsia="MS Mincho"/>
              </w:rPr>
              <w:t>-96.5</w:t>
            </w:r>
          </w:p>
        </w:tc>
        <w:tc>
          <w:tcPr>
            <w:tcW w:w="969" w:type="dxa"/>
            <w:shd w:val="clear" w:color="auto" w:fill="auto"/>
          </w:tcPr>
          <w:p w14:paraId="05AD4A81" w14:textId="77777777" w:rsidR="00E370FD" w:rsidRPr="001D386E" w:rsidRDefault="00E370FD" w:rsidP="00A22329">
            <w:pPr>
              <w:pStyle w:val="TAC"/>
              <w:rPr>
                <w:rFonts w:eastAsia="MS Mincho"/>
              </w:rPr>
            </w:pPr>
            <w:r>
              <w:rPr>
                <w:rFonts w:eastAsia="MS Mincho"/>
              </w:rPr>
              <w:t>-93.7</w:t>
            </w:r>
          </w:p>
        </w:tc>
        <w:tc>
          <w:tcPr>
            <w:tcW w:w="969" w:type="dxa"/>
            <w:shd w:val="clear" w:color="auto" w:fill="auto"/>
          </w:tcPr>
          <w:p w14:paraId="640FF607" w14:textId="77777777" w:rsidR="00E370FD" w:rsidRPr="001D386E" w:rsidRDefault="00E370FD" w:rsidP="00A22329">
            <w:pPr>
              <w:pStyle w:val="TAC"/>
              <w:rPr>
                <w:rFonts w:eastAsia="MS Mincho"/>
              </w:rPr>
            </w:pPr>
            <w:r>
              <w:rPr>
                <w:rFonts w:eastAsia="MS Mincho"/>
              </w:rPr>
              <w:t>-92</w:t>
            </w:r>
          </w:p>
        </w:tc>
        <w:tc>
          <w:tcPr>
            <w:tcW w:w="969" w:type="dxa"/>
            <w:shd w:val="clear" w:color="auto" w:fill="auto"/>
          </w:tcPr>
          <w:p w14:paraId="535E491A" w14:textId="77777777" w:rsidR="00E370FD" w:rsidRPr="001D386E" w:rsidRDefault="00E370FD" w:rsidP="00A22329">
            <w:pPr>
              <w:pStyle w:val="TAC"/>
              <w:rPr>
                <w:rFonts w:eastAsia="MS Mincho"/>
              </w:rPr>
            </w:pPr>
            <w:r>
              <w:rPr>
                <w:rFonts w:eastAsia="MS Mincho"/>
              </w:rPr>
              <w:t>-92</w:t>
            </w:r>
          </w:p>
        </w:tc>
        <w:tc>
          <w:tcPr>
            <w:tcW w:w="1065" w:type="dxa"/>
            <w:shd w:val="clear" w:color="auto" w:fill="auto"/>
          </w:tcPr>
          <w:p w14:paraId="63274D20" w14:textId="77777777" w:rsidR="00E370FD" w:rsidRPr="001D386E" w:rsidRDefault="00E370FD" w:rsidP="00A22329">
            <w:pPr>
              <w:pStyle w:val="TAC"/>
              <w:rPr>
                <w:rFonts w:eastAsia="MS Mincho"/>
              </w:rPr>
            </w:pPr>
          </w:p>
        </w:tc>
        <w:tc>
          <w:tcPr>
            <w:tcW w:w="1065" w:type="dxa"/>
            <w:shd w:val="clear" w:color="auto" w:fill="auto"/>
          </w:tcPr>
          <w:p w14:paraId="75C6A6EE" w14:textId="77777777" w:rsidR="00E370FD" w:rsidRPr="001D386E" w:rsidRDefault="00E370FD" w:rsidP="00A22329">
            <w:pPr>
              <w:pStyle w:val="TAC"/>
              <w:rPr>
                <w:rFonts w:eastAsia="MS Mincho"/>
              </w:rPr>
            </w:pPr>
          </w:p>
        </w:tc>
        <w:tc>
          <w:tcPr>
            <w:tcW w:w="1196" w:type="dxa"/>
            <w:shd w:val="clear" w:color="auto" w:fill="auto"/>
            <w:vAlign w:val="center"/>
          </w:tcPr>
          <w:p w14:paraId="60FEDE49" w14:textId="77777777" w:rsidR="00E370FD" w:rsidRPr="001D386E" w:rsidRDefault="00E370FD" w:rsidP="00A22329">
            <w:pPr>
              <w:pStyle w:val="TAC"/>
              <w:rPr>
                <w:rFonts w:eastAsia="MS Mincho"/>
              </w:rPr>
            </w:pPr>
            <w:r w:rsidRPr="001D386E">
              <w:rPr>
                <w:rFonts w:eastAsia="MS Mincho"/>
              </w:rPr>
              <w:t>FDD</w:t>
            </w:r>
          </w:p>
        </w:tc>
      </w:tr>
    </w:tbl>
    <w:p w14:paraId="73A292B4" w14:textId="77777777" w:rsidR="00E370FD" w:rsidRPr="001D386E" w:rsidRDefault="00E370FD" w:rsidP="00E370FD">
      <w:pPr>
        <w:pStyle w:val="TH"/>
        <w:rPr>
          <w:vertAlign w:val="subscript"/>
        </w:rPr>
      </w:pPr>
      <w:r w:rsidRPr="001D386E">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E370FD" w:rsidRPr="001D386E" w14:paraId="26EDE5E1" w14:textId="77777777" w:rsidTr="00A22329">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EE30970" w14:textId="77777777" w:rsidR="00E370FD" w:rsidRPr="001D386E" w:rsidRDefault="00E370FD" w:rsidP="00A22329">
            <w:pPr>
              <w:pStyle w:val="TAH"/>
              <w:rPr>
                <w:rFonts w:cs="Arial"/>
              </w:rPr>
            </w:pPr>
            <w:r w:rsidRPr="001D386E">
              <w:rPr>
                <w:rFonts w:cs="Arial"/>
              </w:rPr>
              <w:t>Channel bandwidth</w:t>
            </w:r>
          </w:p>
        </w:tc>
      </w:tr>
      <w:tr w:rsidR="00E370FD" w:rsidRPr="001D386E" w14:paraId="1B54DD2C" w14:textId="77777777" w:rsidTr="00A22329">
        <w:trPr>
          <w:trHeight w:val="420"/>
        </w:trPr>
        <w:tc>
          <w:tcPr>
            <w:tcW w:w="1087" w:type="dxa"/>
            <w:shd w:val="clear" w:color="auto" w:fill="auto"/>
            <w:vAlign w:val="center"/>
          </w:tcPr>
          <w:p w14:paraId="0F98BA90" w14:textId="77777777" w:rsidR="00E370FD" w:rsidRPr="001D386E" w:rsidRDefault="00E370FD" w:rsidP="00A22329">
            <w:pPr>
              <w:pStyle w:val="TAH"/>
              <w:rPr>
                <w:rFonts w:eastAsia="MS Mincho" w:cs="Arial"/>
              </w:rPr>
            </w:pPr>
            <w:r w:rsidRPr="001D386E">
              <w:rPr>
                <w:rFonts w:cs="Arial"/>
              </w:rPr>
              <w:t>E-UTRA Band</w:t>
            </w:r>
          </w:p>
        </w:tc>
        <w:tc>
          <w:tcPr>
            <w:tcW w:w="1087" w:type="dxa"/>
            <w:shd w:val="clear" w:color="auto" w:fill="auto"/>
            <w:vAlign w:val="center"/>
          </w:tcPr>
          <w:p w14:paraId="7139E746" w14:textId="77777777" w:rsidR="00E370FD" w:rsidRPr="001D386E" w:rsidRDefault="00E370FD" w:rsidP="00A22329">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556A54C6" w14:textId="77777777" w:rsidR="00E370FD" w:rsidRPr="001D386E" w:rsidRDefault="00E370FD" w:rsidP="00A22329">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6B4322F1" w14:textId="77777777" w:rsidR="00E370FD" w:rsidRPr="001D386E" w:rsidRDefault="00E370FD" w:rsidP="00A22329">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09A070CA" w14:textId="77777777" w:rsidR="00E370FD" w:rsidRPr="001D386E" w:rsidRDefault="00E370FD" w:rsidP="00A22329">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6B13A4F6" w14:textId="77777777" w:rsidR="00E370FD" w:rsidRPr="001D386E" w:rsidRDefault="00E370FD" w:rsidP="00A22329">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6BAC5851" w14:textId="77777777" w:rsidR="00E370FD" w:rsidRPr="001D386E" w:rsidRDefault="00E370FD" w:rsidP="00A22329">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4DC50B71" w14:textId="77777777" w:rsidR="00E370FD" w:rsidRPr="001D386E" w:rsidRDefault="00E370FD" w:rsidP="00A22329">
            <w:pPr>
              <w:pStyle w:val="TAH"/>
              <w:rPr>
                <w:rFonts w:eastAsia="MS Mincho" w:cs="Arial"/>
              </w:rPr>
            </w:pPr>
            <w:r w:rsidRPr="001D386E">
              <w:rPr>
                <w:rFonts w:cs="Arial"/>
              </w:rPr>
              <w:t>Duplex Mode</w:t>
            </w:r>
          </w:p>
        </w:tc>
      </w:tr>
      <w:tr w:rsidR="00E370FD" w:rsidRPr="001D386E" w14:paraId="6CE14E8E" w14:textId="77777777" w:rsidTr="00A22329">
        <w:trPr>
          <w:trHeight w:val="255"/>
        </w:trPr>
        <w:tc>
          <w:tcPr>
            <w:tcW w:w="1087" w:type="dxa"/>
            <w:shd w:val="clear" w:color="auto" w:fill="auto"/>
            <w:vAlign w:val="center"/>
          </w:tcPr>
          <w:p w14:paraId="21B5A2C6" w14:textId="77777777" w:rsidR="00E370FD" w:rsidRPr="001D386E" w:rsidRDefault="00E370FD" w:rsidP="00A22329">
            <w:pPr>
              <w:pStyle w:val="TAC"/>
              <w:rPr>
                <w:rFonts w:eastAsia="MS Mincho" w:cs="Arial"/>
              </w:rPr>
            </w:pPr>
            <w:r w:rsidRPr="001D386E">
              <w:rPr>
                <w:rFonts w:eastAsia="MS Mincho" w:cs="Arial"/>
              </w:rPr>
              <w:t>1</w:t>
            </w:r>
            <w:r>
              <w:rPr>
                <w:rFonts w:eastAsia="MS Mincho" w:cs="Arial"/>
              </w:rPr>
              <w:t>11</w:t>
            </w:r>
          </w:p>
        </w:tc>
        <w:tc>
          <w:tcPr>
            <w:tcW w:w="1087" w:type="dxa"/>
            <w:shd w:val="clear" w:color="auto" w:fill="auto"/>
          </w:tcPr>
          <w:p w14:paraId="50324BD6" w14:textId="77777777" w:rsidR="00E370FD" w:rsidRPr="001D386E" w:rsidRDefault="00E370FD" w:rsidP="00A22329">
            <w:pPr>
              <w:pStyle w:val="TAC"/>
              <w:rPr>
                <w:rFonts w:eastAsia="MS Mincho" w:cs="Arial"/>
              </w:rPr>
            </w:pPr>
            <w:r>
              <w:rPr>
                <w:rFonts w:eastAsia="MS Mincho" w:cs="Arial"/>
              </w:rPr>
              <w:t>-97.3</w:t>
            </w:r>
          </w:p>
        </w:tc>
        <w:tc>
          <w:tcPr>
            <w:tcW w:w="931" w:type="dxa"/>
            <w:shd w:val="clear" w:color="auto" w:fill="auto"/>
          </w:tcPr>
          <w:p w14:paraId="34943CA4" w14:textId="77777777" w:rsidR="00E370FD" w:rsidRPr="001D386E" w:rsidRDefault="00E370FD" w:rsidP="00A22329">
            <w:pPr>
              <w:pStyle w:val="TAC"/>
              <w:rPr>
                <w:rFonts w:eastAsia="MS Mincho" w:cs="Arial"/>
              </w:rPr>
            </w:pPr>
            <w:r>
              <w:rPr>
                <w:rFonts w:eastAsia="MS Mincho" w:cs="Arial"/>
              </w:rPr>
              <w:t>-93.3</w:t>
            </w:r>
          </w:p>
        </w:tc>
        <w:tc>
          <w:tcPr>
            <w:tcW w:w="931" w:type="dxa"/>
            <w:shd w:val="clear" w:color="auto" w:fill="auto"/>
          </w:tcPr>
          <w:p w14:paraId="35E728A2" w14:textId="77777777" w:rsidR="00E370FD" w:rsidRPr="001D386E" w:rsidRDefault="00E370FD" w:rsidP="00A22329">
            <w:pPr>
              <w:pStyle w:val="TAC"/>
              <w:rPr>
                <w:rFonts w:eastAsia="MS Mincho" w:cs="Arial"/>
              </w:rPr>
            </w:pPr>
            <w:r>
              <w:rPr>
                <w:rFonts w:eastAsia="MS Mincho" w:cs="Arial"/>
              </w:rPr>
              <w:t>-91.3</w:t>
            </w:r>
          </w:p>
        </w:tc>
        <w:tc>
          <w:tcPr>
            <w:tcW w:w="931" w:type="dxa"/>
            <w:shd w:val="clear" w:color="auto" w:fill="auto"/>
          </w:tcPr>
          <w:p w14:paraId="000EAC84" w14:textId="77777777" w:rsidR="00E370FD" w:rsidRPr="001D386E" w:rsidRDefault="00E370FD" w:rsidP="00A22329">
            <w:pPr>
              <w:pStyle w:val="TAC"/>
              <w:rPr>
                <w:rFonts w:eastAsia="MS Mincho" w:cs="Arial"/>
              </w:rPr>
            </w:pPr>
            <w:r>
              <w:rPr>
                <w:rFonts w:eastAsia="MS Mincho" w:cs="Arial"/>
              </w:rPr>
              <w:t>-91.3</w:t>
            </w:r>
          </w:p>
        </w:tc>
        <w:tc>
          <w:tcPr>
            <w:tcW w:w="1087" w:type="dxa"/>
            <w:shd w:val="clear" w:color="auto" w:fill="auto"/>
          </w:tcPr>
          <w:p w14:paraId="4DFCF960" w14:textId="77777777" w:rsidR="00E370FD" w:rsidRPr="001D386E" w:rsidRDefault="00E370FD" w:rsidP="00A22329">
            <w:pPr>
              <w:pStyle w:val="TAC"/>
              <w:rPr>
                <w:rFonts w:eastAsia="MS Mincho" w:cs="Arial"/>
              </w:rPr>
            </w:pPr>
          </w:p>
        </w:tc>
        <w:tc>
          <w:tcPr>
            <w:tcW w:w="1087" w:type="dxa"/>
            <w:shd w:val="clear" w:color="auto" w:fill="auto"/>
          </w:tcPr>
          <w:p w14:paraId="7CF7C545" w14:textId="77777777" w:rsidR="00E370FD" w:rsidRPr="001D386E" w:rsidRDefault="00E370FD" w:rsidP="00A22329">
            <w:pPr>
              <w:pStyle w:val="TAC"/>
              <w:rPr>
                <w:rFonts w:eastAsia="MS Mincho" w:cs="Arial"/>
              </w:rPr>
            </w:pPr>
          </w:p>
        </w:tc>
        <w:tc>
          <w:tcPr>
            <w:tcW w:w="1222" w:type="dxa"/>
            <w:shd w:val="clear" w:color="auto" w:fill="auto"/>
            <w:vAlign w:val="center"/>
          </w:tcPr>
          <w:p w14:paraId="4857D709" w14:textId="77777777" w:rsidR="00E370FD" w:rsidRPr="001D386E" w:rsidRDefault="00E370FD" w:rsidP="00A22329">
            <w:pPr>
              <w:pStyle w:val="TAC"/>
              <w:rPr>
                <w:rFonts w:eastAsia="MS Mincho" w:cs="Arial"/>
              </w:rPr>
            </w:pPr>
            <w:r w:rsidRPr="001D386E">
              <w:rPr>
                <w:rFonts w:eastAsia="MS Mincho" w:cs="Arial"/>
              </w:rPr>
              <w:t>HD-FDD</w:t>
            </w:r>
          </w:p>
        </w:tc>
      </w:tr>
    </w:tbl>
    <w:p w14:paraId="1A8F9912" w14:textId="77777777" w:rsidR="00E370FD" w:rsidRPr="001D386E" w:rsidRDefault="00E370FD" w:rsidP="00E370FD">
      <w:pPr>
        <w:pStyle w:val="TH"/>
        <w:rPr>
          <w:lang w:eastAsia="zh-CN"/>
        </w:rPr>
      </w:pPr>
      <w:r w:rsidRPr="001D386E">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70FD" w:rsidRPr="001D386E" w14:paraId="4077835D" w14:textId="77777777" w:rsidTr="00A22329">
        <w:trPr>
          <w:trHeight w:val="20"/>
        </w:trPr>
        <w:tc>
          <w:tcPr>
            <w:tcW w:w="7796" w:type="dxa"/>
            <w:gridSpan w:val="8"/>
            <w:shd w:val="clear" w:color="auto" w:fill="auto"/>
            <w:vAlign w:val="center"/>
          </w:tcPr>
          <w:p w14:paraId="11F00835" w14:textId="77777777" w:rsidR="00E370FD" w:rsidRPr="001D386E" w:rsidRDefault="00E370FD" w:rsidP="00A22329">
            <w:pPr>
              <w:pStyle w:val="TAH"/>
              <w:rPr>
                <w:rFonts w:eastAsia="MS Mincho"/>
              </w:rPr>
            </w:pPr>
            <w:r w:rsidRPr="001D386E">
              <w:t>E-UTRA Band / Channel bandwidth / N</w:t>
            </w:r>
            <w:r w:rsidRPr="001D386E">
              <w:rPr>
                <w:vertAlign w:val="subscript"/>
              </w:rPr>
              <w:t>RB</w:t>
            </w:r>
            <w:r w:rsidRPr="001D386E">
              <w:t xml:space="preserve"> / Duplex mode</w:t>
            </w:r>
          </w:p>
        </w:tc>
      </w:tr>
      <w:tr w:rsidR="00E370FD" w:rsidRPr="001D386E" w14:paraId="5D033C8F" w14:textId="77777777" w:rsidTr="00A22329">
        <w:trPr>
          <w:trHeight w:val="20"/>
        </w:trPr>
        <w:tc>
          <w:tcPr>
            <w:tcW w:w="1035" w:type="dxa"/>
            <w:shd w:val="clear" w:color="auto" w:fill="auto"/>
          </w:tcPr>
          <w:p w14:paraId="43F763C5" w14:textId="77777777" w:rsidR="00E370FD" w:rsidRPr="001D386E" w:rsidRDefault="00E370FD" w:rsidP="00A22329">
            <w:pPr>
              <w:pStyle w:val="TAH"/>
            </w:pPr>
            <w:r w:rsidRPr="001D386E">
              <w:t>E-UTRA Band</w:t>
            </w:r>
          </w:p>
        </w:tc>
        <w:tc>
          <w:tcPr>
            <w:tcW w:w="891" w:type="dxa"/>
            <w:shd w:val="clear" w:color="auto" w:fill="auto"/>
          </w:tcPr>
          <w:p w14:paraId="04BB665E" w14:textId="77777777" w:rsidR="00E370FD" w:rsidRPr="001D386E" w:rsidRDefault="00E370FD" w:rsidP="00A22329">
            <w:pPr>
              <w:pStyle w:val="TAH"/>
            </w:pPr>
            <w:r w:rsidRPr="001D386E">
              <w:t>1.4 MHz</w:t>
            </w:r>
          </w:p>
        </w:tc>
        <w:tc>
          <w:tcPr>
            <w:tcW w:w="768" w:type="dxa"/>
            <w:shd w:val="clear" w:color="auto" w:fill="auto"/>
          </w:tcPr>
          <w:p w14:paraId="2452E9E9" w14:textId="77777777" w:rsidR="00E370FD" w:rsidRPr="001D386E" w:rsidRDefault="00E370FD" w:rsidP="00A22329">
            <w:pPr>
              <w:pStyle w:val="TAH"/>
            </w:pPr>
            <w:r w:rsidRPr="001D386E">
              <w:t>3 MHz</w:t>
            </w:r>
          </w:p>
        </w:tc>
        <w:tc>
          <w:tcPr>
            <w:tcW w:w="768" w:type="dxa"/>
            <w:shd w:val="clear" w:color="auto" w:fill="auto"/>
          </w:tcPr>
          <w:p w14:paraId="1BE4473E" w14:textId="77777777" w:rsidR="00E370FD" w:rsidRPr="001D386E" w:rsidRDefault="00E370FD" w:rsidP="00A22329">
            <w:pPr>
              <w:pStyle w:val="TAH"/>
            </w:pPr>
            <w:r w:rsidRPr="001D386E">
              <w:t>5 MHz</w:t>
            </w:r>
          </w:p>
        </w:tc>
        <w:tc>
          <w:tcPr>
            <w:tcW w:w="850" w:type="dxa"/>
            <w:shd w:val="clear" w:color="auto" w:fill="auto"/>
          </w:tcPr>
          <w:p w14:paraId="1F8DE6D3" w14:textId="77777777" w:rsidR="00E370FD" w:rsidRPr="001D386E" w:rsidRDefault="00E370FD" w:rsidP="00A22329">
            <w:pPr>
              <w:pStyle w:val="TAH"/>
            </w:pPr>
            <w:r w:rsidRPr="001D386E">
              <w:t>10 MHz</w:t>
            </w:r>
          </w:p>
        </w:tc>
        <w:tc>
          <w:tcPr>
            <w:tcW w:w="850" w:type="dxa"/>
            <w:shd w:val="clear" w:color="auto" w:fill="auto"/>
          </w:tcPr>
          <w:p w14:paraId="21DCE334" w14:textId="77777777" w:rsidR="00E370FD" w:rsidRPr="001D386E" w:rsidRDefault="00E370FD" w:rsidP="00A22329">
            <w:pPr>
              <w:pStyle w:val="TAH"/>
            </w:pPr>
            <w:r w:rsidRPr="001D386E">
              <w:t>15 MHz</w:t>
            </w:r>
          </w:p>
        </w:tc>
        <w:tc>
          <w:tcPr>
            <w:tcW w:w="850" w:type="dxa"/>
            <w:shd w:val="clear" w:color="auto" w:fill="auto"/>
          </w:tcPr>
          <w:p w14:paraId="3204FE5C" w14:textId="77777777" w:rsidR="00E370FD" w:rsidRPr="001D386E" w:rsidRDefault="00E370FD" w:rsidP="00A22329">
            <w:pPr>
              <w:pStyle w:val="TAH"/>
            </w:pPr>
            <w:r w:rsidRPr="001D386E">
              <w:t>20 MHz</w:t>
            </w:r>
          </w:p>
        </w:tc>
        <w:tc>
          <w:tcPr>
            <w:tcW w:w="1784" w:type="dxa"/>
            <w:shd w:val="clear" w:color="auto" w:fill="auto"/>
          </w:tcPr>
          <w:p w14:paraId="049ED94E" w14:textId="77777777" w:rsidR="00E370FD" w:rsidRPr="001D386E" w:rsidRDefault="00E370FD" w:rsidP="00A22329">
            <w:pPr>
              <w:pStyle w:val="TAH"/>
            </w:pPr>
            <w:r w:rsidRPr="001D386E">
              <w:t>Duplex Mode</w:t>
            </w:r>
          </w:p>
        </w:tc>
      </w:tr>
      <w:tr w:rsidR="00E370FD" w:rsidRPr="001D386E" w14:paraId="604A8202" w14:textId="77777777" w:rsidTr="00A22329">
        <w:trPr>
          <w:trHeight w:val="20"/>
        </w:trPr>
        <w:tc>
          <w:tcPr>
            <w:tcW w:w="1035" w:type="dxa"/>
            <w:shd w:val="clear" w:color="auto" w:fill="auto"/>
            <w:vAlign w:val="center"/>
          </w:tcPr>
          <w:p w14:paraId="60370EC4" w14:textId="77777777" w:rsidR="00E370FD" w:rsidRPr="001D386E" w:rsidRDefault="00E370FD" w:rsidP="00A22329">
            <w:pPr>
              <w:pStyle w:val="TAC"/>
              <w:rPr>
                <w:rFonts w:eastAsia="MS Mincho"/>
              </w:rPr>
            </w:pPr>
            <w:r w:rsidRPr="001D386E">
              <w:rPr>
                <w:rFonts w:eastAsia="MS Mincho"/>
              </w:rPr>
              <w:t>1</w:t>
            </w:r>
            <w:r>
              <w:rPr>
                <w:rFonts w:eastAsia="MS Mincho"/>
              </w:rPr>
              <w:t>11</w:t>
            </w:r>
          </w:p>
        </w:tc>
        <w:tc>
          <w:tcPr>
            <w:tcW w:w="891" w:type="dxa"/>
            <w:shd w:val="clear" w:color="auto" w:fill="auto"/>
            <w:vAlign w:val="center"/>
          </w:tcPr>
          <w:p w14:paraId="3B3E66B8" w14:textId="77777777" w:rsidR="00E370FD" w:rsidRPr="0013049F" w:rsidRDefault="00E370FD" w:rsidP="00A22329">
            <w:pPr>
              <w:pStyle w:val="TAC"/>
              <w:rPr>
                <w:rFonts w:eastAsia="MS Mincho"/>
              </w:rPr>
            </w:pPr>
            <w:r w:rsidRPr="001D386E">
              <w:rPr>
                <w:rFonts w:eastAsia="MS Mincho" w:cs="Arial"/>
              </w:rPr>
              <w:t>6</w:t>
            </w:r>
          </w:p>
        </w:tc>
        <w:tc>
          <w:tcPr>
            <w:tcW w:w="768" w:type="dxa"/>
            <w:shd w:val="clear" w:color="auto" w:fill="auto"/>
            <w:vAlign w:val="center"/>
          </w:tcPr>
          <w:p w14:paraId="63F781CD" w14:textId="77777777" w:rsidR="00E370FD" w:rsidRPr="0013049F" w:rsidRDefault="00E370FD" w:rsidP="00A22329">
            <w:pPr>
              <w:pStyle w:val="TAC"/>
              <w:rPr>
                <w:rFonts w:eastAsia="MS Mincho"/>
              </w:rPr>
            </w:pPr>
            <w:r w:rsidRPr="001D386E">
              <w:rPr>
                <w:rFonts w:eastAsia="MS Mincho" w:cs="Arial"/>
              </w:rPr>
              <w:t>1</w:t>
            </w:r>
            <w:r>
              <w:rPr>
                <w:rFonts w:eastAsia="MS Mincho" w:cs="Arial"/>
              </w:rPr>
              <w:t>0</w:t>
            </w:r>
            <w:r>
              <w:rPr>
                <w:rFonts w:eastAsia="MS Mincho" w:cs="Arial"/>
                <w:vertAlign w:val="superscript"/>
              </w:rPr>
              <w:t>1</w:t>
            </w:r>
          </w:p>
        </w:tc>
        <w:tc>
          <w:tcPr>
            <w:tcW w:w="768" w:type="dxa"/>
            <w:shd w:val="clear" w:color="auto" w:fill="auto"/>
            <w:vAlign w:val="center"/>
          </w:tcPr>
          <w:p w14:paraId="293B70F6" w14:textId="77777777" w:rsidR="00E370FD" w:rsidRPr="0013049F" w:rsidRDefault="00E370FD" w:rsidP="00A22329">
            <w:pPr>
              <w:pStyle w:val="TAC"/>
              <w:rPr>
                <w:rFonts w:eastAsia="MS Mincho"/>
              </w:rPr>
            </w:pPr>
            <w:r>
              <w:rPr>
                <w:rFonts w:eastAsia="MS Mincho" w:cs="Arial"/>
              </w:rPr>
              <w:t>10</w:t>
            </w:r>
            <w:r>
              <w:rPr>
                <w:rFonts w:eastAsia="MS Mincho" w:cs="Arial"/>
                <w:vertAlign w:val="superscript"/>
              </w:rPr>
              <w:t>1</w:t>
            </w:r>
          </w:p>
        </w:tc>
        <w:tc>
          <w:tcPr>
            <w:tcW w:w="850" w:type="dxa"/>
            <w:shd w:val="clear" w:color="auto" w:fill="auto"/>
            <w:vAlign w:val="center"/>
          </w:tcPr>
          <w:p w14:paraId="68695EE3" w14:textId="77777777" w:rsidR="00E370FD" w:rsidRPr="0013049F" w:rsidRDefault="00E370FD" w:rsidP="00A22329">
            <w:pPr>
              <w:pStyle w:val="TAC"/>
              <w:rPr>
                <w:rFonts w:eastAsia="MS Mincho"/>
              </w:rPr>
            </w:pPr>
            <w:r>
              <w:rPr>
                <w:rFonts w:cs="Arial"/>
              </w:rPr>
              <w:t>10</w:t>
            </w:r>
            <w:r w:rsidRPr="001D386E">
              <w:rPr>
                <w:rFonts w:cs="Arial"/>
                <w:vertAlign w:val="superscript"/>
              </w:rPr>
              <w:t>1</w:t>
            </w:r>
          </w:p>
        </w:tc>
        <w:tc>
          <w:tcPr>
            <w:tcW w:w="850" w:type="dxa"/>
            <w:shd w:val="clear" w:color="auto" w:fill="auto"/>
            <w:vAlign w:val="center"/>
          </w:tcPr>
          <w:p w14:paraId="2D6A1C48" w14:textId="77777777" w:rsidR="00E370FD" w:rsidRPr="0013049F" w:rsidRDefault="00E370FD" w:rsidP="00A22329">
            <w:pPr>
              <w:pStyle w:val="TAC"/>
              <w:rPr>
                <w:rFonts w:eastAsia="MS Mincho"/>
              </w:rPr>
            </w:pPr>
          </w:p>
        </w:tc>
        <w:tc>
          <w:tcPr>
            <w:tcW w:w="850" w:type="dxa"/>
            <w:shd w:val="clear" w:color="auto" w:fill="auto"/>
            <w:vAlign w:val="center"/>
          </w:tcPr>
          <w:p w14:paraId="5ACBCC9F" w14:textId="77777777" w:rsidR="00E370FD" w:rsidRPr="0013049F" w:rsidRDefault="00E370FD" w:rsidP="00A22329">
            <w:pPr>
              <w:pStyle w:val="TAC"/>
              <w:rPr>
                <w:rFonts w:eastAsia="MS Mincho"/>
              </w:rPr>
            </w:pPr>
          </w:p>
        </w:tc>
        <w:tc>
          <w:tcPr>
            <w:tcW w:w="1784" w:type="dxa"/>
            <w:shd w:val="clear" w:color="auto" w:fill="auto"/>
            <w:vAlign w:val="center"/>
          </w:tcPr>
          <w:p w14:paraId="5775E121" w14:textId="77777777" w:rsidR="00E370FD" w:rsidRPr="001D386E" w:rsidRDefault="00E370FD" w:rsidP="00A22329">
            <w:pPr>
              <w:pStyle w:val="TAC"/>
              <w:rPr>
                <w:rFonts w:eastAsia="MS Mincho"/>
              </w:rPr>
            </w:pPr>
            <w:r w:rsidRPr="001D386E">
              <w:rPr>
                <w:rFonts w:eastAsia="MS Mincho"/>
              </w:rPr>
              <w:t>FDD/HD-FDD</w:t>
            </w:r>
          </w:p>
        </w:tc>
      </w:tr>
      <w:tr w:rsidR="00E370FD" w:rsidRPr="001D386E" w14:paraId="7D230549" w14:textId="77777777" w:rsidTr="00A22329">
        <w:trPr>
          <w:trHeight w:val="20"/>
        </w:trPr>
        <w:tc>
          <w:tcPr>
            <w:tcW w:w="7796" w:type="dxa"/>
            <w:gridSpan w:val="8"/>
            <w:shd w:val="clear" w:color="auto" w:fill="auto"/>
            <w:vAlign w:val="center"/>
          </w:tcPr>
          <w:p w14:paraId="256A6A75" w14:textId="77777777" w:rsidR="00E370FD" w:rsidRPr="001D386E" w:rsidRDefault="00E370FD" w:rsidP="00A22329">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7E82DB46" w14:textId="77777777" w:rsidR="00E370FD" w:rsidRPr="001D386E" w:rsidRDefault="00E370FD" w:rsidP="00A22329">
            <w:pPr>
              <w:pStyle w:val="TAC"/>
              <w:jc w:val="left"/>
              <w:rPr>
                <w:rFonts w:eastAsia="MS Mincho"/>
              </w:rPr>
            </w:pPr>
          </w:p>
        </w:tc>
      </w:tr>
    </w:tbl>
    <w:p w14:paraId="6E146939" w14:textId="77777777" w:rsidR="00E370FD" w:rsidRPr="00CF1DC5" w:rsidRDefault="00E370FD" w:rsidP="00C72F6B">
      <w:pPr>
        <w:spacing w:after="180" w:line="240" w:lineRule="auto"/>
        <w:rPr>
          <w:rFonts w:ascii="Times New Roman" w:eastAsia="Arial Unicode MS" w:hAnsi="Times New Roman" w:cs="Times New Roman"/>
          <w:bCs/>
          <w:sz w:val="20"/>
          <w:szCs w:val="20"/>
          <w:lang w:eastAsia="zh-CN"/>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32AF5"/>
    <w:multiLevelType w:val="hybridMultilevel"/>
    <w:tmpl w:val="6F6A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0"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2"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3"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1746D8"/>
    <w:multiLevelType w:val="hybridMultilevel"/>
    <w:tmpl w:val="C430FB18"/>
    <w:lvl w:ilvl="0" w:tplc="04090001">
      <w:start w:val="1"/>
      <w:numFmt w:val="bullet"/>
      <w:lvlText w:val=""/>
      <w:lvlJc w:val="left"/>
      <w:pPr>
        <w:ind w:left="720" w:hanging="360"/>
      </w:pPr>
      <w:rPr>
        <w:rFonts w:ascii="Symbol" w:hAnsi="Symbol"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8"/>
  </w:num>
  <w:num w:numId="2" w16cid:durableId="403166">
    <w:abstractNumId w:val="10"/>
  </w:num>
  <w:num w:numId="3" w16cid:durableId="1369914351">
    <w:abstractNumId w:val="13"/>
  </w:num>
  <w:num w:numId="4" w16cid:durableId="972949259">
    <w:abstractNumId w:val="7"/>
  </w:num>
  <w:num w:numId="5" w16cid:durableId="608388262">
    <w:abstractNumId w:val="11"/>
  </w:num>
  <w:num w:numId="6" w16cid:durableId="442846795">
    <w:abstractNumId w:val="9"/>
  </w:num>
  <w:num w:numId="7" w16cid:durableId="24331905">
    <w:abstractNumId w:val="12"/>
  </w:num>
  <w:num w:numId="8" w16cid:durableId="1274435150">
    <w:abstractNumId w:val="2"/>
  </w:num>
  <w:num w:numId="9" w16cid:durableId="71046761">
    <w:abstractNumId w:val="14"/>
  </w:num>
  <w:num w:numId="10" w16cid:durableId="1548763037">
    <w:abstractNumId w:val="6"/>
  </w:num>
  <w:num w:numId="11" w16cid:durableId="1120957763">
    <w:abstractNumId w:val="5"/>
  </w:num>
  <w:num w:numId="12" w16cid:durableId="1623686890">
    <w:abstractNumId w:val="4"/>
  </w:num>
  <w:num w:numId="13" w16cid:durableId="1954366394">
    <w:abstractNumId w:val="16"/>
  </w:num>
  <w:num w:numId="14" w16cid:durableId="2034190817">
    <w:abstractNumId w:val="0"/>
  </w:num>
  <w:num w:numId="15" w16cid:durableId="500432998">
    <w:abstractNumId w:val="15"/>
  </w:num>
  <w:num w:numId="16" w16cid:durableId="1674380294">
    <w:abstractNumId w:val="3"/>
  </w:num>
  <w:num w:numId="17" w16cid:durableId="874728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3D50"/>
    <w:rsid w:val="00004C00"/>
    <w:rsid w:val="00007622"/>
    <w:rsid w:val="000160A5"/>
    <w:rsid w:val="00027CD3"/>
    <w:rsid w:val="00032C3B"/>
    <w:rsid w:val="00033C67"/>
    <w:rsid w:val="00037A8D"/>
    <w:rsid w:val="00040217"/>
    <w:rsid w:val="0004112E"/>
    <w:rsid w:val="000468CD"/>
    <w:rsid w:val="00051D02"/>
    <w:rsid w:val="00051D0F"/>
    <w:rsid w:val="00053A14"/>
    <w:rsid w:val="00065764"/>
    <w:rsid w:val="00074D03"/>
    <w:rsid w:val="00075C7A"/>
    <w:rsid w:val="00081E3D"/>
    <w:rsid w:val="000821EC"/>
    <w:rsid w:val="00097450"/>
    <w:rsid w:val="000A1B78"/>
    <w:rsid w:val="000A6928"/>
    <w:rsid w:val="000B6A1A"/>
    <w:rsid w:val="000D1150"/>
    <w:rsid w:val="000D157E"/>
    <w:rsid w:val="000D3161"/>
    <w:rsid w:val="000E2C21"/>
    <w:rsid w:val="00110BAA"/>
    <w:rsid w:val="00112FA4"/>
    <w:rsid w:val="001139B0"/>
    <w:rsid w:val="00114941"/>
    <w:rsid w:val="00115F99"/>
    <w:rsid w:val="00123EC7"/>
    <w:rsid w:val="00126F73"/>
    <w:rsid w:val="00132184"/>
    <w:rsid w:val="00132A57"/>
    <w:rsid w:val="00135646"/>
    <w:rsid w:val="001359AF"/>
    <w:rsid w:val="00155CF1"/>
    <w:rsid w:val="00155F5A"/>
    <w:rsid w:val="00156B5B"/>
    <w:rsid w:val="001606D9"/>
    <w:rsid w:val="001664FC"/>
    <w:rsid w:val="00167B56"/>
    <w:rsid w:val="00167E67"/>
    <w:rsid w:val="00171C3D"/>
    <w:rsid w:val="00173443"/>
    <w:rsid w:val="001770D1"/>
    <w:rsid w:val="00180C9C"/>
    <w:rsid w:val="001814E9"/>
    <w:rsid w:val="001824A1"/>
    <w:rsid w:val="00182E03"/>
    <w:rsid w:val="00184BEA"/>
    <w:rsid w:val="00185217"/>
    <w:rsid w:val="001852F7"/>
    <w:rsid w:val="001872C1"/>
    <w:rsid w:val="0018773F"/>
    <w:rsid w:val="00191176"/>
    <w:rsid w:val="0019277C"/>
    <w:rsid w:val="0019478C"/>
    <w:rsid w:val="00195110"/>
    <w:rsid w:val="00195ED1"/>
    <w:rsid w:val="00197473"/>
    <w:rsid w:val="00197791"/>
    <w:rsid w:val="001A38C6"/>
    <w:rsid w:val="001A550F"/>
    <w:rsid w:val="001A6604"/>
    <w:rsid w:val="001B12A2"/>
    <w:rsid w:val="001B781E"/>
    <w:rsid w:val="001C13F3"/>
    <w:rsid w:val="001D2CD0"/>
    <w:rsid w:val="001E1CFF"/>
    <w:rsid w:val="001E4991"/>
    <w:rsid w:val="001E5F7E"/>
    <w:rsid w:val="002004FB"/>
    <w:rsid w:val="00200A53"/>
    <w:rsid w:val="002035D5"/>
    <w:rsid w:val="00203A3C"/>
    <w:rsid w:val="00206CA4"/>
    <w:rsid w:val="0021026D"/>
    <w:rsid w:val="00217D5F"/>
    <w:rsid w:val="002219D4"/>
    <w:rsid w:val="002226AB"/>
    <w:rsid w:val="00222999"/>
    <w:rsid w:val="00222E80"/>
    <w:rsid w:val="00230A42"/>
    <w:rsid w:val="00231284"/>
    <w:rsid w:val="00232A97"/>
    <w:rsid w:val="00233199"/>
    <w:rsid w:val="002336B6"/>
    <w:rsid w:val="0024042C"/>
    <w:rsid w:val="00241D5A"/>
    <w:rsid w:val="00242A46"/>
    <w:rsid w:val="00242F3D"/>
    <w:rsid w:val="0024333B"/>
    <w:rsid w:val="002523AB"/>
    <w:rsid w:val="00252948"/>
    <w:rsid w:val="00253A22"/>
    <w:rsid w:val="00253CD0"/>
    <w:rsid w:val="0025440D"/>
    <w:rsid w:val="002602C4"/>
    <w:rsid w:val="00260B98"/>
    <w:rsid w:val="002663E4"/>
    <w:rsid w:val="00272E8F"/>
    <w:rsid w:val="00273234"/>
    <w:rsid w:val="002776BD"/>
    <w:rsid w:val="0028225F"/>
    <w:rsid w:val="002829B5"/>
    <w:rsid w:val="0028432A"/>
    <w:rsid w:val="00285DDC"/>
    <w:rsid w:val="00287F30"/>
    <w:rsid w:val="00292ADA"/>
    <w:rsid w:val="002960F3"/>
    <w:rsid w:val="002A10C4"/>
    <w:rsid w:val="002A3A62"/>
    <w:rsid w:val="002A3F67"/>
    <w:rsid w:val="002A5B13"/>
    <w:rsid w:val="002A7698"/>
    <w:rsid w:val="002B2BD2"/>
    <w:rsid w:val="002B5439"/>
    <w:rsid w:val="002B56A0"/>
    <w:rsid w:val="002C1495"/>
    <w:rsid w:val="002C3E8B"/>
    <w:rsid w:val="002C44DD"/>
    <w:rsid w:val="002D33D3"/>
    <w:rsid w:val="002D7E73"/>
    <w:rsid w:val="002E4685"/>
    <w:rsid w:val="002E57F7"/>
    <w:rsid w:val="002E7AAD"/>
    <w:rsid w:val="002F3976"/>
    <w:rsid w:val="003013CA"/>
    <w:rsid w:val="0030380F"/>
    <w:rsid w:val="00304579"/>
    <w:rsid w:val="00305105"/>
    <w:rsid w:val="00312BD4"/>
    <w:rsid w:val="00313A96"/>
    <w:rsid w:val="00317D2B"/>
    <w:rsid w:val="003219DB"/>
    <w:rsid w:val="00321BF7"/>
    <w:rsid w:val="00321F7D"/>
    <w:rsid w:val="00325967"/>
    <w:rsid w:val="003273EB"/>
    <w:rsid w:val="0033391A"/>
    <w:rsid w:val="00337BDC"/>
    <w:rsid w:val="003470C5"/>
    <w:rsid w:val="00347462"/>
    <w:rsid w:val="003550D9"/>
    <w:rsid w:val="00356D67"/>
    <w:rsid w:val="00356F7A"/>
    <w:rsid w:val="00361D49"/>
    <w:rsid w:val="00363216"/>
    <w:rsid w:val="0036375E"/>
    <w:rsid w:val="00370C4B"/>
    <w:rsid w:val="00370EA9"/>
    <w:rsid w:val="003A2592"/>
    <w:rsid w:val="003A39CE"/>
    <w:rsid w:val="003A3D54"/>
    <w:rsid w:val="003A3F92"/>
    <w:rsid w:val="003A447C"/>
    <w:rsid w:val="003A4CF2"/>
    <w:rsid w:val="003B67F4"/>
    <w:rsid w:val="003C02A9"/>
    <w:rsid w:val="003C25ED"/>
    <w:rsid w:val="003C68F6"/>
    <w:rsid w:val="003D0BF8"/>
    <w:rsid w:val="003D5E12"/>
    <w:rsid w:val="003D678B"/>
    <w:rsid w:val="003E5472"/>
    <w:rsid w:val="003E6651"/>
    <w:rsid w:val="003F04DC"/>
    <w:rsid w:val="003F3F2F"/>
    <w:rsid w:val="003F5E62"/>
    <w:rsid w:val="003F717D"/>
    <w:rsid w:val="0040249F"/>
    <w:rsid w:val="004151B4"/>
    <w:rsid w:val="0041529E"/>
    <w:rsid w:val="00421462"/>
    <w:rsid w:val="00424654"/>
    <w:rsid w:val="004249A5"/>
    <w:rsid w:val="00432528"/>
    <w:rsid w:val="00433C38"/>
    <w:rsid w:val="0043695C"/>
    <w:rsid w:val="00436F02"/>
    <w:rsid w:val="00443D53"/>
    <w:rsid w:val="0044521A"/>
    <w:rsid w:val="004500FF"/>
    <w:rsid w:val="00452F04"/>
    <w:rsid w:val="00453CD8"/>
    <w:rsid w:val="00454BD3"/>
    <w:rsid w:val="00461584"/>
    <w:rsid w:val="004629EA"/>
    <w:rsid w:val="00462A1E"/>
    <w:rsid w:val="00467455"/>
    <w:rsid w:val="004707F3"/>
    <w:rsid w:val="004723C2"/>
    <w:rsid w:val="004735C6"/>
    <w:rsid w:val="00476AFD"/>
    <w:rsid w:val="004814FF"/>
    <w:rsid w:val="00490253"/>
    <w:rsid w:val="00493F7B"/>
    <w:rsid w:val="004956BD"/>
    <w:rsid w:val="004A0399"/>
    <w:rsid w:val="004A3384"/>
    <w:rsid w:val="004A5E5D"/>
    <w:rsid w:val="004A6558"/>
    <w:rsid w:val="004A7E3B"/>
    <w:rsid w:val="004B3CCC"/>
    <w:rsid w:val="004B6C32"/>
    <w:rsid w:val="004C5635"/>
    <w:rsid w:val="004D2EC9"/>
    <w:rsid w:val="004D52E6"/>
    <w:rsid w:val="004E6067"/>
    <w:rsid w:val="004E7E34"/>
    <w:rsid w:val="004F4D47"/>
    <w:rsid w:val="004F734E"/>
    <w:rsid w:val="005011DA"/>
    <w:rsid w:val="00503BD2"/>
    <w:rsid w:val="005061E1"/>
    <w:rsid w:val="005110FE"/>
    <w:rsid w:val="00515270"/>
    <w:rsid w:val="0051740C"/>
    <w:rsid w:val="00520BAA"/>
    <w:rsid w:val="00527AAE"/>
    <w:rsid w:val="00532447"/>
    <w:rsid w:val="00532BA3"/>
    <w:rsid w:val="00544FE3"/>
    <w:rsid w:val="00545863"/>
    <w:rsid w:val="00546F58"/>
    <w:rsid w:val="005513CD"/>
    <w:rsid w:val="00551885"/>
    <w:rsid w:val="00554C88"/>
    <w:rsid w:val="00556B61"/>
    <w:rsid w:val="00572732"/>
    <w:rsid w:val="00577FF1"/>
    <w:rsid w:val="00581ABA"/>
    <w:rsid w:val="005848DD"/>
    <w:rsid w:val="00586C77"/>
    <w:rsid w:val="00595A6A"/>
    <w:rsid w:val="005A20E0"/>
    <w:rsid w:val="005A3681"/>
    <w:rsid w:val="005B1A53"/>
    <w:rsid w:val="005B1B55"/>
    <w:rsid w:val="005B2BC6"/>
    <w:rsid w:val="005B3E52"/>
    <w:rsid w:val="005C2864"/>
    <w:rsid w:val="005C38A6"/>
    <w:rsid w:val="005C458A"/>
    <w:rsid w:val="005C6BB9"/>
    <w:rsid w:val="005C753A"/>
    <w:rsid w:val="005D2869"/>
    <w:rsid w:val="005D6D0F"/>
    <w:rsid w:val="005D6F7D"/>
    <w:rsid w:val="005E1FAF"/>
    <w:rsid w:val="005E5FB1"/>
    <w:rsid w:val="005F1BDD"/>
    <w:rsid w:val="005F589A"/>
    <w:rsid w:val="0060095E"/>
    <w:rsid w:val="006019B0"/>
    <w:rsid w:val="00602CCB"/>
    <w:rsid w:val="00603743"/>
    <w:rsid w:val="006063BC"/>
    <w:rsid w:val="00611692"/>
    <w:rsid w:val="00611C59"/>
    <w:rsid w:val="00613415"/>
    <w:rsid w:val="00615198"/>
    <w:rsid w:val="0061524F"/>
    <w:rsid w:val="00615BDE"/>
    <w:rsid w:val="0062120D"/>
    <w:rsid w:val="0062689B"/>
    <w:rsid w:val="00627068"/>
    <w:rsid w:val="006277D6"/>
    <w:rsid w:val="00630B41"/>
    <w:rsid w:val="00630BAE"/>
    <w:rsid w:val="006431E9"/>
    <w:rsid w:val="00644C15"/>
    <w:rsid w:val="006477BF"/>
    <w:rsid w:val="006525B2"/>
    <w:rsid w:val="00653EFD"/>
    <w:rsid w:val="00657CD3"/>
    <w:rsid w:val="00662492"/>
    <w:rsid w:val="00664E2A"/>
    <w:rsid w:val="00667B3F"/>
    <w:rsid w:val="00670045"/>
    <w:rsid w:val="00674A40"/>
    <w:rsid w:val="00676791"/>
    <w:rsid w:val="00681112"/>
    <w:rsid w:val="00681B4C"/>
    <w:rsid w:val="00686DC7"/>
    <w:rsid w:val="00687FAD"/>
    <w:rsid w:val="0069147B"/>
    <w:rsid w:val="006914CF"/>
    <w:rsid w:val="0069326E"/>
    <w:rsid w:val="00695527"/>
    <w:rsid w:val="00695C1E"/>
    <w:rsid w:val="006A68A5"/>
    <w:rsid w:val="006B1331"/>
    <w:rsid w:val="006B2755"/>
    <w:rsid w:val="006B293C"/>
    <w:rsid w:val="006B491C"/>
    <w:rsid w:val="006B4DEC"/>
    <w:rsid w:val="006B61BB"/>
    <w:rsid w:val="006C0D81"/>
    <w:rsid w:val="006C120D"/>
    <w:rsid w:val="006C2F9C"/>
    <w:rsid w:val="006C50C5"/>
    <w:rsid w:val="006C7103"/>
    <w:rsid w:val="006D16AC"/>
    <w:rsid w:val="006D3451"/>
    <w:rsid w:val="006D603F"/>
    <w:rsid w:val="006E4B95"/>
    <w:rsid w:val="006E5F89"/>
    <w:rsid w:val="006E7789"/>
    <w:rsid w:val="006F082C"/>
    <w:rsid w:val="006F4757"/>
    <w:rsid w:val="006F7386"/>
    <w:rsid w:val="00706619"/>
    <w:rsid w:val="00716CD8"/>
    <w:rsid w:val="00717C63"/>
    <w:rsid w:val="007244E8"/>
    <w:rsid w:val="007268D0"/>
    <w:rsid w:val="00737650"/>
    <w:rsid w:val="00755E8B"/>
    <w:rsid w:val="0076206A"/>
    <w:rsid w:val="00763EAB"/>
    <w:rsid w:val="00764879"/>
    <w:rsid w:val="007661F1"/>
    <w:rsid w:val="007713F4"/>
    <w:rsid w:val="00771D65"/>
    <w:rsid w:val="00771EA5"/>
    <w:rsid w:val="00772C54"/>
    <w:rsid w:val="007824DE"/>
    <w:rsid w:val="00783599"/>
    <w:rsid w:val="00783A80"/>
    <w:rsid w:val="00784098"/>
    <w:rsid w:val="00787047"/>
    <w:rsid w:val="0079792B"/>
    <w:rsid w:val="00797DAB"/>
    <w:rsid w:val="007A5D7A"/>
    <w:rsid w:val="007B3A99"/>
    <w:rsid w:val="007B55CD"/>
    <w:rsid w:val="007C3A4B"/>
    <w:rsid w:val="007C4950"/>
    <w:rsid w:val="007C667B"/>
    <w:rsid w:val="007C7D30"/>
    <w:rsid w:val="007D05D9"/>
    <w:rsid w:val="007D1C14"/>
    <w:rsid w:val="007D1CFB"/>
    <w:rsid w:val="007D1E86"/>
    <w:rsid w:val="007D3544"/>
    <w:rsid w:val="007D3579"/>
    <w:rsid w:val="007D65B4"/>
    <w:rsid w:val="007D7103"/>
    <w:rsid w:val="007E02CE"/>
    <w:rsid w:val="007E0687"/>
    <w:rsid w:val="007F1B1D"/>
    <w:rsid w:val="007F27B7"/>
    <w:rsid w:val="007F3959"/>
    <w:rsid w:val="007F4BF8"/>
    <w:rsid w:val="007F54C5"/>
    <w:rsid w:val="007F6124"/>
    <w:rsid w:val="007F711E"/>
    <w:rsid w:val="00801AE5"/>
    <w:rsid w:val="00801DFF"/>
    <w:rsid w:val="008066F2"/>
    <w:rsid w:val="0081004C"/>
    <w:rsid w:val="0081033D"/>
    <w:rsid w:val="008146B5"/>
    <w:rsid w:val="0081768C"/>
    <w:rsid w:val="0082069C"/>
    <w:rsid w:val="00821744"/>
    <w:rsid w:val="00826D01"/>
    <w:rsid w:val="00833134"/>
    <w:rsid w:val="00834A47"/>
    <w:rsid w:val="00834E96"/>
    <w:rsid w:val="00842FD2"/>
    <w:rsid w:val="0084742D"/>
    <w:rsid w:val="008579A0"/>
    <w:rsid w:val="00861C26"/>
    <w:rsid w:val="00865A5A"/>
    <w:rsid w:val="00867230"/>
    <w:rsid w:val="00870977"/>
    <w:rsid w:val="008905B1"/>
    <w:rsid w:val="00893C9B"/>
    <w:rsid w:val="00897909"/>
    <w:rsid w:val="008A054D"/>
    <w:rsid w:val="008A1F51"/>
    <w:rsid w:val="008A595D"/>
    <w:rsid w:val="008A5A5D"/>
    <w:rsid w:val="008B24ED"/>
    <w:rsid w:val="008B696A"/>
    <w:rsid w:val="008C7C14"/>
    <w:rsid w:val="008D0263"/>
    <w:rsid w:val="008D0DED"/>
    <w:rsid w:val="008D53D3"/>
    <w:rsid w:val="008D542C"/>
    <w:rsid w:val="008E2CE1"/>
    <w:rsid w:val="008E4416"/>
    <w:rsid w:val="008F16DE"/>
    <w:rsid w:val="008F31F2"/>
    <w:rsid w:val="008F3593"/>
    <w:rsid w:val="0090772A"/>
    <w:rsid w:val="0091147D"/>
    <w:rsid w:val="0091232D"/>
    <w:rsid w:val="00912386"/>
    <w:rsid w:val="00916BB5"/>
    <w:rsid w:val="00920186"/>
    <w:rsid w:val="0092127E"/>
    <w:rsid w:val="00921882"/>
    <w:rsid w:val="00952DB5"/>
    <w:rsid w:val="00960BE0"/>
    <w:rsid w:val="0096518D"/>
    <w:rsid w:val="00966131"/>
    <w:rsid w:val="0096687A"/>
    <w:rsid w:val="00966DB1"/>
    <w:rsid w:val="009702F2"/>
    <w:rsid w:val="00970CDC"/>
    <w:rsid w:val="009718BA"/>
    <w:rsid w:val="009806BF"/>
    <w:rsid w:val="00980A4B"/>
    <w:rsid w:val="009826D3"/>
    <w:rsid w:val="009871C1"/>
    <w:rsid w:val="0099177E"/>
    <w:rsid w:val="00991ACF"/>
    <w:rsid w:val="00991C36"/>
    <w:rsid w:val="0099287A"/>
    <w:rsid w:val="00996E58"/>
    <w:rsid w:val="009B2269"/>
    <w:rsid w:val="009D2E61"/>
    <w:rsid w:val="009D7809"/>
    <w:rsid w:val="009E2764"/>
    <w:rsid w:val="009E3E6F"/>
    <w:rsid w:val="00A0027A"/>
    <w:rsid w:val="00A0120C"/>
    <w:rsid w:val="00A02181"/>
    <w:rsid w:val="00A05415"/>
    <w:rsid w:val="00A06BC6"/>
    <w:rsid w:val="00A06D03"/>
    <w:rsid w:val="00A10354"/>
    <w:rsid w:val="00A106F4"/>
    <w:rsid w:val="00A13F66"/>
    <w:rsid w:val="00A16627"/>
    <w:rsid w:val="00A204D8"/>
    <w:rsid w:val="00A267DD"/>
    <w:rsid w:val="00A300AA"/>
    <w:rsid w:val="00A31F22"/>
    <w:rsid w:val="00A31FAF"/>
    <w:rsid w:val="00A32245"/>
    <w:rsid w:val="00A33537"/>
    <w:rsid w:val="00A343AB"/>
    <w:rsid w:val="00A47370"/>
    <w:rsid w:val="00A54986"/>
    <w:rsid w:val="00A57910"/>
    <w:rsid w:val="00A603B7"/>
    <w:rsid w:val="00A64CD4"/>
    <w:rsid w:val="00A733F0"/>
    <w:rsid w:val="00A743DC"/>
    <w:rsid w:val="00A84D68"/>
    <w:rsid w:val="00A85CE5"/>
    <w:rsid w:val="00A900FD"/>
    <w:rsid w:val="00A91A87"/>
    <w:rsid w:val="00A965BA"/>
    <w:rsid w:val="00AB1885"/>
    <w:rsid w:val="00AB204F"/>
    <w:rsid w:val="00AB22A2"/>
    <w:rsid w:val="00AB3CE0"/>
    <w:rsid w:val="00AB60A5"/>
    <w:rsid w:val="00AB6C46"/>
    <w:rsid w:val="00AC2154"/>
    <w:rsid w:val="00AC3CDD"/>
    <w:rsid w:val="00AD2A62"/>
    <w:rsid w:val="00AD2D6E"/>
    <w:rsid w:val="00AD47BA"/>
    <w:rsid w:val="00AD7F02"/>
    <w:rsid w:val="00AE23A6"/>
    <w:rsid w:val="00AE784C"/>
    <w:rsid w:val="00AF1BDA"/>
    <w:rsid w:val="00AF6D20"/>
    <w:rsid w:val="00AF7108"/>
    <w:rsid w:val="00B00DCD"/>
    <w:rsid w:val="00B02E2A"/>
    <w:rsid w:val="00B06259"/>
    <w:rsid w:val="00B07474"/>
    <w:rsid w:val="00B11733"/>
    <w:rsid w:val="00B11F38"/>
    <w:rsid w:val="00B179B3"/>
    <w:rsid w:val="00B27651"/>
    <w:rsid w:val="00B33019"/>
    <w:rsid w:val="00B40449"/>
    <w:rsid w:val="00B43ED8"/>
    <w:rsid w:val="00B52BF5"/>
    <w:rsid w:val="00B65197"/>
    <w:rsid w:val="00B655C0"/>
    <w:rsid w:val="00B65E5E"/>
    <w:rsid w:val="00B71374"/>
    <w:rsid w:val="00B73CE3"/>
    <w:rsid w:val="00B833DA"/>
    <w:rsid w:val="00B84E12"/>
    <w:rsid w:val="00B871A9"/>
    <w:rsid w:val="00B875FB"/>
    <w:rsid w:val="00B91A1D"/>
    <w:rsid w:val="00B940E5"/>
    <w:rsid w:val="00B9534E"/>
    <w:rsid w:val="00B95D3B"/>
    <w:rsid w:val="00B95EFD"/>
    <w:rsid w:val="00B97AD4"/>
    <w:rsid w:val="00BA07DD"/>
    <w:rsid w:val="00BA2B72"/>
    <w:rsid w:val="00BA668B"/>
    <w:rsid w:val="00BA77B6"/>
    <w:rsid w:val="00BB075C"/>
    <w:rsid w:val="00BB5B10"/>
    <w:rsid w:val="00BB65CC"/>
    <w:rsid w:val="00BB7C86"/>
    <w:rsid w:val="00BC29C0"/>
    <w:rsid w:val="00BC3483"/>
    <w:rsid w:val="00BC7321"/>
    <w:rsid w:val="00BE2219"/>
    <w:rsid w:val="00BE23DB"/>
    <w:rsid w:val="00BE525B"/>
    <w:rsid w:val="00BF0F80"/>
    <w:rsid w:val="00C05DDD"/>
    <w:rsid w:val="00C11B8D"/>
    <w:rsid w:val="00C1629E"/>
    <w:rsid w:val="00C20E9C"/>
    <w:rsid w:val="00C21031"/>
    <w:rsid w:val="00C216EC"/>
    <w:rsid w:val="00C31047"/>
    <w:rsid w:val="00C32AB2"/>
    <w:rsid w:val="00C33241"/>
    <w:rsid w:val="00C336BB"/>
    <w:rsid w:val="00C33871"/>
    <w:rsid w:val="00C34D7A"/>
    <w:rsid w:val="00C35957"/>
    <w:rsid w:val="00C44B08"/>
    <w:rsid w:val="00C532D6"/>
    <w:rsid w:val="00C54F86"/>
    <w:rsid w:val="00C616D2"/>
    <w:rsid w:val="00C62B44"/>
    <w:rsid w:val="00C66796"/>
    <w:rsid w:val="00C70568"/>
    <w:rsid w:val="00C70C9A"/>
    <w:rsid w:val="00C72F6B"/>
    <w:rsid w:val="00C83025"/>
    <w:rsid w:val="00C87CC3"/>
    <w:rsid w:val="00C90E8A"/>
    <w:rsid w:val="00C913CF"/>
    <w:rsid w:val="00C950AA"/>
    <w:rsid w:val="00CA0155"/>
    <w:rsid w:val="00CA124E"/>
    <w:rsid w:val="00CA2AEC"/>
    <w:rsid w:val="00CA4ECC"/>
    <w:rsid w:val="00CA6B82"/>
    <w:rsid w:val="00CA7841"/>
    <w:rsid w:val="00CB0220"/>
    <w:rsid w:val="00CB465C"/>
    <w:rsid w:val="00CB62D3"/>
    <w:rsid w:val="00CC1B5D"/>
    <w:rsid w:val="00CD4887"/>
    <w:rsid w:val="00CD681F"/>
    <w:rsid w:val="00CD75B4"/>
    <w:rsid w:val="00CE12C5"/>
    <w:rsid w:val="00CE38D0"/>
    <w:rsid w:val="00CF0825"/>
    <w:rsid w:val="00CF0EAA"/>
    <w:rsid w:val="00CF1DC5"/>
    <w:rsid w:val="00CF3229"/>
    <w:rsid w:val="00CF4B8B"/>
    <w:rsid w:val="00CF7D7B"/>
    <w:rsid w:val="00D0098F"/>
    <w:rsid w:val="00D02A94"/>
    <w:rsid w:val="00D05670"/>
    <w:rsid w:val="00D06CEF"/>
    <w:rsid w:val="00D07172"/>
    <w:rsid w:val="00D07474"/>
    <w:rsid w:val="00D07A79"/>
    <w:rsid w:val="00D10889"/>
    <w:rsid w:val="00D15874"/>
    <w:rsid w:val="00D23DE5"/>
    <w:rsid w:val="00D26DAA"/>
    <w:rsid w:val="00D272E2"/>
    <w:rsid w:val="00D273D8"/>
    <w:rsid w:val="00D374B8"/>
    <w:rsid w:val="00D4392A"/>
    <w:rsid w:val="00D46ADB"/>
    <w:rsid w:val="00D51C9A"/>
    <w:rsid w:val="00D55C63"/>
    <w:rsid w:val="00D607C9"/>
    <w:rsid w:val="00D60BC6"/>
    <w:rsid w:val="00D733A5"/>
    <w:rsid w:val="00D85C78"/>
    <w:rsid w:val="00D86A32"/>
    <w:rsid w:val="00D92562"/>
    <w:rsid w:val="00D92973"/>
    <w:rsid w:val="00DA1482"/>
    <w:rsid w:val="00DA25FC"/>
    <w:rsid w:val="00DA6CDE"/>
    <w:rsid w:val="00DB331A"/>
    <w:rsid w:val="00DB412B"/>
    <w:rsid w:val="00DB592C"/>
    <w:rsid w:val="00DC338F"/>
    <w:rsid w:val="00DC46A9"/>
    <w:rsid w:val="00DD144D"/>
    <w:rsid w:val="00DD3E05"/>
    <w:rsid w:val="00DD5AEF"/>
    <w:rsid w:val="00DE0302"/>
    <w:rsid w:val="00DE2E61"/>
    <w:rsid w:val="00DF2374"/>
    <w:rsid w:val="00DF24A7"/>
    <w:rsid w:val="00DF4EE8"/>
    <w:rsid w:val="00DF7489"/>
    <w:rsid w:val="00E01E44"/>
    <w:rsid w:val="00E03B78"/>
    <w:rsid w:val="00E069CE"/>
    <w:rsid w:val="00E07ED2"/>
    <w:rsid w:val="00E108F5"/>
    <w:rsid w:val="00E12399"/>
    <w:rsid w:val="00E1345D"/>
    <w:rsid w:val="00E2542E"/>
    <w:rsid w:val="00E31C4A"/>
    <w:rsid w:val="00E328B8"/>
    <w:rsid w:val="00E33317"/>
    <w:rsid w:val="00E33774"/>
    <w:rsid w:val="00E370FD"/>
    <w:rsid w:val="00E3746C"/>
    <w:rsid w:val="00E47554"/>
    <w:rsid w:val="00E4787A"/>
    <w:rsid w:val="00E504A0"/>
    <w:rsid w:val="00E5117C"/>
    <w:rsid w:val="00E52446"/>
    <w:rsid w:val="00E62E0E"/>
    <w:rsid w:val="00E70EFD"/>
    <w:rsid w:val="00E732EA"/>
    <w:rsid w:val="00E740A6"/>
    <w:rsid w:val="00E75B72"/>
    <w:rsid w:val="00E76D23"/>
    <w:rsid w:val="00E778A5"/>
    <w:rsid w:val="00E77CBB"/>
    <w:rsid w:val="00E853EE"/>
    <w:rsid w:val="00E93B82"/>
    <w:rsid w:val="00E94974"/>
    <w:rsid w:val="00E96729"/>
    <w:rsid w:val="00E97B1C"/>
    <w:rsid w:val="00EA2766"/>
    <w:rsid w:val="00EA6309"/>
    <w:rsid w:val="00EA6FEC"/>
    <w:rsid w:val="00EB2787"/>
    <w:rsid w:val="00EB30E8"/>
    <w:rsid w:val="00EB4089"/>
    <w:rsid w:val="00EC7D50"/>
    <w:rsid w:val="00ED05FE"/>
    <w:rsid w:val="00ED0F4C"/>
    <w:rsid w:val="00ED4D3B"/>
    <w:rsid w:val="00ED507D"/>
    <w:rsid w:val="00EE29B1"/>
    <w:rsid w:val="00EE29C5"/>
    <w:rsid w:val="00EE31CF"/>
    <w:rsid w:val="00EE50DD"/>
    <w:rsid w:val="00EF021D"/>
    <w:rsid w:val="00EF6432"/>
    <w:rsid w:val="00F0185F"/>
    <w:rsid w:val="00F01D0B"/>
    <w:rsid w:val="00F0450C"/>
    <w:rsid w:val="00F15AB3"/>
    <w:rsid w:val="00F31032"/>
    <w:rsid w:val="00F343EC"/>
    <w:rsid w:val="00F436EA"/>
    <w:rsid w:val="00F4445E"/>
    <w:rsid w:val="00F46722"/>
    <w:rsid w:val="00F50BE9"/>
    <w:rsid w:val="00F5773D"/>
    <w:rsid w:val="00F64575"/>
    <w:rsid w:val="00F658CD"/>
    <w:rsid w:val="00F7168E"/>
    <w:rsid w:val="00F72C16"/>
    <w:rsid w:val="00F7491F"/>
    <w:rsid w:val="00F85F3A"/>
    <w:rsid w:val="00F927C6"/>
    <w:rsid w:val="00F93BA6"/>
    <w:rsid w:val="00F95240"/>
    <w:rsid w:val="00F955C7"/>
    <w:rsid w:val="00FA1DC7"/>
    <w:rsid w:val="00FB337E"/>
    <w:rsid w:val="00FB5261"/>
    <w:rsid w:val="00FB7ACD"/>
    <w:rsid w:val="00FC0618"/>
    <w:rsid w:val="00FC3E00"/>
    <w:rsid w:val="00FC495B"/>
    <w:rsid w:val="00FC669A"/>
    <w:rsid w:val="00FD02BC"/>
    <w:rsid w:val="00FD7644"/>
    <w:rsid w:val="00FE0B08"/>
    <w:rsid w:val="00FE3437"/>
    <w:rsid w:val="00FE6876"/>
    <w:rsid w:val="00FF047A"/>
    <w:rsid w:val="00FF11BF"/>
    <w:rsid w:val="00FF5543"/>
    <w:rsid w:val="00FF5770"/>
    <w:rsid w:val="00FF73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B0625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950A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C950AA"/>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F85F3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 w:val="18"/>
      <w:szCs w:val="20"/>
      <w:lang w:val="en-GB" w:eastAsia="en-GB"/>
      <w14:ligatures w14:val="none"/>
    </w:rPr>
  </w:style>
  <w:style w:type="character" w:customStyle="1" w:styleId="TANChar">
    <w:name w:val="TAN Char"/>
    <w:basedOn w:val="DefaultParagraphFont"/>
    <w:link w:val="TAN"/>
    <w:qFormat/>
    <w:rsid w:val="00F85F3A"/>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D4392A"/>
    <w:rPr>
      <w:b/>
    </w:rPr>
  </w:style>
  <w:style w:type="paragraph" w:customStyle="1" w:styleId="TAC">
    <w:name w:val="TAC"/>
    <w:basedOn w:val="Normal"/>
    <w:link w:val="TACChar"/>
    <w:qFormat/>
    <w:rsid w:val="00D4392A"/>
    <w:pPr>
      <w:keepNext/>
      <w:keepLines/>
      <w:spacing w:after="0"/>
      <w:jc w:val="center"/>
    </w:pPr>
    <w:rPr>
      <w:rFonts w:ascii="Arial" w:eastAsia="Times New Roman" w:hAnsi="Arial" w:cs="Times New Roman"/>
      <w:kern w:val="0"/>
      <w:sz w:val="18"/>
      <w:szCs w:val="20"/>
      <w:lang w:val="en-GB"/>
      <w14:ligatures w14:val="none"/>
    </w:rPr>
  </w:style>
  <w:style w:type="character" w:customStyle="1" w:styleId="TACChar">
    <w:name w:val="TAC Char"/>
    <w:link w:val="TAC"/>
    <w:qFormat/>
    <w:rsid w:val="00D4392A"/>
    <w:rPr>
      <w:rFonts w:ascii="Arial" w:eastAsia="Times New Roman" w:hAnsi="Arial" w:cs="Times New Roman"/>
      <w:kern w:val="0"/>
      <w:sz w:val="18"/>
      <w:szCs w:val="20"/>
      <w:lang w:val="en-GB"/>
      <w14:ligatures w14:val="none"/>
    </w:rPr>
  </w:style>
  <w:style w:type="character" w:customStyle="1" w:styleId="TAHCar">
    <w:name w:val="TAH Car"/>
    <w:link w:val="TAH"/>
    <w:qFormat/>
    <w:rsid w:val="00D4392A"/>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46331066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1526</Words>
  <Characters>8702</Characters>
  <Application>Microsoft Office Word</Application>
  <DocSecurity>0</DocSecurity>
  <Lines>72</Lines>
  <Paragraphs>20</Paragraphs>
  <ScaleCrop>false</ScaleCrop>
  <Company/>
  <LinksUpToDate>false</LinksUpToDate>
  <CharactersWithSpaces>10208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2024-10-07T12:43:00Z</dcterms:created>
  <dcterms:modified xsi:type="dcterms:W3CDTF">2024-10-07T12:43:00Z</dcterms:modified>
</cp:coreProperties>
</file>