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850D3EB"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A62D7C" w:rsidRPr="00A62D7C">
        <w:rPr>
          <w:b/>
          <w:i/>
          <w:noProof/>
          <w:sz w:val="28"/>
        </w:rPr>
        <w:t>R4-2415848</w:t>
      </w:r>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0035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40035C"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40035C"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F1722AA" w:rsidR="005F672A" w:rsidRDefault="0046401C" w:rsidP="002A726E">
            <w:pPr>
              <w:pStyle w:val="CRCoverPage"/>
              <w:spacing w:after="0"/>
              <w:ind w:left="100"/>
              <w:rPr>
                <w:noProof/>
              </w:rPr>
            </w:pPr>
            <w:proofErr w:type="spellStart"/>
            <w:r w:rsidRPr="0046401C">
              <w:t>draftCR</w:t>
            </w:r>
            <w:proofErr w:type="spellEnd"/>
            <w:r w:rsidRPr="0046401C">
              <w:t xml:space="preserve"> on RRM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894CE0" w:rsidR="005F672A" w:rsidRDefault="00121607" w:rsidP="002A726E">
            <w:pPr>
              <w:pStyle w:val="CRCoverPage"/>
              <w:spacing w:after="0"/>
              <w:ind w:left="100"/>
              <w:rPr>
                <w:noProof/>
              </w:rPr>
            </w:pPr>
            <w:r w:rsidRPr="00121607">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F0201" w14:textId="025CA97F" w:rsidR="0046401C" w:rsidRDefault="0046401C" w:rsidP="0046401C">
            <w:pPr>
              <w:pStyle w:val="CRCoverPage"/>
              <w:numPr>
                <w:ilvl w:val="0"/>
                <w:numId w:val="30"/>
              </w:numPr>
              <w:spacing w:after="0"/>
              <w:rPr>
                <w:rFonts w:cs="Arial"/>
                <w:noProof/>
                <w:lang w:eastAsia="zh-CN"/>
              </w:rPr>
            </w:pPr>
            <w:r w:rsidRPr="00F87339">
              <w:rPr>
                <w:rFonts w:cs="Arial"/>
                <w:noProof/>
                <w:lang w:eastAsia="zh-CN"/>
              </w:rPr>
              <w:t>SL RSTD requirement</w:t>
            </w:r>
            <w:bookmarkStart w:id="1" w:name="_GoBack"/>
            <w:bookmarkEnd w:id="1"/>
            <w:r w:rsidRPr="00F87339">
              <w:rPr>
                <w:rFonts w:cs="Arial"/>
                <w:noProof/>
                <w:lang w:eastAsia="zh-CN"/>
              </w:rPr>
              <w:t xml:space="preserve">s </w:t>
            </w:r>
            <w:r>
              <w:rPr>
                <w:rFonts w:cs="Arial"/>
                <w:noProof/>
                <w:lang w:eastAsia="zh-CN"/>
              </w:rPr>
              <w:t xml:space="preserve">should </w:t>
            </w:r>
            <w:r w:rsidRPr="00F87339">
              <w:rPr>
                <w:rFonts w:cs="Arial"/>
                <w:noProof/>
                <w:lang w:eastAsia="zh-CN"/>
              </w:rPr>
              <w:t>reflect that measurement period ends after the UE has measured SL PRS resources from at least two different Tx UEs</w:t>
            </w:r>
            <w:r>
              <w:rPr>
                <w:rFonts w:cs="Arial"/>
                <w:noProof/>
                <w:lang w:eastAsia="zh-CN"/>
              </w:rPr>
              <w:t>.</w:t>
            </w:r>
          </w:p>
          <w:p w14:paraId="7B58BCB3" w14:textId="72749595" w:rsidR="0019325A" w:rsidRPr="0046401C" w:rsidRDefault="0046401C" w:rsidP="0046401C">
            <w:pPr>
              <w:pStyle w:val="CRCoverPage"/>
              <w:numPr>
                <w:ilvl w:val="0"/>
                <w:numId w:val="30"/>
              </w:numPr>
              <w:spacing w:after="0"/>
              <w:rPr>
                <w:rFonts w:cs="Arial"/>
                <w:noProof/>
                <w:lang w:eastAsia="zh-CN"/>
              </w:rPr>
            </w:pPr>
            <w:r>
              <w:rPr>
                <w:rFonts w:cs="Arial"/>
                <w:noProof/>
                <w:lang w:eastAsia="zh-CN"/>
              </w:rPr>
              <w:t>The references to UE FG 41-4-1 in the requirements should be replaced with exact IE names as defined in 38.355.</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CC0D6" w14:textId="77777777" w:rsidR="0046401C" w:rsidRPr="0046401C" w:rsidRDefault="0046401C" w:rsidP="0046401C">
            <w:pPr>
              <w:pStyle w:val="aff5"/>
              <w:numPr>
                <w:ilvl w:val="0"/>
                <w:numId w:val="29"/>
              </w:numPr>
              <w:rPr>
                <w:rFonts w:ascii="Arial" w:eastAsiaTheme="minorEastAsia" w:hAnsi="Arial" w:cs="Arial"/>
                <w:noProof/>
                <w:sz w:val="20"/>
                <w:szCs w:val="20"/>
                <w:lang w:eastAsia="zh-CN"/>
              </w:rPr>
            </w:pPr>
            <w:r w:rsidRPr="0046401C">
              <w:rPr>
                <w:rFonts w:ascii="Arial" w:eastAsiaTheme="minorEastAsia" w:hAnsi="Arial" w:cs="Arial"/>
                <w:noProof/>
                <w:sz w:val="20"/>
                <w:szCs w:val="20"/>
                <w:lang w:eastAsia="zh-CN"/>
              </w:rPr>
              <w:t>Update the SL RSTD requirements to reflect that measurement period ends after the UE has measured SL PRS resources from at least two different Tx UEs.</w:t>
            </w:r>
          </w:p>
          <w:p w14:paraId="6900671F" w14:textId="5CB7CB12" w:rsidR="0019325A" w:rsidRPr="002D0FF6" w:rsidRDefault="0046401C" w:rsidP="0019325A">
            <w:pPr>
              <w:pStyle w:val="CRCoverPage"/>
              <w:numPr>
                <w:ilvl w:val="0"/>
                <w:numId w:val="29"/>
              </w:numPr>
              <w:spacing w:after="0"/>
              <w:rPr>
                <w:rFonts w:cs="Arial"/>
                <w:noProof/>
                <w:lang w:eastAsia="zh-CN"/>
              </w:rPr>
            </w:pPr>
            <w:r>
              <w:rPr>
                <w:rFonts w:cs="Arial"/>
                <w:noProof/>
                <w:lang w:eastAsia="zh-CN"/>
              </w:rPr>
              <w:t xml:space="preserve">Replace the </w:t>
            </w:r>
            <w:r w:rsidRPr="0046401C">
              <w:rPr>
                <w:rFonts w:cs="Arial"/>
                <w:noProof/>
                <w:lang w:eastAsia="zh-CN"/>
              </w:rPr>
              <w:t>references to UE FG 41-4-1 in the requirements with exact IE names as defined in 38.355</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775A1ED" w:rsidR="008C63FE" w:rsidRDefault="00B71212" w:rsidP="006F5A76">
            <w:pPr>
              <w:pStyle w:val="CRCoverPage"/>
              <w:spacing w:after="0"/>
              <w:rPr>
                <w:noProof/>
              </w:rPr>
            </w:pPr>
            <w:r>
              <w:rPr>
                <w:rFonts w:cs="Arial"/>
                <w:noProof/>
                <w:lang w:eastAsia="zh-CN"/>
              </w:rPr>
              <w:t xml:space="preserve">The </w:t>
            </w:r>
            <w:r w:rsidR="0019325A">
              <w:rPr>
                <w:rFonts w:cs="Arial"/>
                <w:noProof/>
                <w:lang w:eastAsia="zh-CN"/>
              </w:rPr>
              <w:t xml:space="preserve">requirements for </w:t>
            </w:r>
            <w:r w:rsidR="0046401C">
              <w:rPr>
                <w:rFonts w:cs="Arial"/>
                <w:noProof/>
                <w:lang w:eastAsia="zh-CN"/>
              </w:rPr>
              <w:t>SL PRS measurement</w:t>
            </w:r>
            <w:r w:rsidR="0019325A">
              <w:rPr>
                <w:rFonts w:cs="Arial"/>
                <w:noProof/>
                <w:lang w:eastAsia="zh-CN"/>
              </w:rPr>
              <w:t xml:space="preserve"> </w:t>
            </w:r>
            <w:r w:rsidR="0019325A">
              <w:rPr>
                <w:noProof/>
              </w:rPr>
              <w:t xml:space="preserve">are </w:t>
            </w:r>
            <w:r w:rsidR="0046401C">
              <w:rPr>
                <w:noProof/>
              </w:rPr>
              <w:t>incomplete</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969A9CD" w:rsidR="008C63FE" w:rsidRDefault="003D447C" w:rsidP="008C63FE">
            <w:pPr>
              <w:pStyle w:val="CRCoverPage"/>
              <w:spacing w:after="0"/>
              <w:ind w:left="100"/>
              <w:rPr>
                <w:noProof/>
                <w:lang w:eastAsia="zh-CN"/>
              </w:rPr>
            </w:pPr>
            <w:r>
              <w:rPr>
                <w:noProof/>
                <w:lang w:eastAsia="zh-CN"/>
              </w:rPr>
              <w:t>12A.2.5, 12A.4.5, 12A.6.5, 12A.7.5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6A63F0C"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2CDB302" w14:textId="77777777" w:rsidR="00BE7767" w:rsidRDefault="00BE7767" w:rsidP="0019325A">
      <w:pPr>
        <w:spacing w:after="0"/>
        <w:jc w:val="center"/>
        <w:rPr>
          <w:rFonts w:eastAsia="宋体"/>
          <w:noProof/>
          <w:highlight w:val="yellow"/>
          <w:lang w:eastAsia="zh-CN"/>
        </w:rPr>
      </w:pPr>
    </w:p>
    <w:p w14:paraId="61E1BFEE" w14:textId="77777777" w:rsidR="0083736F" w:rsidRPr="0083736F" w:rsidRDefault="0083736F" w:rsidP="0083736F">
      <w:pPr>
        <w:keepNext/>
        <w:keepLines/>
        <w:spacing w:before="120"/>
        <w:ind w:left="1134" w:hanging="1134"/>
        <w:outlineLvl w:val="2"/>
        <w:rPr>
          <w:rFonts w:ascii="Arial" w:eastAsia="宋体" w:hAnsi="Arial"/>
          <w:sz w:val="28"/>
        </w:rPr>
      </w:pPr>
      <w:r w:rsidRPr="0083736F">
        <w:rPr>
          <w:rFonts w:ascii="Arial" w:eastAsia="宋体" w:hAnsi="Arial"/>
          <w:sz w:val="28"/>
        </w:rPr>
        <w:t>12A.2.5</w:t>
      </w:r>
      <w:r w:rsidRPr="0083736F">
        <w:rPr>
          <w:rFonts w:ascii="Arial" w:eastAsia="宋体" w:hAnsi="Arial"/>
          <w:sz w:val="28"/>
        </w:rPr>
        <w:tab/>
        <w:t>Measurements Period Requirements</w:t>
      </w:r>
    </w:p>
    <w:p w14:paraId="3F230E7B" w14:textId="77777777" w:rsidR="002C4CFD" w:rsidRDefault="0083736F" w:rsidP="0083736F">
      <w:pPr>
        <w:rPr>
          <w:ins w:id="2" w:author="Huawei" w:date="2024-10-01T10:20:00Z"/>
          <w:rFonts w:eastAsia="Calibri"/>
          <w:kern w:val="2"/>
          <w14:ligatures w14:val="standardContextual"/>
        </w:rPr>
      </w:pPr>
      <w:r w:rsidRPr="0083736F">
        <w:rPr>
          <w:rFonts w:eastAsia="Calibri"/>
          <w:kern w:val="2"/>
          <w:lang w:eastAsia="zh-CN"/>
          <w14:ligatures w14:val="standardContextual"/>
        </w:rPr>
        <w:t xml:space="preserve">When the physical layer receives the last of </w:t>
      </w:r>
      <w:r w:rsidRPr="0083736F">
        <w:rPr>
          <w:rFonts w:eastAsia="Calibri"/>
          <w:i/>
          <w:iCs/>
          <w:kern w:val="2"/>
          <w:lang w:eastAsia="zh-CN"/>
          <w14:ligatures w14:val="standardContextual"/>
        </w:rPr>
        <w:t>SL-TDOA</w:t>
      </w:r>
      <w:r w:rsidRPr="0083736F">
        <w:rPr>
          <w:rFonts w:eastAsia="Calibri"/>
          <w:i/>
          <w:kern w:val="2"/>
          <w14:ligatures w14:val="standardContextual"/>
        </w:rPr>
        <w:t>-</w:t>
      </w:r>
      <w:proofErr w:type="spellStart"/>
      <w:r w:rsidRPr="0083736F">
        <w:rPr>
          <w:rFonts w:eastAsia="Calibri"/>
          <w:i/>
          <w:kern w:val="2"/>
          <w14:ligatures w14:val="standardContextual"/>
        </w:rPr>
        <w:t>Provide</w:t>
      </w:r>
      <w:r w:rsidRPr="0083736F">
        <w:rPr>
          <w:rFonts w:eastAsia="Calibri"/>
          <w:i/>
          <w:noProof/>
          <w:kern w:val="2"/>
          <w14:ligatures w14:val="standardContextual"/>
        </w:rPr>
        <w:t>AssistanceData</w:t>
      </w:r>
      <w:proofErr w:type="spellEnd"/>
      <w:r w:rsidRPr="0083736F">
        <w:rPr>
          <w:rFonts w:eastAsia="Calibri"/>
          <w:kern w:val="2"/>
          <w14:ligatures w14:val="standardContextual"/>
        </w:rPr>
        <w:t xml:space="preserve"> and </w:t>
      </w:r>
      <w:r w:rsidRPr="0083736F">
        <w:rPr>
          <w:rFonts w:eastAsia="Calibri"/>
          <w:i/>
          <w:iCs/>
          <w:kern w:val="2"/>
          <w14:ligatures w14:val="standardContextual"/>
        </w:rPr>
        <w:t>SL-TDOA-</w:t>
      </w:r>
      <w:proofErr w:type="spellStart"/>
      <w:r w:rsidRPr="0083736F">
        <w:rPr>
          <w:rFonts w:eastAsia="Calibri"/>
          <w:i/>
          <w:kern w:val="2"/>
          <w14:ligatures w14:val="standardContextual"/>
        </w:rPr>
        <w:t>Request</w:t>
      </w:r>
      <w:r w:rsidRPr="0083736F">
        <w:rPr>
          <w:rFonts w:eastAsia="Calibri"/>
          <w:i/>
          <w:noProof/>
          <w:kern w:val="2"/>
          <w14:ligatures w14:val="standardContextual"/>
        </w:rPr>
        <w:t>LocationInformation</w:t>
      </w:r>
      <w:proofErr w:type="spellEnd"/>
      <w:r w:rsidRPr="0083736F">
        <w:rPr>
          <w:rFonts w:eastAsia="Calibri"/>
          <w:iCs/>
          <w:kern w:val="2"/>
          <w14:ligatures w14:val="standardContextual"/>
        </w:rPr>
        <w:t xml:space="preserve"> from LMF or another UE via SLPP [37]</w:t>
      </w:r>
      <w:r w:rsidRPr="0083736F">
        <w:rPr>
          <w:rFonts w:eastAsia="Calibri"/>
          <w:i/>
          <w:kern w:val="2"/>
          <w14:ligatures w14:val="standardContextual"/>
        </w:rPr>
        <w:t xml:space="preserve">, </w:t>
      </w:r>
      <w:r w:rsidRPr="0083736F">
        <w:rPr>
          <w:rFonts w:eastAsia="Calibri"/>
          <w:iCs/>
          <w:kern w:val="2"/>
          <w14:ligatures w14:val="standardContextual"/>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sidRPr="0083736F">
        <w:rPr>
          <w:rFonts w:eastAsia="Calibri"/>
          <w:kern w:val="2"/>
          <w14:ligatures w14:val="standardContextual"/>
        </w:rPr>
        <w:t>in TS 38.215 [4]. The SL RSTD measurement shall be performed d</w:t>
      </w:r>
      <w:r w:rsidRPr="0083736F">
        <w:rPr>
          <w:rFonts w:eastAsia="Calibri"/>
          <w:kern w:val="2"/>
          <w:lang w:eastAsia="zh-CN"/>
          <w14:ligatures w14:val="standardContextual"/>
        </w:rPr>
        <w:t>uring</w:t>
      </w:r>
      <w:r w:rsidRPr="0083736F">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RSTD,total</m:t>
            </m:r>
          </m:sub>
        </m:sSub>
      </m:oMath>
      <w:ins w:id="3" w:author="Huawei" w:date="2024-10-01T10:20:00Z">
        <w:r w:rsidR="002C4CFD">
          <w:rPr>
            <w:rFonts w:hint="eastAsia"/>
            <w:kern w:val="2"/>
            <w:lang w:eastAsia="zh-CN"/>
            <w14:ligatures w14:val="standardContextual"/>
          </w:rPr>
          <w:t>.</w:t>
        </w:r>
      </w:ins>
      <w:r w:rsidRPr="0083736F">
        <w:rPr>
          <w:rFonts w:eastAsia="Calibri"/>
          <w:kern w:val="2"/>
          <w14:ligatures w14:val="standardContextual"/>
        </w:rPr>
        <w:t xml:space="preserve"> </w:t>
      </w:r>
    </w:p>
    <w:p w14:paraId="61C660AC" w14:textId="3D77D9F4" w:rsidR="002C4CFD" w:rsidRDefault="002C4CFD" w:rsidP="002C4CFD">
      <w:pPr>
        <w:spacing w:after="160" w:line="256" w:lineRule="auto"/>
        <w:rPr>
          <w:ins w:id="4" w:author="Huawei" w:date="2024-10-01T10:20:00Z"/>
          <w:rFonts w:eastAsia="Calibri"/>
          <w:iCs/>
          <w:kern w:val="2"/>
          <w14:ligatures w14:val="standardContextual"/>
        </w:rPr>
      </w:pPr>
      <w:ins w:id="5" w:author="Huawei" w:date="2024-10-01T10:20:00Z">
        <w:r>
          <w:rPr>
            <w:rFonts w:hint="eastAsia"/>
            <w:kern w:val="2"/>
            <w:lang w:eastAsia="zh-CN"/>
            <w14:ligatures w14:val="standardContextual"/>
          </w:rPr>
          <w:t>T</w:t>
        </w:r>
        <w:r>
          <w:rPr>
            <w:kern w:val="2"/>
            <w:lang w:eastAsia="zh-CN"/>
            <w14:ligatures w14:val="standardContextual"/>
          </w:rPr>
          <w:t>he starting point of the measurement period is the earli</w:t>
        </w:r>
      </w:ins>
      <w:ins w:id="6" w:author="Huawei" w:date="2024-10-01T10:22:00Z">
        <w:r w:rsidR="00EB5365">
          <w:rPr>
            <w:kern w:val="2"/>
            <w:lang w:eastAsia="zh-CN"/>
            <w14:ligatures w14:val="standardContextual"/>
          </w:rPr>
          <w:t>est</w:t>
        </w:r>
      </w:ins>
      <w:ins w:id="7" w:author="Huawei" w:date="2024-10-01T10:20:00Z">
        <w:r>
          <w:rPr>
            <w:kern w:val="2"/>
            <w:lang w:eastAsia="zh-CN"/>
            <w14:ligatures w14:val="standardContextual"/>
          </w:rPr>
          <w:t xml:space="preserve"> between starting points for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RSTD,effect,s,ref</m:t>
              </m:r>
            </m:sub>
          </m:sSub>
        </m:oMath>
        <w:r>
          <w:rPr>
            <w:rFonts w:eastAsia="Calibri"/>
            <w:kern w:val="2"/>
            <w14:ligatures w14:val="standardContextual"/>
          </w:rPr>
          <w:t xml:space="preserve"> and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RSTD,effect,s,tar</m:t>
              </m:r>
            </m:sub>
          </m:sSub>
        </m:oMath>
      </w:ins>
      <w:ins w:id="8" w:author="Huawei" w:date="2024-10-01T10:21:00Z">
        <w:r w:rsidR="00EB5365">
          <w:rPr>
            <w:rFonts w:hint="eastAsia"/>
            <w:kern w:val="2"/>
            <w:lang w:eastAsia="zh-CN"/>
            <w14:ligatures w14:val="standardContextual"/>
          </w:rPr>
          <w:t xml:space="preserve"> </w:t>
        </w:r>
        <w:r w:rsidR="00EB5365">
          <w:rPr>
            <w:kern w:val="2"/>
            <w:lang w:eastAsia="zh-CN"/>
            <w14:ligatures w14:val="standardContextual"/>
          </w:rPr>
          <w:t>among all reference and an</w:t>
        </w:r>
      </w:ins>
      <w:ins w:id="9" w:author="Huawei" w:date="2024-10-01T10:22:00Z">
        <w:r w:rsidR="00EB5365">
          <w:rPr>
            <w:kern w:val="2"/>
            <w:lang w:eastAsia="zh-CN"/>
            <w14:ligatures w14:val="standardContextual"/>
          </w:rPr>
          <w:t>chor UEs</w:t>
        </w:r>
      </w:ins>
      <w:ins w:id="10" w:author="Huawei" w:date="2024-10-01T10:20:00Z">
        <w:r>
          <w:rPr>
            <w:rFonts w:hint="eastAsia"/>
            <w:kern w:val="2"/>
            <w:lang w:eastAsia="zh-CN"/>
            <w14:ligatures w14:val="standardContextual"/>
          </w:rPr>
          <w:t>,</w:t>
        </w:r>
        <w:r>
          <w:rPr>
            <w:kern w:val="2"/>
            <w:lang w:eastAsia="zh-CN"/>
            <w14:ligatures w14:val="standardContextual"/>
          </w:rPr>
          <w:t xml:space="preserve"> and the ending point of the measurement period is the lat</w:t>
        </w:r>
      </w:ins>
      <w:ins w:id="11" w:author="Huawei" w:date="2024-10-01T10:22:00Z">
        <w:r w:rsidR="00EB5365">
          <w:rPr>
            <w:kern w:val="2"/>
            <w:lang w:eastAsia="zh-CN"/>
            <w14:ligatures w14:val="standardContextual"/>
          </w:rPr>
          <w:t>est</w:t>
        </w:r>
      </w:ins>
      <w:ins w:id="12" w:author="Huawei" w:date="2024-10-01T10:20:00Z">
        <w:r>
          <w:rPr>
            <w:kern w:val="2"/>
            <w:lang w:eastAsia="zh-CN"/>
            <w14:ligatures w14:val="standardContextual"/>
          </w:rPr>
          <w:t xml:space="preserve"> between the ending points for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RSTD,effect,s,ref</m:t>
              </m:r>
            </m:sub>
          </m:sSub>
        </m:oMath>
        <w:r>
          <w:rPr>
            <w:rFonts w:eastAsia="Calibri"/>
            <w:kern w:val="2"/>
            <w14:ligatures w14:val="standardContextual"/>
          </w:rPr>
          <w:t xml:space="preserve"> and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RSTD,effect,s,tar</m:t>
              </m:r>
            </m:sub>
          </m:sSub>
        </m:oMath>
      </w:ins>
      <w:ins w:id="13" w:author="Huawei" w:date="2024-10-01T10:22:00Z">
        <w:r w:rsidR="00EB5365" w:rsidRPr="00EB5365">
          <w:rPr>
            <w:kern w:val="2"/>
            <w:lang w:eastAsia="zh-CN"/>
            <w14:ligatures w14:val="standardContextual"/>
          </w:rPr>
          <w:t xml:space="preserve"> </w:t>
        </w:r>
        <w:r w:rsidR="00EB5365">
          <w:rPr>
            <w:kern w:val="2"/>
            <w:lang w:eastAsia="zh-CN"/>
            <w14:ligatures w14:val="standardContextual"/>
          </w:rPr>
          <w:t>among all reference and anchor UEs</w:t>
        </w:r>
      </w:ins>
      <w:ins w:id="14" w:author="Huawei" w:date="2024-10-01T10:20:00Z">
        <w:r>
          <w:rPr>
            <w:rFonts w:hint="eastAsia"/>
            <w:kern w:val="2"/>
            <w:lang w:eastAsia="zh-CN"/>
            <w14:ligatures w14:val="standardContextual"/>
          </w:rPr>
          <w:t>,</w:t>
        </w:r>
        <w:r>
          <w:rPr>
            <w:kern w:val="2"/>
            <w:lang w:eastAsia="zh-CN"/>
            <w14:ligatures w14:val="standardContextual"/>
          </w:rPr>
          <w:t xml:space="preserve"> where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RSTD,effect,s,ref</m:t>
              </m:r>
            </m:sub>
          </m:sSub>
        </m:oMath>
        <w:r>
          <w:rPr>
            <w:rFonts w:eastAsia="Calibri"/>
            <w:kern w:val="2"/>
            <w14:ligatures w14:val="standardContextual"/>
          </w:rPr>
          <w:t xml:space="preserve"> and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RSTD,effect,s,tar</m:t>
              </m:r>
            </m:sub>
          </m:sSub>
        </m:oMath>
        <w:r>
          <w:rPr>
            <w:rFonts w:eastAsia="Calibri"/>
            <w:kern w:val="2"/>
            <w14:ligatures w14:val="standardContextual"/>
          </w:rPr>
          <w:t xml:space="preserve"> are the measurement periods for the </w:t>
        </w:r>
        <w:r>
          <w:rPr>
            <w:rFonts w:eastAsia="Calibri"/>
            <w:iCs/>
            <w:kern w:val="2"/>
            <w14:ligatures w14:val="standardContextual"/>
          </w:rPr>
          <w:t>SL-PRS from the SL RSTD reference UE</w:t>
        </w:r>
      </w:ins>
      <w:ins w:id="15" w:author="Huawei" w:date="2024-10-01T10:22:00Z">
        <w:r w:rsidR="00EB5365">
          <w:rPr>
            <w:rFonts w:eastAsia="Calibri"/>
            <w:iCs/>
            <w:kern w:val="2"/>
            <w14:ligatures w14:val="standardContextual"/>
          </w:rPr>
          <w:t xml:space="preserve"> </w:t>
        </w:r>
      </w:ins>
      <w:ins w:id="16" w:author="Huawei" w:date="2024-10-01T10:20:00Z">
        <w:r>
          <w:rPr>
            <w:rFonts w:eastAsia="Calibri"/>
            <w:iCs/>
            <w:kern w:val="2"/>
            <w14:ligatures w14:val="standardContextual"/>
          </w:rPr>
          <w:t>and SL-PRS from an anchor UE, respectively.</w:t>
        </w:r>
      </w:ins>
    </w:p>
    <w:p w14:paraId="2C8D0593" w14:textId="1C581BD5" w:rsidR="0083736F" w:rsidRPr="0083736F" w:rsidRDefault="00DC10CD" w:rsidP="0083736F">
      <w:pPr>
        <w:rPr>
          <w:rFonts w:eastAsia="Calibri"/>
        </w:rPr>
      </w:pPr>
      <w:ins w:id="17" w:author="Huawei" w:date="2024-10-01T10:41:00Z">
        <w:r>
          <w:rPr>
            <w:rFonts w:eastAsia="Calibri"/>
            <w:kern w:val="2"/>
            <w14:ligatures w14:val="standardContextual"/>
          </w:rPr>
          <w:t xml:space="preserve">For each measured UE, the measurement period </w:t>
        </w: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RSTD,link</m:t>
              </m:r>
            </m:sub>
          </m:sSub>
          <m:r>
            <w:rPr>
              <w:rFonts w:ascii="Cambria Math" w:eastAsia="Calibri" w:hAnsi="Cambria Math"/>
              <w:noProof/>
              <w:kern w:val="2"/>
              <w:sz w:val="22"/>
              <w:szCs w:val="22"/>
              <w14:ligatures w14:val="standardContextual"/>
            </w:rPr>
            <m:t xml:space="preserve"> </m:t>
          </m:r>
        </m:oMath>
        <w:r>
          <w:rPr>
            <w:rFonts w:hint="eastAsia"/>
            <w:iCs/>
            <w:kern w:val="2"/>
            <w:sz w:val="22"/>
            <w:szCs w:val="22"/>
            <w:lang w:eastAsia="zh-CN"/>
            <w14:ligatures w14:val="standardContextual"/>
          </w:rPr>
          <w:t>i</w:t>
        </w:r>
        <w:r>
          <w:rPr>
            <w:iCs/>
            <w:kern w:val="2"/>
            <w:sz w:val="22"/>
            <w:szCs w:val="22"/>
            <w:lang w:eastAsia="zh-CN"/>
            <w14:ligatures w14:val="standardContextual"/>
          </w:rPr>
          <w:t xml:space="preserve">s </w:t>
        </w:r>
      </w:ins>
      <w:r w:rsidR="0083736F" w:rsidRPr="0083736F">
        <w:rPr>
          <w:rFonts w:eastAsia="Calibri"/>
          <w:kern w:val="2"/>
          <w14:ligatures w14:val="standardContextual"/>
        </w:rPr>
        <w:t>defined as:</w:t>
      </w:r>
    </w:p>
    <w:p w14:paraId="391B9266" w14:textId="79DD5712" w:rsidR="0083736F" w:rsidRPr="0083736F" w:rsidRDefault="0040035C" w:rsidP="0083736F">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m:t>
            </m:r>
            <m:r>
              <w:del w:id="18" w:author="Huawei" w:date="2024-10-01T10:23:00Z">
                <m:rPr>
                  <m:sty m:val="p"/>
                </m:rPr>
                <w:rPr>
                  <w:rFonts w:ascii="Cambria Math" w:eastAsia="Calibri" w:hAnsi="Cambria Math"/>
                  <w:noProof/>
                  <w:kern w:val="2"/>
                  <w:sz w:val="22"/>
                  <w:szCs w:val="22"/>
                  <w14:ligatures w14:val="standardContextual"/>
                </w:rPr>
                <m:t>total</m:t>
              </w:del>
            </m:r>
            <m:r>
              <w:ins w:id="19" w:author="Huawei" w:date="2024-10-01T10:23:00Z">
                <m:rPr>
                  <m:sty m:val="p"/>
                </m:rPr>
                <w:rPr>
                  <w:rFonts w:ascii="Cambria Math" w:eastAsia="Calibri" w:hAnsi="Cambria Math"/>
                  <w:noProof/>
                  <w:kern w:val="2"/>
                  <w:sz w:val="22"/>
                  <w:szCs w:val="22"/>
                  <w14:ligatures w14:val="standardContextual"/>
                </w:rPr>
                <m:t>link</m:t>
              </w:ins>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等线" w:hAnsi="Cambria Math"/>
                    <w:i/>
                    <w:noProof/>
                    <w:kern w:val="2"/>
                    <w:sz w:val="22"/>
                    <w:szCs w:val="22"/>
                    <w14:ligatures w14:val="standardContextual"/>
                  </w:rPr>
                </m:ctrlPr>
              </m:sSubPr>
              <m:e>
                <m:r>
                  <w:rPr>
                    <w:rFonts w:ascii="Cambria Math" w:eastAsia="等线" w:hAnsi="Cambria Math"/>
                    <w:noProof/>
                    <w:kern w:val="2"/>
                    <w:sz w:val="22"/>
                    <w:szCs w:val="22"/>
                    <w14:ligatures w14:val="standardContextual"/>
                  </w:rPr>
                  <m:t>T</m:t>
                </m:r>
              </m:e>
              <m:sub>
                <m:r>
                  <w:rPr>
                    <w:rFonts w:ascii="Cambria Math" w:eastAsia="等线" w:hAnsi="Cambria Math"/>
                    <w:noProof/>
                    <w:kern w:val="2"/>
                    <w:sz w:val="22"/>
                    <w:szCs w:val="22"/>
                    <w14:ligatures w14:val="standardContextual"/>
                  </w:rPr>
                  <m:t>SL RSTD,effect,s</m:t>
                </m:r>
              </m:sub>
            </m:sSub>
          </m:e>
        </m:nary>
      </m:oMath>
      <w:r w:rsidR="0083736F" w:rsidRPr="0083736F">
        <w:rPr>
          <w:rFonts w:ascii="Calibri" w:eastAsia="Calibri" w:hAnsi="Calibri"/>
          <w:kern w:val="2"/>
          <w:sz w:val="22"/>
          <w:szCs w:val="22"/>
          <w14:ligatures w14:val="standardContextual"/>
        </w:rPr>
        <w:t xml:space="preserve">  , </w:t>
      </w:r>
    </w:p>
    <w:p w14:paraId="71CC1D28" w14:textId="77777777" w:rsidR="0083736F" w:rsidRPr="0083736F" w:rsidRDefault="0083736F" w:rsidP="0083736F">
      <w:pPr>
        <w:rPr>
          <w:rFonts w:eastAsia="Calibri"/>
        </w:rPr>
      </w:pPr>
      <w:r w:rsidRPr="0083736F">
        <w:rPr>
          <w:rFonts w:eastAsia="Calibri"/>
        </w:rPr>
        <w:t>where</w:t>
      </w:r>
    </w:p>
    <w:p w14:paraId="3E877A06" w14:textId="77777777" w:rsidR="0083736F" w:rsidRPr="0083736F" w:rsidRDefault="0083736F" w:rsidP="0083736F">
      <w:pPr>
        <w:spacing w:after="160" w:line="256" w:lineRule="auto"/>
        <w:rPr>
          <w:rFonts w:eastAsia="Calibri"/>
          <w:kern w:val="2"/>
          <w14:ligatures w14:val="standardContextual"/>
        </w:rPr>
      </w:pPr>
      <w:r w:rsidRPr="0083736F">
        <w:rPr>
          <w:rFonts w:eastAsia="Calibri"/>
          <w:kern w:val="2"/>
          <w14:ligatures w14:val="standardContextual"/>
        </w:rPr>
        <w:t>S is the number of samples per measured link, defined below:</w:t>
      </w:r>
    </w:p>
    <w:p w14:paraId="6E6100A2" w14:textId="77777777" w:rsidR="0083736F" w:rsidRPr="0083736F" w:rsidRDefault="0083736F" w:rsidP="0083736F">
      <w:pPr>
        <w:spacing w:after="160" w:line="256" w:lineRule="auto"/>
        <w:ind w:left="568" w:hanging="284"/>
        <w:rPr>
          <w:rFonts w:eastAsia="等线"/>
          <w:kern w:val="2"/>
          <w14:ligatures w14:val="standardContextual"/>
        </w:rPr>
      </w:pPr>
      <m:oMath>
        <m:r>
          <w:rPr>
            <w:rFonts w:ascii="Cambria Math" w:eastAsia="等线" w:hAnsi="Cambria Math"/>
            <w:kern w:val="2"/>
            <w14:ligatures w14:val="standardContextual"/>
          </w:rPr>
          <m:t>S</m:t>
        </m:r>
      </m:oMath>
      <w:r w:rsidRPr="0083736F">
        <w:rPr>
          <w:rFonts w:eastAsia="等线"/>
          <w:kern w:val="2"/>
          <w14:ligatures w14:val="standardContextual"/>
        </w:rPr>
        <w:t xml:space="preserve"> = 1 for SL-PRS bandwidth&gt;48 PRBs,</w:t>
      </w:r>
    </w:p>
    <w:p w14:paraId="1A62397F" w14:textId="77777777" w:rsidR="0083736F" w:rsidRPr="0083736F" w:rsidRDefault="0083736F" w:rsidP="0083736F">
      <w:pPr>
        <w:spacing w:after="160" w:line="256" w:lineRule="auto"/>
        <w:ind w:left="568" w:hanging="284"/>
        <w:rPr>
          <w:rFonts w:eastAsia="等线"/>
          <w:kern w:val="2"/>
          <w14:ligatures w14:val="standardContextual"/>
        </w:rPr>
      </w:pPr>
      <m:oMath>
        <m:r>
          <w:rPr>
            <w:rFonts w:ascii="Cambria Math" w:eastAsia="等线" w:hAnsi="Cambria Math"/>
            <w:kern w:val="2"/>
            <w14:ligatures w14:val="standardContextual"/>
          </w:rPr>
          <m:t>S</m:t>
        </m:r>
      </m:oMath>
      <w:r w:rsidRPr="0083736F">
        <w:rPr>
          <w:rFonts w:eastAsia="等线"/>
          <w:kern w:val="2"/>
          <w14:ligatures w14:val="standardContextual"/>
        </w:rPr>
        <w:t xml:space="preserve"> = </w:t>
      </w:r>
      <w:r w:rsidRPr="0083736F">
        <w:rPr>
          <w:rFonts w:eastAsia="等线"/>
          <w:kern w:val="2"/>
          <w:lang w:eastAsia="zh-CN"/>
          <w14:ligatures w14:val="standardContextual"/>
        </w:rPr>
        <w:t>4</w:t>
      </w:r>
      <w:r w:rsidRPr="0083736F">
        <w:rPr>
          <w:rFonts w:eastAsia="等线"/>
          <w:kern w:val="2"/>
          <w14:ligatures w14:val="standardContextual"/>
        </w:rPr>
        <w:t xml:space="preserve"> for SL-PRS bandwidth</w:t>
      </w:r>
      <w:r w:rsidRPr="0083736F">
        <w:rPr>
          <w:rFonts w:eastAsia="等线"/>
          <w:kern w:val="2"/>
          <w:lang w:val="en-US"/>
          <w14:ligatures w14:val="standardContextual"/>
        </w:rPr>
        <w:t>≤</w:t>
      </w:r>
      <w:r w:rsidRPr="0083736F">
        <w:rPr>
          <w:rFonts w:eastAsia="等线"/>
          <w:kern w:val="2"/>
          <w14:ligatures w14:val="standardContextual"/>
        </w:rPr>
        <w:t>48 PRBs, and</w:t>
      </w:r>
    </w:p>
    <w:p w14:paraId="45446D51" w14:textId="322C7F45" w:rsidR="0083736F" w:rsidRPr="0083736F" w:rsidRDefault="0083736F" w:rsidP="0083736F">
      <w:pPr>
        <w:spacing w:after="160" w:line="256" w:lineRule="auto"/>
        <w:rPr>
          <w:rFonts w:eastAsia="Calibri"/>
          <w:kern w:val="2"/>
          <w:lang w:val="en-US"/>
          <w14:ligatures w14:val="standardContextual"/>
        </w:rPr>
      </w:pPr>
      <w:r w:rsidRPr="0083736F">
        <w:rPr>
          <w:rFonts w:eastAsia="Calibri"/>
          <w:kern w:val="2"/>
          <w:lang w:val="en-US"/>
          <w14:ligatures w14:val="standardContextual"/>
        </w:rPr>
        <w:t xml:space="preserve">for each SL-PRS sample </w:t>
      </w:r>
      <w:r w:rsidRPr="0083736F">
        <w:rPr>
          <w:rFonts w:eastAsia="Calibri"/>
          <w:i/>
          <w:iCs/>
          <w:kern w:val="2"/>
          <w:lang w:val="en-US"/>
          <w14:ligatures w14:val="standardContextual"/>
        </w:rPr>
        <w:t>s</w:t>
      </w:r>
      <w:r w:rsidRPr="0083736F">
        <w:rPr>
          <w:rFonts w:eastAsia="Calibri"/>
          <w:kern w:val="2"/>
          <w:lang w:val="en-US"/>
          <w14:ligatures w14:val="standardContextual"/>
        </w:rPr>
        <w:t xml:space="preserve"> of the target measured link, which is received within a slot where the UE </w:t>
      </w:r>
      <w:r w:rsidRPr="0083736F">
        <w:rPr>
          <w:rFonts w:eastAsia="Calibri"/>
          <w:kern w:val="2"/>
          <w14:ligatures w14:val="standardContextual"/>
        </w:rPr>
        <w:t xml:space="preserve">receives SCI and the associated SL-PRS </w:t>
      </w:r>
      <w:r w:rsidRPr="0083736F">
        <w:rPr>
          <w:rFonts w:eastAsia="Calibri"/>
          <w:kern w:val="2"/>
          <w:lang w:val="en-US"/>
          <w14:ligatures w14:val="standardContextual"/>
        </w:rPr>
        <w:t xml:space="preserve">within its capabilities </w:t>
      </w:r>
      <w:ins w:id="20" w:author="Huawei" w:date="2024-10-01T10:23:00Z">
        <w:r w:rsidR="00EB5365">
          <w:rPr>
            <w:rFonts w:eastAsia="Calibri"/>
            <w:kern w:val="2"/>
            <w:lang w:val="en-US"/>
            <w14:ligatures w14:val="standardContextual"/>
          </w:rPr>
          <w:t>indicate</w:t>
        </w:r>
      </w:ins>
      <w:ins w:id="21" w:author="Huawei" w:date="2024-10-01T10:24:00Z">
        <w:r w:rsidR="00EB5365">
          <w:rPr>
            <w:rFonts w:eastAsia="Calibri"/>
            <w:kern w:val="2"/>
            <w:lang w:val="en-US"/>
            <w14:ligatures w14:val="standardContextual"/>
          </w:rPr>
          <w:t xml:space="preserve">d via </w:t>
        </w:r>
      </w:ins>
      <w:proofErr w:type="spellStart"/>
      <w:ins w:id="22" w:author="Huawei" w:date="2024-10-01T10:30:00Z">
        <w:r w:rsidR="00EB5365" w:rsidRPr="00EB5365">
          <w:rPr>
            <w:i/>
            <w:lang w:eastAsia="en-GB"/>
          </w:rPr>
          <w:t>maxNumOfActiveSL</w:t>
        </w:r>
        <w:proofErr w:type="spellEnd"/>
        <w:r w:rsidR="00EB5365" w:rsidRPr="00EB5365">
          <w:rPr>
            <w:i/>
            <w:lang w:eastAsia="en-GB"/>
          </w:rPr>
          <w:t>-PRS-</w:t>
        </w:r>
        <w:proofErr w:type="spellStart"/>
        <w:r w:rsidR="00EB5365" w:rsidRPr="00EB5365">
          <w:rPr>
            <w:i/>
            <w:lang w:eastAsia="en-GB"/>
          </w:rPr>
          <w:t>ResourcesInOneSlot</w:t>
        </w:r>
        <w:proofErr w:type="spellEnd"/>
        <w:r w:rsidR="00EB5365" w:rsidRPr="0083736F">
          <w:rPr>
            <w:rFonts w:eastAsia="宋体"/>
          </w:rPr>
          <w:t xml:space="preserve"> </w:t>
        </w:r>
        <w:r w:rsidR="00EB5365">
          <w:rPr>
            <w:rFonts w:eastAsia="宋体"/>
          </w:rPr>
          <w:t xml:space="preserve">and </w:t>
        </w:r>
      </w:ins>
      <w:proofErr w:type="spellStart"/>
      <w:ins w:id="23" w:author="Huawei" w:date="2024-10-01T10:31:00Z">
        <w:r w:rsidR="00EB5365" w:rsidRPr="00EB5365">
          <w:rPr>
            <w:i/>
            <w:lang w:eastAsia="en-GB"/>
          </w:rPr>
          <w:t>maxNumOfSlotsWithActiveSL</w:t>
        </w:r>
        <w:proofErr w:type="spellEnd"/>
        <w:r w:rsidR="00EB5365" w:rsidRPr="00EB5365">
          <w:rPr>
            <w:i/>
            <w:lang w:eastAsia="en-GB"/>
          </w:rPr>
          <w:t>-PRS-Resources</w:t>
        </w:r>
      </w:ins>
      <w:del w:id="24" w:author="Huawei" w:date="2024-10-01T10:31:00Z">
        <w:r w:rsidRPr="0083736F" w:rsidDel="00EB5365">
          <w:rPr>
            <w:rFonts w:eastAsia="宋体"/>
          </w:rPr>
          <w:delText>[</w:delText>
        </w:r>
        <w:r w:rsidRPr="0083736F" w:rsidDel="00EB5365">
          <w:rPr>
            <w:rFonts w:eastAsia="Calibri"/>
            <w:kern w:val="2"/>
            <w14:ligatures w14:val="standardContextual"/>
          </w:rPr>
          <w:delText>Components 2 and 3 of FG 41-1-1]</w:delText>
        </w:r>
      </w:del>
      <w:r w:rsidRPr="0083736F">
        <w:rPr>
          <w:rFonts w:eastAsia="Calibri"/>
          <w:kern w:val="2"/>
          <w14:ligatures w14:val="standardContextual"/>
        </w:rPr>
        <w:t xml:space="preserve">,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m:t>
            </m:r>
            <m:r>
              <w:rPr>
                <w:rFonts w:ascii="Cambria Math" w:eastAsia="等线" w:hAnsi="Cambria Math"/>
                <w:kern w:val="2"/>
                <w:lang w:val="en-US"/>
                <w14:ligatures w14:val="standardContextual"/>
              </w:rPr>
              <m:t xml:space="preserve"> </m:t>
            </m:r>
            <m:r>
              <w:rPr>
                <w:rFonts w:ascii="Cambria Math" w:eastAsia="等线" w:hAnsi="Cambria Math"/>
                <w:kern w:val="2"/>
                <w14:ligatures w14:val="standardContextual"/>
              </w:rPr>
              <m:t>RSTD</m:t>
            </m:r>
            <m:r>
              <w:rPr>
                <w:rFonts w:ascii="Cambria Math" w:eastAsia="等线" w:hAnsi="Cambria Math"/>
                <w:kern w:val="2"/>
                <w:lang w:val="en-US"/>
                <w14:ligatures w14:val="standardContextual"/>
              </w:rPr>
              <m:t>,</m:t>
            </m:r>
            <m:r>
              <w:rPr>
                <w:rFonts w:ascii="Cambria Math" w:eastAsia="等线" w:hAnsi="Cambria Math"/>
                <w:kern w:val="2"/>
                <w14:ligatures w14:val="standardContextual"/>
              </w:rPr>
              <m:t>effect</m:t>
            </m:r>
            <m:r>
              <w:rPr>
                <w:rFonts w:ascii="Cambria Math" w:eastAsia="等线" w:hAnsi="Cambria Math"/>
                <w:kern w:val="2"/>
                <w:lang w:val="en-US"/>
                <w14:ligatures w14:val="standardContextual"/>
              </w:rPr>
              <m:t>,</m:t>
            </m:r>
            <m:r>
              <w:rPr>
                <w:rFonts w:ascii="Cambria Math" w:eastAsia="等线" w:hAnsi="Cambria Math"/>
                <w:kern w:val="2"/>
                <w14:ligatures w14:val="standardContextual"/>
              </w:rPr>
              <m:t>s</m:t>
            </m:r>
          </m:sub>
        </m:sSub>
        <m:r>
          <w:rPr>
            <w:rFonts w:ascii="Cambria Math" w:eastAsia="等线" w:hAnsi="Cambria Math"/>
            <w:kern w:val="2"/>
            <w:lang w:val="en-US"/>
            <w14:ligatures w14:val="standardContextual"/>
          </w:rPr>
          <m:t xml:space="preserve"> </m:t>
        </m:r>
      </m:oMath>
      <w:r w:rsidRPr="0083736F">
        <w:rPr>
          <w:rFonts w:eastAsia="Calibri"/>
          <w:kern w:val="2"/>
          <w:lang w:val="en-US"/>
          <w14:ligatures w14:val="standardContextual"/>
        </w:rPr>
        <w:t>is defined as:</w:t>
      </w:r>
    </w:p>
    <w:p w14:paraId="6D228E65" w14:textId="3E4BA5E2" w:rsidR="0083736F" w:rsidRPr="0083736F" w:rsidRDefault="0040035C" w:rsidP="0083736F">
      <w:pPr>
        <w:spacing w:after="160" w:line="256" w:lineRule="auto"/>
        <w:ind w:left="567"/>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83736F" w:rsidRPr="0083736F">
        <w:rPr>
          <w:rFonts w:eastAsia="Calibri"/>
          <w:kern w:val="2"/>
          <w14:ligatures w14:val="standardContextual"/>
        </w:rPr>
        <w:t xml:space="preserve"> , for </w:t>
      </w:r>
      <w:r w:rsidR="0083736F" w:rsidRPr="0083736F">
        <w:rPr>
          <w:rFonts w:eastAsia="Calibri"/>
          <w:i/>
          <w:iCs/>
          <w:kern w:val="2"/>
          <w14:ligatures w14:val="standardContextual"/>
        </w:rPr>
        <w:t>s</w:t>
      </w:r>
      <w:r w:rsidR="0083736F" w:rsidRPr="0083736F">
        <w:rPr>
          <w:rFonts w:eastAsia="Calibri"/>
          <w:kern w:val="2"/>
          <w14:ligatures w14:val="standardContextual"/>
        </w:rPr>
        <w:t>&lt;</w:t>
      </w:r>
      <w:r w:rsidR="0083736F" w:rsidRPr="0083736F">
        <w:rPr>
          <w:rFonts w:eastAsia="Calibri"/>
          <w:i/>
          <w:iCs/>
          <w:kern w:val="2"/>
          <w14:ligatures w14:val="standardContextual"/>
        </w:rPr>
        <w:t>S</w:t>
      </w:r>
      <w:r w:rsidR="0083736F" w:rsidRPr="0083736F">
        <w:rPr>
          <w:rFonts w:eastAsia="Calibri"/>
          <w:kern w:val="2"/>
          <w14:ligatures w14:val="standardContextual"/>
        </w:rPr>
        <w:t xml:space="preserve">, where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oMath>
      <w:r w:rsidR="0083736F" w:rsidRPr="0083736F">
        <w:rPr>
          <w:rFonts w:eastAsia="Calibri"/>
          <w:kern w:val="2"/>
          <w14:ligatures w14:val="standardContextual"/>
        </w:rPr>
        <w:t xml:space="preserve"> and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83736F" w:rsidRPr="0083736F">
        <w:rPr>
          <w:rFonts w:eastAsia="Calibri"/>
          <w:kern w:val="2"/>
          <w14:ligatures w14:val="standardContextual"/>
        </w:rPr>
        <w:t xml:space="preserve"> are the beginning of the first slot of SL-PRS sample </w:t>
      </w:r>
      <w:r w:rsidR="0083736F" w:rsidRPr="0083736F">
        <w:rPr>
          <w:rFonts w:eastAsia="Calibri"/>
          <w:i/>
          <w:iCs/>
          <w:kern w:val="2"/>
          <w14:ligatures w14:val="standardContextual"/>
        </w:rPr>
        <w:t>s+1</w:t>
      </w:r>
      <w:r w:rsidR="0083736F" w:rsidRPr="0083736F">
        <w:rPr>
          <w:rFonts w:eastAsia="Calibri"/>
          <w:kern w:val="2"/>
          <w14:ligatures w14:val="standardContextual"/>
        </w:rPr>
        <w:t xml:space="preserve"> and SL-PRS sample </w:t>
      </w:r>
      <w:r w:rsidR="0083736F" w:rsidRPr="0083736F">
        <w:rPr>
          <w:rFonts w:eastAsia="Calibri"/>
          <w:i/>
          <w:iCs/>
          <w:kern w:val="2"/>
          <w14:ligatures w14:val="standardContextual"/>
        </w:rPr>
        <w:t>s</w:t>
      </w:r>
      <w:r w:rsidR="0083736F" w:rsidRPr="0083736F">
        <w:rPr>
          <w:rFonts w:eastAsia="Calibri"/>
          <w:kern w:val="2"/>
          <w14:ligatures w14:val="standardContextual"/>
        </w:rPr>
        <w:t xml:space="preserve">, respectively, </w:t>
      </w:r>
    </w:p>
    <w:p w14:paraId="61BDADF4" w14:textId="77777777" w:rsidR="0083736F" w:rsidRPr="0083736F" w:rsidRDefault="0040035C" w:rsidP="0083736F">
      <w:pPr>
        <w:spacing w:after="160" w:line="256" w:lineRule="auto"/>
        <w:ind w:left="567"/>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r>
          <w:rPr>
            <w:rFonts w:ascii="Cambria Math" w:eastAsia="等线" w:hAnsi="Cambria Math"/>
            <w:kern w:val="2"/>
            <w14:ligatures w14:val="standardContextual"/>
          </w:rPr>
          <m:t xml:space="preserve"> , </m:t>
        </m:r>
      </m:oMath>
      <w:r w:rsidR="0083736F" w:rsidRPr="0083736F">
        <w:rPr>
          <w:rFonts w:eastAsia="Calibri"/>
          <w:kern w:val="2"/>
          <w14:ligatures w14:val="standardContextual"/>
        </w:rPr>
        <w:t xml:space="preserve">for </w:t>
      </w:r>
      <w:r w:rsidR="0083736F" w:rsidRPr="0083736F">
        <w:rPr>
          <w:rFonts w:eastAsia="Calibri"/>
          <w:i/>
          <w:iCs/>
          <w:kern w:val="2"/>
          <w14:ligatures w14:val="standardContextual"/>
        </w:rPr>
        <w:t>s</w:t>
      </w:r>
      <w:r w:rsidR="0083736F" w:rsidRPr="0083736F">
        <w:rPr>
          <w:rFonts w:eastAsia="Calibri"/>
          <w:kern w:val="2"/>
          <w14:ligatures w14:val="standardContextual"/>
        </w:rPr>
        <w:t>=</w:t>
      </w:r>
      <w:r w:rsidR="0083736F" w:rsidRPr="0083736F">
        <w:rPr>
          <w:rFonts w:eastAsia="Calibri"/>
          <w:i/>
          <w:iCs/>
          <w:kern w:val="2"/>
          <w14:ligatures w14:val="standardContextual"/>
        </w:rPr>
        <w:t>S</w:t>
      </w:r>
      <w:r w:rsidR="0083736F" w:rsidRPr="0083736F">
        <w:rPr>
          <w:rFonts w:eastAsia="Calibri"/>
          <w:kern w:val="2"/>
          <w14:ligatures w14:val="standardContextual"/>
        </w:rPr>
        <w:t xml:space="preserve">, </w:t>
      </w:r>
    </w:p>
    <w:p w14:paraId="44C74DD2" w14:textId="77777777" w:rsidR="0083736F" w:rsidRPr="0083736F" w:rsidRDefault="0040035C" w:rsidP="0083736F">
      <w:pPr>
        <w:spacing w:after="160" w:line="256" w:lineRule="auto"/>
        <w:ind w:left="568" w:firstLine="284"/>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oMath>
      <w:r w:rsidR="0083736F" w:rsidRPr="0083736F">
        <w:rPr>
          <w:rFonts w:eastAsia="Calibri"/>
          <w:kern w:val="2"/>
          <w14:ligatures w14:val="standardContextual"/>
        </w:rPr>
        <w:t xml:space="preserve"> is the duration of the slot carrying SL-PRS sample </w:t>
      </w:r>
      <w:r w:rsidR="0083736F" w:rsidRPr="0083736F">
        <w:rPr>
          <w:rFonts w:eastAsia="Calibri"/>
          <w:i/>
          <w:iCs/>
          <w:kern w:val="2"/>
          <w14:ligatures w14:val="standardContextual"/>
        </w:rPr>
        <w:t xml:space="preserve">s </w:t>
      </w:r>
      <w:r w:rsidR="0083736F" w:rsidRPr="0083736F">
        <w:rPr>
          <w:rFonts w:eastAsia="Calibri"/>
          <w:kern w:val="2"/>
          <w14:ligatures w14:val="standardContextual"/>
        </w:rPr>
        <w:t xml:space="preserve">of the SL RSTD </w:t>
      </w:r>
      <w:proofErr w:type="gramStart"/>
      <w:r w:rsidR="0083736F" w:rsidRPr="0083736F">
        <w:rPr>
          <w:rFonts w:eastAsia="Calibri"/>
          <w:kern w:val="2"/>
          <w14:ligatures w14:val="standardContextual"/>
        </w:rPr>
        <w:t>measurement,</w:t>
      </w:r>
      <w:proofErr w:type="gramEnd"/>
    </w:p>
    <w:p w14:paraId="2D014583" w14:textId="6EF9652B" w:rsidR="0083736F" w:rsidRPr="0083736F" w:rsidRDefault="0040035C" w:rsidP="0083736F">
      <w:pPr>
        <w:ind w:left="568" w:firstLine="284"/>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oMath>
      <w:r w:rsidR="0083736F" w:rsidRPr="0083736F">
        <w:rPr>
          <w:rFonts w:eastAsia="Calibri"/>
          <w:kern w:val="2"/>
          <w14:ligatures w14:val="standardContextual"/>
        </w:rPr>
        <w:t xml:space="preserve"> is the processing time given by the UE capability </w:t>
      </w:r>
      <w:ins w:id="25" w:author="Huawei" w:date="2024-10-01T10:32:00Z">
        <w:r w:rsidR="00114AF0">
          <w:rPr>
            <w:rFonts w:eastAsia="Calibri"/>
            <w:kern w:val="2"/>
            <w:lang w:val="en-US"/>
            <w14:ligatures w14:val="standardContextual"/>
          </w:rPr>
          <w:t>indicated via</w:t>
        </w:r>
        <w:r w:rsidR="00114AF0" w:rsidRPr="0083736F" w:rsidDel="00114AF0">
          <w:rPr>
            <w:rFonts w:eastAsia="Calibri"/>
            <w:kern w:val="2"/>
            <w14:ligatures w14:val="standardContextual"/>
          </w:rPr>
          <w:t xml:space="preserve"> </w:t>
        </w:r>
        <w:proofErr w:type="spellStart"/>
        <w:r w:rsidR="00114AF0" w:rsidRPr="00114AF0">
          <w:rPr>
            <w:i/>
            <w:lang w:eastAsia="en-GB"/>
          </w:rPr>
          <w:t>minTimeAfterEndofSlotCarryActiveSL</w:t>
        </w:r>
        <w:proofErr w:type="spellEnd"/>
        <w:r w:rsidR="00114AF0" w:rsidRPr="00114AF0">
          <w:rPr>
            <w:i/>
            <w:lang w:eastAsia="en-GB"/>
          </w:rPr>
          <w:t>-PRS-Resources</w:t>
        </w:r>
      </w:ins>
      <w:del w:id="26" w:author="Huawei" w:date="2024-10-01T10:32:00Z">
        <w:r w:rsidR="0083736F" w:rsidRPr="0083736F" w:rsidDel="00114AF0">
          <w:rPr>
            <w:rFonts w:eastAsia="Calibri"/>
            <w:kern w:val="2"/>
            <w14:ligatures w14:val="standardContextual"/>
          </w:rPr>
          <w:delText>in</w:delText>
        </w:r>
        <w:r w:rsidR="0083736F" w:rsidRPr="0083736F" w:rsidDel="00114AF0">
          <w:rPr>
            <w:rFonts w:eastAsia="宋体"/>
          </w:rPr>
          <w:delText xml:space="preserve"> </w:delText>
        </w:r>
      </w:del>
      <w:del w:id="27" w:author="Huawei" w:date="2024-10-01T10:31:00Z">
        <w:r w:rsidR="0083736F" w:rsidRPr="0083736F" w:rsidDel="00114AF0">
          <w:rPr>
            <w:rFonts w:eastAsia="宋体"/>
          </w:rPr>
          <w:delText>[</w:delText>
        </w:r>
        <w:r w:rsidR="0083736F" w:rsidRPr="0083736F" w:rsidDel="00114AF0">
          <w:rPr>
            <w:rFonts w:eastAsia="Calibri"/>
            <w:kern w:val="2"/>
            <w14:ligatures w14:val="standardContextual"/>
          </w:rPr>
          <w:delText>Components 4 of FG 41-1-1]</w:delText>
        </w:r>
      </w:del>
      <w:r w:rsidR="0083736F" w:rsidRPr="0083736F">
        <w:rPr>
          <w:rFonts w:eastAsia="Calibri"/>
          <w:kern w:val="2"/>
          <w14:ligatures w14:val="standardContextual"/>
        </w:rPr>
        <w:t>.</w:t>
      </w:r>
    </w:p>
    <w:p w14:paraId="24D46C5D" w14:textId="55E4E9CD" w:rsidR="0083736F" w:rsidRPr="0083736F" w:rsidRDefault="0083736F" w:rsidP="0083736F">
      <w:pPr>
        <w:rPr>
          <w:rFonts w:eastAsia="等线"/>
          <w:lang w:val="en-US" w:eastAsia="zh-CN"/>
        </w:rPr>
      </w:pPr>
      <w:r w:rsidRPr="0083736F">
        <w:rPr>
          <w:rFonts w:eastAsia="等线"/>
          <w:lang w:val="en-US" w:eastAsia="zh-CN"/>
        </w:rPr>
        <w:t>[A UE may drop one or more SL PRS measurement samples if the number of active slots and number of active resources per slot for the ongoing SL PRS measurement exceed the UE capabilities</w:t>
      </w:r>
      <w:ins w:id="28" w:author="Huawei" w:date="2024-10-01T10:32:00Z">
        <w:r w:rsidR="00114AF0" w:rsidRPr="00114AF0">
          <w:rPr>
            <w:rFonts w:eastAsia="Calibri"/>
            <w:kern w:val="2"/>
            <w:lang w:val="en-US"/>
            <w14:ligatures w14:val="standardContextual"/>
          </w:rPr>
          <w:t xml:space="preserve"> </w:t>
        </w:r>
        <w:r w:rsidR="00114AF0">
          <w:rPr>
            <w:rFonts w:eastAsia="Calibri"/>
            <w:kern w:val="2"/>
            <w:lang w:val="en-US"/>
            <w14:ligatures w14:val="standardContextual"/>
          </w:rPr>
          <w:t xml:space="preserve">indicated via </w:t>
        </w:r>
        <w:proofErr w:type="spellStart"/>
        <w:r w:rsidR="00114AF0" w:rsidRPr="00EB5365">
          <w:rPr>
            <w:i/>
            <w:lang w:eastAsia="en-GB"/>
          </w:rPr>
          <w:t>maxNumOfActiveSL</w:t>
        </w:r>
        <w:proofErr w:type="spellEnd"/>
        <w:r w:rsidR="00114AF0" w:rsidRPr="00EB5365">
          <w:rPr>
            <w:i/>
            <w:lang w:eastAsia="en-GB"/>
          </w:rPr>
          <w:t>-PRS-</w:t>
        </w:r>
        <w:proofErr w:type="spellStart"/>
        <w:r w:rsidR="00114AF0" w:rsidRPr="00EB5365">
          <w:rPr>
            <w:i/>
            <w:lang w:eastAsia="en-GB"/>
          </w:rPr>
          <w:t>ResourcesInOneSlot</w:t>
        </w:r>
        <w:proofErr w:type="spellEnd"/>
        <w:r w:rsidR="00114AF0" w:rsidRPr="0083736F">
          <w:rPr>
            <w:rFonts w:eastAsia="宋体"/>
          </w:rPr>
          <w:t xml:space="preserve"> </w:t>
        </w:r>
        <w:r w:rsidR="00114AF0">
          <w:rPr>
            <w:rFonts w:eastAsia="宋体"/>
          </w:rPr>
          <w:t xml:space="preserve">and </w:t>
        </w:r>
        <w:proofErr w:type="spellStart"/>
        <w:r w:rsidR="00114AF0" w:rsidRPr="00EB5365">
          <w:rPr>
            <w:i/>
            <w:lang w:eastAsia="en-GB"/>
          </w:rPr>
          <w:t>maxNumOfSlotsWithActiveSL</w:t>
        </w:r>
        <w:proofErr w:type="spellEnd"/>
        <w:r w:rsidR="00114AF0" w:rsidRPr="00EB5365">
          <w:rPr>
            <w:i/>
            <w:lang w:eastAsia="en-GB"/>
          </w:rPr>
          <w:t>-PRS-Resources</w:t>
        </w:r>
      </w:ins>
      <w:del w:id="29" w:author="Huawei" w:date="2024-10-01T10:32:00Z">
        <w:r w:rsidRPr="0083736F" w:rsidDel="00114AF0">
          <w:rPr>
            <w:rFonts w:eastAsia="等线"/>
            <w:lang w:val="en-US" w:eastAsia="zh-CN"/>
          </w:rPr>
          <w:delText xml:space="preserve"> in [FG 41-1-1]</w:delText>
        </w:r>
      </w:del>
      <w:r w:rsidRPr="0083736F">
        <w:rPr>
          <w:rFonts w:eastAsia="等线"/>
          <w:lang w:val="en-US" w:eastAsia="zh-CN"/>
        </w:rPr>
        <w:t>. For a single-sample measurement, the whole measurement may not be performed.]</w:t>
      </w:r>
    </w:p>
    <w:p w14:paraId="044DE0FD" w14:textId="480491A9" w:rsidR="0083736F" w:rsidRPr="0083736F" w:rsidRDefault="0083736F" w:rsidP="0083736F">
      <w:pPr>
        <w:spacing w:after="160" w:line="256" w:lineRule="auto"/>
        <w:rPr>
          <w:rFonts w:eastAsia="Malgun Gothic"/>
          <w:kern w:val="2"/>
          <w:lang w:eastAsia="zh-CN"/>
          <w14:ligatures w14:val="standardContextual"/>
        </w:rPr>
      </w:pPr>
      <w:r w:rsidRPr="0083736F">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83736F">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83736F">
        <w:rPr>
          <w:rFonts w:eastAsia="宋体"/>
          <w:lang w:eastAsia="zh-CN"/>
        </w:rPr>
        <w:t xml:space="preserve">and shall send the measurement report during a measurement period, which can be longer than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SL</m:t>
            </m:r>
            <m:r>
              <w:rPr>
                <w:rFonts w:ascii="Cambria Math" w:eastAsia="宋体" w:hAnsi="Cambria Math" w:cs="MS Gothic"/>
                <w:lang w:eastAsia="zh-CN"/>
              </w:rPr>
              <m:t xml:space="preserve"> </m:t>
            </m:r>
            <m:r>
              <w:rPr>
                <w:rFonts w:ascii="Cambria Math" w:eastAsia="宋体" w:hAnsi="Cambria Math"/>
              </w:rPr>
              <m:t>RSTD,total</m:t>
            </m:r>
          </m:sub>
        </m:sSub>
      </m:oMath>
      <w:r w:rsidRPr="0083736F">
        <w:rPr>
          <w:rFonts w:eastAsia="Malgun Gothic"/>
          <w:kern w:val="2"/>
          <w:lang w:eastAsia="zh-CN"/>
          <w14:ligatures w14:val="standardContextual"/>
        </w:rPr>
        <w:t>.</w:t>
      </w:r>
    </w:p>
    <w:p w14:paraId="3ABCFC0A" w14:textId="3E6728E6" w:rsidR="0083736F" w:rsidRPr="0083736F" w:rsidRDefault="0083736F" w:rsidP="0083736F">
      <w:pPr>
        <w:spacing w:after="160" w:line="256" w:lineRule="auto"/>
        <w:rPr>
          <w:rFonts w:eastAsia="Calibri"/>
          <w:kern w:val="2"/>
          <w14:ligatures w14:val="standardContextual"/>
        </w:rPr>
      </w:pPr>
      <w:r w:rsidRPr="0083736F">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83736F">
        <w:rPr>
          <w:rFonts w:eastAsia="Malgun Gothic"/>
          <w:kern w:val="2"/>
          <w:lang w:eastAsia="zh-CN"/>
          <w14:ligatures w14:val="standardContextual"/>
        </w:rPr>
        <w:t xml:space="preserve"> at the UE transmitting SL-PRS for the SL RSTD measurement.</w:t>
      </w:r>
    </w:p>
    <w:p w14:paraId="7F1DD2F6" w14:textId="47FE7BB5" w:rsidR="0083736F" w:rsidRPr="0083736F" w:rsidDel="00114AF0" w:rsidRDefault="0083736F" w:rsidP="0083736F">
      <w:pPr>
        <w:spacing w:after="160" w:line="256" w:lineRule="auto"/>
        <w:rPr>
          <w:del w:id="30" w:author="Huawei" w:date="2024-10-01T10:33:00Z"/>
          <w:rFonts w:eastAsia="Calibri"/>
          <w:kern w:val="2"/>
          <w14:ligatures w14:val="standardContextual"/>
        </w:rPr>
      </w:pPr>
    </w:p>
    <w:p w14:paraId="36332493" w14:textId="1698C936" w:rsidR="0083736F" w:rsidRPr="0083736F" w:rsidRDefault="0083736F" w:rsidP="0083736F">
      <w:pPr>
        <w:spacing w:after="160" w:line="256" w:lineRule="auto"/>
        <w:rPr>
          <w:rFonts w:eastAsia="宋体"/>
        </w:rPr>
      </w:pPr>
      <w:r w:rsidRPr="0083736F">
        <w:rPr>
          <w:rFonts w:eastAsia="宋体"/>
        </w:rPr>
        <w:t xml:space="preserve">The requirements in this clause apply, provided that no SL-PRS symbols are dropped </w:t>
      </w:r>
      <w:r w:rsidRPr="0083736F">
        <w:rPr>
          <w:rFonts w:eastAsia="宋体"/>
          <w:kern w:val="2"/>
          <w:lang w:eastAsia="zh-CN"/>
          <w14:ligatures w14:val="standardContextual"/>
        </w:rPr>
        <w:t xml:space="preserve">due to, e.g., </w:t>
      </w:r>
      <w:r w:rsidRPr="0083736F">
        <w:rPr>
          <w:rFonts w:eastAsia="宋体"/>
        </w:rPr>
        <w:t xml:space="preserve">selection or reselection of synchronization reference source according to clause 12.4 during the measurement period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83736F">
        <w:rPr>
          <w:rFonts w:eastAsia="宋体"/>
        </w:rPr>
        <w:t>. Otherwise, the measurement period can be longer.</w:t>
      </w:r>
    </w:p>
    <w:p w14:paraId="630EE2F5" w14:textId="7E6BE54B" w:rsidR="0083736F" w:rsidRPr="0083736F" w:rsidRDefault="0083736F" w:rsidP="0083736F">
      <w:pPr>
        <w:spacing w:after="160" w:line="256" w:lineRule="auto"/>
        <w:rPr>
          <w:rFonts w:eastAsia="宋体"/>
        </w:rPr>
      </w:pPr>
      <w:r w:rsidRPr="0083736F">
        <w:rPr>
          <w:rFonts w:eastAsia="宋体"/>
        </w:rPr>
        <w:lastRenderedPageBreak/>
        <w:t xml:space="preserve">The requirements in this clause apply, provided that the reception of slots containing SL-PRS is not interrupted during the measurement period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83736F">
        <w:rPr>
          <w:rFonts w:eastAsia="宋体"/>
        </w:rPr>
        <w:t>. Otherwise, if the reception of the slots containing SL-PRS is interrupted, the measurement period can be longer.</w:t>
      </w:r>
    </w:p>
    <w:p w14:paraId="6B413DA2" w14:textId="77777777" w:rsidR="0046401C" w:rsidRPr="0083736F" w:rsidRDefault="0046401C" w:rsidP="0046401C">
      <w:pPr>
        <w:spacing w:after="0"/>
        <w:rPr>
          <w:rFonts w:eastAsia="宋体"/>
          <w:noProof/>
          <w:highlight w:val="yellow"/>
          <w:lang w:eastAsia="zh-CN"/>
        </w:rPr>
      </w:pPr>
    </w:p>
    <w:p w14:paraId="2C3CD440" w14:textId="704C86F1" w:rsidR="00121607" w:rsidRDefault="00121607" w:rsidP="0046401C">
      <w:pPr>
        <w:spacing w:after="0"/>
        <w:jc w:val="center"/>
        <w:rPr>
          <w:rFonts w:eastAsia="宋体"/>
          <w:noProof/>
          <w:highlight w:val="yellow"/>
          <w:lang w:eastAsia="zh-CN"/>
        </w:rPr>
      </w:pPr>
      <w:r>
        <w:rPr>
          <w:rFonts w:eastAsia="宋体"/>
          <w:noProof/>
          <w:highlight w:val="yellow"/>
          <w:lang w:eastAsia="zh-CN"/>
        </w:rPr>
        <w:t xml:space="preserve">&lt;End of Change </w:t>
      </w:r>
      <w:r w:rsidR="0046401C">
        <w:rPr>
          <w:rFonts w:eastAsia="宋体"/>
          <w:noProof/>
          <w:highlight w:val="yellow"/>
          <w:lang w:eastAsia="zh-CN"/>
        </w:rPr>
        <w:t>1</w:t>
      </w:r>
      <w:r>
        <w:rPr>
          <w:rFonts w:eastAsia="宋体"/>
          <w:noProof/>
          <w:highlight w:val="yellow"/>
          <w:lang w:eastAsia="zh-CN"/>
        </w:rPr>
        <w:t>&gt;</w:t>
      </w:r>
    </w:p>
    <w:p w14:paraId="425AB234" w14:textId="31CE3236" w:rsidR="00121607" w:rsidRDefault="00121607" w:rsidP="00871765">
      <w:pPr>
        <w:spacing w:before="120" w:after="120"/>
        <w:jc w:val="center"/>
        <w:rPr>
          <w:rFonts w:eastAsia="宋体"/>
          <w:noProof/>
          <w:highlight w:val="yellow"/>
          <w:lang w:eastAsia="zh-CN"/>
        </w:rPr>
      </w:pPr>
    </w:p>
    <w:p w14:paraId="6ECE03C9" w14:textId="6FF20AF0" w:rsidR="00121607" w:rsidRDefault="00121607" w:rsidP="00871765">
      <w:pPr>
        <w:spacing w:before="120" w:after="120"/>
        <w:jc w:val="center"/>
        <w:rPr>
          <w:rFonts w:eastAsia="宋体"/>
          <w:noProof/>
          <w:highlight w:val="yellow"/>
          <w:lang w:eastAsia="zh-CN"/>
        </w:rPr>
      </w:pPr>
    </w:p>
    <w:p w14:paraId="49E7C683" w14:textId="0859331D" w:rsidR="0046401C" w:rsidRDefault="0046401C" w:rsidP="0046401C">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690175B" w14:textId="77777777" w:rsidR="0083736F" w:rsidRPr="0083736F" w:rsidRDefault="0083736F" w:rsidP="0083736F">
      <w:pPr>
        <w:keepNext/>
        <w:keepLines/>
        <w:spacing w:before="120"/>
        <w:ind w:left="1134" w:hanging="1134"/>
        <w:outlineLvl w:val="2"/>
        <w:rPr>
          <w:rFonts w:ascii="Arial" w:hAnsi="Arial"/>
          <w:sz w:val="28"/>
        </w:rPr>
      </w:pPr>
      <w:r w:rsidRPr="0083736F">
        <w:rPr>
          <w:rFonts w:ascii="Arial" w:hAnsi="Arial"/>
          <w:sz w:val="28"/>
        </w:rPr>
        <w:t>12A.4.5</w:t>
      </w:r>
      <w:r w:rsidRPr="0083736F">
        <w:rPr>
          <w:rFonts w:ascii="Arial" w:hAnsi="Arial"/>
          <w:sz w:val="28"/>
        </w:rPr>
        <w:tab/>
        <w:t>Measurement Period Requirements</w:t>
      </w:r>
    </w:p>
    <w:p w14:paraId="10DCF439" w14:textId="77777777" w:rsidR="0083736F" w:rsidRPr="0083736F" w:rsidRDefault="0083736F" w:rsidP="0083736F">
      <w:pPr>
        <w:spacing w:before="120" w:after="120"/>
        <w:rPr>
          <w:rFonts w:eastAsia="宋体" w:cs="v4.2.0"/>
          <w:kern w:val="2"/>
          <w:lang w:eastAsia="zh-CN"/>
        </w:rPr>
      </w:pPr>
      <w:r w:rsidRPr="0083736F">
        <w:rPr>
          <w:rFonts w:eastAsia="宋体"/>
        </w:rPr>
        <w:t xml:space="preserve">When the physical layer receives </w:t>
      </w:r>
      <w:r w:rsidRPr="0083736F">
        <w:rPr>
          <w:rFonts w:eastAsia="宋体"/>
          <w:i/>
        </w:rPr>
        <w:t>SL-RTT-</w:t>
      </w:r>
      <w:proofErr w:type="spellStart"/>
      <w:r w:rsidRPr="0083736F">
        <w:rPr>
          <w:rFonts w:eastAsia="宋体"/>
          <w:i/>
        </w:rPr>
        <w:t>ProvideAssistanceData</w:t>
      </w:r>
      <w:proofErr w:type="spellEnd"/>
      <w:r w:rsidRPr="0083736F">
        <w:rPr>
          <w:rFonts w:eastAsia="宋体"/>
        </w:rPr>
        <w:t xml:space="preserve"> </w:t>
      </w:r>
      <w:r w:rsidRPr="0083736F">
        <w:rPr>
          <w:rFonts w:eastAsia="宋体"/>
          <w:iCs/>
        </w:rPr>
        <w:t xml:space="preserve">message from </w:t>
      </w:r>
      <w:bookmarkStart w:id="31" w:name="_Hlk149663793"/>
      <w:r w:rsidRPr="0083736F">
        <w:rPr>
          <w:rFonts w:eastAsia="宋体"/>
          <w:i/>
        </w:rPr>
        <w:t>SL-RTT-</w:t>
      </w:r>
      <w:proofErr w:type="spellStart"/>
      <w:r w:rsidRPr="0083736F">
        <w:rPr>
          <w:rFonts w:eastAsia="宋体"/>
          <w:i/>
        </w:rPr>
        <w:t>RequestLocationInformation</w:t>
      </w:r>
      <w:bookmarkEnd w:id="31"/>
      <w:proofErr w:type="spellEnd"/>
      <w:r w:rsidRPr="0083736F">
        <w:rPr>
          <w:rFonts w:eastAsia="宋体"/>
        </w:rPr>
        <w:t xml:space="preserve"> message from LMF or another UE via SLPP [</w:t>
      </w:r>
      <w:r w:rsidRPr="0083736F">
        <w:rPr>
          <w:rFonts w:eastAsia="宋体" w:hint="eastAsia"/>
          <w:lang w:eastAsia="zh-CN"/>
        </w:rPr>
        <w:t>37</w:t>
      </w:r>
      <w:r w:rsidRPr="0083736F">
        <w:rPr>
          <w:rFonts w:eastAsia="宋体"/>
        </w:rPr>
        <w:t>], the UE shall be able to perform multiple SL Rx-Tx time difference measurements</w:t>
      </w:r>
      <w:r w:rsidRPr="0083736F">
        <w:rPr>
          <w:rFonts w:eastAsia="宋体"/>
          <w:lang w:val="en-US" w:eastAsia="zh-CN"/>
        </w:rPr>
        <w:t xml:space="preserve"> based on SL-PRS from one or more other SL UEs (up to the UE capability specified in Clause 12A.4.3)</w:t>
      </w:r>
      <w:r w:rsidRPr="0083736F">
        <w:rPr>
          <w:rFonts w:eastAsia="宋体"/>
        </w:rPr>
        <w:t xml:space="preserve">, </w:t>
      </w:r>
      <w:r w:rsidRPr="0083736F">
        <w:rPr>
          <w:rFonts w:eastAsia="宋体" w:hint="eastAsia"/>
          <w:lang w:eastAsia="zh-CN"/>
        </w:rPr>
        <w:t xml:space="preserve">as </w:t>
      </w:r>
      <w:r w:rsidRPr="0083736F">
        <w:rPr>
          <w:rFonts w:eastAsia="宋体"/>
        </w:rPr>
        <w:t>defined in TS 38.215 [4]</w:t>
      </w:r>
      <w:r w:rsidRPr="0083736F">
        <w:rPr>
          <w:rFonts w:eastAsia="宋体" w:hint="eastAsia"/>
          <w:lang w:eastAsia="zh-CN"/>
        </w:rPr>
        <w:t>.</w:t>
      </w:r>
      <w:r w:rsidRPr="0083736F">
        <w:rPr>
          <w:rFonts w:eastAsia="宋体"/>
        </w:rPr>
        <w:t xml:space="preserve"> </w:t>
      </w:r>
      <w:r w:rsidRPr="0083736F">
        <w:rPr>
          <w:rFonts w:eastAsia="宋体" w:hint="eastAsia"/>
          <w:lang w:val="en-US" w:eastAsia="zh-CN"/>
        </w:rPr>
        <w:t>F</w:t>
      </w:r>
      <w:r w:rsidRPr="0083736F">
        <w:rPr>
          <w:rFonts w:eastAsia="宋体"/>
          <w:lang w:val="en-US" w:eastAsia="zh-CN"/>
        </w:rPr>
        <w:t>or each individual SL-PRS resource measured by a UE</w:t>
      </w:r>
      <w:r w:rsidRPr="0083736F">
        <w:rPr>
          <w:rFonts w:eastAsia="宋体" w:hint="eastAsia"/>
          <w:lang w:val="en-US" w:eastAsia="zh-CN"/>
        </w:rPr>
        <w:t xml:space="preserve">, </w:t>
      </w:r>
      <w:r w:rsidRPr="0083736F">
        <w:rPr>
          <w:rFonts w:eastAsia="宋体" w:hint="eastAsia"/>
          <w:lang w:eastAsia="zh-CN"/>
        </w:rPr>
        <w:t>the SL Rx-Tx time difference measurement is performed</w:t>
      </w:r>
      <w:r w:rsidRPr="0083736F">
        <w:rPr>
          <w:rFonts w:eastAsia="宋体"/>
        </w:rPr>
        <w:t xml:space="preserve">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SL</m:t>
            </m:r>
            <m:r>
              <w:rPr>
                <w:rFonts w:ascii="Cambria Math" w:eastAsia="宋体" w:hAnsi="Cambria Math" w:cs="MS Gothic"/>
                <w:lang w:eastAsia="zh-CN"/>
              </w:rPr>
              <m:t xml:space="preserve"> </m:t>
            </m:r>
            <m:r>
              <w:rPr>
                <w:rFonts w:ascii="Cambria Math" w:eastAsia="宋体" w:hAnsi="Cambria Math"/>
              </w:rPr>
              <m:t>Rx-Tx,total</m:t>
            </m:r>
          </m:sub>
        </m:sSub>
      </m:oMath>
      <w:r w:rsidRPr="0083736F">
        <w:rPr>
          <w:rFonts w:eastAsia="宋体"/>
          <w:lang w:eastAsia="zh-CN"/>
        </w:rPr>
        <w:t xml:space="preserve"> d</w:t>
      </w:r>
      <w:r w:rsidRPr="0083736F">
        <w:rPr>
          <w:rFonts w:eastAsia="MS Mincho" w:cs="v4.2.0"/>
        </w:rPr>
        <w:t>efined as:</w:t>
      </w:r>
    </w:p>
    <w:p w14:paraId="0791F36C" w14:textId="77777777" w:rsidR="0083736F" w:rsidRPr="0083736F" w:rsidRDefault="0040035C" w:rsidP="0083736F">
      <w:pPr>
        <w:spacing w:before="120" w:after="120"/>
        <w:rPr>
          <w:rFonts w:eastAsia="宋体" w:cs="v4.2.0"/>
        </w:rPr>
      </w:pPr>
      <m:oMathPara>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SL Rx-Tx,total</m:t>
              </m:r>
            </m:sub>
          </m:sSub>
          <m:r>
            <m:rPr>
              <m:sty m:val="p"/>
            </m:rPr>
            <w:rPr>
              <w:rFonts w:ascii="Cambria Math" w:eastAsia="宋体" w:hAnsi="Cambria Math"/>
              <w:lang w:eastAsia="zh-CN"/>
            </w:rPr>
            <m:t>=</m:t>
          </m:r>
          <m:nary>
            <m:naryPr>
              <m:chr m:val="∑"/>
              <m:limLoc m:val="undOvr"/>
              <m:ctrlPr>
                <w:rPr>
                  <w:rFonts w:ascii="Cambria Math" w:eastAsia="宋体" w:hAnsi="Cambria Math"/>
                </w:rPr>
              </m:ctrlPr>
            </m:naryPr>
            <m:sub>
              <m:r>
                <w:rPr>
                  <w:rFonts w:ascii="Cambria Math" w:eastAsia="宋体" w:hAnsi="Cambria Math"/>
                  <w:lang w:eastAsia="zh-CN"/>
                </w:rPr>
                <m:t>s=1</m:t>
              </m:r>
            </m:sub>
            <m:sup>
              <m:r>
                <w:rPr>
                  <w:rFonts w:ascii="Cambria Math" w:eastAsia="宋体" w:hAnsi="Cambria Math"/>
                  <w:lang w:eastAsia="zh-CN"/>
                </w:rPr>
                <m:t>S</m:t>
              </m:r>
            </m:sup>
            <m:e>
              <m:sSub>
                <m:sSubPr>
                  <m:ctrlPr>
                    <w:rPr>
                      <w:rFonts w:ascii="Cambria Math" w:eastAsia="宋体" w:hAnsi="Cambria Math"/>
                      <w:i/>
                      <w:kern w:val="2"/>
                    </w:rPr>
                  </m:ctrlPr>
                </m:sSubPr>
                <m:e>
                  <m:r>
                    <w:rPr>
                      <w:rFonts w:ascii="Cambria Math" w:eastAsia="宋体" w:hAnsi="Cambria Math"/>
                    </w:rPr>
                    <m:t>T</m:t>
                  </m:r>
                </m:e>
                <m:sub>
                  <m:r>
                    <w:rPr>
                      <w:rFonts w:ascii="Cambria Math" w:eastAsia="宋体" w:hAnsi="Cambria Math"/>
                    </w:rPr>
                    <m:t>SL Rx-Tx,effect,s</m:t>
                  </m:r>
                </m:sub>
              </m:sSub>
            </m:e>
          </m:nary>
          <m:r>
            <w:rPr>
              <w:rFonts w:ascii="Cambria Math" w:eastAsia="宋体" w:hAnsi="Cambria Math"/>
              <w:kern w:val="2"/>
              <w:lang w:eastAsia="zh-CN"/>
            </w:rPr>
            <m:t>+</m:t>
          </m:r>
          <m:sSub>
            <m:sSubPr>
              <m:ctrlPr>
                <w:rPr>
                  <w:rFonts w:ascii="Cambria Math" w:eastAsia="宋体" w:hAnsi="Cambria Math"/>
                  <w:i/>
                  <w:kern w:val="2"/>
                </w:rPr>
              </m:ctrlPr>
            </m:sSubPr>
            <m:e>
              <m:r>
                <w:rPr>
                  <w:rFonts w:ascii="Cambria Math" w:eastAsia="宋体" w:hAnsi="Cambria Math"/>
                  <w:kern w:val="2"/>
                  <w:lang w:eastAsia="zh-CN"/>
                </w:rPr>
                <m:t>T</m:t>
              </m:r>
            </m:e>
            <m:sub>
              <m:r>
                <w:rPr>
                  <w:rFonts w:ascii="Cambria Math" w:eastAsia="宋体" w:hAnsi="Cambria Math"/>
                  <w:kern w:val="2"/>
                  <w:lang w:eastAsia="zh-CN"/>
                </w:rPr>
                <m:t>uncertain</m:t>
              </m:r>
            </m:sub>
          </m:sSub>
          <m:r>
            <w:rPr>
              <w:rFonts w:ascii="Cambria Math" w:eastAsia="宋体" w:hAnsi="Cambria Math"/>
              <w:kern w:val="2"/>
            </w:rPr>
            <m:t xml:space="preserve"> ,</m:t>
          </m:r>
        </m:oMath>
      </m:oMathPara>
    </w:p>
    <w:p w14:paraId="05341901" w14:textId="77777777" w:rsidR="0083736F" w:rsidRPr="0083736F" w:rsidRDefault="0083736F" w:rsidP="0083736F">
      <w:pPr>
        <w:rPr>
          <w:rFonts w:eastAsia="宋体"/>
          <w:lang w:eastAsia="zh-CN"/>
        </w:rPr>
      </w:pPr>
      <w:r w:rsidRPr="0083736F">
        <w:rPr>
          <w:rFonts w:eastAsia="宋体"/>
          <w:lang w:eastAsia="zh-CN"/>
        </w:rPr>
        <w:t xml:space="preserve">where, </w:t>
      </w:r>
    </w:p>
    <w:p w14:paraId="3AAFF9A1" w14:textId="77777777" w:rsidR="0083736F" w:rsidRPr="0083736F" w:rsidRDefault="0083736F" w:rsidP="0083736F">
      <w:pPr>
        <w:rPr>
          <w:rFonts w:eastAsia="宋体"/>
          <w:lang w:eastAsia="zh-CN"/>
        </w:rPr>
      </w:pPr>
      <w:r w:rsidRPr="0083736F">
        <w:rPr>
          <w:rFonts w:eastAsia="宋体"/>
          <w:lang w:eastAsia="zh-CN"/>
        </w:rPr>
        <w:t xml:space="preserve">S is the number of samples for a single SL Rx-Tx measurement defined below: </w:t>
      </w:r>
    </w:p>
    <w:p w14:paraId="0C086D28" w14:textId="77777777" w:rsidR="0083736F" w:rsidRPr="0083736F" w:rsidRDefault="0083736F" w:rsidP="0083736F">
      <w:pPr>
        <w:ind w:left="568" w:hanging="284"/>
        <w:rPr>
          <w:rFonts w:eastAsia="等线"/>
        </w:rPr>
      </w:pPr>
      <m:oMath>
        <m:r>
          <w:rPr>
            <w:rFonts w:ascii="Cambria Math" w:eastAsia="等线" w:hAnsi="Cambria Math" w:cs="宋体"/>
            <w:sz w:val="24"/>
            <w:szCs w:val="24"/>
          </w:rPr>
          <m:t>S</m:t>
        </m:r>
      </m:oMath>
      <w:r w:rsidRPr="0083736F">
        <w:rPr>
          <w:rFonts w:eastAsia="等线"/>
        </w:rPr>
        <w:t xml:space="preserve"> = 1 for SL-PRS </w:t>
      </w:r>
      <w:r w:rsidRPr="0083736F">
        <w:rPr>
          <w:rFonts w:eastAsia="等线" w:hint="eastAsia"/>
          <w:lang w:eastAsia="zh-CN"/>
        </w:rPr>
        <w:t xml:space="preserve">bandwidth &gt; </w:t>
      </w:r>
      <w:r w:rsidRPr="0083736F">
        <w:rPr>
          <w:rFonts w:eastAsia="等线"/>
        </w:rPr>
        <w:t>48 PRBs,</w:t>
      </w:r>
    </w:p>
    <w:p w14:paraId="3A505EF0" w14:textId="0C4875CB" w:rsidR="0083736F" w:rsidRPr="0083736F" w:rsidRDefault="0083736F" w:rsidP="0083736F">
      <w:pPr>
        <w:ind w:firstLine="284"/>
        <w:rPr>
          <w:rFonts w:eastAsia="等线"/>
        </w:rPr>
      </w:pPr>
      <m:oMath>
        <m:r>
          <w:rPr>
            <w:rFonts w:ascii="Cambria Math" w:eastAsia="等线" w:hAnsi="Cambria Math" w:cs="宋体"/>
            <w:sz w:val="24"/>
            <w:szCs w:val="24"/>
          </w:rPr>
          <m:t>S</m:t>
        </m:r>
      </m:oMath>
      <w:r w:rsidRPr="0083736F">
        <w:rPr>
          <w:rFonts w:eastAsia="等线"/>
        </w:rPr>
        <w:t xml:space="preserve"> = </w:t>
      </w:r>
      <w:r w:rsidRPr="0083736F">
        <w:rPr>
          <w:rFonts w:eastAsia="等线"/>
          <w:lang w:eastAsia="zh-CN"/>
        </w:rPr>
        <w:t>4</w:t>
      </w:r>
      <w:r w:rsidRPr="0083736F">
        <w:rPr>
          <w:rFonts w:eastAsia="等线"/>
        </w:rPr>
        <w:t xml:space="preserve"> for SL-PRS </w:t>
      </w:r>
      <w:r w:rsidRPr="0083736F">
        <w:rPr>
          <w:rFonts w:eastAsia="等线" w:hint="eastAsia"/>
          <w:lang w:eastAsia="zh-CN"/>
        </w:rPr>
        <w:t>bandwidth</w:t>
      </w:r>
      <w:r w:rsidRPr="0083736F">
        <w:rPr>
          <w:rFonts w:ascii="等线" w:eastAsia="等线" w:hAnsi="等线" w:hint="eastAsia"/>
          <w:lang w:eastAsia="zh-CN"/>
        </w:rPr>
        <w:t>≤</w:t>
      </w:r>
      <w:r w:rsidRPr="0083736F">
        <w:rPr>
          <w:rFonts w:eastAsia="等线"/>
        </w:rPr>
        <w:t>48 PRBs, and</w:t>
      </w:r>
    </w:p>
    <w:p w14:paraId="3856FB00" w14:textId="31C10B8D" w:rsidR="0083736F" w:rsidRPr="0083736F" w:rsidRDefault="0083736F" w:rsidP="0083736F">
      <w:pPr>
        <w:rPr>
          <w:rFonts w:eastAsia="等线"/>
        </w:rPr>
      </w:pPr>
      <w:r w:rsidRPr="0083736F">
        <w:rPr>
          <w:rFonts w:eastAsia="等线"/>
          <w:lang w:eastAsia="zh-CN"/>
        </w:rPr>
        <w:t>f</w:t>
      </w:r>
      <w:r w:rsidRPr="0083736F">
        <w:rPr>
          <w:rFonts w:eastAsia="等线"/>
        </w:rPr>
        <w:t xml:space="preserve">or SL-PRS sample s, which is received within a slot where the UE receives SCI and the associated SL-PRS </w:t>
      </w:r>
      <w:r w:rsidRPr="0083736F">
        <w:rPr>
          <w:rFonts w:eastAsia="等线" w:hint="eastAsia"/>
          <w:lang w:eastAsia="zh-CN"/>
        </w:rPr>
        <w:t xml:space="preserve">is </w:t>
      </w:r>
      <w:r w:rsidRPr="0083736F">
        <w:rPr>
          <w:rFonts w:eastAsia="等线"/>
        </w:rPr>
        <w:t>within its capabilities</w:t>
      </w:r>
      <w:ins w:id="32" w:author="Huawei" w:date="2024-10-01T10:34:00Z">
        <w:r w:rsidR="00114AF0" w:rsidRPr="00114AF0">
          <w:rPr>
            <w:rFonts w:eastAsia="Calibri"/>
            <w:kern w:val="2"/>
            <w:lang w:val="en-US"/>
            <w14:ligatures w14:val="standardContextual"/>
          </w:rPr>
          <w:t xml:space="preserve"> </w:t>
        </w:r>
        <w:r w:rsidR="00114AF0">
          <w:rPr>
            <w:rFonts w:eastAsia="Calibri"/>
            <w:kern w:val="2"/>
            <w:lang w:val="en-US"/>
            <w14:ligatures w14:val="standardContextual"/>
          </w:rPr>
          <w:t xml:space="preserve">indicated via </w:t>
        </w:r>
        <w:proofErr w:type="spellStart"/>
        <w:r w:rsidR="00114AF0" w:rsidRPr="00EB5365">
          <w:rPr>
            <w:i/>
            <w:lang w:eastAsia="en-GB"/>
          </w:rPr>
          <w:t>maxNumOfActiveSL</w:t>
        </w:r>
        <w:proofErr w:type="spellEnd"/>
        <w:r w:rsidR="00114AF0" w:rsidRPr="00EB5365">
          <w:rPr>
            <w:i/>
            <w:lang w:eastAsia="en-GB"/>
          </w:rPr>
          <w:t>-PRS-</w:t>
        </w:r>
        <w:proofErr w:type="spellStart"/>
        <w:r w:rsidR="00114AF0" w:rsidRPr="00EB5365">
          <w:rPr>
            <w:i/>
            <w:lang w:eastAsia="en-GB"/>
          </w:rPr>
          <w:t>ResourcesInOneSlot</w:t>
        </w:r>
        <w:proofErr w:type="spellEnd"/>
        <w:r w:rsidR="00114AF0" w:rsidRPr="0083736F">
          <w:rPr>
            <w:rFonts w:eastAsia="宋体"/>
          </w:rPr>
          <w:t xml:space="preserve"> </w:t>
        </w:r>
        <w:r w:rsidR="00114AF0">
          <w:rPr>
            <w:rFonts w:eastAsia="宋体"/>
          </w:rPr>
          <w:t xml:space="preserve">and </w:t>
        </w:r>
        <w:proofErr w:type="spellStart"/>
        <w:r w:rsidR="00114AF0" w:rsidRPr="00EB5365">
          <w:rPr>
            <w:i/>
            <w:lang w:eastAsia="en-GB"/>
          </w:rPr>
          <w:t>maxNumOfSlotsWithActiveSL</w:t>
        </w:r>
        <w:proofErr w:type="spellEnd"/>
        <w:r w:rsidR="00114AF0" w:rsidRPr="00EB5365">
          <w:rPr>
            <w:i/>
            <w:lang w:eastAsia="en-GB"/>
          </w:rPr>
          <w:t>-PRS-Resources</w:t>
        </w:r>
      </w:ins>
      <w:del w:id="33" w:author="Huawei" w:date="2024-10-01T10:33:00Z">
        <w:r w:rsidRPr="0083736F" w:rsidDel="00114AF0">
          <w:rPr>
            <w:rFonts w:eastAsia="等线"/>
          </w:rPr>
          <w:delText xml:space="preserve"> [Components 2 and 3 of FG 41-1-1]</w:delText>
        </w:r>
      </w:del>
      <w:r w:rsidRPr="0083736F">
        <w:rPr>
          <w:rFonts w:eastAsia="等线"/>
        </w:rPr>
        <w:t>,</w:t>
      </w:r>
      <w:r w:rsidRPr="0083736F">
        <w:rPr>
          <w:rFonts w:eastAsia="等线" w:hint="eastAsia"/>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SL Rx-Tx,effect,s</m:t>
            </m:r>
          </m:sub>
        </m:sSub>
      </m:oMath>
      <w:r w:rsidRPr="0083736F">
        <w:rPr>
          <w:rFonts w:eastAsia="等线"/>
        </w:rPr>
        <w:t xml:space="preserve"> is defined as: </w:t>
      </w:r>
    </w:p>
    <w:p w14:paraId="7BE7F25B" w14:textId="77777777" w:rsidR="0083736F" w:rsidRPr="0083736F" w:rsidRDefault="0040035C" w:rsidP="0083736F">
      <w:pPr>
        <w:ind w:left="567"/>
        <w:rPr>
          <w:rFonts w:eastAsia="宋体"/>
          <w:lang w:eastAsia="zh-CN"/>
        </w:rPr>
      </w:pPr>
      <m:oMath>
        <m:sSub>
          <m:sSubPr>
            <m:ctrlPr>
              <w:rPr>
                <w:rFonts w:ascii="Cambria Math" w:eastAsia="宋体" w:hAnsi="Cambria Math" w:cs="宋体"/>
                <w:i/>
                <w:sz w:val="24"/>
                <w:szCs w:val="24"/>
              </w:rPr>
            </m:ctrlPr>
          </m:sSubPr>
          <m:e>
            <m:r>
              <w:rPr>
                <w:rFonts w:ascii="Cambria Math" w:eastAsia="宋体" w:hAnsi="Cambria Math"/>
              </w:rPr>
              <m:t>T</m:t>
            </m:r>
          </m:e>
          <m:sub>
            <m:r>
              <w:rPr>
                <w:rFonts w:ascii="Cambria Math" w:eastAsia="宋体" w:hAnsi="Cambria Math"/>
              </w:rPr>
              <m:t>SL Rx-Tx,effect,s</m:t>
            </m:r>
          </m:sub>
        </m:sSub>
        <m:r>
          <w:rPr>
            <w:rFonts w:ascii="Cambria Math" w:eastAsia="宋体" w:hAnsi="Cambria Math"/>
          </w:rPr>
          <m:t>=</m:t>
        </m:r>
        <m:sSub>
          <m:sSubPr>
            <m:ctrlPr>
              <w:rPr>
                <w:rFonts w:ascii="Cambria Math" w:eastAsia="宋体" w:hAnsi="Cambria Math" w:cs="宋体"/>
                <w:i/>
                <w:sz w:val="24"/>
                <w:szCs w:val="24"/>
              </w:rPr>
            </m:ctrlPr>
          </m:sSubPr>
          <m:e>
            <m:r>
              <w:rPr>
                <w:rFonts w:ascii="Cambria Math" w:eastAsia="宋体" w:hAnsi="Cambria Math"/>
              </w:rPr>
              <m:t>t</m:t>
            </m:r>
          </m:e>
          <m:sub>
            <m:r>
              <w:rPr>
                <w:rFonts w:ascii="Cambria Math" w:eastAsia="宋体" w:hAnsi="Cambria Math"/>
              </w:rPr>
              <m:t>s+1</m:t>
            </m:r>
          </m:sub>
        </m:sSub>
        <m:r>
          <w:rPr>
            <w:rFonts w:ascii="Cambria Math" w:eastAsia="宋体" w:hAnsi="Cambria Math"/>
          </w:rPr>
          <m:t>-</m:t>
        </m:r>
        <m:sSub>
          <m:sSubPr>
            <m:ctrlPr>
              <w:rPr>
                <w:rFonts w:ascii="Cambria Math" w:eastAsia="宋体" w:hAnsi="Cambria Math" w:cs="宋体"/>
                <w:i/>
                <w:sz w:val="24"/>
                <w:szCs w:val="24"/>
              </w:rPr>
            </m:ctrlPr>
          </m:sSubPr>
          <m:e>
            <m:r>
              <w:rPr>
                <w:rFonts w:ascii="Cambria Math" w:eastAsia="宋体" w:hAnsi="Cambria Math"/>
              </w:rPr>
              <m:t>t</m:t>
            </m:r>
          </m:e>
          <m:sub>
            <m:r>
              <w:rPr>
                <w:rFonts w:ascii="Cambria Math" w:eastAsia="宋体" w:hAnsi="Cambria Math"/>
              </w:rPr>
              <m:t>s</m:t>
            </m:r>
          </m:sub>
        </m:sSub>
      </m:oMath>
      <w:r w:rsidR="0083736F" w:rsidRPr="0083736F">
        <w:rPr>
          <w:rFonts w:eastAsia="宋体"/>
          <w:lang w:eastAsia="zh-CN"/>
        </w:rPr>
        <w:t xml:space="preserve">, for s&lt;S, where </w:t>
      </w:r>
      <m:oMath>
        <m:sSub>
          <m:sSubPr>
            <m:ctrlPr>
              <w:rPr>
                <w:rFonts w:ascii="Cambria Math" w:eastAsia="宋体" w:hAnsi="Cambria Math"/>
                <w:i/>
                <w:sz w:val="22"/>
                <w:szCs w:val="24"/>
              </w:rPr>
            </m:ctrlPr>
          </m:sSubPr>
          <m:e>
            <m:r>
              <w:rPr>
                <w:rFonts w:ascii="Cambria Math" w:eastAsia="宋体" w:hAnsi="Cambria Math"/>
                <w:lang w:eastAsia="zh-CN"/>
              </w:rPr>
              <m:t>t</m:t>
            </m:r>
          </m:e>
          <m:sub>
            <m:r>
              <w:rPr>
                <w:rFonts w:ascii="Cambria Math" w:eastAsia="宋体" w:hAnsi="Cambria Math"/>
                <w:lang w:eastAsia="zh-CN"/>
              </w:rPr>
              <m:t>s</m:t>
            </m:r>
          </m:sub>
        </m:sSub>
      </m:oMath>
      <w:r w:rsidR="0083736F" w:rsidRPr="0083736F">
        <w:rPr>
          <w:rFonts w:eastAsia="宋体"/>
          <w:lang w:eastAsia="zh-CN"/>
        </w:rPr>
        <w:t xml:space="preserve"> and </w:t>
      </w:r>
      <m:oMath>
        <m:sSub>
          <m:sSubPr>
            <m:ctrlPr>
              <w:rPr>
                <w:rFonts w:ascii="Cambria Math" w:eastAsia="宋体" w:hAnsi="Cambria Math"/>
                <w:i/>
                <w:sz w:val="22"/>
                <w:szCs w:val="24"/>
              </w:rPr>
            </m:ctrlPr>
          </m:sSubPr>
          <m:e>
            <m:r>
              <w:rPr>
                <w:rFonts w:ascii="Cambria Math" w:eastAsia="宋体" w:hAnsi="Cambria Math"/>
                <w:lang w:eastAsia="zh-CN"/>
              </w:rPr>
              <m:t>t</m:t>
            </m:r>
          </m:e>
          <m:sub>
            <m:r>
              <w:rPr>
                <w:rFonts w:ascii="Cambria Math" w:eastAsia="宋体" w:hAnsi="Cambria Math"/>
                <w:lang w:eastAsia="zh-CN"/>
              </w:rPr>
              <m:t>s+1</m:t>
            </m:r>
          </m:sub>
        </m:sSub>
      </m:oMath>
      <w:r w:rsidR="0083736F" w:rsidRPr="0083736F">
        <w:rPr>
          <w:rFonts w:eastAsia="宋体"/>
          <w:lang w:eastAsia="zh-CN"/>
        </w:rPr>
        <w:t xml:space="preserve"> are the start of the </w:t>
      </w:r>
      <w:r w:rsidR="0083736F" w:rsidRPr="0083736F">
        <w:rPr>
          <w:rFonts w:eastAsia="宋体"/>
          <w:i/>
          <w:lang w:eastAsia="zh-CN"/>
        </w:rPr>
        <w:t>s</w:t>
      </w:r>
      <w:r w:rsidR="0083736F" w:rsidRPr="0083736F">
        <w:rPr>
          <w:rFonts w:eastAsia="宋体"/>
          <w:lang w:eastAsia="zh-CN"/>
        </w:rPr>
        <w:t>-</w:t>
      </w:r>
      <w:proofErr w:type="spellStart"/>
      <w:r w:rsidR="0083736F" w:rsidRPr="0083736F">
        <w:rPr>
          <w:rFonts w:eastAsia="宋体"/>
          <w:lang w:eastAsia="zh-CN"/>
        </w:rPr>
        <w:t>th</w:t>
      </w:r>
      <w:proofErr w:type="spellEnd"/>
      <w:r w:rsidR="0083736F" w:rsidRPr="0083736F">
        <w:rPr>
          <w:rFonts w:eastAsia="宋体"/>
          <w:lang w:eastAsia="zh-CN"/>
        </w:rPr>
        <w:t xml:space="preserve"> and </w:t>
      </w:r>
      <w:r w:rsidR="0083736F" w:rsidRPr="0083736F">
        <w:rPr>
          <w:rFonts w:eastAsia="宋体"/>
          <w:i/>
          <w:lang w:eastAsia="zh-CN"/>
        </w:rPr>
        <w:t>(s+1)</w:t>
      </w:r>
      <w:r w:rsidR="0083736F" w:rsidRPr="0083736F">
        <w:rPr>
          <w:rFonts w:eastAsia="宋体"/>
          <w:lang w:eastAsia="zh-CN"/>
        </w:rPr>
        <w:t>-</w:t>
      </w:r>
      <w:proofErr w:type="spellStart"/>
      <w:r w:rsidR="0083736F" w:rsidRPr="0083736F">
        <w:rPr>
          <w:rFonts w:eastAsia="宋体"/>
          <w:lang w:eastAsia="zh-CN"/>
        </w:rPr>
        <w:t>th</w:t>
      </w:r>
      <w:proofErr w:type="spellEnd"/>
      <w:r w:rsidR="0083736F" w:rsidRPr="0083736F">
        <w:rPr>
          <w:rFonts w:eastAsia="宋体"/>
          <w:lang w:eastAsia="zh-CN"/>
        </w:rPr>
        <w:t xml:space="preserve"> slot of SL-PRS samples </w:t>
      </w:r>
      <w:r w:rsidR="0083736F" w:rsidRPr="0083736F">
        <w:rPr>
          <w:rFonts w:eastAsia="宋体"/>
          <w:i/>
          <w:iCs/>
          <w:lang w:eastAsia="zh-CN"/>
        </w:rPr>
        <w:t>s</w:t>
      </w:r>
      <w:r w:rsidR="0083736F" w:rsidRPr="0083736F">
        <w:rPr>
          <w:rFonts w:eastAsia="宋体"/>
          <w:lang w:eastAsia="zh-CN"/>
        </w:rPr>
        <w:t xml:space="preserve"> and SL-PRS samples </w:t>
      </w:r>
      <w:r w:rsidR="0083736F" w:rsidRPr="0083736F">
        <w:rPr>
          <w:rFonts w:eastAsia="宋体"/>
          <w:i/>
          <w:iCs/>
          <w:lang w:eastAsia="zh-CN"/>
        </w:rPr>
        <w:t>s</w:t>
      </w:r>
      <w:r w:rsidR="0083736F" w:rsidRPr="0083736F">
        <w:rPr>
          <w:rFonts w:eastAsia="宋体"/>
          <w:lang w:eastAsia="zh-CN"/>
        </w:rPr>
        <w:t>+1, respectively</w:t>
      </w:r>
      <w:r w:rsidR="0083736F" w:rsidRPr="0083736F">
        <w:rPr>
          <w:rFonts w:eastAsia="宋体" w:hint="eastAsia"/>
          <w:lang w:eastAsia="zh-CN"/>
        </w:rPr>
        <w:t xml:space="preserve">. </w:t>
      </w:r>
    </w:p>
    <w:p w14:paraId="0C499894" w14:textId="77777777" w:rsidR="0083736F" w:rsidRPr="0083736F" w:rsidRDefault="0040035C" w:rsidP="0083736F">
      <w:pPr>
        <w:ind w:left="567"/>
        <w:rPr>
          <w:rFonts w:eastAsia="宋体"/>
          <w:lang w:eastAsia="zh-CN"/>
        </w:rPr>
      </w:pP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SL Rx-Tx,effect,s</m:t>
            </m:r>
          </m:sub>
        </m:sSub>
        <m:r>
          <w:rPr>
            <w:rFonts w:ascii="Cambria Math" w:eastAsia="宋体" w:hAnsi="Cambria Math"/>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r w:rsidR="0083736F" w:rsidRPr="0083736F">
        <w:rPr>
          <w:rFonts w:eastAsia="宋体"/>
          <w:kern w:val="2"/>
        </w:rPr>
        <w:t xml:space="preserve">for </w:t>
      </w:r>
      <w:r w:rsidR="0083736F" w:rsidRPr="0083736F">
        <w:rPr>
          <w:rFonts w:eastAsia="宋体"/>
          <w:i/>
          <w:iCs/>
          <w:kern w:val="2"/>
        </w:rPr>
        <w:t>s</w:t>
      </w:r>
      <w:r w:rsidR="0083736F" w:rsidRPr="0083736F">
        <w:rPr>
          <w:rFonts w:eastAsia="宋体" w:hint="eastAsia"/>
          <w:i/>
          <w:iCs/>
          <w:kern w:val="2"/>
          <w:lang w:eastAsia="zh-CN"/>
        </w:rPr>
        <w:t xml:space="preserve"> </w:t>
      </w:r>
      <w:r w:rsidR="0083736F" w:rsidRPr="0083736F">
        <w:rPr>
          <w:rFonts w:eastAsia="宋体"/>
          <w:kern w:val="2"/>
        </w:rPr>
        <w:t>=</w:t>
      </w:r>
      <w:r w:rsidR="0083736F" w:rsidRPr="0083736F">
        <w:rPr>
          <w:rFonts w:eastAsia="宋体" w:hint="eastAsia"/>
          <w:kern w:val="2"/>
          <w:lang w:eastAsia="zh-CN"/>
        </w:rPr>
        <w:t xml:space="preserve"> </w:t>
      </w:r>
      <w:r w:rsidR="0083736F" w:rsidRPr="0083736F">
        <w:rPr>
          <w:rFonts w:eastAsia="宋体"/>
          <w:i/>
          <w:iCs/>
          <w:kern w:val="2"/>
        </w:rPr>
        <w:t>S</w:t>
      </w:r>
      <w:r w:rsidR="0083736F" w:rsidRPr="0083736F">
        <w:rPr>
          <w:rFonts w:eastAsia="宋体"/>
          <w:kern w:val="2"/>
        </w:rPr>
        <w:t>,</w:t>
      </w:r>
    </w:p>
    <w:p w14:paraId="7E6F21A1" w14:textId="77777777" w:rsidR="0083736F" w:rsidRPr="0083736F" w:rsidRDefault="0040035C" w:rsidP="0083736F">
      <w:pPr>
        <w:ind w:left="567" w:firstLine="284"/>
        <w:rPr>
          <w:rFonts w:eastAsia="宋体"/>
          <w:lang w:eastAsia="zh-CN"/>
        </w:rPr>
      </w:pP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83736F" w:rsidRPr="0083736F">
        <w:rPr>
          <w:rFonts w:eastAsia="宋体"/>
          <w:lang w:eastAsia="zh-CN"/>
        </w:rPr>
        <w:t xml:space="preserve"> is the duration of </w:t>
      </w:r>
      <w:r w:rsidR="0083736F" w:rsidRPr="0083736F">
        <w:rPr>
          <w:rFonts w:eastAsia="宋体" w:hint="eastAsia"/>
          <w:lang w:eastAsia="zh-CN"/>
        </w:rPr>
        <w:t xml:space="preserve">the slot carrying </w:t>
      </w:r>
      <w:r w:rsidR="0083736F" w:rsidRPr="0083736F">
        <w:rPr>
          <w:rFonts w:eastAsia="宋体"/>
          <w:lang w:eastAsia="zh-CN"/>
        </w:rPr>
        <w:t>SL-PRS sample</w:t>
      </w:r>
      <w:r w:rsidR="0083736F" w:rsidRPr="0083736F">
        <w:rPr>
          <w:rFonts w:eastAsia="宋体" w:hint="eastAsia"/>
          <w:lang w:eastAsia="zh-CN"/>
        </w:rPr>
        <w:t xml:space="preserve"> s of SL Rx-Tx </w:t>
      </w:r>
      <w:proofErr w:type="gramStart"/>
      <w:r w:rsidR="0083736F" w:rsidRPr="0083736F">
        <w:rPr>
          <w:rFonts w:eastAsia="宋体" w:hint="eastAsia"/>
          <w:lang w:eastAsia="zh-CN"/>
        </w:rPr>
        <w:t>measurement.</w:t>
      </w:r>
      <w:proofErr w:type="gramEnd"/>
      <w:r w:rsidR="0083736F" w:rsidRPr="0083736F">
        <w:rPr>
          <w:rFonts w:eastAsia="宋体" w:hint="eastAsia"/>
          <w:lang w:eastAsia="zh-CN"/>
        </w:rPr>
        <w:t xml:space="preserve"> </w:t>
      </w:r>
    </w:p>
    <w:p w14:paraId="086A22B7" w14:textId="56238D4A" w:rsidR="0083736F" w:rsidRPr="0083736F" w:rsidRDefault="0040035C" w:rsidP="0083736F">
      <w:pPr>
        <w:ind w:left="567" w:firstLine="284"/>
        <w:rPr>
          <w:rFonts w:eastAsia="宋体"/>
          <w:kern w:val="2"/>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83736F" w:rsidRPr="0083736F">
        <w:rPr>
          <w:rFonts w:eastAsia="宋体"/>
          <w:kern w:val="2"/>
        </w:rPr>
        <w:t>is the processing time</w:t>
      </w:r>
      <w:r w:rsidR="0083736F" w:rsidRPr="0083736F">
        <w:rPr>
          <w:rFonts w:eastAsia="宋体" w:hint="eastAsia"/>
          <w:kern w:val="2"/>
          <w:lang w:eastAsia="zh-CN"/>
        </w:rPr>
        <w:t xml:space="preserve"> </w:t>
      </w:r>
      <w:r w:rsidR="0083736F" w:rsidRPr="0083736F">
        <w:rPr>
          <w:rFonts w:eastAsia="宋体"/>
          <w:kern w:val="2"/>
        </w:rPr>
        <w:t>as indicated via</w:t>
      </w:r>
      <w:r w:rsidR="0083736F" w:rsidRPr="0083736F">
        <w:rPr>
          <w:rFonts w:eastAsia="宋体"/>
        </w:rPr>
        <w:t xml:space="preserve"> capability </w:t>
      </w:r>
      <w:proofErr w:type="spellStart"/>
      <w:ins w:id="34" w:author="Huawei" w:date="2024-10-01T10:37:00Z">
        <w:r w:rsidR="00114AF0" w:rsidRPr="00114AF0">
          <w:rPr>
            <w:i/>
            <w:lang w:eastAsia="en-GB"/>
          </w:rPr>
          <w:t>minTimeAfterEndofSlotCarryActiveSL</w:t>
        </w:r>
        <w:proofErr w:type="spellEnd"/>
        <w:r w:rsidR="00114AF0" w:rsidRPr="00114AF0">
          <w:rPr>
            <w:i/>
            <w:lang w:eastAsia="en-GB"/>
          </w:rPr>
          <w:t>-PRS-Resources</w:t>
        </w:r>
      </w:ins>
      <w:del w:id="35" w:author="Huawei" w:date="2024-10-01T10:37:00Z">
        <w:r w:rsidR="0083736F" w:rsidRPr="0083736F" w:rsidDel="00114AF0">
          <w:rPr>
            <w:rFonts w:eastAsia="宋体"/>
          </w:rPr>
          <w:delText>[component 4 of FG 41-1-1]</w:delText>
        </w:r>
      </w:del>
      <w:r w:rsidR="0083736F" w:rsidRPr="0083736F">
        <w:rPr>
          <w:rFonts w:eastAsia="宋体"/>
        </w:rPr>
        <w:t xml:space="preserve"> of the UE performing the SL Rx-Tx time</w:t>
      </w:r>
      <w:r w:rsidR="0083736F" w:rsidRPr="0083736F">
        <w:rPr>
          <w:rFonts w:eastAsia="宋体" w:hint="eastAsia"/>
          <w:lang w:eastAsia="zh-CN"/>
        </w:rPr>
        <w:t xml:space="preserve"> difference </w:t>
      </w:r>
      <w:proofErr w:type="gramStart"/>
      <w:r w:rsidR="0083736F" w:rsidRPr="0083736F">
        <w:rPr>
          <w:rFonts w:eastAsia="宋体"/>
        </w:rPr>
        <w:t>measurement</w:t>
      </w:r>
      <w:r w:rsidR="0083736F" w:rsidRPr="0083736F">
        <w:rPr>
          <w:rFonts w:eastAsia="宋体"/>
          <w:kern w:val="2"/>
        </w:rPr>
        <w:t>.</w:t>
      </w:r>
      <w:proofErr w:type="gramEnd"/>
      <w:r w:rsidR="0083736F" w:rsidRPr="0083736F">
        <w:rPr>
          <w:rFonts w:eastAsia="宋体"/>
          <w:lang w:eastAsia="zh-CN"/>
        </w:rPr>
        <w:t xml:space="preserve"> </w:t>
      </w:r>
    </w:p>
    <w:p w14:paraId="6AC27875" w14:textId="77777777" w:rsidR="0083736F" w:rsidRPr="0083736F" w:rsidRDefault="0040035C" w:rsidP="0083736F">
      <w:pPr>
        <w:rPr>
          <w:rFonts w:eastAsia="宋体"/>
          <w:kern w:val="2"/>
          <w:lang w:eastAsia="zh-CN"/>
        </w:rPr>
      </w:pPr>
      <m:oMath>
        <m:sSub>
          <m:sSubPr>
            <m:ctrlPr>
              <w:rPr>
                <w:rFonts w:ascii="Cambria Math" w:eastAsia="宋体" w:hAnsi="Cambria Math"/>
                <w:i/>
                <w:kern w:val="2"/>
              </w:rPr>
            </m:ctrlPr>
          </m:sSubPr>
          <m:e>
            <m:r>
              <w:rPr>
                <w:rFonts w:ascii="Cambria Math" w:eastAsia="宋体" w:hAnsi="Cambria Math"/>
                <w:kern w:val="2"/>
                <w:lang w:eastAsia="zh-CN"/>
              </w:rPr>
              <m:t>T</m:t>
            </m:r>
          </m:e>
          <m:sub>
            <m:r>
              <w:rPr>
                <w:rFonts w:ascii="Cambria Math" w:eastAsia="宋体" w:hAnsi="Cambria Math"/>
                <w:kern w:val="2"/>
                <w:lang w:eastAsia="zh-CN"/>
              </w:rPr>
              <m:t>uncertain</m:t>
            </m:r>
          </m:sub>
        </m:sSub>
      </m:oMath>
      <w:r w:rsidR="0083736F" w:rsidRPr="0083736F">
        <w:rPr>
          <w:rFonts w:eastAsia="宋体"/>
          <w:kern w:val="2"/>
          <w:lang w:eastAsia="zh-CN"/>
        </w:rPr>
        <w:t xml:space="preserve"> is defined as below: </w:t>
      </w:r>
    </w:p>
    <w:p w14:paraId="41940043" w14:textId="77777777" w:rsidR="0083736F" w:rsidRPr="0083736F" w:rsidRDefault="0083736F" w:rsidP="0083736F">
      <w:pPr>
        <w:ind w:left="568" w:hanging="284"/>
        <w:rPr>
          <w:rFonts w:eastAsia="宋体"/>
          <w:sz w:val="22"/>
          <w:szCs w:val="22"/>
          <w:lang w:val="en-US"/>
        </w:rPr>
      </w:pPr>
      <w:r w:rsidRPr="0083736F">
        <w:rPr>
          <w:rFonts w:eastAsia="等线"/>
          <w:lang w:val="en-US"/>
        </w:rPr>
        <w:t>If the UE reports the transmission timestamp of a SL PRS as defined in TS 38.215 [4], and the SL PRS transmission occurs after the SL PRS reception used to derive the measurement,</w:t>
      </w:r>
      <w:r w:rsidRPr="0083736F">
        <w:rPr>
          <w:rFonts w:eastAsia="宋体"/>
          <w:sz w:val="22"/>
          <w:szCs w:val="22"/>
          <w:lang w:val="en-US"/>
        </w:rPr>
        <w:t xml:space="preserve"> </w:t>
      </w:r>
      <m:oMath>
        <m:sSub>
          <m:sSubPr>
            <m:ctrlPr>
              <w:rPr>
                <w:rFonts w:ascii="Cambria Math" w:eastAsia="宋体" w:hAnsi="Cambria Math"/>
                <w:i/>
                <w:sz w:val="22"/>
                <w:szCs w:val="22"/>
              </w:rPr>
            </m:ctrlPr>
          </m:sSubPr>
          <m:e>
            <m:r>
              <w:rPr>
                <w:rFonts w:ascii="Cambria Math" w:eastAsia="宋体" w:hAnsi="Cambria Math"/>
                <w:sz w:val="22"/>
                <w:szCs w:val="22"/>
                <w:lang w:val="en-US"/>
              </w:rPr>
              <m:t>T</m:t>
            </m:r>
          </m:e>
          <m:sub>
            <m:r>
              <w:rPr>
                <w:rFonts w:ascii="Cambria Math" w:eastAsia="宋体" w:hAnsi="Cambria Math"/>
                <w:sz w:val="22"/>
                <w:szCs w:val="22"/>
                <w:lang w:val="en-US"/>
              </w:rPr>
              <m:t>uncertain</m:t>
            </m:r>
          </m:sub>
        </m:sSub>
      </m:oMath>
      <w:r w:rsidRPr="0083736F">
        <w:rPr>
          <w:rFonts w:eastAsia="宋体"/>
          <w:sz w:val="22"/>
          <w:szCs w:val="22"/>
          <w:lang w:val="en-US" w:eastAsia="zh-CN"/>
        </w:rPr>
        <w:t xml:space="preserve"> is the </w:t>
      </w:r>
      <w:r w:rsidRPr="0083736F">
        <w:rPr>
          <w:rFonts w:eastAsia="宋体"/>
          <w:sz w:val="22"/>
          <w:szCs w:val="22"/>
          <w:lang w:val="en-US"/>
        </w:rPr>
        <w:t xml:space="preserve">additional time delay from the </w:t>
      </w:r>
      <w:r w:rsidRPr="0083736F">
        <w:rPr>
          <w:rFonts w:eastAsia="等线"/>
          <w:lang w:val="en-US"/>
        </w:rPr>
        <w:t>SL PRS reception</w:t>
      </w:r>
      <w:r w:rsidRPr="0083736F">
        <w:rPr>
          <w:rFonts w:eastAsia="宋体"/>
          <w:lang w:val="en-US"/>
        </w:rPr>
        <w:t xml:space="preserve"> until the actual </w:t>
      </w:r>
      <w:r w:rsidRPr="0083736F">
        <w:rPr>
          <w:rFonts w:eastAsia="等线"/>
          <w:lang w:val="en-US"/>
        </w:rPr>
        <w:t>SL PRS</w:t>
      </w:r>
      <w:r w:rsidRPr="0083736F">
        <w:rPr>
          <w:rFonts w:eastAsia="宋体"/>
          <w:lang w:val="en-US"/>
        </w:rPr>
        <w:t xml:space="preserve"> transmission.</w:t>
      </w:r>
    </w:p>
    <w:p w14:paraId="65DAE96C" w14:textId="77777777" w:rsidR="0083736F" w:rsidRPr="0083736F" w:rsidRDefault="0083736F" w:rsidP="0083736F">
      <w:pPr>
        <w:ind w:left="568" w:hanging="284"/>
        <w:rPr>
          <w:rFonts w:eastAsia="等线"/>
          <w:lang w:val="en-US" w:eastAsia="zh-CN"/>
        </w:rPr>
      </w:pPr>
      <w:r w:rsidRPr="0083736F">
        <w:rPr>
          <w:rFonts w:eastAsia="等线"/>
          <w:lang w:val="en-US"/>
        </w:rPr>
        <w:t xml:space="preserve">Otherwise, </w:t>
      </w:r>
      <m:oMath>
        <m:sSub>
          <m:sSubPr>
            <m:ctrlPr>
              <w:rPr>
                <w:rFonts w:ascii="Cambria Math" w:eastAsia="等线" w:hAnsi="Cambria Math"/>
              </w:rPr>
            </m:ctrlPr>
          </m:sSubPr>
          <m:e>
            <m:r>
              <w:rPr>
                <w:rFonts w:ascii="Cambria Math" w:eastAsia="等线" w:hAnsi="Cambria Math"/>
                <w:lang w:val="en-US"/>
              </w:rPr>
              <m:t>T</m:t>
            </m:r>
          </m:e>
          <m:sub>
            <m:r>
              <w:rPr>
                <w:rFonts w:ascii="Cambria Math" w:eastAsia="等线" w:hAnsi="Cambria Math"/>
                <w:lang w:val="en-US"/>
              </w:rPr>
              <m:t>uncertain</m:t>
            </m:r>
          </m:sub>
        </m:sSub>
        <m:r>
          <m:rPr>
            <m:sty m:val="p"/>
          </m:rPr>
          <w:rPr>
            <w:rFonts w:ascii="Cambria Math" w:eastAsia="等线" w:hAnsi="Cambria Math"/>
            <w:lang w:val="en-US"/>
          </w:rPr>
          <m:t>=0</m:t>
        </m:r>
      </m:oMath>
      <w:r w:rsidRPr="0083736F">
        <w:rPr>
          <w:rFonts w:eastAsia="等线"/>
          <w:lang w:val="en-US"/>
        </w:rPr>
        <w:t>.</w:t>
      </w:r>
    </w:p>
    <w:p w14:paraId="34BA9F57" w14:textId="26A20C5D" w:rsidR="0083736F" w:rsidRPr="0083736F" w:rsidRDefault="0083736F" w:rsidP="0083736F">
      <w:pPr>
        <w:rPr>
          <w:rFonts w:eastAsia="等线"/>
          <w:lang w:val="en-US" w:eastAsia="zh-CN"/>
        </w:rPr>
      </w:pPr>
      <w:r w:rsidRPr="0083736F">
        <w:rPr>
          <w:rFonts w:eastAsia="等线" w:hint="eastAsia"/>
          <w:lang w:val="en-US" w:eastAsia="zh-CN"/>
        </w:rPr>
        <w:t>[</w:t>
      </w:r>
      <w:r w:rsidRPr="0083736F">
        <w:rPr>
          <w:rFonts w:eastAsia="等线"/>
          <w:lang w:val="en-US" w:eastAsia="zh-CN"/>
        </w:rPr>
        <w:t>A UE may drop one or more SL PRS measurement samples if the number of active slots and number of active resources per slot for the ongoing SL PRS measurement exceed the UE capabilities</w:t>
      </w:r>
      <w:ins w:id="36" w:author="Huawei" w:date="2024-10-01T10:34:00Z">
        <w:r w:rsidR="00114AF0" w:rsidRPr="00114AF0">
          <w:rPr>
            <w:rFonts w:eastAsia="Calibri"/>
            <w:kern w:val="2"/>
            <w:lang w:val="en-US"/>
            <w14:ligatures w14:val="standardContextual"/>
          </w:rPr>
          <w:t xml:space="preserve"> </w:t>
        </w:r>
        <w:r w:rsidR="00114AF0">
          <w:rPr>
            <w:rFonts w:eastAsia="Calibri"/>
            <w:kern w:val="2"/>
            <w:lang w:val="en-US"/>
            <w14:ligatures w14:val="standardContextual"/>
          </w:rPr>
          <w:t xml:space="preserve">indicated via </w:t>
        </w:r>
        <w:proofErr w:type="spellStart"/>
        <w:r w:rsidR="00114AF0" w:rsidRPr="00EB5365">
          <w:rPr>
            <w:i/>
            <w:lang w:eastAsia="en-GB"/>
          </w:rPr>
          <w:t>maxNumOfActiveSL</w:t>
        </w:r>
        <w:proofErr w:type="spellEnd"/>
        <w:r w:rsidR="00114AF0" w:rsidRPr="00EB5365">
          <w:rPr>
            <w:i/>
            <w:lang w:eastAsia="en-GB"/>
          </w:rPr>
          <w:t>-PRS-</w:t>
        </w:r>
        <w:proofErr w:type="spellStart"/>
        <w:r w:rsidR="00114AF0" w:rsidRPr="00EB5365">
          <w:rPr>
            <w:i/>
            <w:lang w:eastAsia="en-GB"/>
          </w:rPr>
          <w:t>ResourcesInOneSlot</w:t>
        </w:r>
        <w:proofErr w:type="spellEnd"/>
        <w:r w:rsidR="00114AF0" w:rsidRPr="0083736F">
          <w:rPr>
            <w:rFonts w:eastAsia="宋体"/>
          </w:rPr>
          <w:t xml:space="preserve"> </w:t>
        </w:r>
        <w:r w:rsidR="00114AF0">
          <w:rPr>
            <w:rFonts w:eastAsia="宋体"/>
          </w:rPr>
          <w:t xml:space="preserve">and </w:t>
        </w:r>
        <w:proofErr w:type="spellStart"/>
        <w:r w:rsidR="00114AF0" w:rsidRPr="00EB5365">
          <w:rPr>
            <w:i/>
            <w:lang w:eastAsia="en-GB"/>
          </w:rPr>
          <w:t>maxNumOfSlotsWithActiveSL</w:t>
        </w:r>
        <w:proofErr w:type="spellEnd"/>
        <w:r w:rsidR="00114AF0" w:rsidRPr="00EB5365">
          <w:rPr>
            <w:i/>
            <w:lang w:eastAsia="en-GB"/>
          </w:rPr>
          <w:t>-PRS-Resources</w:t>
        </w:r>
      </w:ins>
      <w:del w:id="37" w:author="Huawei" w:date="2024-10-01T10:34:00Z">
        <w:r w:rsidRPr="0083736F" w:rsidDel="00114AF0">
          <w:rPr>
            <w:rFonts w:eastAsia="等线"/>
            <w:lang w:val="en-US" w:eastAsia="zh-CN"/>
          </w:rPr>
          <w:delText xml:space="preserve"> in [FG 41-1-1]</w:delText>
        </w:r>
      </w:del>
      <w:r w:rsidRPr="0083736F">
        <w:rPr>
          <w:rFonts w:eastAsia="等线" w:hint="eastAsia"/>
          <w:lang w:val="en-US" w:eastAsia="zh-CN"/>
        </w:rPr>
        <w:t xml:space="preserve">. </w:t>
      </w:r>
      <w:r w:rsidRPr="0083736F">
        <w:rPr>
          <w:rFonts w:eastAsia="等线"/>
          <w:lang w:val="en-US" w:eastAsia="zh-CN"/>
        </w:rPr>
        <w:t>For a single-sample measurement, the whole measurement may not be performed.</w:t>
      </w:r>
      <w:r w:rsidRPr="0083736F">
        <w:rPr>
          <w:rFonts w:eastAsia="等线" w:hint="eastAsia"/>
          <w:lang w:val="en-US" w:eastAsia="zh-CN"/>
        </w:rPr>
        <w:t>]</w:t>
      </w:r>
    </w:p>
    <w:p w14:paraId="767F8EB0" w14:textId="5C70764B" w:rsidR="0083736F" w:rsidRPr="0083736F" w:rsidDel="00114AF0" w:rsidRDefault="0083736F" w:rsidP="0083736F">
      <w:pPr>
        <w:rPr>
          <w:del w:id="38" w:author="Huawei" w:date="2024-10-01T10:34:00Z"/>
          <w:rFonts w:eastAsia="等线"/>
          <w:lang w:val="en-US" w:eastAsia="zh-CN"/>
        </w:rPr>
      </w:pPr>
    </w:p>
    <w:p w14:paraId="1691FE16" w14:textId="77777777" w:rsidR="0083736F" w:rsidRPr="0083736F" w:rsidRDefault="0083736F" w:rsidP="0083736F">
      <w:pPr>
        <w:jc w:val="both"/>
        <w:rPr>
          <w:rFonts w:eastAsia="宋体"/>
          <w:lang w:eastAsia="zh-CN"/>
        </w:rPr>
      </w:pPr>
      <w:r w:rsidRPr="0083736F">
        <w:rPr>
          <w:rFonts w:eastAsia="宋体"/>
          <w:lang w:eastAsia="zh-CN"/>
        </w:rPr>
        <w:t xml:space="preserve">If the synchronization reference source changes </w:t>
      </w:r>
      <w:r w:rsidRPr="0083736F">
        <w:rPr>
          <w:rFonts w:eastAsia="Malgun Gothic"/>
          <w:kern w:val="2"/>
          <w:lang w:eastAsia="zh-CN"/>
          <w14:ligatures w14:val="standardContextual"/>
        </w:rPr>
        <w:t xml:space="preserve">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SL</m:t>
            </m:r>
            <m:r>
              <w:rPr>
                <w:rFonts w:ascii="Cambria Math" w:eastAsia="宋体" w:hAnsi="Cambria Math" w:cs="MS Gothic"/>
                <w:lang w:eastAsia="zh-CN"/>
              </w:rPr>
              <m:t xml:space="preserve"> </m:t>
            </m:r>
            <m:r>
              <w:rPr>
                <w:rFonts w:ascii="Cambria Math" w:eastAsia="宋体" w:hAnsi="Cambria Math"/>
              </w:rPr>
              <m:t>Rx-Tx,total</m:t>
            </m:r>
          </m:sub>
        </m:sSub>
      </m:oMath>
      <w:r w:rsidRPr="0083736F">
        <w:rPr>
          <w:rFonts w:eastAsia="Malgun Gothic"/>
          <w:iCs/>
          <w:kern w:val="2"/>
          <w14:ligatures w14:val="standardContextual"/>
        </w:rPr>
        <w:t xml:space="preserve"> </w:t>
      </w:r>
      <w:r w:rsidRPr="0083736F">
        <w:rPr>
          <w:rFonts w:eastAsia="宋体"/>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SL Rx-Tx,total</m:t>
            </m:r>
          </m:sub>
        </m:sSub>
      </m:oMath>
      <w:r w:rsidRPr="0083736F">
        <w:rPr>
          <w:rFonts w:eastAsia="宋体"/>
        </w:rPr>
        <w:t>.</w:t>
      </w:r>
    </w:p>
    <w:p w14:paraId="79CD471D" w14:textId="77777777" w:rsidR="0083736F" w:rsidRPr="0083736F" w:rsidRDefault="0083736F" w:rsidP="0083736F">
      <w:pPr>
        <w:spacing w:after="160" w:line="256" w:lineRule="auto"/>
        <w:rPr>
          <w:rFonts w:eastAsia="Calibri"/>
          <w:kern w:val="2"/>
          <w14:ligatures w14:val="standardContextual"/>
        </w:rPr>
      </w:pPr>
      <w:r w:rsidRPr="0083736F">
        <w:rPr>
          <w:rFonts w:eastAsia="Calibri"/>
          <w:kern w:val="2"/>
          <w14:ligatures w14:val="standardContextual"/>
        </w:rPr>
        <w:lastRenderedPageBreak/>
        <w:t xml:space="preserve">The requirements in this clause do not apply, when the synchronization reference source changes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SL</m:t>
            </m:r>
            <m:r>
              <w:rPr>
                <w:rFonts w:ascii="Cambria Math" w:eastAsia="宋体" w:hAnsi="Cambria Math" w:cs="MS Gothic"/>
                <w:lang w:eastAsia="zh-CN"/>
              </w:rPr>
              <m:t xml:space="preserve"> </m:t>
            </m:r>
            <m:r>
              <w:rPr>
                <w:rFonts w:ascii="Cambria Math" w:eastAsia="宋体" w:hAnsi="Cambria Math"/>
              </w:rPr>
              <m:t>Rx-Tx,total</m:t>
            </m:r>
          </m:sub>
        </m:sSub>
      </m:oMath>
      <w:r w:rsidRPr="0083736F">
        <w:rPr>
          <w:rFonts w:eastAsia="Malgun Gothic"/>
          <w:kern w:val="2"/>
          <w:lang w:eastAsia="zh-CN"/>
          <w14:ligatures w14:val="standardContextual"/>
        </w:rPr>
        <w:t xml:space="preserve"> at the UE transmitting SL-PRS for the SL Rx-Tx measurement.</w:t>
      </w:r>
    </w:p>
    <w:p w14:paraId="532E1B6B" w14:textId="77777777" w:rsidR="0083736F" w:rsidRPr="0083736F" w:rsidRDefault="0083736F" w:rsidP="0083736F">
      <w:pPr>
        <w:spacing w:after="160" w:line="256" w:lineRule="auto"/>
        <w:rPr>
          <w:rFonts w:eastAsia="宋体"/>
        </w:rPr>
      </w:pPr>
      <w:r w:rsidRPr="0083736F">
        <w:rPr>
          <w:rFonts w:eastAsia="宋体"/>
        </w:rPr>
        <w:t xml:space="preserve">The requirements in this clause apply, provided that no SL-PRS symbols are dropped </w:t>
      </w:r>
      <w:r w:rsidRPr="0083736F">
        <w:rPr>
          <w:rFonts w:eastAsia="宋体"/>
          <w:kern w:val="2"/>
          <w:lang w:eastAsia="zh-CN"/>
          <w14:ligatures w14:val="standardContextual"/>
        </w:rPr>
        <w:t xml:space="preserve">due to, e.g., </w:t>
      </w:r>
      <w:r w:rsidRPr="0083736F">
        <w:rPr>
          <w:rFonts w:eastAsia="宋体"/>
        </w:rPr>
        <w:t>selection or reselection of synchronization reference source according to clause 12.4</w:t>
      </w:r>
      <w:r w:rsidRPr="0083736F">
        <w:rPr>
          <w:rFonts w:eastAsia="宋体"/>
          <w:kern w:val="2"/>
          <w:lang w:eastAsia="zh-CN"/>
          <w14:ligatures w14:val="standardContextual"/>
        </w:rPr>
        <w:t xml:space="preserve"> during the measurement period</w:t>
      </w:r>
      <w:r w:rsidRPr="0083736F">
        <w:rPr>
          <w:rFonts w:eastAsia="宋体"/>
        </w:rP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83736F">
        <w:rPr>
          <w:rFonts w:eastAsia="宋体"/>
        </w:rPr>
        <w:t>. Otherwise, the measurement period can be longer.</w:t>
      </w:r>
    </w:p>
    <w:p w14:paraId="610A9BC7" w14:textId="2714D8D5" w:rsidR="00BE7767" w:rsidRPr="0083736F" w:rsidRDefault="0083736F" w:rsidP="0083736F">
      <w:pPr>
        <w:rPr>
          <w:rFonts w:eastAsia="宋体"/>
        </w:rPr>
      </w:pPr>
      <w:r w:rsidRPr="0083736F">
        <w:rPr>
          <w:rFonts w:eastAsia="宋体"/>
        </w:rPr>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83736F">
        <w:rPr>
          <w:rFonts w:eastAsia="宋体"/>
        </w:rPr>
        <w:t>. Otherwise, if the reception of the slots containing SL-PRS is interrupted, the measurement period can be longer.</w:t>
      </w:r>
    </w:p>
    <w:p w14:paraId="5BB75A38" w14:textId="77777777" w:rsidR="0046401C" w:rsidRDefault="0046401C" w:rsidP="0046401C">
      <w:pPr>
        <w:spacing w:after="0"/>
        <w:rPr>
          <w:rFonts w:eastAsia="宋体"/>
          <w:noProof/>
          <w:highlight w:val="yellow"/>
          <w:lang w:eastAsia="zh-CN"/>
        </w:rPr>
      </w:pPr>
    </w:p>
    <w:p w14:paraId="240CECE3" w14:textId="254249D6" w:rsidR="0046401C" w:rsidRDefault="0046401C" w:rsidP="0046401C">
      <w:pPr>
        <w:spacing w:after="0"/>
        <w:jc w:val="center"/>
        <w:rPr>
          <w:rFonts w:eastAsia="宋体"/>
          <w:noProof/>
          <w:highlight w:val="yellow"/>
          <w:lang w:eastAsia="zh-CN"/>
        </w:rPr>
      </w:pPr>
      <w:r>
        <w:rPr>
          <w:rFonts w:eastAsia="宋体"/>
          <w:noProof/>
          <w:highlight w:val="yellow"/>
          <w:lang w:eastAsia="zh-CN"/>
        </w:rPr>
        <w:t>&lt;End of Change 2&gt;</w:t>
      </w:r>
    </w:p>
    <w:p w14:paraId="339A84DC" w14:textId="1A728A7D" w:rsidR="0046401C" w:rsidRDefault="0046401C" w:rsidP="00871765">
      <w:pPr>
        <w:spacing w:before="120" w:after="120"/>
        <w:jc w:val="center"/>
        <w:rPr>
          <w:rFonts w:eastAsia="宋体"/>
          <w:noProof/>
          <w:highlight w:val="yellow"/>
          <w:lang w:eastAsia="zh-CN"/>
        </w:rPr>
      </w:pPr>
    </w:p>
    <w:p w14:paraId="3737AFE8" w14:textId="6E643098" w:rsidR="00BE7767" w:rsidRDefault="00BE7767" w:rsidP="00871765">
      <w:pPr>
        <w:spacing w:before="120" w:after="120"/>
        <w:jc w:val="center"/>
        <w:rPr>
          <w:rFonts w:eastAsia="宋体"/>
          <w:noProof/>
          <w:highlight w:val="yellow"/>
          <w:lang w:eastAsia="zh-CN"/>
        </w:rPr>
      </w:pPr>
    </w:p>
    <w:p w14:paraId="37F71C0E" w14:textId="14C94E79" w:rsidR="00BE7767" w:rsidRDefault="00BE7767" w:rsidP="00BE776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7EF54FB7" w14:textId="77777777" w:rsidR="0083736F" w:rsidRPr="0083736F" w:rsidRDefault="0083736F" w:rsidP="0083736F">
      <w:pPr>
        <w:keepNext/>
        <w:keepLines/>
        <w:spacing w:before="120"/>
        <w:ind w:left="1134" w:hanging="1134"/>
        <w:outlineLvl w:val="2"/>
        <w:rPr>
          <w:rFonts w:ascii="Arial" w:hAnsi="Arial"/>
          <w:sz w:val="28"/>
        </w:rPr>
      </w:pPr>
      <w:r w:rsidRPr="0083736F">
        <w:rPr>
          <w:rFonts w:ascii="Arial" w:hAnsi="Arial"/>
          <w:sz w:val="28"/>
        </w:rPr>
        <w:t>12A.6.5</w:t>
      </w:r>
      <w:r w:rsidRPr="0083736F">
        <w:rPr>
          <w:rFonts w:ascii="Arial" w:hAnsi="Arial"/>
          <w:sz w:val="28"/>
        </w:rPr>
        <w:tab/>
        <w:t xml:space="preserve">Measurement Period Requirements </w:t>
      </w:r>
    </w:p>
    <w:p w14:paraId="24000E60" w14:textId="77777777" w:rsidR="0083736F" w:rsidRPr="0083736F" w:rsidRDefault="0083736F" w:rsidP="0083736F">
      <w:pPr>
        <w:rPr>
          <w:rFonts w:eastAsia="MS Mincho" w:cs="v4.2.0"/>
        </w:rPr>
      </w:pPr>
      <w:r w:rsidRPr="0083736F">
        <w:rPr>
          <w:rFonts w:eastAsia="宋体"/>
        </w:rPr>
        <w:t xml:space="preserve">When the physical layer receives the last of </w:t>
      </w:r>
      <w:r w:rsidRPr="0083736F">
        <w:rPr>
          <w:rFonts w:eastAsia="宋体"/>
          <w:i/>
        </w:rPr>
        <w:t>SL-</w:t>
      </w:r>
      <w:proofErr w:type="spellStart"/>
      <w:r w:rsidRPr="0083736F">
        <w:rPr>
          <w:rFonts w:eastAsia="宋体"/>
          <w:i/>
        </w:rPr>
        <w:t>AoA</w:t>
      </w:r>
      <w:proofErr w:type="spellEnd"/>
      <w:r w:rsidRPr="0083736F">
        <w:rPr>
          <w:rFonts w:eastAsia="宋体"/>
          <w:i/>
        </w:rPr>
        <w:t>-</w:t>
      </w:r>
      <w:proofErr w:type="spellStart"/>
      <w:r w:rsidRPr="0083736F">
        <w:rPr>
          <w:rFonts w:eastAsia="宋体"/>
          <w:i/>
        </w:rPr>
        <w:t>ProvideAssistanceData</w:t>
      </w:r>
      <w:proofErr w:type="spellEnd"/>
      <w:r w:rsidRPr="0083736F">
        <w:rPr>
          <w:rFonts w:eastAsia="宋体"/>
        </w:rPr>
        <w:t xml:space="preserve"> </w:t>
      </w:r>
      <w:r w:rsidRPr="0083736F">
        <w:rPr>
          <w:rFonts w:eastAsia="宋体"/>
          <w:iCs/>
        </w:rPr>
        <w:t xml:space="preserve">message from </w:t>
      </w:r>
      <w:r w:rsidRPr="0083736F">
        <w:rPr>
          <w:rFonts w:eastAsia="宋体"/>
          <w:i/>
        </w:rPr>
        <w:t>SL-</w:t>
      </w:r>
      <w:proofErr w:type="spellStart"/>
      <w:r w:rsidRPr="0083736F">
        <w:rPr>
          <w:rFonts w:eastAsia="宋体"/>
          <w:i/>
        </w:rPr>
        <w:t>AoA</w:t>
      </w:r>
      <w:proofErr w:type="spellEnd"/>
      <w:r w:rsidRPr="0083736F">
        <w:rPr>
          <w:rFonts w:eastAsia="宋体"/>
          <w:i/>
        </w:rPr>
        <w:t>-</w:t>
      </w:r>
      <w:proofErr w:type="spellStart"/>
      <w:r w:rsidRPr="0083736F">
        <w:rPr>
          <w:rFonts w:eastAsia="宋体"/>
          <w:i/>
        </w:rPr>
        <w:t>RequestLocationInformation</w:t>
      </w:r>
      <w:proofErr w:type="spellEnd"/>
      <w:r w:rsidRPr="0083736F">
        <w:rPr>
          <w:rFonts w:eastAsia="宋体"/>
        </w:rPr>
        <w:t xml:space="preserve"> message from LMF or another UE via SLPP [37], the UE shall be able to measure multiple SL </w:t>
      </w:r>
      <w:proofErr w:type="spellStart"/>
      <w:r w:rsidRPr="0083736F">
        <w:rPr>
          <w:rFonts w:eastAsia="宋体"/>
        </w:rPr>
        <w:t>AoA</w:t>
      </w:r>
      <w:proofErr w:type="spellEnd"/>
      <w:r w:rsidRPr="0083736F">
        <w:rPr>
          <w:rFonts w:eastAsia="宋体"/>
        </w:rPr>
        <w:t xml:space="preserve"> measurements based on SL-PRS from one or more other SL UEs (up to the UE </w:t>
      </w:r>
      <w:proofErr w:type="spellStart"/>
      <w:r w:rsidRPr="0083736F">
        <w:rPr>
          <w:rFonts w:eastAsia="宋体"/>
        </w:rPr>
        <w:t>capapbility</w:t>
      </w:r>
      <w:proofErr w:type="spellEnd"/>
      <w:r w:rsidRPr="0083736F">
        <w:rPr>
          <w:rFonts w:eastAsia="宋体"/>
        </w:rPr>
        <w:t xml:space="preserve"> specified in 12A.6.3), as defined in TS 38.215 [4]. The SL </w:t>
      </w:r>
      <w:proofErr w:type="spellStart"/>
      <w:r w:rsidRPr="0083736F">
        <w:rPr>
          <w:rFonts w:eastAsia="宋体"/>
        </w:rPr>
        <w:t>AoA</w:t>
      </w:r>
      <w:proofErr w:type="spellEnd"/>
      <w:r w:rsidRPr="0083736F">
        <w:rPr>
          <w:rFonts w:eastAsia="宋体"/>
        </w:rPr>
        <w:t xml:space="preserve"> measurement shall be </w:t>
      </w:r>
      <w:proofErr w:type="spellStart"/>
      <w:r w:rsidRPr="0083736F">
        <w:rPr>
          <w:rFonts w:eastAsia="宋体"/>
        </w:rPr>
        <w:t>performedduring</w:t>
      </w:r>
      <w:proofErr w:type="spellEnd"/>
      <w:r w:rsidRPr="0083736F">
        <w:rPr>
          <w:rFonts w:eastAsia="宋体"/>
        </w:rPr>
        <w:t xml:space="preserve"> the measurement period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SL</m:t>
            </m:r>
            <m:r>
              <w:rPr>
                <w:rFonts w:ascii="Cambria Math" w:eastAsia="宋体" w:hAnsi="Cambria Math"/>
                <w:lang w:val="en-US" w:eastAsia="zh-CN"/>
              </w:rPr>
              <m:t xml:space="preserve"> </m:t>
            </m:r>
            <m:r>
              <w:rPr>
                <w:rFonts w:ascii="Cambria Math" w:eastAsia="宋体" w:hAnsi="Cambria Math"/>
              </w:rPr>
              <m:t>AoA,total</m:t>
            </m:r>
          </m:sub>
        </m:sSub>
      </m:oMath>
      <w:r w:rsidRPr="0083736F">
        <w:rPr>
          <w:rFonts w:eastAsia="MS Mincho" w:cs="v4.2.0"/>
        </w:rPr>
        <w:t xml:space="preserve"> defined as:</w:t>
      </w:r>
    </w:p>
    <w:p w14:paraId="31344C1F" w14:textId="77777777" w:rsidR="0083736F" w:rsidRPr="0083736F" w:rsidRDefault="0040035C" w:rsidP="0083736F">
      <w:pPr>
        <w:spacing w:before="120" w:after="120"/>
        <w:jc w:val="center"/>
        <w:rPr>
          <w:rFonts w:eastAsia="宋体"/>
          <w:lang w:eastAsia="zh-CN"/>
        </w:rPr>
      </w:pP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SL A</m:t>
            </m:r>
            <m:r>
              <w:rPr>
                <w:rFonts w:ascii="Cambria Math" w:eastAsia="宋体" w:hAnsi="Cambria Math" w:hint="eastAsia"/>
                <w:lang w:eastAsia="zh-CN"/>
              </w:rPr>
              <m:t>oA</m:t>
            </m:r>
            <m:r>
              <w:rPr>
                <w:rFonts w:ascii="Cambria Math" w:eastAsia="宋体" w:hAnsi="Cambria Math"/>
                <w:lang w:eastAsia="zh-CN"/>
              </w:rPr>
              <m:t>,total</m:t>
            </m:r>
          </m:sub>
        </m:sSub>
        <m:r>
          <m:rPr>
            <m:sty m:val="p"/>
          </m:rPr>
          <w:rPr>
            <w:rFonts w:ascii="Cambria Math" w:eastAsia="宋体" w:hAnsi="Cambria Math"/>
            <w:lang w:eastAsia="zh-CN"/>
          </w:rPr>
          <m:t>=</m:t>
        </m:r>
        <m:nary>
          <m:naryPr>
            <m:chr m:val="∑"/>
            <m:limLoc m:val="undOvr"/>
            <m:ctrlPr>
              <w:rPr>
                <w:rFonts w:ascii="Cambria Math" w:eastAsia="宋体" w:hAnsi="Cambria Math"/>
              </w:rPr>
            </m:ctrlPr>
          </m:naryPr>
          <m:sub>
            <m:r>
              <w:rPr>
                <w:rFonts w:ascii="Cambria Math" w:eastAsia="宋体" w:hAnsi="Cambria Math"/>
                <w:lang w:eastAsia="zh-CN"/>
              </w:rPr>
              <m:t>s=1</m:t>
            </m:r>
          </m:sub>
          <m:sup>
            <m:r>
              <w:rPr>
                <w:rFonts w:ascii="Cambria Math" w:eastAsia="宋体" w:hAnsi="Cambria Math"/>
                <w:lang w:eastAsia="zh-CN"/>
              </w:rPr>
              <m:t>S</m:t>
            </m:r>
          </m:sup>
          <m:e>
            <m:sSub>
              <m:sSubPr>
                <m:ctrlPr>
                  <w:rPr>
                    <w:rFonts w:ascii="Cambria Math" w:eastAsia="宋体" w:hAnsi="Cambria Math"/>
                    <w:i/>
                    <w:kern w:val="2"/>
                    <w:lang w:eastAsia="zh-CN"/>
                  </w:rPr>
                </m:ctrlPr>
              </m:sSubPr>
              <m:e>
                <m:r>
                  <w:rPr>
                    <w:rFonts w:ascii="Cambria Math" w:eastAsia="宋体" w:hAnsi="Cambria Math"/>
                  </w:rPr>
                  <m:t>T</m:t>
                </m:r>
              </m:e>
              <m:sub>
                <m:r>
                  <w:rPr>
                    <w:rFonts w:ascii="Cambria Math" w:eastAsia="宋体" w:hAnsi="Cambria Math"/>
                  </w:rPr>
                  <m:t>SL AoA, effect,s</m:t>
                </m:r>
              </m:sub>
            </m:sSub>
          </m:e>
        </m:nary>
      </m:oMath>
      <w:r w:rsidR="0083736F" w:rsidRPr="0083736F">
        <w:rPr>
          <w:rFonts w:eastAsia="宋体"/>
          <w:kern w:val="2"/>
          <w:lang w:eastAsia="zh-CN"/>
        </w:rPr>
        <w:t xml:space="preserve"> ,</w:t>
      </w:r>
    </w:p>
    <w:p w14:paraId="3E591389" w14:textId="77777777" w:rsidR="0083736F" w:rsidRPr="0083736F" w:rsidRDefault="0083736F" w:rsidP="0083736F">
      <w:pPr>
        <w:rPr>
          <w:rFonts w:eastAsia="宋体"/>
          <w:lang w:eastAsia="zh-CN"/>
        </w:rPr>
      </w:pPr>
      <w:r w:rsidRPr="0083736F">
        <w:rPr>
          <w:rFonts w:eastAsia="宋体"/>
          <w:lang w:eastAsia="zh-CN"/>
        </w:rPr>
        <w:t>where</w:t>
      </w:r>
      <w:r w:rsidRPr="0083736F">
        <w:rPr>
          <w:rFonts w:eastAsia="宋体" w:hint="eastAsia"/>
          <w:lang w:eastAsia="zh-CN"/>
        </w:rPr>
        <w:t>,</w:t>
      </w:r>
      <w:r w:rsidRPr="0083736F">
        <w:rPr>
          <w:rFonts w:eastAsia="宋体"/>
          <w:lang w:eastAsia="zh-CN"/>
        </w:rPr>
        <w:t xml:space="preserve"> </w:t>
      </w:r>
    </w:p>
    <w:p w14:paraId="7A4F332D" w14:textId="77777777" w:rsidR="0083736F" w:rsidRPr="0083736F" w:rsidRDefault="0083736F" w:rsidP="0083736F">
      <w:pPr>
        <w:rPr>
          <w:rFonts w:eastAsia="宋体"/>
          <w:lang w:eastAsia="zh-CN"/>
        </w:rPr>
      </w:pPr>
      <w:r w:rsidRPr="0083736F">
        <w:rPr>
          <w:rFonts w:eastAsia="宋体"/>
          <w:i/>
          <w:lang w:eastAsia="zh-CN"/>
        </w:rPr>
        <w:t>S</w:t>
      </w:r>
      <w:r w:rsidRPr="0083736F">
        <w:rPr>
          <w:rFonts w:eastAsia="宋体"/>
          <w:lang w:eastAsia="zh-CN"/>
        </w:rPr>
        <w:t xml:space="preserve"> is the number of samples for the SL </w:t>
      </w:r>
      <w:proofErr w:type="spellStart"/>
      <w:r w:rsidRPr="0083736F">
        <w:rPr>
          <w:rFonts w:eastAsia="宋体"/>
          <w:lang w:eastAsia="zh-CN"/>
        </w:rPr>
        <w:t>AoA</w:t>
      </w:r>
      <w:proofErr w:type="spellEnd"/>
      <w:r w:rsidRPr="0083736F">
        <w:rPr>
          <w:rFonts w:eastAsia="宋体"/>
          <w:lang w:eastAsia="zh-CN"/>
        </w:rPr>
        <w:t xml:space="preserve"> measurement, </w:t>
      </w:r>
      <w:r w:rsidRPr="0083736F">
        <w:rPr>
          <w:rFonts w:eastAsia="宋体" w:hint="eastAsia"/>
          <w:lang w:eastAsia="zh-CN"/>
        </w:rPr>
        <w:t>defined</w:t>
      </w:r>
      <w:r w:rsidRPr="0083736F">
        <w:rPr>
          <w:rFonts w:eastAsia="宋体"/>
          <w:lang w:eastAsia="zh-CN"/>
        </w:rPr>
        <w:t xml:space="preserve"> </w:t>
      </w:r>
      <w:r w:rsidRPr="0083736F">
        <w:rPr>
          <w:rFonts w:eastAsia="宋体" w:hint="eastAsia"/>
          <w:lang w:eastAsia="zh-CN"/>
        </w:rPr>
        <w:t>as</w:t>
      </w:r>
      <w:r w:rsidRPr="0083736F">
        <w:rPr>
          <w:rFonts w:eastAsia="宋体"/>
          <w:lang w:eastAsia="zh-CN"/>
        </w:rPr>
        <w:t xml:space="preserve"> below: </w:t>
      </w:r>
    </w:p>
    <w:p w14:paraId="4B6B3F55" w14:textId="77777777" w:rsidR="0083736F" w:rsidRPr="0083736F" w:rsidRDefault="0083736F" w:rsidP="0083736F">
      <w:pPr>
        <w:ind w:left="568" w:hanging="284"/>
        <w:rPr>
          <w:rFonts w:eastAsia="等线"/>
        </w:rPr>
      </w:pPr>
      <w:r w:rsidRPr="0083736F">
        <w:rPr>
          <w:rFonts w:eastAsia="宋体"/>
          <w:i/>
          <w:iCs/>
        </w:rPr>
        <w:t>S</w:t>
      </w:r>
      <w:r w:rsidRPr="0083736F">
        <w:rPr>
          <w:rFonts w:eastAsia="等线"/>
        </w:rPr>
        <w:t xml:space="preserve"> = 1 for SL-PRS bandwidth &gt; 48 PRBs,</w:t>
      </w:r>
    </w:p>
    <w:p w14:paraId="6C696EA0" w14:textId="77777777" w:rsidR="0083736F" w:rsidRPr="0083736F" w:rsidRDefault="0083736F" w:rsidP="0083736F">
      <w:pPr>
        <w:spacing w:after="120"/>
        <w:ind w:left="284"/>
        <w:rPr>
          <w:rFonts w:eastAsia="等线"/>
        </w:rPr>
      </w:pPr>
      <w:r w:rsidRPr="0083736F">
        <w:rPr>
          <w:rFonts w:eastAsia="等线"/>
          <w:i/>
          <w:iCs/>
        </w:rPr>
        <w:t>S</w:t>
      </w:r>
      <w:r w:rsidRPr="0083736F">
        <w:rPr>
          <w:rFonts w:eastAsia="等线"/>
        </w:rPr>
        <w:t xml:space="preserve"> = </w:t>
      </w:r>
      <w:r w:rsidRPr="0083736F">
        <w:rPr>
          <w:rFonts w:eastAsia="等线" w:hint="eastAsia"/>
          <w:lang w:eastAsia="zh-CN"/>
        </w:rPr>
        <w:t>4</w:t>
      </w:r>
      <w:r w:rsidRPr="0083736F">
        <w:rPr>
          <w:rFonts w:eastAsia="等线"/>
        </w:rPr>
        <w:t xml:space="preserve"> for SL-PRS bandwidth </w:t>
      </w:r>
      <w:r w:rsidRPr="0083736F">
        <w:rPr>
          <w:rFonts w:eastAsia="等线" w:hint="eastAsia"/>
        </w:rPr>
        <w:t>≤</w:t>
      </w:r>
      <w:r w:rsidRPr="0083736F">
        <w:rPr>
          <w:rFonts w:eastAsia="等线" w:hint="eastAsia"/>
          <w:lang w:eastAsia="zh-CN"/>
        </w:rPr>
        <w:t xml:space="preserve"> </w:t>
      </w:r>
      <w:r w:rsidRPr="0083736F">
        <w:rPr>
          <w:rFonts w:eastAsia="等线"/>
        </w:rPr>
        <w:t>48 PRBs,</w:t>
      </w:r>
      <w:bookmarkStart w:id="39" w:name="_Hlk160118597"/>
      <w:r w:rsidRPr="0083736F">
        <w:rPr>
          <w:rFonts w:eastAsia="等线"/>
        </w:rPr>
        <w:t xml:space="preserve"> and</w:t>
      </w:r>
    </w:p>
    <w:bookmarkEnd w:id="39"/>
    <w:p w14:paraId="23C5ECA8" w14:textId="68051922" w:rsidR="0083736F" w:rsidRPr="0083736F" w:rsidRDefault="0083736F" w:rsidP="0083736F">
      <w:pPr>
        <w:spacing w:after="120"/>
        <w:rPr>
          <w:rFonts w:eastAsia="等线"/>
        </w:rPr>
      </w:pPr>
      <w:r w:rsidRPr="0083736F">
        <w:rPr>
          <w:rFonts w:eastAsia="等线"/>
          <w:lang w:eastAsia="zh-CN"/>
        </w:rPr>
        <w:t>f</w:t>
      </w:r>
      <w:r w:rsidRPr="0083736F">
        <w:rPr>
          <w:rFonts w:eastAsia="等线"/>
        </w:rPr>
        <w:t xml:space="preserve">or each SL-PRS sample s, which is received within a slot where the UE receives SCI and the associated SL-PRS </w:t>
      </w:r>
      <w:r w:rsidRPr="0083736F">
        <w:rPr>
          <w:rFonts w:eastAsia="等线" w:hint="eastAsia"/>
          <w:lang w:eastAsia="zh-CN"/>
        </w:rPr>
        <w:t xml:space="preserve">is </w:t>
      </w:r>
      <w:r w:rsidRPr="0083736F">
        <w:rPr>
          <w:rFonts w:eastAsia="等线"/>
        </w:rPr>
        <w:t>within its capabilities</w:t>
      </w:r>
      <w:ins w:id="40" w:author="Huawei" w:date="2024-10-01T10:34:00Z">
        <w:r w:rsidR="00114AF0" w:rsidRPr="00114AF0">
          <w:rPr>
            <w:rFonts w:eastAsia="Calibri"/>
            <w:kern w:val="2"/>
            <w:lang w:val="en-US"/>
            <w14:ligatures w14:val="standardContextual"/>
          </w:rPr>
          <w:t xml:space="preserve"> </w:t>
        </w:r>
        <w:r w:rsidR="00114AF0">
          <w:rPr>
            <w:rFonts w:eastAsia="Calibri"/>
            <w:kern w:val="2"/>
            <w:lang w:val="en-US"/>
            <w14:ligatures w14:val="standardContextual"/>
          </w:rPr>
          <w:t xml:space="preserve">indicated via </w:t>
        </w:r>
        <w:proofErr w:type="spellStart"/>
        <w:r w:rsidR="00114AF0" w:rsidRPr="00EB5365">
          <w:rPr>
            <w:i/>
            <w:lang w:eastAsia="en-GB"/>
          </w:rPr>
          <w:t>maxNumOfActiveSL</w:t>
        </w:r>
        <w:proofErr w:type="spellEnd"/>
        <w:r w:rsidR="00114AF0" w:rsidRPr="00EB5365">
          <w:rPr>
            <w:i/>
            <w:lang w:eastAsia="en-GB"/>
          </w:rPr>
          <w:t>-PRS-</w:t>
        </w:r>
        <w:proofErr w:type="spellStart"/>
        <w:r w:rsidR="00114AF0" w:rsidRPr="00EB5365">
          <w:rPr>
            <w:i/>
            <w:lang w:eastAsia="en-GB"/>
          </w:rPr>
          <w:t>ResourcesInOneSlot</w:t>
        </w:r>
        <w:proofErr w:type="spellEnd"/>
        <w:r w:rsidR="00114AF0" w:rsidRPr="0083736F">
          <w:rPr>
            <w:rFonts w:eastAsia="宋体"/>
          </w:rPr>
          <w:t xml:space="preserve"> </w:t>
        </w:r>
        <w:r w:rsidR="00114AF0">
          <w:rPr>
            <w:rFonts w:eastAsia="宋体"/>
          </w:rPr>
          <w:t xml:space="preserve">and </w:t>
        </w:r>
        <w:proofErr w:type="spellStart"/>
        <w:r w:rsidR="00114AF0" w:rsidRPr="00EB5365">
          <w:rPr>
            <w:i/>
            <w:lang w:eastAsia="en-GB"/>
          </w:rPr>
          <w:t>maxNumOfSlotsWithActiveSL</w:t>
        </w:r>
        <w:proofErr w:type="spellEnd"/>
        <w:r w:rsidR="00114AF0" w:rsidRPr="00EB5365">
          <w:rPr>
            <w:i/>
            <w:lang w:eastAsia="en-GB"/>
          </w:rPr>
          <w:t>-PRS-Resources</w:t>
        </w:r>
      </w:ins>
      <w:del w:id="41" w:author="Huawei" w:date="2024-10-01T10:34:00Z">
        <w:r w:rsidRPr="0083736F" w:rsidDel="00114AF0">
          <w:rPr>
            <w:rFonts w:eastAsia="等线"/>
          </w:rPr>
          <w:delText xml:space="preserve"> [Components 2 and 3 of FG 41-1-1]</w:delText>
        </w:r>
      </w:del>
      <w:r w:rsidRPr="0083736F">
        <w:rPr>
          <w:rFonts w:eastAsia="等线"/>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SL AoA,effect,s</m:t>
            </m:r>
          </m:sub>
        </m:sSub>
      </m:oMath>
      <w:r w:rsidRPr="0083736F">
        <w:rPr>
          <w:rFonts w:eastAsia="等线"/>
        </w:rPr>
        <w:t xml:space="preserve"> is defined as below,</w:t>
      </w:r>
    </w:p>
    <w:p w14:paraId="7B14BEAC" w14:textId="77777777" w:rsidR="0083736F" w:rsidRPr="0083736F" w:rsidRDefault="0040035C" w:rsidP="0083736F">
      <w:pPr>
        <w:spacing w:after="120"/>
        <w:ind w:left="567"/>
        <w:rPr>
          <w:rFonts w:eastAsia="宋体"/>
          <w:lang w:eastAsia="zh-CN"/>
        </w:rPr>
      </w:pP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SL AoA,effect,s</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
            </m:r>
          </m:sub>
        </m:sSub>
      </m:oMath>
      <w:r w:rsidR="0083736F" w:rsidRPr="0083736F">
        <w:rPr>
          <w:rFonts w:eastAsia="宋体"/>
          <w:lang w:eastAsia="zh-CN"/>
        </w:rPr>
        <w:t xml:space="preserve">  for </w:t>
      </w:r>
      <w:r w:rsidR="0083736F" w:rsidRPr="0083736F">
        <w:rPr>
          <w:rFonts w:eastAsia="宋体"/>
          <w:i/>
          <w:iCs/>
          <w:lang w:eastAsia="zh-CN"/>
        </w:rPr>
        <w:t xml:space="preserve">s </w:t>
      </w:r>
      <w:r w:rsidR="0083736F" w:rsidRPr="0083736F">
        <w:rPr>
          <w:rFonts w:eastAsia="宋体"/>
          <w:lang w:eastAsia="zh-CN"/>
        </w:rPr>
        <w:t xml:space="preserve">&lt; </w:t>
      </w:r>
      <w:r w:rsidR="0083736F" w:rsidRPr="0083736F">
        <w:rPr>
          <w:rFonts w:eastAsia="宋体"/>
          <w:i/>
          <w:iCs/>
          <w:lang w:eastAsia="zh-CN"/>
        </w:rPr>
        <w:t>S</w:t>
      </w:r>
      <w:r w:rsidR="0083736F" w:rsidRPr="0083736F">
        <w:rPr>
          <w:rFonts w:eastAsia="宋体"/>
          <w:lang w:eastAsia="zh-CN"/>
        </w:rPr>
        <w:t xml:space="preserve">, </w:t>
      </w:r>
      <w:r w:rsidR="0083736F" w:rsidRPr="0083736F">
        <w:rPr>
          <w:rFonts w:eastAsia="宋体"/>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83736F" w:rsidRPr="0083736F">
        <w:rPr>
          <w:rFonts w:eastAsia="宋体"/>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83736F" w:rsidRPr="0083736F">
        <w:rPr>
          <w:rFonts w:eastAsia="宋体"/>
          <w:kern w:val="2"/>
        </w:rPr>
        <w:t xml:space="preserve"> are the </w:t>
      </w:r>
      <w:r w:rsidR="0083736F" w:rsidRPr="0083736F">
        <w:rPr>
          <w:rFonts w:eastAsia="宋体"/>
        </w:rPr>
        <w:t xml:space="preserve">beginning </w:t>
      </w:r>
      <w:r w:rsidR="0083736F" w:rsidRPr="0083736F">
        <w:rPr>
          <w:rFonts w:eastAsia="宋体"/>
          <w:kern w:val="2"/>
        </w:rPr>
        <w:t xml:space="preserve">of the slots of SL-PRS sample s and SL-PRS sample s+1, respectively. </w:t>
      </w:r>
    </w:p>
    <w:p w14:paraId="65E3BDED" w14:textId="77777777" w:rsidR="0083736F" w:rsidRPr="0083736F" w:rsidRDefault="0040035C" w:rsidP="0083736F">
      <w:pPr>
        <w:ind w:left="567"/>
        <w:rPr>
          <w:rFonts w:eastAsia="宋体"/>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83736F" w:rsidRPr="0083736F">
        <w:rPr>
          <w:rFonts w:eastAsia="宋体"/>
          <w:kern w:val="2"/>
        </w:rPr>
        <w:t xml:space="preserve">for </w:t>
      </w:r>
      <w:r w:rsidR="0083736F" w:rsidRPr="0083736F">
        <w:rPr>
          <w:rFonts w:eastAsia="宋体"/>
          <w:i/>
          <w:iCs/>
          <w:kern w:val="2"/>
        </w:rPr>
        <w:t xml:space="preserve">s </w:t>
      </w:r>
      <w:r w:rsidR="0083736F" w:rsidRPr="0083736F">
        <w:rPr>
          <w:rFonts w:eastAsia="宋体"/>
          <w:kern w:val="2"/>
        </w:rPr>
        <w:t xml:space="preserve">= </w:t>
      </w:r>
      <w:r w:rsidR="0083736F" w:rsidRPr="0083736F">
        <w:rPr>
          <w:rFonts w:eastAsia="宋体"/>
          <w:i/>
          <w:iCs/>
          <w:kern w:val="2"/>
        </w:rPr>
        <w:t>S</w:t>
      </w:r>
      <w:r w:rsidR="0083736F" w:rsidRPr="0083736F">
        <w:rPr>
          <w:rFonts w:eastAsia="宋体"/>
          <w:kern w:val="2"/>
        </w:rPr>
        <w:t xml:space="preserve">, </w:t>
      </w:r>
    </w:p>
    <w:p w14:paraId="6CFA073C" w14:textId="77777777" w:rsidR="0083736F" w:rsidRPr="0083736F" w:rsidRDefault="0040035C" w:rsidP="0083736F">
      <w:pPr>
        <w:rPr>
          <w:rFonts w:eastAsia="宋体"/>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83736F" w:rsidRPr="0083736F">
        <w:rPr>
          <w:rFonts w:eastAsia="宋体"/>
          <w:kern w:val="2"/>
        </w:rPr>
        <w:t xml:space="preserve"> is the duration of slot carrying SL-PRS sample </w:t>
      </w:r>
      <w:r w:rsidR="0083736F" w:rsidRPr="0083736F">
        <w:rPr>
          <w:rFonts w:eastAsia="宋体"/>
          <w:i/>
          <w:iCs/>
          <w:kern w:val="2"/>
        </w:rPr>
        <w:t xml:space="preserve">s </w:t>
      </w:r>
      <w:r w:rsidR="0083736F" w:rsidRPr="0083736F">
        <w:rPr>
          <w:rFonts w:eastAsia="宋体"/>
          <w:kern w:val="2"/>
        </w:rPr>
        <w:t xml:space="preserve">of the SL </w:t>
      </w:r>
      <w:proofErr w:type="spellStart"/>
      <w:r w:rsidR="0083736F" w:rsidRPr="0083736F">
        <w:rPr>
          <w:rFonts w:eastAsia="宋体"/>
          <w:kern w:val="2"/>
        </w:rPr>
        <w:t>AoA</w:t>
      </w:r>
      <w:proofErr w:type="spellEnd"/>
      <w:r w:rsidR="0083736F" w:rsidRPr="0083736F">
        <w:rPr>
          <w:rFonts w:eastAsia="宋体"/>
          <w:kern w:val="2"/>
        </w:rPr>
        <w:t xml:space="preserve"> </w:t>
      </w:r>
      <w:proofErr w:type="gramStart"/>
      <w:r w:rsidR="0083736F" w:rsidRPr="0083736F">
        <w:rPr>
          <w:rFonts w:eastAsia="宋体"/>
          <w:kern w:val="2"/>
        </w:rPr>
        <w:t>measurement,</w:t>
      </w:r>
      <w:proofErr w:type="gramEnd"/>
    </w:p>
    <w:p w14:paraId="4EF47657" w14:textId="1B0F8931" w:rsidR="0083736F" w:rsidRPr="0083736F" w:rsidRDefault="0040035C" w:rsidP="0083736F">
      <w:pPr>
        <w:spacing w:after="120"/>
        <w:rPr>
          <w:rFonts w:eastAsia="宋体" w:cs="v4.2.0"/>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83736F" w:rsidRPr="0083736F">
        <w:rPr>
          <w:rFonts w:eastAsia="宋体"/>
          <w:kern w:val="2"/>
        </w:rPr>
        <w:t xml:space="preserve"> is the processing time indicated via UE</w:t>
      </w:r>
      <w:r w:rsidR="0083736F" w:rsidRPr="0083736F">
        <w:rPr>
          <w:rFonts w:eastAsia="宋体"/>
        </w:rPr>
        <w:t xml:space="preserve"> capability in </w:t>
      </w:r>
      <w:proofErr w:type="spellStart"/>
      <w:ins w:id="42" w:author="Huawei" w:date="2024-10-01T10:37:00Z">
        <w:r w:rsidR="00114AF0" w:rsidRPr="00114AF0">
          <w:rPr>
            <w:i/>
            <w:lang w:eastAsia="en-GB"/>
          </w:rPr>
          <w:t>minTimeAfterEndofSlotCarryActiveSL</w:t>
        </w:r>
        <w:proofErr w:type="spellEnd"/>
        <w:r w:rsidR="00114AF0" w:rsidRPr="00114AF0">
          <w:rPr>
            <w:i/>
            <w:lang w:eastAsia="en-GB"/>
          </w:rPr>
          <w:t>-PRS-Resources</w:t>
        </w:r>
      </w:ins>
      <w:del w:id="43" w:author="Huawei" w:date="2024-10-01T10:37:00Z">
        <w:r w:rsidR="0083736F" w:rsidRPr="0083736F" w:rsidDel="00114AF0">
          <w:rPr>
            <w:rFonts w:eastAsia="宋体"/>
          </w:rPr>
          <w:delText>[</w:delText>
        </w:r>
        <w:r w:rsidR="0083736F" w:rsidRPr="0083736F" w:rsidDel="00114AF0">
          <w:rPr>
            <w:rFonts w:eastAsia="宋体"/>
            <w:iCs/>
          </w:rPr>
          <w:delText>component 4 of FG 41-1-1</w:delText>
        </w:r>
        <w:r w:rsidR="0083736F" w:rsidRPr="0083736F" w:rsidDel="00114AF0">
          <w:rPr>
            <w:rFonts w:eastAsia="宋体"/>
          </w:rPr>
          <w:delText>]</w:delText>
        </w:r>
      </w:del>
      <w:r w:rsidR="0083736F" w:rsidRPr="0083736F">
        <w:rPr>
          <w:rFonts w:eastAsia="宋体"/>
        </w:rPr>
        <w:t xml:space="preserve"> of the UE performing SL </w:t>
      </w:r>
      <w:proofErr w:type="spellStart"/>
      <w:r w:rsidR="0083736F" w:rsidRPr="0083736F">
        <w:rPr>
          <w:rFonts w:eastAsia="宋体"/>
        </w:rPr>
        <w:t>AoA</w:t>
      </w:r>
      <w:proofErr w:type="spellEnd"/>
      <w:r w:rsidR="0083736F" w:rsidRPr="0083736F">
        <w:rPr>
          <w:rFonts w:eastAsia="宋体"/>
        </w:rPr>
        <w:t xml:space="preserve"> </w:t>
      </w:r>
      <w:proofErr w:type="gramStart"/>
      <w:r w:rsidR="0083736F" w:rsidRPr="0083736F">
        <w:rPr>
          <w:rFonts w:eastAsia="宋体"/>
        </w:rPr>
        <w:t>measurement</w:t>
      </w:r>
      <w:r w:rsidR="0083736F" w:rsidRPr="0083736F">
        <w:rPr>
          <w:rFonts w:eastAsia="宋体"/>
          <w:kern w:val="2"/>
        </w:rPr>
        <w:t>.</w:t>
      </w:r>
      <w:proofErr w:type="gramEnd"/>
    </w:p>
    <w:p w14:paraId="5181DED7" w14:textId="3E0EEAA7" w:rsidR="0083736F" w:rsidRPr="0083736F" w:rsidRDefault="0083736F" w:rsidP="0083736F">
      <w:pPr>
        <w:rPr>
          <w:rFonts w:eastAsia="等线"/>
          <w:lang w:val="en-US"/>
        </w:rPr>
      </w:pPr>
      <w:r w:rsidRPr="0083736F">
        <w:rPr>
          <w:rFonts w:eastAsia="等线" w:hint="eastAsia"/>
          <w:lang w:val="en-US" w:eastAsia="zh-CN"/>
        </w:rPr>
        <w:t>[</w:t>
      </w:r>
      <w:r w:rsidRPr="0083736F">
        <w:rPr>
          <w:rFonts w:eastAsia="等线"/>
          <w:lang w:val="en-US" w:eastAsia="zh-CN"/>
        </w:rPr>
        <w:t>A UE may drop one or more SL PRS measurement samples if the number of active slots and number of active resources per slot for the ongoing SL PRS measurement exceed the UE capabilities</w:t>
      </w:r>
      <w:ins w:id="44" w:author="Huawei" w:date="2024-10-01T10:34:00Z">
        <w:r w:rsidR="00114AF0" w:rsidRPr="00114AF0">
          <w:rPr>
            <w:rFonts w:eastAsia="Calibri"/>
            <w:kern w:val="2"/>
            <w:lang w:val="en-US"/>
            <w14:ligatures w14:val="standardContextual"/>
          </w:rPr>
          <w:t xml:space="preserve"> </w:t>
        </w:r>
        <w:r w:rsidR="00114AF0">
          <w:rPr>
            <w:rFonts w:eastAsia="Calibri"/>
            <w:kern w:val="2"/>
            <w:lang w:val="en-US"/>
            <w14:ligatures w14:val="standardContextual"/>
          </w:rPr>
          <w:t xml:space="preserve">indicated via </w:t>
        </w:r>
        <w:proofErr w:type="spellStart"/>
        <w:r w:rsidR="00114AF0" w:rsidRPr="00EB5365">
          <w:rPr>
            <w:i/>
            <w:lang w:eastAsia="en-GB"/>
          </w:rPr>
          <w:t>maxNumOfActiveSL</w:t>
        </w:r>
        <w:proofErr w:type="spellEnd"/>
        <w:r w:rsidR="00114AF0" w:rsidRPr="00EB5365">
          <w:rPr>
            <w:i/>
            <w:lang w:eastAsia="en-GB"/>
          </w:rPr>
          <w:t>-PRS-</w:t>
        </w:r>
        <w:proofErr w:type="spellStart"/>
        <w:r w:rsidR="00114AF0" w:rsidRPr="00EB5365">
          <w:rPr>
            <w:i/>
            <w:lang w:eastAsia="en-GB"/>
          </w:rPr>
          <w:t>ResourcesInOneSlot</w:t>
        </w:r>
        <w:proofErr w:type="spellEnd"/>
        <w:r w:rsidR="00114AF0" w:rsidRPr="0083736F">
          <w:rPr>
            <w:rFonts w:eastAsia="宋体"/>
          </w:rPr>
          <w:t xml:space="preserve"> </w:t>
        </w:r>
        <w:r w:rsidR="00114AF0">
          <w:rPr>
            <w:rFonts w:eastAsia="宋体"/>
          </w:rPr>
          <w:t xml:space="preserve">and </w:t>
        </w:r>
        <w:proofErr w:type="spellStart"/>
        <w:r w:rsidR="00114AF0" w:rsidRPr="00EB5365">
          <w:rPr>
            <w:i/>
            <w:lang w:eastAsia="en-GB"/>
          </w:rPr>
          <w:t>maxNumOfSlotsWithActiveSL</w:t>
        </w:r>
        <w:proofErr w:type="spellEnd"/>
        <w:r w:rsidR="00114AF0" w:rsidRPr="00EB5365">
          <w:rPr>
            <w:i/>
            <w:lang w:eastAsia="en-GB"/>
          </w:rPr>
          <w:t>-PRS-Resources</w:t>
        </w:r>
      </w:ins>
      <w:del w:id="45" w:author="Huawei" w:date="2024-10-01T10:34:00Z">
        <w:r w:rsidRPr="0083736F" w:rsidDel="00114AF0">
          <w:rPr>
            <w:rFonts w:eastAsia="等线"/>
            <w:lang w:val="en-US" w:eastAsia="zh-CN"/>
          </w:rPr>
          <w:delText xml:space="preserve"> in [FG 41-1-1]</w:delText>
        </w:r>
      </w:del>
      <w:r w:rsidRPr="0083736F">
        <w:rPr>
          <w:rFonts w:eastAsia="等线" w:hint="eastAsia"/>
          <w:lang w:val="en-US" w:eastAsia="zh-CN"/>
        </w:rPr>
        <w:t xml:space="preserve">. </w:t>
      </w:r>
      <w:r w:rsidRPr="0083736F">
        <w:rPr>
          <w:rFonts w:eastAsia="等线"/>
          <w:lang w:val="en-US"/>
        </w:rPr>
        <w:t>For a single-sample measurement, the whole measurement may not be performed.</w:t>
      </w:r>
      <w:r w:rsidRPr="0083736F">
        <w:rPr>
          <w:rFonts w:eastAsia="等线" w:hint="eastAsia"/>
          <w:lang w:val="en-US"/>
        </w:rPr>
        <w:t>]</w:t>
      </w:r>
    </w:p>
    <w:p w14:paraId="7E4EB9E4" w14:textId="77777777" w:rsidR="0083736F" w:rsidRPr="0083736F" w:rsidRDefault="0083736F" w:rsidP="0083736F">
      <w:pPr>
        <w:rPr>
          <w:rFonts w:eastAsia="宋体"/>
          <w:lang w:eastAsia="zh-CN"/>
        </w:rPr>
      </w:pPr>
      <w:r w:rsidRPr="0083736F">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SL A</m:t>
            </m:r>
            <m:r>
              <w:rPr>
                <w:rFonts w:ascii="Cambria Math" w:eastAsia="宋体" w:hAnsi="Cambria Math" w:hint="eastAsia"/>
                <w:lang w:eastAsia="zh-CN"/>
              </w:rPr>
              <m:t>oA</m:t>
            </m:r>
            <m:r>
              <w:rPr>
                <w:rFonts w:ascii="Cambria Math" w:eastAsia="宋体" w:hAnsi="Cambria Math"/>
                <w:lang w:eastAsia="zh-CN"/>
              </w:rPr>
              <m:t>,total</m:t>
            </m:r>
          </m:sub>
        </m:sSub>
      </m:oMath>
      <w:r w:rsidRPr="0083736F">
        <w:rPr>
          <w:rFonts w:eastAsia="Malgun Gothic"/>
          <w:kern w:val="2"/>
          <w:lang w:eastAsia="zh-CN"/>
          <w14:ligatures w14:val="standardContextual"/>
        </w:rPr>
        <w:t xml:space="preserve">, while the UE is performing the SL </w:t>
      </w:r>
      <w:proofErr w:type="spellStart"/>
      <w:r w:rsidRPr="0083736F">
        <w:rPr>
          <w:rFonts w:eastAsia="Malgun Gothic"/>
          <w:kern w:val="2"/>
          <w:lang w:eastAsia="zh-CN"/>
          <w14:ligatures w14:val="standardContextual"/>
        </w:rPr>
        <w:t>AoA</w:t>
      </w:r>
      <w:proofErr w:type="spellEnd"/>
      <w:r w:rsidRPr="0083736F">
        <w:rPr>
          <w:rFonts w:eastAsia="Malgun Gothic"/>
          <w:kern w:val="2"/>
          <w:lang w:eastAsia="zh-CN"/>
          <w14:ligatures w14:val="standardContextual"/>
        </w:rPr>
        <w:t xml:space="preserve"> measurements</w:t>
      </w:r>
      <w:r w:rsidRPr="0083736F">
        <w:rPr>
          <w:rFonts w:eastAsia="宋体"/>
          <w:lang w:eastAsia="zh-CN"/>
        </w:rPr>
        <w:t>,</w:t>
      </w:r>
      <w:r w:rsidRPr="0083736F">
        <w:rPr>
          <w:rFonts w:eastAsia="Malgun Gothic"/>
          <w:kern w:val="2"/>
          <w:lang w:eastAsia="zh-CN"/>
          <w14:ligatures w14:val="standardContextual"/>
        </w:rPr>
        <w:t xml:space="preserve"> then the measuring UE shall c</w:t>
      </w:r>
      <w:r w:rsidRPr="0083736F">
        <w:rPr>
          <w:rFonts w:eastAsia="宋体"/>
          <w:kern w:val="2"/>
          <w:lang w:eastAsia="zh-CN"/>
          <w14:ligatures w14:val="standardContextual"/>
        </w:rPr>
        <w:t>ontinue performing</w:t>
      </w:r>
      <w:r w:rsidRPr="0083736F">
        <w:rPr>
          <w:rFonts w:eastAsia="Malgun Gothic"/>
          <w:kern w:val="2"/>
          <w:lang w:eastAsia="zh-CN"/>
          <w14:ligatures w14:val="standardContextual"/>
        </w:rPr>
        <w:t xml:space="preserve"> the SL </w:t>
      </w:r>
      <w:proofErr w:type="spellStart"/>
      <w:r w:rsidRPr="0083736F">
        <w:rPr>
          <w:rFonts w:eastAsia="Malgun Gothic"/>
          <w:kern w:val="2"/>
          <w:lang w:eastAsia="zh-CN"/>
          <w14:ligatures w14:val="standardContextual"/>
        </w:rPr>
        <w:t>AoA</w:t>
      </w:r>
      <w:proofErr w:type="spellEnd"/>
      <w:r w:rsidRPr="0083736F">
        <w:rPr>
          <w:rFonts w:eastAsia="Malgun Gothic"/>
          <w:kern w:val="2"/>
          <w:lang w:eastAsia="zh-CN"/>
          <w14:ligatures w14:val="standardContextual"/>
        </w:rPr>
        <w:t xml:space="preserve"> measurement after the synchronization reference source change, while meeting the requirements in this clause</w:t>
      </w:r>
      <w:r w:rsidRPr="0083736F">
        <w:rPr>
          <w:rFonts w:eastAsia="Calibri"/>
          <w:kern w:val="2"/>
          <w14:ligatures w14:val="standardContextual"/>
        </w:rPr>
        <w:t>.</w:t>
      </w:r>
    </w:p>
    <w:p w14:paraId="2D3E4D3A" w14:textId="77777777" w:rsidR="0083736F" w:rsidRPr="0083736F" w:rsidRDefault="0083736F" w:rsidP="0083736F">
      <w:pPr>
        <w:rPr>
          <w:rFonts w:eastAsia="Malgun Gothic"/>
          <w:kern w:val="2"/>
          <w:lang w:eastAsia="zh-CN"/>
          <w14:ligatures w14:val="standardContextual"/>
        </w:rPr>
      </w:pPr>
      <w:r w:rsidRPr="0083736F">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oMath>
      <w:r w:rsidRPr="0083736F">
        <w:rPr>
          <w:rFonts w:eastAsia="Malgun Gothic"/>
          <w:kern w:val="2"/>
          <w:lang w:eastAsia="zh-CN"/>
          <w14:ligatures w14:val="standardContextual"/>
        </w:rPr>
        <w:t xml:space="preserve"> at the UE transmitting SL-PRS for the SL </w:t>
      </w:r>
      <w:proofErr w:type="spellStart"/>
      <w:r w:rsidRPr="0083736F">
        <w:rPr>
          <w:rFonts w:eastAsia="Malgun Gothic"/>
          <w:kern w:val="2"/>
          <w:lang w:eastAsia="zh-CN"/>
          <w14:ligatures w14:val="standardContextual"/>
        </w:rPr>
        <w:t>AoA</w:t>
      </w:r>
      <w:proofErr w:type="spellEnd"/>
      <w:r w:rsidRPr="0083736F">
        <w:rPr>
          <w:rFonts w:eastAsia="Malgun Gothic"/>
          <w:kern w:val="2"/>
          <w:lang w:eastAsia="zh-CN"/>
          <w14:ligatures w14:val="standardContextual"/>
        </w:rPr>
        <w:t xml:space="preserve"> measurement.</w:t>
      </w:r>
    </w:p>
    <w:p w14:paraId="4A25650A" w14:textId="77777777" w:rsidR="0083736F" w:rsidRPr="0083736F" w:rsidRDefault="0083736F" w:rsidP="0083736F">
      <w:pPr>
        <w:spacing w:after="160" w:line="256" w:lineRule="auto"/>
        <w:rPr>
          <w:rFonts w:eastAsia="宋体"/>
          <w:kern w:val="2"/>
          <w:lang w:eastAsia="zh-CN"/>
          <w14:ligatures w14:val="standardContextual"/>
        </w:rPr>
      </w:pPr>
      <w:r w:rsidRPr="0083736F">
        <w:rPr>
          <w:rFonts w:eastAsia="宋体"/>
          <w:kern w:val="2"/>
          <w:lang w:eastAsia="zh-CN"/>
          <w14:ligatures w14:val="standardContextual"/>
        </w:rPr>
        <w:t xml:space="preserve">The requirements in this clause apply provided that no SL-PRS </w:t>
      </w:r>
      <w:r w:rsidRPr="0083736F">
        <w:rPr>
          <w:rFonts w:eastAsia="宋体" w:hint="eastAsia"/>
          <w:kern w:val="2"/>
          <w:lang w:eastAsia="zh-CN"/>
          <w14:ligatures w14:val="standardContextual"/>
        </w:rPr>
        <w:t>symbols</w:t>
      </w:r>
      <w:r w:rsidRPr="0083736F">
        <w:rPr>
          <w:rFonts w:eastAsia="宋体"/>
          <w:kern w:val="2"/>
          <w:lang w:eastAsia="zh-CN"/>
          <w14:ligatures w14:val="standardContextual"/>
        </w:rPr>
        <w:t xml:space="preserve"> for the SL </w:t>
      </w:r>
      <w:proofErr w:type="spellStart"/>
      <w:r w:rsidRPr="0083736F">
        <w:rPr>
          <w:rFonts w:eastAsia="宋体"/>
          <w:kern w:val="2"/>
          <w:lang w:eastAsia="zh-CN"/>
          <w14:ligatures w14:val="standardContextual"/>
        </w:rPr>
        <w:t>AoA</w:t>
      </w:r>
      <w:proofErr w:type="spellEnd"/>
      <w:r w:rsidRPr="0083736F">
        <w:rPr>
          <w:rFonts w:eastAsia="宋体"/>
          <w:kern w:val="2"/>
          <w:lang w:eastAsia="zh-CN"/>
          <w14:ligatures w14:val="standardContextual"/>
        </w:rPr>
        <w:t xml:space="preserve"> measurement are dropped due to e.g., the </w:t>
      </w:r>
      <w:r w:rsidRPr="0083736F">
        <w:rPr>
          <w:rFonts w:eastAsia="宋体"/>
        </w:rPr>
        <w:t>selection or reselection of synchronization reference source according to clause 12</w:t>
      </w:r>
      <w:r w:rsidRPr="0083736F">
        <w:rPr>
          <w:rFonts w:eastAsia="宋体" w:hint="eastAsia"/>
          <w:lang w:eastAsia="zh-CN"/>
        </w:rPr>
        <w:t>.</w:t>
      </w:r>
      <w:r w:rsidRPr="0083736F">
        <w:rPr>
          <w:rFonts w:eastAsia="宋体"/>
          <w:lang w:eastAsia="zh-CN"/>
        </w:rPr>
        <w:t>4</w:t>
      </w:r>
      <w:r w:rsidRPr="0083736F">
        <w:rPr>
          <w:rFonts w:eastAsia="宋体"/>
          <w:kern w:val="2"/>
          <w:lang w:eastAsia="zh-CN"/>
          <w14:ligatures w14:val="standardContextual"/>
        </w:rPr>
        <w:t xml:space="preserve"> during the measurement period. Otherwise, the measurement period can be extended.</w:t>
      </w:r>
    </w:p>
    <w:p w14:paraId="1DFC17A9" w14:textId="17A2089A" w:rsidR="00BE7767" w:rsidRDefault="0083736F" w:rsidP="0083736F">
      <w:pPr>
        <w:spacing w:after="0"/>
        <w:rPr>
          <w:rFonts w:eastAsia="宋体"/>
          <w:noProof/>
          <w:highlight w:val="yellow"/>
          <w:lang w:eastAsia="zh-CN"/>
        </w:rPr>
      </w:pPr>
      <w:r w:rsidRPr="0083736F">
        <w:rPr>
          <w:rFonts w:eastAsia="宋体"/>
          <w:lang w:eastAsia="zh-CN"/>
        </w:rPr>
        <w:lastRenderedPageBreak/>
        <w:t xml:space="preserve">The requirements in this clause, apply provided that reception of slots containing SL-PRS for the SL </w:t>
      </w:r>
      <w:proofErr w:type="spellStart"/>
      <w:r w:rsidRPr="0083736F">
        <w:rPr>
          <w:rFonts w:eastAsia="宋体"/>
          <w:lang w:eastAsia="zh-CN"/>
        </w:rPr>
        <w:t>AoA</w:t>
      </w:r>
      <w:proofErr w:type="spellEnd"/>
      <w:r w:rsidRPr="0083736F">
        <w:rPr>
          <w:rFonts w:eastAsia="宋体"/>
          <w:lang w:eastAsia="zh-CN"/>
        </w:rPr>
        <w:t xml:space="preserve"> measurement is not interrupted e.g., due to network coverage change. Otherwise, </w:t>
      </w:r>
      <w:r w:rsidRPr="0083736F">
        <w:rPr>
          <w:rFonts w:eastAsia="宋体"/>
        </w:rPr>
        <w:t>if the reception of the slots containing SL-PRS is interrupted, the measurement period can be extended.</w:t>
      </w:r>
    </w:p>
    <w:p w14:paraId="6B246850" w14:textId="77777777" w:rsidR="00BE7767" w:rsidRDefault="00BE7767" w:rsidP="00BE7767">
      <w:pPr>
        <w:spacing w:after="0"/>
        <w:rPr>
          <w:rFonts w:eastAsia="宋体"/>
          <w:noProof/>
          <w:highlight w:val="yellow"/>
          <w:lang w:eastAsia="zh-CN"/>
        </w:rPr>
      </w:pPr>
    </w:p>
    <w:p w14:paraId="6EC2AE8F" w14:textId="2B1D384D" w:rsidR="00BE7767" w:rsidRDefault="00BE7767" w:rsidP="00BE7767">
      <w:pPr>
        <w:spacing w:after="0"/>
        <w:jc w:val="center"/>
        <w:rPr>
          <w:rFonts w:eastAsia="宋体"/>
          <w:noProof/>
          <w:highlight w:val="yellow"/>
          <w:lang w:eastAsia="zh-CN"/>
        </w:rPr>
      </w:pPr>
      <w:r>
        <w:rPr>
          <w:rFonts w:eastAsia="宋体"/>
          <w:noProof/>
          <w:highlight w:val="yellow"/>
          <w:lang w:eastAsia="zh-CN"/>
        </w:rPr>
        <w:t>&lt;End of Change 3&gt;</w:t>
      </w:r>
    </w:p>
    <w:p w14:paraId="14A924D8" w14:textId="1B05A483" w:rsidR="00BE7767" w:rsidRDefault="00BE7767" w:rsidP="00871765">
      <w:pPr>
        <w:spacing w:before="120" w:after="120"/>
        <w:jc w:val="center"/>
        <w:rPr>
          <w:rFonts w:eastAsia="宋体"/>
          <w:noProof/>
          <w:highlight w:val="yellow"/>
          <w:lang w:eastAsia="zh-CN"/>
        </w:rPr>
      </w:pPr>
    </w:p>
    <w:p w14:paraId="4284F474" w14:textId="01A2EF32" w:rsidR="00BE7767" w:rsidRDefault="00BE7767" w:rsidP="00871765">
      <w:pPr>
        <w:spacing w:before="120" w:after="120"/>
        <w:jc w:val="center"/>
        <w:rPr>
          <w:rFonts w:eastAsia="宋体"/>
          <w:noProof/>
          <w:highlight w:val="yellow"/>
          <w:lang w:eastAsia="zh-CN"/>
        </w:rPr>
      </w:pPr>
    </w:p>
    <w:p w14:paraId="532DAFC1" w14:textId="6B79D8D7" w:rsidR="00BE7767" w:rsidRDefault="00BE7767" w:rsidP="00BE776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1ABC5821" w14:textId="77777777" w:rsidR="00BE7767" w:rsidRDefault="00BE7767" w:rsidP="0083736F">
      <w:pPr>
        <w:spacing w:after="0"/>
        <w:rPr>
          <w:rFonts w:eastAsia="宋体"/>
          <w:noProof/>
          <w:highlight w:val="yellow"/>
          <w:lang w:eastAsia="zh-CN"/>
        </w:rPr>
      </w:pPr>
    </w:p>
    <w:p w14:paraId="279095CD" w14:textId="77777777" w:rsidR="0083736F" w:rsidRPr="0083736F" w:rsidRDefault="0083736F" w:rsidP="0083736F">
      <w:pPr>
        <w:keepNext/>
        <w:keepLines/>
        <w:spacing w:before="120"/>
        <w:ind w:left="1134" w:hanging="1134"/>
        <w:outlineLvl w:val="2"/>
        <w:rPr>
          <w:rFonts w:ascii="Arial" w:hAnsi="Arial"/>
          <w:sz w:val="28"/>
        </w:rPr>
      </w:pPr>
      <w:r w:rsidRPr="0083736F">
        <w:rPr>
          <w:rFonts w:ascii="Arial" w:hAnsi="Arial"/>
          <w:sz w:val="28"/>
        </w:rPr>
        <w:t>12A.7.5</w:t>
      </w:r>
      <w:r w:rsidRPr="0083736F">
        <w:rPr>
          <w:rFonts w:ascii="Arial" w:hAnsi="Arial"/>
          <w:sz w:val="28"/>
        </w:rPr>
        <w:tab/>
        <w:t>Measurement Period Requirements</w:t>
      </w:r>
    </w:p>
    <w:p w14:paraId="70CFA7B2" w14:textId="77777777" w:rsidR="0083736F" w:rsidRPr="0083736F" w:rsidRDefault="0083736F" w:rsidP="0083736F">
      <w:pPr>
        <w:rPr>
          <w:rFonts w:eastAsia="MS Mincho" w:cs="v4.2.0"/>
        </w:rPr>
      </w:pPr>
      <w:r w:rsidRPr="0083736F">
        <w:rPr>
          <w:rFonts w:eastAsia="宋体"/>
        </w:rPr>
        <w:t xml:space="preserve">When the physical layer receives the last of </w:t>
      </w:r>
      <w:r w:rsidRPr="0083736F">
        <w:rPr>
          <w:rFonts w:eastAsia="宋体"/>
          <w:i/>
        </w:rPr>
        <w:t>SL-RTOA-</w:t>
      </w:r>
      <w:proofErr w:type="spellStart"/>
      <w:r w:rsidRPr="0083736F">
        <w:rPr>
          <w:rFonts w:eastAsia="宋体"/>
          <w:i/>
        </w:rPr>
        <w:t>ProvideAssistanceData</w:t>
      </w:r>
      <w:proofErr w:type="spellEnd"/>
      <w:r w:rsidRPr="0083736F">
        <w:rPr>
          <w:rFonts w:eastAsia="宋体"/>
        </w:rPr>
        <w:t xml:space="preserve"> </w:t>
      </w:r>
      <w:r w:rsidRPr="0083736F">
        <w:rPr>
          <w:rFonts w:eastAsia="宋体"/>
          <w:iCs/>
        </w:rPr>
        <w:t xml:space="preserve">message from </w:t>
      </w:r>
      <w:r w:rsidRPr="0083736F">
        <w:rPr>
          <w:rFonts w:eastAsia="宋体"/>
          <w:i/>
        </w:rPr>
        <w:t>SL-RTOA-</w:t>
      </w:r>
      <w:proofErr w:type="spellStart"/>
      <w:r w:rsidRPr="0083736F">
        <w:rPr>
          <w:rFonts w:eastAsia="宋体"/>
          <w:i/>
        </w:rPr>
        <w:t>RequestLocationInformation</w:t>
      </w:r>
      <w:proofErr w:type="spellEnd"/>
      <w:r w:rsidRPr="0083736F">
        <w:rPr>
          <w:rFonts w:eastAsia="宋体"/>
        </w:rPr>
        <w:t xml:space="preserve"> message from LMF or another UE via SLPP [37], the UE shall be able to measure multiple SL RTOA measurements based on SL-PRS from one or more other SL UEs (up to the UE </w:t>
      </w:r>
      <w:proofErr w:type="spellStart"/>
      <w:r w:rsidRPr="0083736F">
        <w:rPr>
          <w:rFonts w:eastAsia="宋体"/>
        </w:rPr>
        <w:t>capapbility</w:t>
      </w:r>
      <w:proofErr w:type="spellEnd"/>
      <w:r w:rsidRPr="0083736F">
        <w:rPr>
          <w:rFonts w:eastAsia="宋体"/>
        </w:rPr>
        <w:t xml:space="preserve"> specified in 12A.7.3), as defined in TS 38.215 [4]. The SL RTOA measurement shall be performed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SL</m:t>
            </m:r>
            <m:r>
              <w:rPr>
                <w:rFonts w:ascii="Cambria Math" w:eastAsia="宋体" w:hAnsi="Cambria Math"/>
                <w:lang w:val="en-US" w:eastAsia="zh-CN"/>
              </w:rPr>
              <m:t xml:space="preserve"> RTOA</m:t>
            </m:r>
            <m:r>
              <w:rPr>
                <w:rFonts w:ascii="Cambria Math" w:eastAsia="宋体" w:hAnsi="Cambria Math"/>
              </w:rPr>
              <m:t>,total</m:t>
            </m:r>
          </m:sub>
        </m:sSub>
      </m:oMath>
      <w:r w:rsidRPr="0083736F">
        <w:rPr>
          <w:rFonts w:eastAsia="MS Mincho" w:cs="v4.2.0"/>
        </w:rPr>
        <w:t xml:space="preserve"> defined as:</w:t>
      </w:r>
    </w:p>
    <w:p w14:paraId="696149C7" w14:textId="77777777" w:rsidR="0083736F" w:rsidRPr="0083736F" w:rsidRDefault="0083736F" w:rsidP="0083736F">
      <w:pPr>
        <w:keepLines/>
        <w:tabs>
          <w:tab w:val="center" w:pos="4536"/>
          <w:tab w:val="right" w:pos="9072"/>
        </w:tabs>
        <w:rPr>
          <w:rFonts w:eastAsia="宋体"/>
          <w:noProof/>
          <w:lang w:eastAsia="zh-CN"/>
        </w:rPr>
      </w:pPr>
      <w:r w:rsidRPr="0083736F">
        <w:rPr>
          <w:rFonts w:eastAsia="MS Mincho" w:cs="v4.2.0"/>
        </w:rPr>
        <w:tab/>
      </w:r>
      <m:oMath>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SL</m:t>
            </m:r>
            <m:r>
              <m:rPr>
                <m:sty m:val="p"/>
              </m:rPr>
              <w:rPr>
                <w:rFonts w:ascii="Cambria Math" w:eastAsia="宋体" w:hAnsi="Cambria Math"/>
                <w:noProof/>
              </w:rPr>
              <m:t xml:space="preserve"> </m:t>
            </m:r>
            <m:r>
              <w:rPr>
                <w:rFonts w:ascii="Cambria Math" w:eastAsia="宋体" w:hAnsi="Cambria Math"/>
                <w:noProof/>
                <w:lang w:val="en-US" w:eastAsia="zh-CN"/>
              </w:rPr>
              <m:t>RTOA</m:t>
            </m:r>
            <m:r>
              <m:rPr>
                <m:sty m:val="p"/>
              </m:rPr>
              <w:rPr>
                <w:rFonts w:ascii="Cambria Math" w:eastAsia="宋体" w:hAnsi="Cambria Math"/>
                <w:noProof/>
                <w:lang w:eastAsia="zh-CN"/>
              </w:rPr>
              <m:t>,</m:t>
            </m:r>
            <m:r>
              <w:rPr>
                <w:rFonts w:ascii="Cambria Math" w:eastAsia="宋体" w:hAnsi="Cambria Math"/>
                <w:noProof/>
                <w:lang w:eastAsia="zh-CN"/>
              </w:rPr>
              <m:t>total</m:t>
            </m:r>
          </m:sub>
        </m:sSub>
        <m:r>
          <m:rPr>
            <m:sty m:val="p"/>
          </m:rPr>
          <w:rPr>
            <w:rFonts w:ascii="Cambria Math" w:eastAsia="宋体" w:hAnsi="Cambria Math"/>
            <w:noProof/>
            <w:lang w:eastAsia="zh-CN"/>
          </w:rPr>
          <m:t>=</m:t>
        </m:r>
        <m:nary>
          <m:naryPr>
            <m:chr m:val="∑"/>
            <m:limLoc m:val="undOvr"/>
            <m:ctrlPr>
              <w:rPr>
                <w:rFonts w:ascii="Cambria Math" w:eastAsia="宋体" w:hAnsi="Cambria Math"/>
                <w:noProof/>
              </w:rPr>
            </m:ctrlPr>
          </m:naryPr>
          <m:sub>
            <m:r>
              <w:rPr>
                <w:rFonts w:ascii="Cambria Math" w:eastAsia="宋体" w:hAnsi="Cambria Math"/>
                <w:noProof/>
                <w:lang w:eastAsia="zh-CN"/>
              </w:rPr>
              <m:t>s</m:t>
            </m:r>
            <m:r>
              <m:rPr>
                <m:sty m:val="p"/>
              </m:rPr>
              <w:rPr>
                <w:rFonts w:ascii="Cambria Math" w:eastAsia="宋体" w:hAnsi="Cambria Math"/>
                <w:noProof/>
                <w:lang w:eastAsia="zh-CN"/>
              </w:rPr>
              <m:t>=1</m:t>
            </m:r>
          </m:sub>
          <m:sup>
            <m:r>
              <w:rPr>
                <w:rFonts w:ascii="Cambria Math" w:eastAsia="宋体" w:hAnsi="Cambria Math"/>
                <w:noProof/>
                <w:lang w:eastAsia="zh-CN"/>
              </w:rPr>
              <m:t>S</m:t>
            </m:r>
          </m:sup>
          <m:e>
            <m:sSub>
              <m:sSubPr>
                <m:ctrlPr>
                  <w:rPr>
                    <w:rFonts w:ascii="Cambria Math" w:eastAsia="宋体" w:hAnsi="Cambria Math"/>
                    <w:noProof/>
                    <w:kern w:val="2"/>
                    <w:lang w:eastAsia="zh-CN"/>
                  </w:rPr>
                </m:ctrlPr>
              </m:sSubPr>
              <m:e>
                <m:r>
                  <w:rPr>
                    <w:rFonts w:ascii="Cambria Math" w:eastAsia="宋体" w:hAnsi="Cambria Math"/>
                    <w:noProof/>
                  </w:rPr>
                  <m:t>T</m:t>
                </m:r>
              </m:e>
              <m:sub>
                <m:r>
                  <w:rPr>
                    <w:rFonts w:ascii="Cambria Math" w:eastAsia="宋体" w:hAnsi="Cambria Math"/>
                    <w:noProof/>
                  </w:rPr>
                  <m:t>SL</m:t>
                </m:r>
                <m:r>
                  <m:rPr>
                    <m:sty m:val="p"/>
                  </m:rPr>
                  <w:rPr>
                    <w:rFonts w:ascii="Cambria Math" w:eastAsia="宋体" w:hAnsi="Cambria Math"/>
                    <w:noProof/>
                  </w:rPr>
                  <m:t xml:space="preserve"> </m:t>
                </m:r>
                <m:r>
                  <w:rPr>
                    <w:rFonts w:ascii="Cambria Math" w:eastAsia="宋体" w:hAnsi="Cambria Math"/>
                    <w:noProof/>
                    <w:lang w:val="en-US" w:eastAsia="zh-CN"/>
                  </w:rPr>
                  <m:t>RTOA</m:t>
                </m:r>
                <m:r>
                  <m:rPr>
                    <m:sty m:val="p"/>
                  </m:rPr>
                  <w:rPr>
                    <w:rFonts w:ascii="Cambria Math" w:eastAsia="宋体" w:hAnsi="Cambria Math"/>
                    <w:noProof/>
                  </w:rPr>
                  <m:t xml:space="preserve">, </m:t>
                </m:r>
                <m:r>
                  <w:rPr>
                    <w:rFonts w:ascii="Cambria Math" w:eastAsia="宋体" w:hAnsi="Cambria Math"/>
                    <w:noProof/>
                  </w:rPr>
                  <m:t>effect</m:t>
                </m:r>
                <m:r>
                  <m:rPr>
                    <m:sty m:val="p"/>
                  </m:rPr>
                  <w:rPr>
                    <w:rFonts w:ascii="Cambria Math" w:eastAsia="宋体" w:hAnsi="Cambria Math"/>
                    <w:noProof/>
                  </w:rPr>
                  <m:t>,</m:t>
                </m:r>
                <m:r>
                  <w:rPr>
                    <w:rFonts w:ascii="Cambria Math" w:eastAsia="宋体" w:hAnsi="Cambria Math"/>
                    <w:noProof/>
                  </w:rPr>
                  <m:t>s</m:t>
                </m:r>
              </m:sub>
            </m:sSub>
          </m:e>
        </m:nary>
      </m:oMath>
      <w:r w:rsidRPr="0083736F">
        <w:rPr>
          <w:rFonts w:eastAsia="宋体"/>
          <w:noProof/>
          <w:kern w:val="2"/>
          <w:lang w:eastAsia="zh-CN"/>
        </w:rPr>
        <w:t xml:space="preserve"> ,</w:t>
      </w:r>
    </w:p>
    <w:p w14:paraId="545849B5" w14:textId="77777777" w:rsidR="0083736F" w:rsidRPr="0083736F" w:rsidRDefault="0083736F" w:rsidP="0083736F">
      <w:pPr>
        <w:rPr>
          <w:rFonts w:eastAsia="宋体"/>
          <w:lang w:eastAsia="zh-CN"/>
        </w:rPr>
      </w:pPr>
      <w:r w:rsidRPr="0083736F">
        <w:rPr>
          <w:rFonts w:eastAsia="宋体"/>
          <w:lang w:eastAsia="zh-CN"/>
        </w:rPr>
        <w:t>where</w:t>
      </w:r>
      <w:r w:rsidRPr="0083736F">
        <w:rPr>
          <w:rFonts w:eastAsia="宋体" w:hint="eastAsia"/>
          <w:lang w:eastAsia="zh-CN"/>
        </w:rPr>
        <w:t>,</w:t>
      </w:r>
      <w:r w:rsidRPr="0083736F">
        <w:rPr>
          <w:rFonts w:eastAsia="宋体"/>
          <w:lang w:eastAsia="zh-CN"/>
        </w:rPr>
        <w:t xml:space="preserve"> </w:t>
      </w:r>
    </w:p>
    <w:p w14:paraId="5A108C9A" w14:textId="77777777" w:rsidR="0083736F" w:rsidRPr="0083736F" w:rsidRDefault="0083736F" w:rsidP="0083736F">
      <w:pPr>
        <w:rPr>
          <w:rFonts w:eastAsia="宋体"/>
          <w:lang w:eastAsia="zh-CN"/>
        </w:rPr>
      </w:pPr>
      <w:r w:rsidRPr="0083736F">
        <w:rPr>
          <w:rFonts w:eastAsia="宋体"/>
          <w:i/>
          <w:lang w:eastAsia="zh-CN"/>
        </w:rPr>
        <w:t>S</w:t>
      </w:r>
      <w:r w:rsidRPr="0083736F">
        <w:rPr>
          <w:rFonts w:eastAsia="宋体"/>
          <w:lang w:eastAsia="zh-CN"/>
        </w:rPr>
        <w:t xml:space="preserve"> is the number of samples for the SL </w:t>
      </w:r>
      <w:r w:rsidRPr="0083736F">
        <w:rPr>
          <w:rFonts w:eastAsia="宋体" w:hint="eastAsia"/>
          <w:lang w:val="en-US" w:eastAsia="zh-CN"/>
        </w:rPr>
        <w:t>RTOA</w:t>
      </w:r>
      <w:r w:rsidRPr="0083736F">
        <w:rPr>
          <w:rFonts w:eastAsia="宋体"/>
          <w:lang w:eastAsia="zh-CN"/>
        </w:rPr>
        <w:t xml:space="preserve"> measurement</w:t>
      </w:r>
      <m:oMath>
        <m:r>
          <w:rPr>
            <w:rFonts w:ascii="Cambria Math" w:eastAsia="宋体" w:hAnsi="Cambria Math"/>
            <w:lang w:eastAsia="zh-CN"/>
          </w:rPr>
          <m:t xml:space="preserve">, </m:t>
        </m:r>
      </m:oMath>
      <w:r w:rsidRPr="0083736F">
        <w:rPr>
          <w:rFonts w:eastAsia="宋体" w:hint="eastAsia"/>
          <w:lang w:eastAsia="zh-CN"/>
        </w:rPr>
        <w:t>defined</w:t>
      </w:r>
      <w:r w:rsidRPr="0083736F">
        <w:rPr>
          <w:rFonts w:eastAsia="宋体"/>
          <w:lang w:eastAsia="zh-CN"/>
        </w:rPr>
        <w:t xml:space="preserve"> </w:t>
      </w:r>
      <w:r w:rsidRPr="0083736F">
        <w:rPr>
          <w:rFonts w:eastAsia="宋体" w:hint="eastAsia"/>
          <w:lang w:eastAsia="zh-CN"/>
        </w:rPr>
        <w:t>as</w:t>
      </w:r>
      <w:r w:rsidRPr="0083736F">
        <w:rPr>
          <w:rFonts w:eastAsia="宋体"/>
          <w:lang w:eastAsia="zh-CN"/>
        </w:rPr>
        <w:t xml:space="preserve"> below: </w:t>
      </w:r>
    </w:p>
    <w:p w14:paraId="47EEE6B5" w14:textId="77777777" w:rsidR="0083736F" w:rsidRPr="0083736F" w:rsidRDefault="0083736F" w:rsidP="0083736F">
      <w:pPr>
        <w:ind w:left="568" w:hanging="284"/>
        <w:rPr>
          <w:rFonts w:eastAsia="等线"/>
        </w:rPr>
      </w:pPr>
      <w:r w:rsidRPr="0083736F">
        <w:rPr>
          <w:rFonts w:eastAsia="宋体"/>
          <w:i/>
          <w:iCs/>
        </w:rPr>
        <w:t>S</w:t>
      </w:r>
      <w:r w:rsidRPr="0083736F">
        <w:rPr>
          <w:rFonts w:eastAsia="等线"/>
        </w:rPr>
        <w:t xml:space="preserve"> = 1 for SL-PRS bandwidth &gt; 48 PRBs,</w:t>
      </w:r>
    </w:p>
    <w:p w14:paraId="331583C6" w14:textId="77777777" w:rsidR="0083736F" w:rsidRPr="0083736F" w:rsidRDefault="0083736F" w:rsidP="0083736F">
      <w:pPr>
        <w:ind w:left="568" w:hanging="284"/>
        <w:rPr>
          <w:rFonts w:eastAsia="等线"/>
        </w:rPr>
      </w:pPr>
      <w:r w:rsidRPr="0083736F">
        <w:rPr>
          <w:rFonts w:eastAsia="等线"/>
          <w:i/>
          <w:iCs/>
        </w:rPr>
        <w:t>S</w:t>
      </w:r>
      <m:oMath>
        <m:r>
          <w:rPr>
            <w:rFonts w:ascii="Cambria Math" w:eastAsia="等线" w:hAnsi="Cambria Math"/>
          </w:rPr>
          <m:t xml:space="preserve"> = </m:t>
        </m:r>
      </m:oMath>
      <w:r w:rsidRPr="0083736F">
        <w:rPr>
          <w:rFonts w:eastAsia="等线" w:hint="eastAsia"/>
          <w:lang w:eastAsia="zh-CN"/>
        </w:rPr>
        <w:t>4</w:t>
      </w:r>
      <w:r w:rsidRPr="0083736F">
        <w:rPr>
          <w:rFonts w:eastAsia="等线"/>
        </w:rPr>
        <w:t xml:space="preserve"> for SL-PRS bandwidth ≤ 48 PRBs, and</w:t>
      </w:r>
    </w:p>
    <w:p w14:paraId="5B6D0A7C" w14:textId="5D4CD7F1" w:rsidR="0083736F" w:rsidRPr="0083736F" w:rsidRDefault="0083736F" w:rsidP="0083736F">
      <w:pPr>
        <w:spacing w:after="120"/>
        <w:rPr>
          <w:rFonts w:eastAsia="等线"/>
        </w:rPr>
      </w:pPr>
      <w:r w:rsidRPr="0083736F">
        <w:rPr>
          <w:rFonts w:eastAsia="等线"/>
          <w:lang w:eastAsia="zh-CN"/>
        </w:rPr>
        <w:t>f</w:t>
      </w:r>
      <w:r w:rsidRPr="0083736F">
        <w:rPr>
          <w:rFonts w:eastAsia="等线"/>
        </w:rPr>
        <w:t xml:space="preserve">or SL-PRS sample s, which is received within a slot where the UE receives SCI and the associated SL-PRS </w:t>
      </w:r>
      <w:r w:rsidRPr="0083736F">
        <w:rPr>
          <w:rFonts w:eastAsia="等线" w:hint="eastAsia"/>
          <w:lang w:eastAsia="zh-CN"/>
        </w:rPr>
        <w:t xml:space="preserve">is </w:t>
      </w:r>
      <w:r w:rsidRPr="0083736F">
        <w:rPr>
          <w:rFonts w:eastAsia="等线"/>
        </w:rPr>
        <w:t>within its capabilities</w:t>
      </w:r>
      <w:ins w:id="46" w:author="Huawei" w:date="2024-10-01T10:34:00Z">
        <w:r w:rsidR="00114AF0" w:rsidRPr="00114AF0">
          <w:rPr>
            <w:rFonts w:eastAsia="Calibri"/>
            <w:kern w:val="2"/>
            <w:lang w:val="en-US"/>
            <w14:ligatures w14:val="standardContextual"/>
          </w:rPr>
          <w:t xml:space="preserve"> </w:t>
        </w:r>
        <w:r w:rsidR="00114AF0">
          <w:rPr>
            <w:rFonts w:eastAsia="Calibri"/>
            <w:kern w:val="2"/>
            <w:lang w:val="en-US"/>
            <w14:ligatures w14:val="standardContextual"/>
          </w:rPr>
          <w:t xml:space="preserve">indicated via </w:t>
        </w:r>
        <w:proofErr w:type="spellStart"/>
        <w:r w:rsidR="00114AF0" w:rsidRPr="00EB5365">
          <w:rPr>
            <w:i/>
            <w:lang w:eastAsia="en-GB"/>
          </w:rPr>
          <w:t>maxNumOfActiveSL</w:t>
        </w:r>
        <w:proofErr w:type="spellEnd"/>
        <w:r w:rsidR="00114AF0" w:rsidRPr="00EB5365">
          <w:rPr>
            <w:i/>
            <w:lang w:eastAsia="en-GB"/>
          </w:rPr>
          <w:t>-PRS-</w:t>
        </w:r>
        <w:proofErr w:type="spellStart"/>
        <w:r w:rsidR="00114AF0" w:rsidRPr="00EB5365">
          <w:rPr>
            <w:i/>
            <w:lang w:eastAsia="en-GB"/>
          </w:rPr>
          <w:t>ResourcesInOneSlot</w:t>
        </w:r>
        <w:proofErr w:type="spellEnd"/>
        <w:r w:rsidR="00114AF0" w:rsidRPr="0083736F">
          <w:rPr>
            <w:rFonts w:eastAsia="宋体"/>
          </w:rPr>
          <w:t xml:space="preserve"> </w:t>
        </w:r>
        <w:r w:rsidR="00114AF0">
          <w:rPr>
            <w:rFonts w:eastAsia="宋体"/>
          </w:rPr>
          <w:t xml:space="preserve">and </w:t>
        </w:r>
        <w:proofErr w:type="spellStart"/>
        <w:r w:rsidR="00114AF0" w:rsidRPr="00EB5365">
          <w:rPr>
            <w:i/>
            <w:lang w:eastAsia="en-GB"/>
          </w:rPr>
          <w:t>maxNumOfSlotsWithActiveSL</w:t>
        </w:r>
        <w:proofErr w:type="spellEnd"/>
        <w:r w:rsidR="00114AF0" w:rsidRPr="00EB5365">
          <w:rPr>
            <w:i/>
            <w:lang w:eastAsia="en-GB"/>
          </w:rPr>
          <w:t>-PRS-Resources</w:t>
        </w:r>
      </w:ins>
      <w:del w:id="47" w:author="Huawei" w:date="2024-10-01T10:34:00Z">
        <w:r w:rsidRPr="0083736F" w:rsidDel="00114AF0">
          <w:rPr>
            <w:rFonts w:eastAsia="等线"/>
          </w:rPr>
          <w:delText xml:space="preserve"> [Components 2 and 3 of FG 41-1-1]</w:delText>
        </w:r>
      </w:del>
      <w:r w:rsidRPr="0083736F">
        <w:rPr>
          <w:rFonts w:eastAsia="等线"/>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 xml:space="preserve">SL </m:t>
            </m:r>
            <m:r>
              <w:rPr>
                <w:rFonts w:ascii="Cambria Math" w:eastAsia="宋体" w:hAnsi="Cambria Math"/>
                <w:lang w:val="en-US" w:eastAsia="zh-CN"/>
              </w:rPr>
              <m:t>RTOA</m:t>
            </m:r>
            <m:r>
              <w:rPr>
                <w:rFonts w:ascii="Cambria Math" w:eastAsia="宋体" w:hAnsi="Cambria Math"/>
              </w:rPr>
              <m:t>,effect,s</m:t>
            </m:r>
          </m:sub>
        </m:sSub>
      </m:oMath>
      <w:r w:rsidRPr="0083736F">
        <w:rPr>
          <w:rFonts w:eastAsia="等线"/>
        </w:rPr>
        <w:t xml:space="preserve"> is defined as below,</w:t>
      </w:r>
    </w:p>
    <w:p w14:paraId="013822CC" w14:textId="77777777" w:rsidR="0083736F" w:rsidRPr="0083736F" w:rsidRDefault="0040035C" w:rsidP="0083736F">
      <w:pPr>
        <w:spacing w:after="120"/>
        <w:ind w:left="568"/>
        <w:rPr>
          <w:rFonts w:eastAsia="宋体"/>
          <w:noProof/>
          <w:lang w:eastAsia="zh-CN"/>
        </w:rPr>
      </w:pPr>
      <m:oMath>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SL</m:t>
            </m:r>
            <m:r>
              <m:rPr>
                <m:sty m:val="p"/>
              </m:rPr>
              <w:rPr>
                <w:rFonts w:ascii="Cambria Math" w:eastAsia="宋体" w:hAnsi="Cambria Math"/>
                <w:noProof/>
              </w:rPr>
              <m:t xml:space="preserve"> </m:t>
            </m:r>
            <m:r>
              <w:rPr>
                <w:rFonts w:ascii="Cambria Math" w:eastAsia="宋体" w:hAnsi="Cambria Math"/>
                <w:noProof/>
                <w:lang w:val="en-US" w:eastAsia="zh-CN"/>
              </w:rPr>
              <m:t>RTOA</m:t>
            </m:r>
            <m:r>
              <m:rPr>
                <m:sty m:val="p"/>
              </m:rPr>
              <w:rPr>
                <w:rFonts w:ascii="Cambria Math" w:eastAsia="宋体" w:hAnsi="Cambria Math"/>
                <w:noProof/>
              </w:rPr>
              <m:t>,</m:t>
            </m:r>
            <m:r>
              <w:rPr>
                <w:rFonts w:ascii="Cambria Math" w:eastAsia="宋体" w:hAnsi="Cambria Math"/>
                <w:noProof/>
              </w:rPr>
              <m:t>effect</m:t>
            </m:r>
            <m:r>
              <m:rPr>
                <m:sty m:val="p"/>
              </m:rPr>
              <w:rPr>
                <w:rFonts w:ascii="Cambria Math" w:eastAsia="宋体" w:hAnsi="Cambria Math"/>
                <w:noProof/>
              </w:rPr>
              <m:t>,</m:t>
            </m:r>
            <m:r>
              <w:rPr>
                <w:rFonts w:ascii="Cambria Math" w:eastAsia="宋体" w:hAnsi="Cambria Math"/>
                <w:noProof/>
              </w:rPr>
              <m:t>s</m:t>
            </m:r>
          </m:sub>
        </m:sSub>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s</m:t>
            </m:r>
            <m:r>
              <m:rPr>
                <m:sty m:val="p"/>
              </m:rPr>
              <w:rPr>
                <w:rFonts w:ascii="Cambria Math" w:eastAsia="宋体" w:hAnsi="Cambria Math"/>
                <w:noProof/>
              </w:rPr>
              <m:t>+1</m:t>
            </m:r>
          </m:sub>
        </m:sSub>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s</m:t>
            </m:r>
          </m:sub>
        </m:sSub>
      </m:oMath>
      <w:r w:rsidR="0083736F" w:rsidRPr="0083736F">
        <w:rPr>
          <w:rFonts w:eastAsia="宋体"/>
          <w:noProof/>
          <w:lang w:eastAsia="zh-CN"/>
        </w:rPr>
        <w:t xml:space="preserve">, for </w:t>
      </w:r>
      <w:r w:rsidR="0083736F" w:rsidRPr="0083736F">
        <w:rPr>
          <w:rFonts w:eastAsia="宋体"/>
          <w:i/>
          <w:iCs/>
          <w:noProof/>
          <w:lang w:eastAsia="zh-CN"/>
        </w:rPr>
        <w:t>s</w:t>
      </w:r>
      <w:r w:rsidR="0083736F" w:rsidRPr="0083736F">
        <w:rPr>
          <w:rFonts w:eastAsia="宋体"/>
          <w:noProof/>
          <w:lang w:eastAsia="zh-CN"/>
        </w:rPr>
        <w:t>&lt;</w:t>
      </w:r>
      <w:r w:rsidR="0083736F" w:rsidRPr="0083736F">
        <w:rPr>
          <w:rFonts w:eastAsia="宋体"/>
          <w:i/>
          <w:iCs/>
          <w:noProof/>
          <w:lang w:eastAsia="zh-CN"/>
        </w:rPr>
        <w:t>S</w:t>
      </w:r>
      <w:r w:rsidR="0083736F" w:rsidRPr="0083736F">
        <w:rPr>
          <w:rFonts w:eastAsia="宋体"/>
          <w:noProof/>
          <w:lang w:eastAsia="zh-CN"/>
        </w:rPr>
        <w:t xml:space="preserve">, </w:t>
      </w:r>
      <w:r w:rsidR="0083736F" w:rsidRPr="0083736F">
        <w:rPr>
          <w:rFonts w:eastAsia="宋体"/>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83736F" w:rsidRPr="0083736F">
        <w:rPr>
          <w:rFonts w:eastAsia="宋体"/>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83736F" w:rsidRPr="0083736F">
        <w:rPr>
          <w:rFonts w:eastAsia="宋体"/>
          <w:kern w:val="2"/>
        </w:rPr>
        <w:t xml:space="preserve"> are the </w:t>
      </w:r>
      <w:r w:rsidR="0083736F" w:rsidRPr="0083736F">
        <w:rPr>
          <w:rFonts w:eastAsia="宋体"/>
        </w:rPr>
        <w:t xml:space="preserve">beginning </w:t>
      </w:r>
      <w:r w:rsidR="0083736F" w:rsidRPr="0083736F">
        <w:rPr>
          <w:rFonts w:eastAsia="宋体"/>
          <w:kern w:val="2"/>
        </w:rPr>
        <w:t>of the slots of SL-PRS sample s and SL-PRS sample s+1, respectively</w:t>
      </w:r>
      <m:oMath>
        <m:r>
          <m:rPr>
            <m:sty m:val="p"/>
          </m:rPr>
          <w:rPr>
            <w:rFonts w:ascii="Cambria Math" w:eastAsia="等线" w:hAnsi="Cambria Math"/>
            <w:noProof/>
          </w:rPr>
          <m:t>,</m:t>
        </m:r>
      </m:oMath>
      <w:r w:rsidR="0083736F" w:rsidRPr="0083736F">
        <w:rPr>
          <w:rFonts w:eastAsia="宋体"/>
          <w:noProof/>
          <w:lang w:eastAsia="zh-CN"/>
        </w:rPr>
        <w:t xml:space="preserve"> </w:t>
      </w:r>
    </w:p>
    <w:p w14:paraId="619BA73A" w14:textId="77777777" w:rsidR="0083736F" w:rsidRPr="0083736F" w:rsidRDefault="0040035C" w:rsidP="0083736F">
      <w:pPr>
        <w:ind w:left="567"/>
        <w:rPr>
          <w:rFonts w:eastAsia="宋体"/>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83736F" w:rsidRPr="0083736F">
        <w:rPr>
          <w:rFonts w:eastAsia="宋体"/>
          <w:kern w:val="2"/>
        </w:rPr>
        <w:t xml:space="preserve">for </w:t>
      </w:r>
      <w:r w:rsidR="0083736F" w:rsidRPr="0083736F">
        <w:rPr>
          <w:rFonts w:eastAsia="宋体"/>
          <w:i/>
          <w:iCs/>
          <w:kern w:val="2"/>
        </w:rPr>
        <w:t xml:space="preserve">s </w:t>
      </w:r>
      <w:r w:rsidR="0083736F" w:rsidRPr="0083736F">
        <w:rPr>
          <w:rFonts w:eastAsia="宋体"/>
          <w:kern w:val="2"/>
        </w:rPr>
        <w:t xml:space="preserve">= </w:t>
      </w:r>
      <w:r w:rsidR="0083736F" w:rsidRPr="0083736F">
        <w:rPr>
          <w:rFonts w:eastAsia="宋体"/>
          <w:i/>
          <w:iCs/>
          <w:kern w:val="2"/>
        </w:rPr>
        <w:t>S</w:t>
      </w:r>
      <w:r w:rsidR="0083736F" w:rsidRPr="0083736F">
        <w:rPr>
          <w:rFonts w:eastAsia="宋体"/>
          <w:kern w:val="2"/>
        </w:rPr>
        <w:t xml:space="preserve">, </w:t>
      </w:r>
    </w:p>
    <w:p w14:paraId="2B6B41FA" w14:textId="77777777" w:rsidR="0083736F" w:rsidRPr="0083736F" w:rsidRDefault="0040035C" w:rsidP="0083736F">
      <w:pPr>
        <w:rPr>
          <w:rFonts w:eastAsia="宋体"/>
        </w:rPr>
      </w:pP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dur,s</m:t>
            </m:r>
          </m:sub>
        </m:sSub>
      </m:oMath>
      <w:r w:rsidR="0083736F" w:rsidRPr="0083736F">
        <w:rPr>
          <w:rFonts w:eastAsia="宋体"/>
        </w:rPr>
        <w:t xml:space="preserve"> is the duration of the slot carrying SL-PRS sample </w:t>
      </w:r>
      <w:r w:rsidR="0083736F" w:rsidRPr="0083736F">
        <w:rPr>
          <w:rFonts w:eastAsia="宋体"/>
          <w:i/>
          <w:iCs/>
        </w:rPr>
        <w:t xml:space="preserve">s </w:t>
      </w:r>
      <w:r w:rsidR="0083736F" w:rsidRPr="0083736F">
        <w:rPr>
          <w:rFonts w:eastAsia="宋体"/>
        </w:rPr>
        <w:t xml:space="preserve">of the SL </w:t>
      </w:r>
      <w:r w:rsidR="0083736F" w:rsidRPr="0083736F">
        <w:rPr>
          <w:rFonts w:eastAsia="宋体" w:hint="eastAsia"/>
          <w:lang w:val="en-US" w:eastAsia="zh-CN"/>
        </w:rPr>
        <w:t>RTOA</w:t>
      </w:r>
      <w:r w:rsidR="0083736F" w:rsidRPr="0083736F">
        <w:rPr>
          <w:rFonts w:eastAsia="宋体"/>
        </w:rPr>
        <w:t xml:space="preserve"> </w:t>
      </w:r>
      <w:proofErr w:type="gramStart"/>
      <w:r w:rsidR="0083736F" w:rsidRPr="0083736F">
        <w:rPr>
          <w:rFonts w:eastAsia="宋体"/>
        </w:rPr>
        <w:t>measurement.</w:t>
      </w:r>
      <w:proofErr w:type="gramEnd"/>
      <w:r w:rsidR="0083736F" w:rsidRPr="0083736F">
        <w:rPr>
          <w:rFonts w:eastAsia="宋体"/>
        </w:rPr>
        <w:t xml:space="preserve"> </w:t>
      </w:r>
    </w:p>
    <w:p w14:paraId="4CCED3F5" w14:textId="7B879296" w:rsidR="0083736F" w:rsidRPr="0083736F" w:rsidRDefault="0040035C" w:rsidP="0083736F">
      <w:pPr>
        <w:rPr>
          <w:rFonts w:eastAsia="宋体"/>
          <w:kern w:val="2"/>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83736F" w:rsidRPr="0083736F">
        <w:rPr>
          <w:rFonts w:eastAsia="宋体"/>
          <w:kern w:val="2"/>
        </w:rPr>
        <w:t xml:space="preserve"> is the processing time indicated via</w:t>
      </w:r>
      <w:r w:rsidR="0083736F" w:rsidRPr="0083736F">
        <w:rPr>
          <w:rFonts w:eastAsia="宋体"/>
        </w:rPr>
        <w:t xml:space="preserve"> capability in </w:t>
      </w:r>
      <w:proofErr w:type="spellStart"/>
      <w:ins w:id="48" w:author="Huawei" w:date="2024-10-01T10:37:00Z">
        <w:r w:rsidR="00114AF0" w:rsidRPr="00114AF0">
          <w:rPr>
            <w:i/>
            <w:lang w:eastAsia="en-GB"/>
          </w:rPr>
          <w:t>minTimeAfterEndofSlotCarryActiveSL</w:t>
        </w:r>
        <w:proofErr w:type="spellEnd"/>
        <w:r w:rsidR="00114AF0" w:rsidRPr="00114AF0">
          <w:rPr>
            <w:i/>
            <w:lang w:eastAsia="en-GB"/>
          </w:rPr>
          <w:t>-PRS-Resources</w:t>
        </w:r>
        <w:r w:rsidR="00114AF0" w:rsidRPr="0083736F" w:rsidDel="00114AF0">
          <w:rPr>
            <w:rFonts w:eastAsia="宋体"/>
          </w:rPr>
          <w:t xml:space="preserve"> </w:t>
        </w:r>
      </w:ins>
      <w:del w:id="49" w:author="Huawei" w:date="2024-10-01T10:37:00Z">
        <w:r w:rsidR="0083736F" w:rsidRPr="0083736F" w:rsidDel="00114AF0">
          <w:rPr>
            <w:rFonts w:eastAsia="宋体"/>
          </w:rPr>
          <w:delText>[</w:delText>
        </w:r>
        <w:r w:rsidR="0083736F" w:rsidRPr="0083736F" w:rsidDel="00114AF0">
          <w:rPr>
            <w:rFonts w:eastAsia="宋体"/>
            <w:iCs/>
          </w:rPr>
          <w:delText>component 4 of FG 41-1-1</w:delText>
        </w:r>
        <w:r w:rsidR="0083736F" w:rsidRPr="0083736F" w:rsidDel="00114AF0">
          <w:rPr>
            <w:rFonts w:eastAsia="宋体"/>
          </w:rPr>
          <w:delText>]</w:delText>
        </w:r>
      </w:del>
      <w:del w:id="50" w:author="Huawei" w:date="2024-10-01T10:38:00Z">
        <w:r w:rsidR="0083736F" w:rsidRPr="0083736F" w:rsidDel="00114AF0">
          <w:rPr>
            <w:rFonts w:eastAsia="宋体"/>
          </w:rPr>
          <w:delText xml:space="preserve"> </w:delText>
        </w:r>
      </w:del>
      <w:r w:rsidR="0083736F" w:rsidRPr="0083736F">
        <w:rPr>
          <w:rFonts w:eastAsia="宋体"/>
        </w:rPr>
        <w:t xml:space="preserve">of the UE performing SL RTOA </w:t>
      </w:r>
      <w:proofErr w:type="gramStart"/>
      <w:r w:rsidR="0083736F" w:rsidRPr="0083736F">
        <w:rPr>
          <w:rFonts w:eastAsia="宋体"/>
        </w:rPr>
        <w:t>measurement</w:t>
      </w:r>
      <w:r w:rsidR="0083736F" w:rsidRPr="0083736F">
        <w:rPr>
          <w:rFonts w:eastAsia="宋体"/>
          <w:kern w:val="2"/>
        </w:rPr>
        <w:t>.</w:t>
      </w:r>
      <w:proofErr w:type="gramEnd"/>
      <w:r w:rsidR="0083736F" w:rsidRPr="0083736F">
        <w:rPr>
          <w:rFonts w:eastAsia="宋体"/>
          <w:kern w:val="2"/>
        </w:rPr>
        <w:t xml:space="preserve"> </w:t>
      </w:r>
    </w:p>
    <w:p w14:paraId="35A64A6D" w14:textId="77777777" w:rsidR="0083736F" w:rsidRPr="0083736F" w:rsidRDefault="0083736F" w:rsidP="0083736F">
      <w:pPr>
        <w:spacing w:after="160" w:line="256" w:lineRule="auto"/>
        <w:rPr>
          <w:rFonts w:eastAsia="宋体"/>
          <w:lang w:eastAsia="zh-CN"/>
        </w:rPr>
      </w:pPr>
      <w:r w:rsidRPr="0083736F">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SL</m:t>
            </m:r>
            <m:r>
              <m:rPr>
                <m:sty m:val="p"/>
              </m:rPr>
              <w:rPr>
                <w:rFonts w:ascii="Cambria Math" w:eastAsia="宋体" w:hAnsi="Cambria Math"/>
                <w:noProof/>
              </w:rPr>
              <m:t xml:space="preserve"> </m:t>
            </m:r>
            <m:r>
              <w:rPr>
                <w:rFonts w:ascii="Cambria Math" w:eastAsia="宋体" w:hAnsi="Cambria Math"/>
                <w:noProof/>
                <w:lang w:val="en-US" w:eastAsia="zh-CN"/>
              </w:rPr>
              <m:t>RTOA</m:t>
            </m:r>
            <m:r>
              <m:rPr>
                <m:sty m:val="p"/>
              </m:rPr>
              <w:rPr>
                <w:rFonts w:ascii="Cambria Math" w:eastAsia="宋体" w:hAnsi="Cambria Math"/>
                <w:noProof/>
                <w:lang w:eastAsia="zh-CN"/>
              </w:rPr>
              <m:t>,</m:t>
            </m:r>
            <m:r>
              <w:rPr>
                <w:rFonts w:ascii="Cambria Math" w:eastAsia="宋体" w:hAnsi="Cambria Math"/>
                <w:noProof/>
                <w:lang w:eastAsia="zh-CN"/>
              </w:rPr>
              <m:t>total</m:t>
            </m:r>
          </m:sub>
        </m:sSub>
      </m:oMath>
      <w:r w:rsidRPr="0083736F">
        <w:rPr>
          <w:rFonts w:eastAsia="宋体"/>
          <w:lang w:eastAsia="zh-CN"/>
        </w:rPr>
        <w:t>,</w:t>
      </w:r>
      <w:r w:rsidRPr="0083736F">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83736F">
        <w:rPr>
          <w:rFonts w:eastAsia="宋体"/>
          <w:lang w:eastAsia="zh-CN"/>
        </w:rPr>
        <w:t xml:space="preserve">and shall send the measurement report during a measurement period, which can be longer than </w:t>
      </w:r>
      <m:oMath>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SL</m:t>
            </m:r>
            <m:r>
              <m:rPr>
                <m:sty m:val="p"/>
              </m:rPr>
              <w:rPr>
                <w:rFonts w:ascii="Cambria Math" w:eastAsia="宋体" w:hAnsi="Cambria Math"/>
                <w:noProof/>
              </w:rPr>
              <m:t xml:space="preserve"> </m:t>
            </m:r>
            <m:r>
              <w:rPr>
                <w:rFonts w:ascii="Cambria Math" w:eastAsia="宋体" w:hAnsi="Cambria Math"/>
                <w:noProof/>
                <w:lang w:val="en-US" w:eastAsia="zh-CN"/>
              </w:rPr>
              <m:t>RTOA</m:t>
            </m:r>
            <m:r>
              <m:rPr>
                <m:sty m:val="p"/>
              </m:rPr>
              <w:rPr>
                <w:rFonts w:ascii="Cambria Math" w:eastAsia="宋体" w:hAnsi="Cambria Math"/>
                <w:noProof/>
                <w:lang w:eastAsia="zh-CN"/>
              </w:rPr>
              <m:t>,</m:t>
            </m:r>
            <m:r>
              <w:rPr>
                <w:rFonts w:ascii="Cambria Math" w:eastAsia="宋体" w:hAnsi="Cambria Math"/>
                <w:noProof/>
                <w:lang w:eastAsia="zh-CN"/>
              </w:rPr>
              <m:t>total</m:t>
            </m:r>
          </m:sub>
        </m:sSub>
      </m:oMath>
      <w:r w:rsidRPr="0083736F">
        <w:rPr>
          <w:rFonts w:eastAsia="宋体" w:hint="eastAsia"/>
          <w:lang w:eastAsia="zh-CN"/>
        </w:rPr>
        <w:t>.</w:t>
      </w:r>
    </w:p>
    <w:p w14:paraId="47820B11" w14:textId="31C2B738" w:rsidR="0083736F" w:rsidRPr="0083736F" w:rsidRDefault="0083736F" w:rsidP="0083736F">
      <w:pPr>
        <w:spacing w:after="160" w:line="256" w:lineRule="auto"/>
        <w:rPr>
          <w:rFonts w:eastAsia="Calibri"/>
          <w:kern w:val="2"/>
          <w14:ligatures w14:val="standardContextual"/>
        </w:rPr>
      </w:pPr>
      <w:r w:rsidRPr="0083736F">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RTOA,total</m:t>
            </m:r>
          </m:sub>
        </m:sSub>
      </m:oMath>
      <w:r w:rsidRPr="0083736F">
        <w:rPr>
          <w:rFonts w:eastAsia="Malgun Gothic"/>
          <w:kern w:val="2"/>
          <w:lang w:eastAsia="zh-CN"/>
          <w14:ligatures w14:val="standardContextual"/>
        </w:rPr>
        <w:t xml:space="preserve"> at the UE transmitting SL-PRS for the SL RTOA measurement.</w:t>
      </w:r>
    </w:p>
    <w:p w14:paraId="468DBBBC" w14:textId="6763F8DB" w:rsidR="00BE7767" w:rsidRPr="001D16F3" w:rsidRDefault="0083736F" w:rsidP="001D16F3">
      <w:pPr>
        <w:rPr>
          <w:rFonts w:eastAsia="宋体"/>
        </w:rPr>
      </w:pPr>
      <w:r w:rsidRPr="0083736F">
        <w:rPr>
          <w:rFonts w:eastAsia="宋体"/>
          <w:kern w:val="2"/>
          <w:lang w:eastAsia="zh-CN"/>
          <w14:ligatures w14:val="standardContextual"/>
        </w:rPr>
        <w:t xml:space="preserve">The requirements in this clause apply provided that no SL-PRS </w:t>
      </w:r>
      <w:r w:rsidRPr="0083736F">
        <w:rPr>
          <w:rFonts w:eastAsia="宋体" w:hint="eastAsia"/>
          <w:kern w:val="2"/>
          <w:lang w:eastAsia="zh-CN"/>
          <w14:ligatures w14:val="standardContextual"/>
        </w:rPr>
        <w:t>symbols</w:t>
      </w:r>
      <w:r w:rsidRPr="0083736F">
        <w:rPr>
          <w:rFonts w:eastAsia="宋体"/>
          <w:kern w:val="2"/>
          <w:lang w:eastAsia="zh-CN"/>
          <w14:ligatures w14:val="standardContextual"/>
        </w:rPr>
        <w:t xml:space="preserve"> for the SL RTOA measurement that are dropped due to e.g., the </w:t>
      </w:r>
      <w:r w:rsidRPr="0083736F">
        <w:rPr>
          <w:rFonts w:eastAsia="宋体"/>
        </w:rPr>
        <w:t>selection or reselection of synchronization reference source according to clause 12.4</w:t>
      </w:r>
      <w:r w:rsidRPr="0083736F">
        <w:rPr>
          <w:rFonts w:eastAsia="宋体"/>
          <w:kern w:val="2"/>
          <w:lang w:eastAsia="zh-CN"/>
          <w14:ligatures w14:val="standardContextual"/>
        </w:rPr>
        <w:t xml:space="preserve"> during the measurement period. Otherwise, the measurement period can be extended. </w:t>
      </w:r>
      <w:r w:rsidRPr="0083736F">
        <w:rPr>
          <w:rFonts w:eastAsia="宋体"/>
          <w:lang w:eastAsia="zh-CN"/>
        </w:rPr>
        <w:t xml:space="preserve">The requirements in this clause apply, provided that reception of slots containing SL-PRS for the SL RTOA measurement is not interrupted due to network coverage change. Otherwise, </w:t>
      </w:r>
      <w:r w:rsidRPr="0083736F">
        <w:rPr>
          <w:rFonts w:eastAsia="宋体"/>
        </w:rPr>
        <w:t>if the reception of the slots containing SL-PRS is interrupted, the measurement period can be longer.</w:t>
      </w:r>
    </w:p>
    <w:p w14:paraId="4667FBA8" w14:textId="2D5DB673" w:rsidR="00BE7767" w:rsidRDefault="00BE7767" w:rsidP="00BE7767">
      <w:pPr>
        <w:spacing w:after="0"/>
        <w:jc w:val="center"/>
        <w:rPr>
          <w:rFonts w:eastAsia="宋体"/>
          <w:noProof/>
          <w:highlight w:val="yellow"/>
          <w:lang w:eastAsia="zh-CN"/>
        </w:rPr>
      </w:pPr>
      <w:r>
        <w:rPr>
          <w:rFonts w:eastAsia="宋体"/>
          <w:noProof/>
          <w:highlight w:val="yellow"/>
          <w:lang w:eastAsia="zh-CN"/>
        </w:rPr>
        <w:t>&lt;End of Change 4&gt;</w:t>
      </w:r>
    </w:p>
    <w:p w14:paraId="30A24717" w14:textId="77777777" w:rsidR="00BE7767" w:rsidRPr="00BE7767" w:rsidRDefault="00BE7767" w:rsidP="0083736F">
      <w:pPr>
        <w:spacing w:before="120" w:after="120"/>
        <w:rPr>
          <w:rFonts w:eastAsia="宋体"/>
          <w:noProof/>
          <w:highlight w:val="yellow"/>
          <w:lang w:eastAsia="zh-CN"/>
        </w:rPr>
      </w:pPr>
    </w:p>
    <w:sectPr w:rsidR="00BE7767" w:rsidRPr="00BE776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86631" w14:textId="77777777" w:rsidR="0040035C" w:rsidRDefault="0040035C">
      <w:r>
        <w:separator/>
      </w:r>
    </w:p>
  </w:endnote>
  <w:endnote w:type="continuationSeparator" w:id="0">
    <w:p w14:paraId="54BF2B2B" w14:textId="77777777" w:rsidR="0040035C" w:rsidRDefault="00400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65024" w14:textId="77777777" w:rsidR="0040035C" w:rsidRDefault="0040035C">
      <w:r>
        <w:separator/>
      </w:r>
    </w:p>
  </w:footnote>
  <w:footnote w:type="continuationSeparator" w:id="0">
    <w:p w14:paraId="1C79D72C" w14:textId="77777777" w:rsidR="0040035C" w:rsidRDefault="00400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3736F" w:rsidRDefault="0083736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9"/>
  </w:num>
  <w:num w:numId="3">
    <w:abstractNumId w:val="9"/>
  </w:num>
  <w:num w:numId="4">
    <w:abstractNumId w:val="10"/>
  </w:num>
  <w:num w:numId="5">
    <w:abstractNumId w:val="0"/>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7"/>
  </w:num>
  <w:num w:numId="14">
    <w:abstractNumId w:val="25"/>
  </w:num>
  <w:num w:numId="15">
    <w:abstractNumId w:val="7"/>
  </w:num>
  <w:num w:numId="16">
    <w:abstractNumId w:val="5"/>
  </w:num>
  <w:num w:numId="17">
    <w:abstractNumId w:val="28"/>
  </w:num>
  <w:num w:numId="18">
    <w:abstractNumId w:val="1"/>
  </w:num>
  <w:num w:numId="19">
    <w:abstractNumId w:val="19"/>
  </w:num>
  <w:num w:numId="20">
    <w:abstractNumId w:val="14"/>
  </w:num>
  <w:num w:numId="21">
    <w:abstractNumId w:val="24"/>
  </w:num>
  <w:num w:numId="22">
    <w:abstractNumId w:val="6"/>
  </w:num>
  <w:num w:numId="23">
    <w:abstractNumId w:val="16"/>
  </w:num>
  <w:num w:numId="24">
    <w:abstractNumId w:val="2"/>
  </w:num>
  <w:num w:numId="25">
    <w:abstractNumId w:val="15"/>
  </w:num>
  <w:num w:numId="26">
    <w:abstractNumId w:val="20"/>
  </w:num>
  <w:num w:numId="27">
    <w:abstractNumId w:val="8"/>
  </w:num>
  <w:num w:numId="28">
    <w:abstractNumId w:val="21"/>
  </w:num>
  <w:num w:numId="29">
    <w:abstractNumId w:val="13"/>
  </w:num>
  <w:num w:numId="30">
    <w:abstractNumId w:val="18"/>
  </w:num>
  <w:num w:numId="31">
    <w:abstractNumId w:val="3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3011"/>
    <w:rsid w:val="001C4A07"/>
    <w:rsid w:val="001D16F3"/>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035C"/>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65F90"/>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58D4"/>
    <w:rsid w:val="009D0E18"/>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2D7C"/>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7F19F5-9AB7-4AFB-B850-945DD2EC4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10851</TotalTime>
  <Pages>1</Pages>
  <Words>2357</Words>
  <Characters>13438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219</cp:revision>
  <cp:lastPrinted>1900-01-01T08:00:00Z</cp:lastPrinted>
  <dcterms:created xsi:type="dcterms:W3CDTF">2022-08-23T15:21:00Z</dcterms:created>
  <dcterms:modified xsi:type="dcterms:W3CDTF">2024-10-07T11:16:00Z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