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48745D">
        <w:fldChar w:fldCharType="begin"/>
      </w:r>
      <w:r w:rsidR="0048745D">
        <w:instrText xml:space="preserve"> DOCPROPERTY  TSG/WGRef  \* MERGEFORMAT </w:instrText>
      </w:r>
      <w:r w:rsidR="0048745D">
        <w:fldChar w:fldCharType="separate"/>
      </w:r>
      <w:r w:rsidR="003609EF">
        <w:rPr>
          <w:b/>
          <w:noProof/>
          <w:sz w:val="24"/>
        </w:rPr>
        <w:t>RAN4</w:t>
      </w:r>
      <w:r w:rsidR="0048745D">
        <w:rPr>
          <w:b/>
          <w:noProof/>
          <w:sz w:val="24"/>
        </w:rPr>
        <w:fldChar w:fldCharType="end"/>
      </w:r>
      <w:r w:rsidR="00C66BA2">
        <w:rPr>
          <w:b/>
          <w:noProof/>
          <w:sz w:val="24"/>
        </w:rPr>
        <w:t xml:space="preserve"> </w:t>
      </w:r>
      <w:r>
        <w:rPr>
          <w:b/>
          <w:noProof/>
          <w:sz w:val="24"/>
        </w:rPr>
        <w:t>Meeting #</w:t>
      </w:r>
      <w:r w:rsidR="0048745D">
        <w:fldChar w:fldCharType="begin"/>
      </w:r>
      <w:r w:rsidR="0048745D">
        <w:instrText xml:space="preserve"> DOCPROPERTY  MtgSeq  \* MERGEFORMAT </w:instrText>
      </w:r>
      <w:r w:rsidR="0048745D">
        <w:fldChar w:fldCharType="separate"/>
      </w:r>
      <w:r w:rsidR="00EB09B7" w:rsidRPr="00EB09B7">
        <w:rPr>
          <w:b/>
          <w:noProof/>
          <w:sz w:val="24"/>
        </w:rPr>
        <w:t>112</w:t>
      </w:r>
      <w:r w:rsidR="0048745D">
        <w:rPr>
          <w:b/>
          <w:noProof/>
          <w:sz w:val="24"/>
        </w:rPr>
        <w:fldChar w:fldCharType="end"/>
      </w:r>
      <w:r w:rsidR="0048745D">
        <w:fldChar w:fldCharType="begin"/>
      </w:r>
      <w:r w:rsidR="0048745D">
        <w:instrText xml:space="preserve"> DOCPROPERTY  MtgTitle  \* MERGEFORMAT </w:instrText>
      </w:r>
      <w:r w:rsidR="0048745D">
        <w:fldChar w:fldCharType="separate"/>
      </w:r>
      <w:r w:rsidR="0048745D">
        <w:fldChar w:fldCharType="end"/>
      </w:r>
      <w:r>
        <w:rPr>
          <w:b/>
          <w:i/>
          <w:noProof/>
          <w:sz w:val="28"/>
        </w:rPr>
        <w:tab/>
      </w:r>
      <w:r w:rsidR="0048745D">
        <w:fldChar w:fldCharType="begin"/>
      </w:r>
      <w:r w:rsidR="0048745D">
        <w:instrText xml:space="preserve"> DOCPROPERTY  Tdoc#  \* MERGEFORMAT </w:instrText>
      </w:r>
      <w:r w:rsidR="0048745D">
        <w:fldChar w:fldCharType="separate"/>
      </w:r>
      <w:r w:rsidR="00E13F3D" w:rsidRPr="00E13F3D">
        <w:rPr>
          <w:b/>
          <w:i/>
          <w:noProof/>
          <w:sz w:val="28"/>
        </w:rPr>
        <w:t>R4-2412860</w:t>
      </w:r>
      <w:r w:rsidR="0048745D">
        <w:rPr>
          <w:b/>
          <w:i/>
          <w:noProof/>
          <w:sz w:val="28"/>
        </w:rPr>
        <w:fldChar w:fldCharType="end"/>
      </w:r>
    </w:p>
    <w:p w14:paraId="7CB45193" w14:textId="77777777" w:rsidR="001E41F3" w:rsidRDefault="0048745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Maastricht</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Netherlands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8745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8745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4869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8745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8745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90908" w:rsidR="00F25D98" w:rsidRDefault="0048745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8745D">
            <w:pPr>
              <w:pStyle w:val="CRCoverPage"/>
              <w:spacing w:after="0"/>
              <w:ind w:left="100"/>
              <w:rPr>
                <w:noProof/>
              </w:rPr>
            </w:pPr>
            <w:r>
              <w:fldChar w:fldCharType="begin"/>
            </w:r>
            <w:r>
              <w:instrText xml:space="preserve"> DOCPROPERTY  CrTitle  \* MERGEFORMAT </w:instrText>
            </w:r>
            <w:r>
              <w:fldChar w:fldCharType="separate"/>
            </w:r>
            <w:r w:rsidR="002640DD">
              <w:t>CR to 38.133 on correction of parameters test cases for L1-RSRP Measurement Accuracy in FR2-NTN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8745D">
            <w:pPr>
              <w:pStyle w:val="CRCoverPage"/>
              <w:spacing w:after="0"/>
              <w:ind w:left="100"/>
              <w:rPr>
                <w:noProof/>
              </w:rPr>
            </w:pPr>
            <w:r>
              <w:fldChar w:fldCharType="begin"/>
            </w:r>
            <w:r>
              <w:instrText xml:space="preserve"> DOCPROPERTY  SourceIfWg  \* MERGEFORMAT </w:instrText>
            </w:r>
            <w:r>
              <w:fldChar w:fldCharType="separate"/>
            </w:r>
            <w:r w:rsidR="00E13F3D">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549806" w:rsidR="001E41F3" w:rsidRDefault="0048745D" w:rsidP="00547111">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8745D">
            <w:pPr>
              <w:pStyle w:val="CRCoverPage"/>
              <w:spacing w:after="0"/>
              <w:ind w:left="100"/>
              <w:rPr>
                <w:noProof/>
              </w:rPr>
            </w:pPr>
            <w:r>
              <w:fldChar w:fldCharType="begin"/>
            </w:r>
            <w:r>
              <w:instrText xml:space="preserve"> DOCPROPERTY  RelatedWis  \* MERGEFORMAT </w:instrText>
            </w:r>
            <w:r>
              <w:fldChar w:fldCharType="separate"/>
            </w:r>
            <w:r w:rsidR="00E13F3D">
              <w:rPr>
                <w:noProof/>
              </w:rPr>
              <w:t>NR_NTN_enh-Perf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8745D">
            <w:pPr>
              <w:pStyle w:val="CRCoverPage"/>
              <w:spacing w:after="0"/>
              <w:ind w:left="100"/>
              <w:rPr>
                <w:noProof/>
              </w:rPr>
            </w:pPr>
            <w:r>
              <w:fldChar w:fldCharType="begin"/>
            </w:r>
            <w:r>
              <w:instrText xml:space="preserve"> DOCPROPERTY  ResDate  \* MERGEFORMAT </w:instrText>
            </w:r>
            <w:r>
              <w:fldChar w:fldCharType="separate"/>
            </w:r>
            <w:r w:rsidR="00D24991">
              <w:rPr>
                <w:noProof/>
              </w:rPr>
              <w:t>2024-08-09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8745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8745D">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8745D" w14:paraId="1256F52C" w14:textId="77777777" w:rsidTr="00547111">
        <w:tc>
          <w:tcPr>
            <w:tcW w:w="2694" w:type="dxa"/>
            <w:gridSpan w:val="2"/>
            <w:tcBorders>
              <w:top w:val="single" w:sz="4" w:space="0" w:color="auto"/>
              <w:left w:val="single" w:sz="4" w:space="0" w:color="auto"/>
            </w:tcBorders>
          </w:tcPr>
          <w:p w14:paraId="52C87DB0" w14:textId="77777777" w:rsidR="0048745D" w:rsidRDefault="0048745D" w:rsidP="004874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8322B6" w14:textId="77777777" w:rsidR="0048745D" w:rsidRDefault="0048745D" w:rsidP="0048745D">
            <w:pPr>
              <w:pStyle w:val="CRCoverPage"/>
              <w:spacing w:after="0"/>
              <w:ind w:left="100"/>
              <w:rPr>
                <w:noProof/>
              </w:rPr>
            </w:pPr>
            <w:r>
              <w:rPr>
                <w:noProof/>
              </w:rPr>
              <w:t xml:space="preserve">The different test configurations are implementing the test for two different SCS (120 and 240 kHz). The current agreement is that the test cases are to be perfromed at 120 kHz. </w:t>
            </w:r>
          </w:p>
          <w:p w14:paraId="44D77F47" w14:textId="77777777" w:rsidR="0048745D" w:rsidRDefault="0048745D" w:rsidP="0048745D">
            <w:pPr>
              <w:pStyle w:val="CRCoverPage"/>
              <w:spacing w:after="0"/>
              <w:ind w:left="100"/>
              <w:rPr>
                <w:noProof/>
              </w:rPr>
            </w:pPr>
            <w:r>
              <w:rPr>
                <w:noProof/>
              </w:rPr>
              <w:t>The different satellite configuratons (GSO and NGSO) are also missing in the test configuration</w:t>
            </w:r>
          </w:p>
          <w:p w14:paraId="1A3A947F" w14:textId="77777777" w:rsidR="0048745D" w:rsidRDefault="0048745D" w:rsidP="0048745D">
            <w:pPr>
              <w:pStyle w:val="CRCoverPage"/>
              <w:spacing w:after="0"/>
              <w:ind w:left="100"/>
              <w:rPr>
                <w:noProof/>
              </w:rPr>
            </w:pPr>
          </w:p>
          <w:p w14:paraId="708AA7DE" w14:textId="545F8D79" w:rsidR="0048745D" w:rsidRDefault="0048745D" w:rsidP="0048745D">
            <w:pPr>
              <w:pStyle w:val="CRCoverPage"/>
              <w:spacing w:after="0"/>
              <w:ind w:left="100"/>
              <w:rPr>
                <w:noProof/>
              </w:rPr>
            </w:pPr>
            <w:r w:rsidRPr="007020A4">
              <w:rPr>
                <w:noProof/>
              </w:rPr>
              <w:t xml:space="preserve">SSB pattern 2 for FR2 utilizes </w:t>
            </w:r>
            <w:r>
              <w:rPr>
                <w:noProof/>
              </w:rPr>
              <w:t>a SCS of 240 kHz</w:t>
            </w:r>
          </w:p>
        </w:tc>
      </w:tr>
      <w:tr w:rsidR="0048745D" w14:paraId="4CA74D09" w14:textId="77777777" w:rsidTr="00547111">
        <w:tc>
          <w:tcPr>
            <w:tcW w:w="2694" w:type="dxa"/>
            <w:gridSpan w:val="2"/>
            <w:tcBorders>
              <w:left w:val="single" w:sz="4" w:space="0" w:color="auto"/>
            </w:tcBorders>
          </w:tcPr>
          <w:p w14:paraId="2D0866D6" w14:textId="77777777" w:rsidR="0048745D" w:rsidRDefault="0048745D" w:rsidP="0048745D">
            <w:pPr>
              <w:pStyle w:val="CRCoverPage"/>
              <w:spacing w:after="0"/>
              <w:rPr>
                <w:b/>
                <w:i/>
                <w:noProof/>
                <w:sz w:val="8"/>
                <w:szCs w:val="8"/>
              </w:rPr>
            </w:pPr>
          </w:p>
        </w:tc>
        <w:tc>
          <w:tcPr>
            <w:tcW w:w="6946" w:type="dxa"/>
            <w:gridSpan w:val="9"/>
            <w:tcBorders>
              <w:right w:val="single" w:sz="4" w:space="0" w:color="auto"/>
            </w:tcBorders>
          </w:tcPr>
          <w:p w14:paraId="365DEF04" w14:textId="77777777" w:rsidR="0048745D" w:rsidRDefault="0048745D" w:rsidP="0048745D">
            <w:pPr>
              <w:pStyle w:val="CRCoverPage"/>
              <w:spacing w:after="0"/>
              <w:rPr>
                <w:noProof/>
                <w:sz w:val="8"/>
                <w:szCs w:val="8"/>
              </w:rPr>
            </w:pPr>
          </w:p>
        </w:tc>
      </w:tr>
      <w:tr w:rsidR="0048745D" w14:paraId="21016551" w14:textId="77777777" w:rsidTr="00547111">
        <w:tc>
          <w:tcPr>
            <w:tcW w:w="2694" w:type="dxa"/>
            <w:gridSpan w:val="2"/>
            <w:tcBorders>
              <w:left w:val="single" w:sz="4" w:space="0" w:color="auto"/>
            </w:tcBorders>
          </w:tcPr>
          <w:p w14:paraId="49433147" w14:textId="77777777" w:rsidR="0048745D" w:rsidRDefault="0048745D" w:rsidP="004874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C343C7" w14:textId="77777777" w:rsidR="0048745D" w:rsidRDefault="0048745D" w:rsidP="0048745D">
            <w:pPr>
              <w:pStyle w:val="CRCoverPage"/>
              <w:spacing w:after="0"/>
              <w:ind w:left="100"/>
              <w:rPr>
                <w:noProof/>
              </w:rPr>
            </w:pPr>
            <w:r>
              <w:rPr>
                <w:noProof/>
              </w:rPr>
              <w:t>Introduce different satellite information configuration in the test case</w:t>
            </w:r>
          </w:p>
          <w:p w14:paraId="31C656EC" w14:textId="0E0C2DEB" w:rsidR="0048745D" w:rsidRDefault="0048745D" w:rsidP="0048745D">
            <w:pPr>
              <w:pStyle w:val="CRCoverPage"/>
              <w:spacing w:after="0"/>
              <w:ind w:left="100"/>
              <w:rPr>
                <w:noProof/>
              </w:rPr>
            </w:pPr>
            <w:r>
              <w:rPr>
                <w:noProof/>
              </w:rPr>
              <w:t>Adopt SCS of 120 kHz</w:t>
            </w:r>
          </w:p>
        </w:tc>
      </w:tr>
      <w:tr w:rsidR="0048745D" w14:paraId="1F886379" w14:textId="77777777" w:rsidTr="00547111">
        <w:tc>
          <w:tcPr>
            <w:tcW w:w="2694" w:type="dxa"/>
            <w:gridSpan w:val="2"/>
            <w:tcBorders>
              <w:left w:val="single" w:sz="4" w:space="0" w:color="auto"/>
            </w:tcBorders>
          </w:tcPr>
          <w:p w14:paraId="4D989623" w14:textId="77777777" w:rsidR="0048745D" w:rsidRDefault="0048745D" w:rsidP="0048745D">
            <w:pPr>
              <w:pStyle w:val="CRCoverPage"/>
              <w:spacing w:after="0"/>
              <w:rPr>
                <w:b/>
                <w:i/>
                <w:noProof/>
                <w:sz w:val="8"/>
                <w:szCs w:val="8"/>
              </w:rPr>
            </w:pPr>
          </w:p>
        </w:tc>
        <w:tc>
          <w:tcPr>
            <w:tcW w:w="6946" w:type="dxa"/>
            <w:gridSpan w:val="9"/>
            <w:tcBorders>
              <w:right w:val="single" w:sz="4" w:space="0" w:color="auto"/>
            </w:tcBorders>
          </w:tcPr>
          <w:p w14:paraId="71C4A204" w14:textId="77777777" w:rsidR="0048745D" w:rsidRDefault="0048745D" w:rsidP="0048745D">
            <w:pPr>
              <w:pStyle w:val="CRCoverPage"/>
              <w:spacing w:after="0"/>
              <w:rPr>
                <w:noProof/>
                <w:sz w:val="8"/>
                <w:szCs w:val="8"/>
              </w:rPr>
            </w:pPr>
          </w:p>
        </w:tc>
      </w:tr>
      <w:tr w:rsidR="0048745D" w14:paraId="678D7BF9" w14:textId="77777777" w:rsidTr="00547111">
        <w:tc>
          <w:tcPr>
            <w:tcW w:w="2694" w:type="dxa"/>
            <w:gridSpan w:val="2"/>
            <w:tcBorders>
              <w:left w:val="single" w:sz="4" w:space="0" w:color="auto"/>
              <w:bottom w:val="single" w:sz="4" w:space="0" w:color="auto"/>
            </w:tcBorders>
          </w:tcPr>
          <w:p w14:paraId="4E5CE1B6" w14:textId="77777777" w:rsidR="0048745D" w:rsidRDefault="0048745D" w:rsidP="004874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4A5755" w:rsidR="0048745D" w:rsidRDefault="0048745D" w:rsidP="0048745D">
            <w:pPr>
              <w:pStyle w:val="CRCoverPage"/>
              <w:spacing w:after="0"/>
              <w:ind w:left="100"/>
              <w:rPr>
                <w:noProof/>
              </w:rPr>
            </w:pPr>
            <w:r>
              <w:rPr>
                <w:noProof/>
              </w:rPr>
              <w:t>Information of satellite information will be missing and the test case would be incomplete</w:t>
            </w:r>
          </w:p>
        </w:tc>
      </w:tr>
      <w:tr w:rsidR="0048745D" w14:paraId="034AF533" w14:textId="77777777" w:rsidTr="00547111">
        <w:tc>
          <w:tcPr>
            <w:tcW w:w="2694" w:type="dxa"/>
            <w:gridSpan w:val="2"/>
          </w:tcPr>
          <w:p w14:paraId="39D9EB5B" w14:textId="77777777" w:rsidR="0048745D" w:rsidRDefault="0048745D" w:rsidP="0048745D">
            <w:pPr>
              <w:pStyle w:val="CRCoverPage"/>
              <w:spacing w:after="0"/>
              <w:rPr>
                <w:b/>
                <w:i/>
                <w:noProof/>
                <w:sz w:val="8"/>
                <w:szCs w:val="8"/>
              </w:rPr>
            </w:pPr>
          </w:p>
        </w:tc>
        <w:tc>
          <w:tcPr>
            <w:tcW w:w="6946" w:type="dxa"/>
            <w:gridSpan w:val="9"/>
          </w:tcPr>
          <w:p w14:paraId="7826CB1C" w14:textId="77777777" w:rsidR="0048745D" w:rsidRDefault="0048745D" w:rsidP="0048745D">
            <w:pPr>
              <w:pStyle w:val="CRCoverPage"/>
              <w:spacing w:after="0"/>
              <w:rPr>
                <w:noProof/>
                <w:sz w:val="8"/>
                <w:szCs w:val="8"/>
              </w:rPr>
            </w:pPr>
          </w:p>
        </w:tc>
      </w:tr>
      <w:tr w:rsidR="0048745D" w14:paraId="6A17D7AC" w14:textId="77777777" w:rsidTr="00547111">
        <w:tc>
          <w:tcPr>
            <w:tcW w:w="2694" w:type="dxa"/>
            <w:gridSpan w:val="2"/>
            <w:tcBorders>
              <w:top w:val="single" w:sz="4" w:space="0" w:color="auto"/>
              <w:left w:val="single" w:sz="4" w:space="0" w:color="auto"/>
            </w:tcBorders>
          </w:tcPr>
          <w:p w14:paraId="6DAD5B19" w14:textId="77777777" w:rsidR="0048745D" w:rsidRDefault="0048745D" w:rsidP="004874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F37157" w:rsidR="0048745D" w:rsidRDefault="0048745D" w:rsidP="0048745D">
            <w:pPr>
              <w:pStyle w:val="CRCoverPage"/>
              <w:spacing w:after="0"/>
              <w:ind w:left="100"/>
              <w:rPr>
                <w:noProof/>
              </w:rPr>
            </w:pPr>
            <w:r w:rsidRPr="00CD321B">
              <w:rPr>
                <w:snapToGrid w:val="0"/>
                <w:lang w:eastAsia="en-GB"/>
              </w:rPr>
              <w:t>A.14.6.4.3</w:t>
            </w:r>
          </w:p>
        </w:tc>
      </w:tr>
      <w:tr w:rsidR="0048745D" w14:paraId="56E1E6C3" w14:textId="77777777" w:rsidTr="00547111">
        <w:tc>
          <w:tcPr>
            <w:tcW w:w="2694" w:type="dxa"/>
            <w:gridSpan w:val="2"/>
            <w:tcBorders>
              <w:left w:val="single" w:sz="4" w:space="0" w:color="auto"/>
            </w:tcBorders>
          </w:tcPr>
          <w:p w14:paraId="2FB9DE77" w14:textId="77777777" w:rsidR="0048745D" w:rsidRDefault="0048745D" w:rsidP="0048745D">
            <w:pPr>
              <w:pStyle w:val="CRCoverPage"/>
              <w:spacing w:after="0"/>
              <w:rPr>
                <w:b/>
                <w:i/>
                <w:noProof/>
                <w:sz w:val="8"/>
                <w:szCs w:val="8"/>
              </w:rPr>
            </w:pPr>
          </w:p>
        </w:tc>
        <w:tc>
          <w:tcPr>
            <w:tcW w:w="6946" w:type="dxa"/>
            <w:gridSpan w:val="9"/>
            <w:tcBorders>
              <w:right w:val="single" w:sz="4" w:space="0" w:color="auto"/>
            </w:tcBorders>
          </w:tcPr>
          <w:p w14:paraId="0898542D" w14:textId="77777777" w:rsidR="0048745D" w:rsidRDefault="0048745D" w:rsidP="0048745D">
            <w:pPr>
              <w:pStyle w:val="CRCoverPage"/>
              <w:spacing w:after="0"/>
              <w:rPr>
                <w:noProof/>
                <w:sz w:val="8"/>
                <w:szCs w:val="8"/>
              </w:rPr>
            </w:pPr>
          </w:p>
        </w:tc>
      </w:tr>
      <w:tr w:rsidR="0048745D" w14:paraId="76F95A8B" w14:textId="77777777" w:rsidTr="00547111">
        <w:tc>
          <w:tcPr>
            <w:tcW w:w="2694" w:type="dxa"/>
            <w:gridSpan w:val="2"/>
            <w:tcBorders>
              <w:left w:val="single" w:sz="4" w:space="0" w:color="auto"/>
            </w:tcBorders>
          </w:tcPr>
          <w:p w14:paraId="335EAB52" w14:textId="77777777" w:rsidR="0048745D" w:rsidRDefault="0048745D" w:rsidP="004874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8745D" w:rsidRDefault="0048745D" w:rsidP="004874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8745D" w:rsidRDefault="0048745D" w:rsidP="0048745D">
            <w:pPr>
              <w:pStyle w:val="CRCoverPage"/>
              <w:spacing w:after="0"/>
              <w:jc w:val="center"/>
              <w:rPr>
                <w:b/>
                <w:caps/>
                <w:noProof/>
              </w:rPr>
            </w:pPr>
            <w:r>
              <w:rPr>
                <w:b/>
                <w:caps/>
                <w:noProof/>
              </w:rPr>
              <w:t>N</w:t>
            </w:r>
          </w:p>
        </w:tc>
        <w:tc>
          <w:tcPr>
            <w:tcW w:w="2977" w:type="dxa"/>
            <w:gridSpan w:val="4"/>
          </w:tcPr>
          <w:p w14:paraId="304CCBCB" w14:textId="77777777" w:rsidR="0048745D" w:rsidRDefault="0048745D" w:rsidP="004874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8745D" w:rsidRDefault="0048745D" w:rsidP="0048745D">
            <w:pPr>
              <w:pStyle w:val="CRCoverPage"/>
              <w:spacing w:after="0"/>
              <w:ind w:left="99"/>
              <w:rPr>
                <w:noProof/>
              </w:rPr>
            </w:pPr>
          </w:p>
        </w:tc>
      </w:tr>
      <w:tr w:rsidR="0048745D" w14:paraId="34ACE2EB" w14:textId="77777777" w:rsidTr="00547111">
        <w:tc>
          <w:tcPr>
            <w:tcW w:w="2694" w:type="dxa"/>
            <w:gridSpan w:val="2"/>
            <w:tcBorders>
              <w:left w:val="single" w:sz="4" w:space="0" w:color="auto"/>
            </w:tcBorders>
          </w:tcPr>
          <w:p w14:paraId="571382F3" w14:textId="77777777" w:rsidR="0048745D" w:rsidRDefault="0048745D" w:rsidP="004874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8745D" w:rsidRDefault="0048745D" w:rsidP="004874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BC2C21" w:rsidR="0048745D" w:rsidRDefault="0048745D" w:rsidP="0048745D">
            <w:pPr>
              <w:pStyle w:val="CRCoverPage"/>
              <w:spacing w:after="0"/>
              <w:jc w:val="center"/>
              <w:rPr>
                <w:b/>
                <w:caps/>
                <w:noProof/>
              </w:rPr>
            </w:pPr>
            <w:r>
              <w:rPr>
                <w:b/>
                <w:caps/>
                <w:noProof/>
              </w:rPr>
              <w:t>X</w:t>
            </w:r>
          </w:p>
        </w:tc>
        <w:tc>
          <w:tcPr>
            <w:tcW w:w="2977" w:type="dxa"/>
            <w:gridSpan w:val="4"/>
          </w:tcPr>
          <w:p w14:paraId="7DB274D8" w14:textId="77777777" w:rsidR="0048745D" w:rsidRDefault="0048745D" w:rsidP="004874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8745D" w:rsidRDefault="0048745D" w:rsidP="0048745D">
            <w:pPr>
              <w:pStyle w:val="CRCoverPage"/>
              <w:spacing w:after="0"/>
              <w:ind w:left="99"/>
              <w:rPr>
                <w:noProof/>
              </w:rPr>
            </w:pPr>
            <w:r>
              <w:rPr>
                <w:noProof/>
              </w:rPr>
              <w:t xml:space="preserve">TS/TR ... CR ... </w:t>
            </w:r>
          </w:p>
        </w:tc>
      </w:tr>
      <w:tr w:rsidR="0048745D" w14:paraId="446DDBAC" w14:textId="77777777" w:rsidTr="00547111">
        <w:tc>
          <w:tcPr>
            <w:tcW w:w="2694" w:type="dxa"/>
            <w:gridSpan w:val="2"/>
            <w:tcBorders>
              <w:left w:val="single" w:sz="4" w:space="0" w:color="auto"/>
            </w:tcBorders>
          </w:tcPr>
          <w:p w14:paraId="678A1AA6" w14:textId="77777777" w:rsidR="0048745D" w:rsidRDefault="0048745D" w:rsidP="004874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8745D" w:rsidRDefault="0048745D" w:rsidP="004874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F5DEFA" w:rsidR="0048745D" w:rsidRDefault="0048745D" w:rsidP="0048745D">
            <w:pPr>
              <w:pStyle w:val="CRCoverPage"/>
              <w:spacing w:after="0"/>
              <w:jc w:val="center"/>
              <w:rPr>
                <w:b/>
                <w:caps/>
                <w:noProof/>
              </w:rPr>
            </w:pPr>
            <w:r>
              <w:rPr>
                <w:b/>
                <w:caps/>
                <w:noProof/>
              </w:rPr>
              <w:t>X</w:t>
            </w:r>
          </w:p>
        </w:tc>
        <w:tc>
          <w:tcPr>
            <w:tcW w:w="2977" w:type="dxa"/>
            <w:gridSpan w:val="4"/>
          </w:tcPr>
          <w:p w14:paraId="1A4306D9" w14:textId="77777777" w:rsidR="0048745D" w:rsidRDefault="0048745D" w:rsidP="004874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8745D" w:rsidRDefault="0048745D" w:rsidP="0048745D">
            <w:pPr>
              <w:pStyle w:val="CRCoverPage"/>
              <w:spacing w:after="0"/>
              <w:ind w:left="99"/>
              <w:rPr>
                <w:noProof/>
              </w:rPr>
            </w:pPr>
            <w:r>
              <w:rPr>
                <w:noProof/>
              </w:rPr>
              <w:t xml:space="preserve">TS/TR ... CR ... </w:t>
            </w:r>
          </w:p>
        </w:tc>
      </w:tr>
      <w:tr w:rsidR="0048745D" w14:paraId="55C714D2" w14:textId="77777777" w:rsidTr="00547111">
        <w:tc>
          <w:tcPr>
            <w:tcW w:w="2694" w:type="dxa"/>
            <w:gridSpan w:val="2"/>
            <w:tcBorders>
              <w:left w:val="single" w:sz="4" w:space="0" w:color="auto"/>
            </w:tcBorders>
          </w:tcPr>
          <w:p w14:paraId="45913E62" w14:textId="77777777" w:rsidR="0048745D" w:rsidRDefault="0048745D" w:rsidP="004874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745D" w:rsidRDefault="0048745D" w:rsidP="004874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7819B9" w:rsidR="0048745D" w:rsidRDefault="0048745D" w:rsidP="0048745D">
            <w:pPr>
              <w:pStyle w:val="CRCoverPage"/>
              <w:spacing w:after="0"/>
              <w:jc w:val="center"/>
              <w:rPr>
                <w:b/>
                <w:caps/>
                <w:noProof/>
              </w:rPr>
            </w:pPr>
            <w:r>
              <w:rPr>
                <w:b/>
                <w:caps/>
                <w:noProof/>
              </w:rPr>
              <w:t>X</w:t>
            </w:r>
          </w:p>
        </w:tc>
        <w:tc>
          <w:tcPr>
            <w:tcW w:w="2977" w:type="dxa"/>
            <w:gridSpan w:val="4"/>
          </w:tcPr>
          <w:p w14:paraId="1B4FF921" w14:textId="77777777" w:rsidR="0048745D" w:rsidRDefault="0048745D" w:rsidP="004874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8745D" w:rsidRDefault="0048745D" w:rsidP="0048745D">
            <w:pPr>
              <w:pStyle w:val="CRCoverPage"/>
              <w:spacing w:after="0"/>
              <w:ind w:left="99"/>
              <w:rPr>
                <w:noProof/>
              </w:rPr>
            </w:pPr>
            <w:r>
              <w:rPr>
                <w:noProof/>
              </w:rPr>
              <w:t xml:space="preserve">TS/TR ... CR ... </w:t>
            </w:r>
          </w:p>
        </w:tc>
      </w:tr>
      <w:tr w:rsidR="0048745D" w14:paraId="60DF82CC" w14:textId="77777777" w:rsidTr="008863B9">
        <w:tc>
          <w:tcPr>
            <w:tcW w:w="2694" w:type="dxa"/>
            <w:gridSpan w:val="2"/>
            <w:tcBorders>
              <w:left w:val="single" w:sz="4" w:space="0" w:color="auto"/>
            </w:tcBorders>
          </w:tcPr>
          <w:p w14:paraId="517696CD" w14:textId="77777777" w:rsidR="0048745D" w:rsidRDefault="0048745D" w:rsidP="0048745D">
            <w:pPr>
              <w:pStyle w:val="CRCoverPage"/>
              <w:spacing w:after="0"/>
              <w:rPr>
                <w:b/>
                <w:i/>
                <w:noProof/>
              </w:rPr>
            </w:pPr>
          </w:p>
        </w:tc>
        <w:tc>
          <w:tcPr>
            <w:tcW w:w="6946" w:type="dxa"/>
            <w:gridSpan w:val="9"/>
            <w:tcBorders>
              <w:right w:val="single" w:sz="4" w:space="0" w:color="auto"/>
            </w:tcBorders>
          </w:tcPr>
          <w:p w14:paraId="4D84207F" w14:textId="77777777" w:rsidR="0048745D" w:rsidRDefault="0048745D" w:rsidP="0048745D">
            <w:pPr>
              <w:pStyle w:val="CRCoverPage"/>
              <w:spacing w:after="0"/>
              <w:rPr>
                <w:noProof/>
              </w:rPr>
            </w:pPr>
          </w:p>
        </w:tc>
      </w:tr>
      <w:tr w:rsidR="0048745D" w14:paraId="556B87B6" w14:textId="77777777" w:rsidTr="008863B9">
        <w:tc>
          <w:tcPr>
            <w:tcW w:w="2694" w:type="dxa"/>
            <w:gridSpan w:val="2"/>
            <w:tcBorders>
              <w:left w:val="single" w:sz="4" w:space="0" w:color="auto"/>
              <w:bottom w:val="single" w:sz="4" w:space="0" w:color="auto"/>
            </w:tcBorders>
          </w:tcPr>
          <w:p w14:paraId="79A9C411" w14:textId="77777777" w:rsidR="0048745D" w:rsidRDefault="0048745D" w:rsidP="004874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8745D" w:rsidRDefault="0048745D" w:rsidP="0048745D">
            <w:pPr>
              <w:pStyle w:val="CRCoverPage"/>
              <w:spacing w:after="0"/>
              <w:ind w:left="100"/>
              <w:rPr>
                <w:noProof/>
              </w:rPr>
            </w:pPr>
          </w:p>
        </w:tc>
      </w:tr>
      <w:tr w:rsidR="0048745D" w:rsidRPr="008863B9" w14:paraId="45BFE792" w14:textId="77777777" w:rsidTr="008863B9">
        <w:tc>
          <w:tcPr>
            <w:tcW w:w="2694" w:type="dxa"/>
            <w:gridSpan w:val="2"/>
            <w:tcBorders>
              <w:top w:val="single" w:sz="4" w:space="0" w:color="auto"/>
              <w:bottom w:val="single" w:sz="4" w:space="0" w:color="auto"/>
            </w:tcBorders>
          </w:tcPr>
          <w:p w14:paraId="194242DD" w14:textId="77777777" w:rsidR="0048745D" w:rsidRPr="008863B9" w:rsidRDefault="0048745D" w:rsidP="004874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745D" w:rsidRPr="008863B9" w:rsidRDefault="0048745D" w:rsidP="0048745D">
            <w:pPr>
              <w:pStyle w:val="CRCoverPage"/>
              <w:spacing w:after="0"/>
              <w:ind w:left="100"/>
              <w:rPr>
                <w:noProof/>
                <w:sz w:val="8"/>
                <w:szCs w:val="8"/>
              </w:rPr>
            </w:pPr>
          </w:p>
        </w:tc>
      </w:tr>
      <w:tr w:rsidR="004874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745D" w:rsidRDefault="0048745D" w:rsidP="004874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8745D" w:rsidRDefault="0048745D" w:rsidP="004874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A85BA9D" w14:textId="77777777" w:rsidR="0048745D" w:rsidRPr="00CD321B" w:rsidRDefault="0048745D" w:rsidP="0048745D">
      <w:pPr>
        <w:pStyle w:val="Heading4"/>
        <w:rPr>
          <w:snapToGrid w:val="0"/>
          <w:lang w:eastAsia="en-GB"/>
        </w:rPr>
      </w:pPr>
      <w:r w:rsidRPr="00CD321B">
        <w:rPr>
          <w:snapToGrid w:val="0"/>
          <w:lang w:eastAsia="en-GB"/>
        </w:rPr>
        <w:lastRenderedPageBreak/>
        <w:t>A.14.6.4.3</w:t>
      </w:r>
      <w:r w:rsidRPr="00CD321B">
        <w:rPr>
          <w:snapToGrid w:val="0"/>
          <w:lang w:eastAsia="en-GB"/>
        </w:rPr>
        <w:tab/>
        <w:t xml:space="preserve">SSB based L1-RSRP measurement for </w:t>
      </w:r>
      <w:r w:rsidRPr="00CD321B">
        <w:rPr>
          <w:rFonts w:eastAsia="SimSun" w:cs="v4.2.0"/>
          <w:lang w:eastAsia="zh-CN"/>
        </w:rPr>
        <w:t>VSAT UE in FR2-NTN</w:t>
      </w:r>
      <w:r w:rsidRPr="00CD321B">
        <w:rPr>
          <w:snapToGrid w:val="0"/>
          <w:lang w:eastAsia="en-GB"/>
        </w:rPr>
        <w:t xml:space="preserve"> when DRX is not used</w:t>
      </w:r>
    </w:p>
    <w:p w14:paraId="6754D1E7" w14:textId="77777777" w:rsidR="0048745D" w:rsidRPr="00CD321B" w:rsidRDefault="0048745D" w:rsidP="0048745D">
      <w:pPr>
        <w:keepNext/>
        <w:keepLines/>
        <w:overflowPunct w:val="0"/>
        <w:autoSpaceDE w:val="0"/>
        <w:autoSpaceDN w:val="0"/>
        <w:adjustRightInd w:val="0"/>
        <w:spacing w:before="120"/>
        <w:ind w:left="1701" w:hanging="1701"/>
        <w:outlineLvl w:val="4"/>
        <w:rPr>
          <w:rFonts w:ascii="Arial" w:hAnsi="Arial"/>
          <w:sz w:val="22"/>
          <w:lang w:eastAsia="en-GB"/>
        </w:rPr>
      </w:pPr>
      <w:r w:rsidRPr="00CD321B">
        <w:rPr>
          <w:rFonts w:ascii="Arial" w:hAnsi="Arial"/>
          <w:sz w:val="22"/>
          <w:lang w:eastAsia="en-GB"/>
        </w:rPr>
        <w:t>A.14.6.4.3.1</w:t>
      </w:r>
      <w:r w:rsidRPr="00CD321B">
        <w:rPr>
          <w:rFonts w:ascii="Arial" w:hAnsi="Arial"/>
          <w:sz w:val="22"/>
          <w:lang w:eastAsia="en-GB"/>
        </w:rPr>
        <w:tab/>
        <w:t>Test Purpose and Environment</w:t>
      </w:r>
    </w:p>
    <w:p w14:paraId="3C0585F3" w14:textId="77777777" w:rsidR="0048745D" w:rsidRPr="00CD321B" w:rsidRDefault="0048745D" w:rsidP="0048745D">
      <w:pPr>
        <w:spacing w:after="160" w:line="276" w:lineRule="auto"/>
        <w:rPr>
          <w:rFonts w:ascii="Calibri" w:eastAsia="SimSun" w:hAnsi="Calibri"/>
          <w:kern w:val="2"/>
          <w:sz w:val="24"/>
          <w:szCs w:val="24"/>
          <w:lang w:eastAsia="zh-CN"/>
          <w14:ligatures w14:val="standardContextual"/>
        </w:rPr>
      </w:pPr>
      <w:r w:rsidRPr="00CD321B">
        <w:rPr>
          <w:rFonts w:ascii="Calibri" w:eastAsia="SimSun" w:hAnsi="Calibri" w:cs="v4.2.0"/>
          <w:kern w:val="2"/>
          <w:sz w:val="24"/>
          <w:szCs w:val="24"/>
          <w:lang w:eastAsia="zh-CN"/>
          <w14:ligatures w14:val="standardContextual"/>
        </w:rPr>
        <w:t xml:space="preserve">The purpose of this test is to verify that the VSAT UE makes correct reporting of L1-RSRP measurement in FR2-NTN. This test will partly verify the L1-RSRP measurement requirements in clause 9.5C.4.1, with </w:t>
      </w:r>
      <w:r w:rsidRPr="00CD321B">
        <w:rPr>
          <w:rFonts w:ascii="Calibri" w:eastAsia="SimSun" w:hAnsi="Calibri"/>
          <w:kern w:val="2"/>
          <w:sz w:val="24"/>
          <w:szCs w:val="24"/>
          <w:lang w:eastAsia="zh-CN"/>
          <w14:ligatures w14:val="standardContextual"/>
        </w:rPr>
        <w:t>the testing configurations for NR cells in Table A.14.6.4.3.1-1.</w:t>
      </w:r>
    </w:p>
    <w:p w14:paraId="3AF09EDC" w14:textId="77777777" w:rsidR="0048745D" w:rsidRPr="00CD321B" w:rsidRDefault="0048745D" w:rsidP="0048745D">
      <w:pPr>
        <w:spacing w:after="160" w:line="276" w:lineRule="auto"/>
        <w:rPr>
          <w:rFonts w:ascii="Calibri" w:eastAsia="SimSun" w:hAnsi="Calibri"/>
          <w:kern w:val="2"/>
          <w:sz w:val="24"/>
          <w:szCs w:val="24"/>
          <w:lang w:eastAsia="zh-CN"/>
          <w14:ligatures w14:val="standardContextual"/>
        </w:rPr>
      </w:pPr>
      <w:r w:rsidRPr="00CD321B">
        <w:rPr>
          <w:rFonts w:ascii="Calibri" w:eastAsia="SimSun" w:hAnsi="Calibri"/>
          <w:kern w:val="2"/>
          <w:sz w:val="24"/>
          <w:szCs w:val="24"/>
          <w:lang w:eastAsia="zh-CN"/>
          <w14:ligatures w14:val="standardContextual"/>
        </w:rPr>
        <w:t xml:space="preserve">The </w:t>
      </w:r>
      <w:proofErr w:type="spellStart"/>
      <w:r w:rsidRPr="00CD321B">
        <w:rPr>
          <w:rFonts w:ascii="Calibri" w:eastAsia="SimSun" w:hAnsi="Calibri"/>
          <w:kern w:val="2"/>
          <w:sz w:val="24"/>
          <w:szCs w:val="24"/>
          <w:lang w:eastAsia="zh-CN"/>
          <w14:ligatures w14:val="standardContextual"/>
        </w:rPr>
        <w:t>AoA</w:t>
      </w:r>
      <w:proofErr w:type="spellEnd"/>
      <w:r w:rsidRPr="00CD321B">
        <w:rPr>
          <w:rFonts w:ascii="Calibri" w:eastAsia="SimSun" w:hAnsi="Calibri"/>
          <w:kern w:val="2"/>
          <w:sz w:val="24"/>
          <w:szCs w:val="24"/>
          <w:lang w:eastAsia="zh-CN"/>
          <w14:ligatures w14:val="standardContextual"/>
        </w:rPr>
        <w:t xml:space="preserve"> setup for this test is [TBD] as defined in [clause TBD].</w:t>
      </w:r>
    </w:p>
    <w:p w14:paraId="3C0B20C2" w14:textId="77777777" w:rsidR="0048745D" w:rsidRPr="00CD321B" w:rsidDel="00CD321B" w:rsidRDefault="0048745D" w:rsidP="0048745D">
      <w:pPr>
        <w:keepNext/>
        <w:keepLines/>
        <w:spacing w:before="60" w:after="160" w:line="276" w:lineRule="auto"/>
        <w:jc w:val="center"/>
        <w:rPr>
          <w:del w:id="1" w:author="Nokia" w:date="2024-08-06T10:18:00Z" w16du:dateUtc="2024-08-06T08:18:00Z"/>
          <w:rFonts w:ascii="Arial" w:hAnsi="Arial" w:cs="Arial"/>
          <w:b/>
          <w:kern w:val="2"/>
          <w:sz w:val="24"/>
          <w:szCs w:val="24"/>
          <w:lang w:eastAsia="fr-FR"/>
          <w14:ligatures w14:val="standardContextual"/>
        </w:rPr>
      </w:pPr>
      <w:del w:id="2" w:author="Nokia" w:date="2024-08-06T10:18:00Z" w16du:dateUtc="2024-08-06T08:18:00Z">
        <w:r w:rsidRPr="00CD321B" w:rsidDel="00CD321B">
          <w:rPr>
            <w:rFonts w:ascii="Arial" w:hAnsi="Arial" w:cs="Arial"/>
            <w:b/>
            <w:kern w:val="2"/>
            <w:sz w:val="24"/>
            <w:szCs w:val="24"/>
            <w:lang w:eastAsia="fr-FR"/>
            <w14:ligatures w14:val="standardContextual"/>
          </w:rPr>
          <w:delText>Table A.7.6.3.1.1-1: Applicable NR configurations for FR2 SSB based L1-RSRP test for VSAT UE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8745D" w:rsidRPr="00CD321B" w:rsidDel="00CD321B" w14:paraId="6B2A7C28" w14:textId="77777777" w:rsidTr="00E1394D">
        <w:trPr>
          <w:del w:id="3" w:author="Nokia" w:date="2024-08-06T10:18:00Z"/>
        </w:trPr>
        <w:tc>
          <w:tcPr>
            <w:tcW w:w="2331" w:type="dxa"/>
            <w:tcBorders>
              <w:top w:val="single" w:sz="4" w:space="0" w:color="auto"/>
              <w:left w:val="single" w:sz="4" w:space="0" w:color="auto"/>
              <w:bottom w:val="single" w:sz="4" w:space="0" w:color="auto"/>
              <w:right w:val="single" w:sz="4" w:space="0" w:color="auto"/>
            </w:tcBorders>
            <w:hideMark/>
          </w:tcPr>
          <w:p w14:paraId="11F48D38" w14:textId="77777777" w:rsidR="0048745D" w:rsidRPr="00CD321B" w:rsidDel="00CD321B" w:rsidRDefault="0048745D" w:rsidP="00E1394D">
            <w:pPr>
              <w:keepNext/>
              <w:keepLines/>
              <w:spacing w:after="0" w:line="276" w:lineRule="auto"/>
              <w:jc w:val="center"/>
              <w:rPr>
                <w:del w:id="4" w:author="Nokia" w:date="2024-08-06T10:18:00Z" w16du:dateUtc="2024-08-06T08:18:00Z"/>
                <w:rFonts w:ascii="Arial" w:hAnsi="Arial" w:cs="Arial"/>
                <w:b/>
                <w:kern w:val="2"/>
                <w:sz w:val="18"/>
                <w:szCs w:val="24"/>
                <w:lang w:val="en-US" w:eastAsia="fr-FR"/>
                <w14:ligatures w14:val="standardContextual"/>
              </w:rPr>
            </w:pPr>
            <w:del w:id="5" w:author="Nokia" w:date="2024-08-06T10:18:00Z" w16du:dateUtc="2024-08-06T08:18:00Z">
              <w:r w:rsidRPr="00CD321B" w:rsidDel="00CD321B">
                <w:rPr>
                  <w:rFonts w:ascii="Arial" w:hAnsi="Arial" w:cs="Arial"/>
                  <w:b/>
                  <w:kern w:val="2"/>
                  <w:sz w:val="18"/>
                  <w:szCs w:val="24"/>
                  <w:lang w:val="en-US" w:eastAsia="fr-FR"/>
                  <w14:ligatures w14:val="standardContextual"/>
                </w:rPr>
                <w:delText>Config</w:delText>
              </w:r>
            </w:del>
          </w:p>
        </w:tc>
        <w:tc>
          <w:tcPr>
            <w:tcW w:w="7298" w:type="dxa"/>
            <w:tcBorders>
              <w:top w:val="single" w:sz="4" w:space="0" w:color="auto"/>
              <w:left w:val="single" w:sz="4" w:space="0" w:color="auto"/>
              <w:bottom w:val="single" w:sz="4" w:space="0" w:color="auto"/>
              <w:right w:val="single" w:sz="4" w:space="0" w:color="auto"/>
            </w:tcBorders>
            <w:hideMark/>
          </w:tcPr>
          <w:p w14:paraId="6DDA4F8B" w14:textId="77777777" w:rsidR="0048745D" w:rsidRPr="00CD321B" w:rsidDel="00CD321B" w:rsidRDefault="0048745D" w:rsidP="00E1394D">
            <w:pPr>
              <w:keepNext/>
              <w:keepLines/>
              <w:spacing w:after="0" w:line="276" w:lineRule="auto"/>
              <w:jc w:val="center"/>
              <w:rPr>
                <w:del w:id="6" w:author="Nokia" w:date="2024-08-06T10:18:00Z" w16du:dateUtc="2024-08-06T08:18:00Z"/>
                <w:rFonts w:ascii="Arial" w:hAnsi="Arial" w:cs="Arial"/>
                <w:b/>
                <w:kern w:val="2"/>
                <w:sz w:val="18"/>
                <w:szCs w:val="24"/>
                <w:lang w:val="en-US" w:eastAsia="fr-FR"/>
                <w14:ligatures w14:val="standardContextual"/>
              </w:rPr>
            </w:pPr>
            <w:del w:id="7" w:author="Nokia" w:date="2024-08-06T10:18:00Z" w16du:dateUtc="2024-08-06T08:18:00Z">
              <w:r w:rsidRPr="00CD321B" w:rsidDel="00CD321B">
                <w:rPr>
                  <w:rFonts w:ascii="Arial" w:hAnsi="Arial" w:cs="Arial"/>
                  <w:b/>
                  <w:kern w:val="2"/>
                  <w:sz w:val="18"/>
                  <w:szCs w:val="24"/>
                  <w:lang w:val="en-US" w:eastAsia="fr-FR"/>
                  <w14:ligatures w14:val="standardContextual"/>
                </w:rPr>
                <w:delText>Description</w:delText>
              </w:r>
            </w:del>
          </w:p>
        </w:tc>
      </w:tr>
      <w:tr w:rsidR="0048745D" w:rsidRPr="00CD321B" w:rsidDel="00CD321B" w14:paraId="56EFC4A1" w14:textId="77777777" w:rsidTr="00E1394D">
        <w:trPr>
          <w:del w:id="8" w:author="Nokia" w:date="2024-08-06T10:18:00Z"/>
        </w:trPr>
        <w:tc>
          <w:tcPr>
            <w:tcW w:w="2331" w:type="dxa"/>
            <w:tcBorders>
              <w:top w:val="single" w:sz="4" w:space="0" w:color="auto"/>
              <w:left w:val="single" w:sz="4" w:space="0" w:color="auto"/>
              <w:bottom w:val="single" w:sz="4" w:space="0" w:color="auto"/>
              <w:right w:val="single" w:sz="4" w:space="0" w:color="auto"/>
            </w:tcBorders>
            <w:hideMark/>
          </w:tcPr>
          <w:p w14:paraId="57EA03B0" w14:textId="77777777" w:rsidR="0048745D" w:rsidRPr="00CD321B" w:rsidDel="00CD321B" w:rsidRDefault="0048745D" w:rsidP="00E1394D">
            <w:pPr>
              <w:keepNext/>
              <w:keepLines/>
              <w:spacing w:after="0" w:line="276" w:lineRule="auto"/>
              <w:rPr>
                <w:del w:id="9" w:author="Nokia" w:date="2024-08-06T10:18:00Z" w16du:dateUtc="2024-08-06T08:18:00Z"/>
                <w:rFonts w:ascii="Arial" w:hAnsi="Arial" w:cs="Arial"/>
                <w:kern w:val="2"/>
                <w:sz w:val="18"/>
                <w:szCs w:val="24"/>
                <w:lang w:val="en-US" w:eastAsia="fr-FR"/>
                <w14:ligatures w14:val="standardContextual"/>
              </w:rPr>
            </w:pPr>
            <w:del w:id="10" w:author="Nokia" w:date="2024-08-06T10:18:00Z" w16du:dateUtc="2024-08-06T08:18:00Z">
              <w:r w:rsidRPr="00CD321B" w:rsidDel="00CD321B">
                <w:rPr>
                  <w:rFonts w:ascii="Arial" w:hAnsi="Arial" w:cs="Arial"/>
                  <w:kern w:val="2"/>
                  <w:sz w:val="18"/>
                  <w:szCs w:val="24"/>
                  <w:lang w:val="en-US" w:eastAsia="fr-FR"/>
                  <w14:ligatures w14:val="standardContextual"/>
                </w:rPr>
                <w:delText>1</w:delText>
              </w:r>
            </w:del>
          </w:p>
        </w:tc>
        <w:tc>
          <w:tcPr>
            <w:tcW w:w="7298" w:type="dxa"/>
            <w:tcBorders>
              <w:top w:val="single" w:sz="4" w:space="0" w:color="auto"/>
              <w:left w:val="single" w:sz="4" w:space="0" w:color="auto"/>
              <w:bottom w:val="single" w:sz="4" w:space="0" w:color="auto"/>
              <w:right w:val="single" w:sz="4" w:space="0" w:color="auto"/>
            </w:tcBorders>
            <w:hideMark/>
          </w:tcPr>
          <w:p w14:paraId="479C6C33" w14:textId="77777777" w:rsidR="0048745D" w:rsidRPr="00CD321B" w:rsidDel="00CD321B" w:rsidRDefault="0048745D" w:rsidP="00E1394D">
            <w:pPr>
              <w:keepNext/>
              <w:keepLines/>
              <w:spacing w:after="0" w:line="276" w:lineRule="auto"/>
              <w:rPr>
                <w:del w:id="11" w:author="Nokia" w:date="2024-08-06T10:18:00Z" w16du:dateUtc="2024-08-06T08:18:00Z"/>
                <w:rFonts w:ascii="Arial" w:hAnsi="Arial" w:cs="Arial"/>
                <w:kern w:val="2"/>
                <w:sz w:val="18"/>
                <w:szCs w:val="24"/>
                <w:lang w:val="en-US" w:eastAsia="fr-FR"/>
                <w14:ligatures w14:val="standardContextual"/>
              </w:rPr>
            </w:pPr>
            <w:del w:id="12" w:author="Nokia" w:date="2024-08-06T10:18:00Z" w16du:dateUtc="2024-08-06T08:18:00Z">
              <w:r w:rsidRPr="00CD321B" w:rsidDel="00CD321B">
                <w:rPr>
                  <w:rFonts w:ascii="Arial" w:hAnsi="Arial" w:cs="Arial"/>
                  <w:kern w:val="2"/>
                  <w:sz w:val="18"/>
                  <w:szCs w:val="24"/>
                  <w:lang w:val="en-US" w:eastAsia="fr-FR"/>
                  <w14:ligatures w14:val="standardContextual"/>
                </w:rPr>
                <w:delText>NR 120 kHz SSB SCS, 100 MHz bandwidth, FDD duplex mode</w:delText>
              </w:r>
            </w:del>
          </w:p>
        </w:tc>
      </w:tr>
      <w:tr w:rsidR="0048745D" w:rsidRPr="00CD321B" w:rsidDel="00CD321B" w14:paraId="19C63B38" w14:textId="77777777" w:rsidTr="00E1394D">
        <w:trPr>
          <w:del w:id="13" w:author="Nokia" w:date="2024-08-06T10:18:00Z"/>
        </w:trPr>
        <w:tc>
          <w:tcPr>
            <w:tcW w:w="2331" w:type="dxa"/>
            <w:tcBorders>
              <w:top w:val="single" w:sz="4" w:space="0" w:color="auto"/>
              <w:left w:val="single" w:sz="4" w:space="0" w:color="auto"/>
              <w:bottom w:val="single" w:sz="4" w:space="0" w:color="auto"/>
              <w:right w:val="single" w:sz="4" w:space="0" w:color="auto"/>
            </w:tcBorders>
            <w:hideMark/>
          </w:tcPr>
          <w:p w14:paraId="4757481A" w14:textId="77777777" w:rsidR="0048745D" w:rsidRPr="00CD321B" w:rsidDel="00CD321B" w:rsidRDefault="0048745D" w:rsidP="00E1394D">
            <w:pPr>
              <w:keepNext/>
              <w:keepLines/>
              <w:spacing w:after="0" w:line="276" w:lineRule="auto"/>
              <w:rPr>
                <w:del w:id="14" w:author="Nokia" w:date="2024-08-06T10:18:00Z" w16du:dateUtc="2024-08-06T08:18:00Z"/>
                <w:rFonts w:ascii="Arial" w:hAnsi="Arial" w:cs="Arial"/>
                <w:kern w:val="2"/>
                <w:sz w:val="18"/>
                <w:szCs w:val="24"/>
                <w:lang w:val="en-US" w:eastAsia="fr-FR"/>
                <w14:ligatures w14:val="standardContextual"/>
              </w:rPr>
            </w:pPr>
            <w:del w:id="15" w:author="Nokia" w:date="2024-08-06T10:18:00Z" w16du:dateUtc="2024-08-06T08:18:00Z">
              <w:r w:rsidRPr="00CD321B" w:rsidDel="00CD321B">
                <w:rPr>
                  <w:rFonts w:ascii="Arial" w:hAnsi="Arial" w:cs="Arial"/>
                  <w:kern w:val="2"/>
                  <w:sz w:val="18"/>
                  <w:szCs w:val="24"/>
                  <w:lang w:val="en-US" w:eastAsia="fr-FR"/>
                  <w14:ligatures w14:val="standardContextual"/>
                </w:rPr>
                <w:delText>2</w:delText>
              </w:r>
            </w:del>
          </w:p>
        </w:tc>
        <w:tc>
          <w:tcPr>
            <w:tcW w:w="7298" w:type="dxa"/>
            <w:tcBorders>
              <w:top w:val="single" w:sz="4" w:space="0" w:color="auto"/>
              <w:left w:val="single" w:sz="4" w:space="0" w:color="auto"/>
              <w:bottom w:val="single" w:sz="4" w:space="0" w:color="auto"/>
              <w:right w:val="single" w:sz="4" w:space="0" w:color="auto"/>
            </w:tcBorders>
            <w:hideMark/>
          </w:tcPr>
          <w:p w14:paraId="7A75F1B2" w14:textId="77777777" w:rsidR="0048745D" w:rsidRPr="00CD321B" w:rsidDel="00CD321B" w:rsidRDefault="0048745D" w:rsidP="00E1394D">
            <w:pPr>
              <w:keepNext/>
              <w:keepLines/>
              <w:spacing w:after="0" w:line="276" w:lineRule="auto"/>
              <w:rPr>
                <w:del w:id="16" w:author="Nokia" w:date="2024-08-06T10:18:00Z" w16du:dateUtc="2024-08-06T08:18:00Z"/>
                <w:rFonts w:ascii="Arial" w:hAnsi="Arial" w:cs="Arial"/>
                <w:kern w:val="2"/>
                <w:sz w:val="18"/>
                <w:szCs w:val="24"/>
                <w:lang w:val="en-US" w:eastAsia="fr-FR"/>
                <w14:ligatures w14:val="standardContextual"/>
              </w:rPr>
            </w:pPr>
            <w:del w:id="17" w:author="Nokia" w:date="2024-08-06T10:18:00Z" w16du:dateUtc="2024-08-06T08:18:00Z">
              <w:r w:rsidRPr="00CD321B" w:rsidDel="00CD321B">
                <w:rPr>
                  <w:rFonts w:ascii="Arial" w:hAnsi="Arial" w:cs="Arial"/>
                  <w:kern w:val="2"/>
                  <w:sz w:val="18"/>
                  <w:szCs w:val="24"/>
                  <w:lang w:val="en-US" w:eastAsia="fr-FR"/>
                  <w14:ligatures w14:val="standardContextual"/>
                </w:rPr>
                <w:delText>NR 240 kHz SSB SCS, 100 MHz bandwidth, FDD duplex mode</w:delText>
              </w:r>
            </w:del>
          </w:p>
        </w:tc>
      </w:tr>
      <w:tr w:rsidR="0048745D" w:rsidRPr="00CD321B" w:rsidDel="00CD321B" w14:paraId="2EC93415" w14:textId="77777777" w:rsidTr="00E1394D">
        <w:trPr>
          <w:del w:id="18" w:author="Nokia" w:date="2024-08-06T10:18:00Z"/>
        </w:trPr>
        <w:tc>
          <w:tcPr>
            <w:tcW w:w="9629" w:type="dxa"/>
            <w:gridSpan w:val="2"/>
            <w:tcBorders>
              <w:top w:val="single" w:sz="4" w:space="0" w:color="auto"/>
              <w:left w:val="single" w:sz="4" w:space="0" w:color="auto"/>
              <w:bottom w:val="single" w:sz="4" w:space="0" w:color="auto"/>
              <w:right w:val="single" w:sz="4" w:space="0" w:color="auto"/>
            </w:tcBorders>
            <w:hideMark/>
          </w:tcPr>
          <w:p w14:paraId="64DA8911" w14:textId="77777777" w:rsidR="0048745D" w:rsidRPr="00CD321B" w:rsidDel="00CD321B" w:rsidRDefault="0048745D" w:rsidP="00E1394D">
            <w:pPr>
              <w:keepNext/>
              <w:keepLines/>
              <w:spacing w:after="0" w:line="276" w:lineRule="auto"/>
              <w:ind w:left="851" w:hanging="851"/>
              <w:rPr>
                <w:del w:id="19" w:author="Nokia" w:date="2024-08-06T10:18:00Z" w16du:dateUtc="2024-08-06T08:18:00Z"/>
                <w:rFonts w:ascii="Arial" w:hAnsi="Arial" w:cs="Arial"/>
                <w:kern w:val="2"/>
                <w:sz w:val="18"/>
                <w:szCs w:val="24"/>
                <w:lang w:val="en-US" w:eastAsia="fr-FR"/>
                <w14:ligatures w14:val="standardContextual"/>
              </w:rPr>
            </w:pPr>
            <w:del w:id="20" w:author="Nokia" w:date="2024-08-06T10:18:00Z" w16du:dateUtc="2024-08-06T08:18:00Z">
              <w:r w:rsidRPr="00CD321B" w:rsidDel="00CD321B">
                <w:rPr>
                  <w:rFonts w:ascii="Arial" w:hAnsi="Arial" w:cs="Arial"/>
                  <w:kern w:val="2"/>
                  <w:sz w:val="18"/>
                  <w:szCs w:val="24"/>
                  <w:lang w:val="en-US" w:eastAsia="fr-FR"/>
                  <w14:ligatures w14:val="standardContextual"/>
                </w:rPr>
                <w:delText>Note:</w:delText>
              </w:r>
              <w:r w:rsidRPr="00CD321B" w:rsidDel="00CD321B">
                <w:rPr>
                  <w:rFonts w:ascii="Arial" w:hAnsi="Arial" w:cs="Arial"/>
                  <w:kern w:val="2"/>
                  <w:sz w:val="18"/>
                  <w:szCs w:val="24"/>
                  <w:lang w:val="en-US" w:eastAsia="fr-FR"/>
                  <w14:ligatures w14:val="standardContextual"/>
                </w:rPr>
                <w:tab/>
                <w:delText>The UE is only required to be tested in one of the supported test configurations</w:delText>
              </w:r>
            </w:del>
          </w:p>
        </w:tc>
      </w:tr>
    </w:tbl>
    <w:p w14:paraId="77DFDA79" w14:textId="77777777" w:rsidR="0048745D" w:rsidRDefault="0048745D" w:rsidP="0048745D">
      <w:pPr>
        <w:spacing w:after="160" w:line="276" w:lineRule="auto"/>
        <w:rPr>
          <w:ins w:id="21" w:author="Nokia" w:date="2024-08-06T10:18:00Z" w16du:dateUtc="2024-08-06T08:18:00Z"/>
          <w:rFonts w:ascii="Calibri" w:eastAsia="SimSun" w:hAnsi="Calibri" w:cs="v4.2.0"/>
          <w:kern w:val="2"/>
          <w:sz w:val="24"/>
          <w:szCs w:val="24"/>
          <w:lang w:eastAsia="zh-CN"/>
          <w14:ligatures w14:val="standardContextual"/>
        </w:rPr>
      </w:pPr>
    </w:p>
    <w:p w14:paraId="61CD53C8" w14:textId="228B034F" w:rsidR="0048745D" w:rsidRPr="00CD321B" w:rsidRDefault="0048745D" w:rsidP="0048745D">
      <w:pPr>
        <w:keepNext/>
        <w:keepLines/>
        <w:spacing w:before="60" w:after="160" w:line="276" w:lineRule="auto"/>
        <w:jc w:val="center"/>
        <w:rPr>
          <w:ins w:id="22" w:author="Nokia" w:date="2024-08-06T10:18:00Z" w16du:dateUtc="2024-08-06T08:18:00Z"/>
          <w:rFonts w:ascii="Arial" w:hAnsi="Arial" w:cs="Arial"/>
          <w:b/>
          <w:kern w:val="2"/>
          <w:sz w:val="24"/>
          <w:szCs w:val="24"/>
          <w:lang w:eastAsia="fr-FR"/>
          <w14:ligatures w14:val="standardContextual"/>
        </w:rPr>
      </w:pPr>
      <w:ins w:id="23" w:author="Nokia" w:date="2024-08-09T15:43:00Z">
        <w:r w:rsidRPr="0048745D">
          <w:rPr>
            <w:rFonts w:ascii="Arial" w:hAnsi="Arial" w:cs="Arial"/>
            <w:b/>
            <w:kern w:val="2"/>
            <w:sz w:val="24"/>
            <w:szCs w:val="24"/>
            <w:lang w:eastAsia="fr-FR"/>
            <w14:ligatures w14:val="standardContextual"/>
          </w:rPr>
          <w:t>A.14.6.4.3.1-1</w:t>
        </w:r>
      </w:ins>
      <w:ins w:id="24" w:author="Nokia" w:date="2024-08-06T10:18:00Z" w16du:dateUtc="2024-08-06T08:18:00Z">
        <w:r w:rsidRPr="00CD321B">
          <w:rPr>
            <w:rFonts w:ascii="Arial" w:hAnsi="Arial" w:cs="Arial"/>
            <w:b/>
            <w:kern w:val="2"/>
            <w:sz w:val="24"/>
            <w:szCs w:val="24"/>
            <w:lang w:eastAsia="fr-FR"/>
            <w14:ligatures w14:val="standardContextual"/>
          </w:rPr>
          <w:t>: Applicable NR configurations for FR2 SSB based L1-RSRP test for VSAT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48745D" w:rsidRPr="00CD321B" w14:paraId="3ECA2B2B" w14:textId="77777777" w:rsidTr="00E1394D">
        <w:trPr>
          <w:trHeight w:val="274"/>
          <w:jc w:val="center"/>
          <w:ins w:id="25" w:author="Nokia" w:date="2024-08-06T10:22:00Z"/>
        </w:trPr>
        <w:tc>
          <w:tcPr>
            <w:tcW w:w="1631" w:type="dxa"/>
            <w:tcBorders>
              <w:top w:val="single" w:sz="4" w:space="0" w:color="auto"/>
              <w:left w:val="single" w:sz="4" w:space="0" w:color="auto"/>
              <w:bottom w:val="single" w:sz="4" w:space="0" w:color="auto"/>
              <w:right w:val="single" w:sz="4" w:space="0" w:color="auto"/>
            </w:tcBorders>
            <w:hideMark/>
          </w:tcPr>
          <w:p w14:paraId="1D141B5E" w14:textId="77777777" w:rsidR="0048745D" w:rsidRPr="00CD321B" w:rsidRDefault="0048745D" w:rsidP="00E1394D">
            <w:pPr>
              <w:keepNext/>
              <w:keepLines/>
              <w:spacing w:line="254" w:lineRule="auto"/>
              <w:jc w:val="center"/>
              <w:rPr>
                <w:ins w:id="26" w:author="Nokia" w:date="2024-08-06T10:22:00Z" w16du:dateUtc="2024-08-06T08:22:00Z"/>
                <w:rFonts w:ascii="Arial" w:eastAsia="SimSun" w:hAnsi="Arial"/>
                <w:b/>
                <w:sz w:val="18"/>
                <w:lang w:val="fr-FR" w:eastAsia="zh-TW"/>
              </w:rPr>
            </w:pPr>
            <w:ins w:id="27" w:author="Nokia" w:date="2024-08-06T10:22:00Z" w16du:dateUtc="2024-08-06T08:22:00Z">
              <w:r w:rsidRPr="00CD321B">
                <w:rPr>
                  <w:rFonts w:ascii="Arial" w:eastAsia="SimSun" w:hAnsi="Arial"/>
                  <w:b/>
                  <w:sz w:val="18"/>
                  <w:lang w:val="fr-FR"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276A945B" w14:textId="77777777" w:rsidR="0048745D" w:rsidRPr="00CD321B" w:rsidRDefault="0048745D" w:rsidP="00E1394D">
            <w:pPr>
              <w:keepNext/>
              <w:keepLines/>
              <w:spacing w:line="254" w:lineRule="auto"/>
              <w:jc w:val="center"/>
              <w:rPr>
                <w:ins w:id="28" w:author="Nokia" w:date="2024-08-06T10:22:00Z" w16du:dateUtc="2024-08-06T08:22:00Z"/>
                <w:rFonts w:ascii="Arial" w:eastAsia="SimSun" w:hAnsi="Arial"/>
                <w:b/>
                <w:sz w:val="18"/>
                <w:lang w:val="fr-FR" w:eastAsia="zh-TW"/>
              </w:rPr>
            </w:pPr>
            <w:ins w:id="29" w:author="Nokia" w:date="2024-08-06T10:22:00Z" w16du:dateUtc="2024-08-06T08:22:00Z">
              <w:r w:rsidRPr="00CD321B">
                <w:rPr>
                  <w:rFonts w:ascii="Arial" w:eastAsia="SimSun" w:hAnsi="Arial"/>
                  <w:b/>
                  <w:sz w:val="18"/>
                  <w:lang w:val="fr-FR" w:eastAsia="zh-TW"/>
                </w:rPr>
                <w:t>Description</w:t>
              </w:r>
            </w:ins>
          </w:p>
        </w:tc>
      </w:tr>
      <w:tr w:rsidR="0048745D" w:rsidRPr="00183E49" w14:paraId="1BF3555E" w14:textId="77777777" w:rsidTr="00E1394D">
        <w:trPr>
          <w:trHeight w:val="277"/>
          <w:jc w:val="center"/>
          <w:ins w:id="30" w:author="Nokia" w:date="2024-08-06T10:22:00Z"/>
        </w:trPr>
        <w:tc>
          <w:tcPr>
            <w:tcW w:w="1631" w:type="dxa"/>
            <w:tcBorders>
              <w:top w:val="single" w:sz="4" w:space="0" w:color="auto"/>
              <w:left w:val="single" w:sz="4" w:space="0" w:color="auto"/>
              <w:bottom w:val="single" w:sz="4" w:space="0" w:color="auto"/>
              <w:right w:val="single" w:sz="4" w:space="0" w:color="auto"/>
            </w:tcBorders>
            <w:hideMark/>
          </w:tcPr>
          <w:p w14:paraId="6CE6EEBB" w14:textId="77777777" w:rsidR="0048745D" w:rsidRPr="00CD321B" w:rsidRDefault="0048745D" w:rsidP="00E1394D">
            <w:pPr>
              <w:keepNext/>
              <w:keepLines/>
              <w:spacing w:line="254" w:lineRule="auto"/>
              <w:rPr>
                <w:ins w:id="31" w:author="Nokia" w:date="2024-08-06T10:22:00Z" w16du:dateUtc="2024-08-06T08:22:00Z"/>
                <w:rFonts w:ascii="Arial" w:eastAsia="SimSun" w:hAnsi="Arial"/>
                <w:sz w:val="18"/>
                <w:lang w:val="fr-FR" w:eastAsia="zh-TW"/>
              </w:rPr>
            </w:pPr>
            <w:ins w:id="32" w:author="Nokia" w:date="2024-08-06T10:22:00Z" w16du:dateUtc="2024-08-06T08:22:00Z">
              <w:r w:rsidRPr="00CD321B">
                <w:rPr>
                  <w:rFonts w:ascii="Arial" w:eastAsia="SimSun" w:hAnsi="Arial"/>
                  <w:sz w:val="18"/>
                  <w:lang w:val="fr-FR"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72615B2A" w14:textId="77777777" w:rsidR="0048745D" w:rsidRPr="00CD321B" w:rsidRDefault="0048745D" w:rsidP="00E1394D">
            <w:pPr>
              <w:keepNext/>
              <w:keepLines/>
              <w:spacing w:line="254" w:lineRule="auto"/>
              <w:rPr>
                <w:ins w:id="33" w:author="Nokia" w:date="2024-08-06T10:22:00Z" w16du:dateUtc="2024-08-06T08:22:00Z"/>
                <w:rFonts w:ascii="Arial" w:eastAsia="SimSun" w:hAnsi="Arial"/>
                <w:sz w:val="18"/>
                <w:lang w:val="fr-FR" w:eastAsia="zh-TW"/>
              </w:rPr>
            </w:pPr>
            <w:ins w:id="34" w:author="Nokia" w:date="2024-08-06T10:22:00Z" w16du:dateUtc="2024-08-06T08:22:00Z">
              <w:r w:rsidRPr="00CD321B">
                <w:rPr>
                  <w:rFonts w:ascii="Arial" w:eastAsia="SimSun" w:hAnsi="Arial"/>
                  <w:sz w:val="18"/>
                  <w:lang w:val="fr-FR"/>
                </w:rPr>
                <w:t xml:space="preserve">GSO, NR </w:t>
              </w:r>
              <w:r w:rsidRPr="00CD321B">
                <w:rPr>
                  <w:rFonts w:ascii="Arial" w:eastAsia="SimSun" w:hAnsi="Arial"/>
                  <w:sz w:val="18"/>
                  <w:lang w:val="fr-FR" w:eastAsia="zh-TW"/>
                </w:rPr>
                <w:t>FDD, SSB SCS 120 kHz, data SCS 120 kHz, BW 100 MHz</w:t>
              </w:r>
            </w:ins>
          </w:p>
        </w:tc>
      </w:tr>
      <w:tr w:rsidR="0048745D" w:rsidRPr="00183E49" w14:paraId="25DD4C02" w14:textId="77777777" w:rsidTr="00E1394D">
        <w:trPr>
          <w:trHeight w:val="274"/>
          <w:jc w:val="center"/>
          <w:ins w:id="35" w:author="Nokia" w:date="2024-08-06T10:22:00Z"/>
        </w:trPr>
        <w:tc>
          <w:tcPr>
            <w:tcW w:w="1631" w:type="dxa"/>
            <w:tcBorders>
              <w:top w:val="single" w:sz="4" w:space="0" w:color="auto"/>
              <w:left w:val="single" w:sz="4" w:space="0" w:color="auto"/>
              <w:bottom w:val="single" w:sz="4" w:space="0" w:color="auto"/>
              <w:right w:val="single" w:sz="4" w:space="0" w:color="auto"/>
            </w:tcBorders>
            <w:hideMark/>
          </w:tcPr>
          <w:p w14:paraId="611EBB68" w14:textId="77777777" w:rsidR="0048745D" w:rsidRPr="00CD321B" w:rsidRDefault="0048745D" w:rsidP="00E1394D">
            <w:pPr>
              <w:keepNext/>
              <w:keepLines/>
              <w:spacing w:line="254" w:lineRule="auto"/>
              <w:rPr>
                <w:ins w:id="36" w:author="Nokia" w:date="2024-08-06T10:22:00Z" w16du:dateUtc="2024-08-06T08:22:00Z"/>
                <w:rFonts w:ascii="Arial" w:eastAsia="SimSun" w:hAnsi="Arial"/>
                <w:sz w:val="18"/>
                <w:lang w:val="fr-FR" w:eastAsia="zh-CN"/>
              </w:rPr>
            </w:pPr>
            <w:ins w:id="37" w:author="Nokia" w:date="2024-08-06T10:22:00Z" w16du:dateUtc="2024-08-06T08:22:00Z">
              <w:r w:rsidRPr="00CD321B">
                <w:rPr>
                  <w:rFonts w:ascii="Arial" w:eastAsia="SimSun" w:hAnsi="Arial"/>
                  <w:sz w:val="18"/>
                  <w:lang w:val="fr-FR"/>
                </w:rPr>
                <w:t>2</w:t>
              </w:r>
            </w:ins>
          </w:p>
        </w:tc>
        <w:tc>
          <w:tcPr>
            <w:tcW w:w="6348" w:type="dxa"/>
            <w:tcBorders>
              <w:top w:val="single" w:sz="4" w:space="0" w:color="auto"/>
              <w:left w:val="single" w:sz="4" w:space="0" w:color="auto"/>
              <w:bottom w:val="single" w:sz="4" w:space="0" w:color="auto"/>
              <w:right w:val="single" w:sz="4" w:space="0" w:color="auto"/>
            </w:tcBorders>
            <w:hideMark/>
          </w:tcPr>
          <w:p w14:paraId="730870D3" w14:textId="77777777" w:rsidR="0048745D" w:rsidRPr="00CD321B" w:rsidRDefault="0048745D" w:rsidP="00E1394D">
            <w:pPr>
              <w:keepNext/>
              <w:keepLines/>
              <w:spacing w:line="254" w:lineRule="auto"/>
              <w:rPr>
                <w:ins w:id="38" w:author="Nokia" w:date="2024-08-06T10:22:00Z" w16du:dateUtc="2024-08-06T08:22:00Z"/>
                <w:rFonts w:ascii="Arial" w:eastAsia="SimSun" w:hAnsi="Arial"/>
                <w:sz w:val="18"/>
                <w:lang w:val="fr-FR"/>
              </w:rPr>
            </w:pPr>
            <w:ins w:id="39" w:author="Nokia" w:date="2024-08-06T10:22:00Z" w16du:dateUtc="2024-08-06T08:22:00Z">
              <w:r w:rsidRPr="00CD321B">
                <w:rPr>
                  <w:rFonts w:ascii="Arial" w:eastAsia="SimSun" w:hAnsi="Arial"/>
                  <w:sz w:val="18"/>
                  <w:lang w:val="fr-FR"/>
                </w:rPr>
                <w:t xml:space="preserve">NGSO, NR </w:t>
              </w:r>
              <w:r w:rsidRPr="00CD321B">
                <w:rPr>
                  <w:rFonts w:ascii="Arial" w:eastAsia="SimSun" w:hAnsi="Arial"/>
                  <w:sz w:val="18"/>
                  <w:lang w:val="fr-FR" w:eastAsia="zh-TW"/>
                </w:rPr>
                <w:t>FDD, SSB SCS 120 kHz, data SCS 120 kHz, BW 100 MHz</w:t>
              </w:r>
            </w:ins>
          </w:p>
        </w:tc>
      </w:tr>
      <w:tr w:rsidR="0048745D" w:rsidRPr="00CD321B" w14:paraId="31C34DDA" w14:textId="77777777" w:rsidTr="00E1394D">
        <w:trPr>
          <w:trHeight w:val="274"/>
          <w:jc w:val="center"/>
          <w:ins w:id="40" w:author="Nokia" w:date="2024-08-06T10:22:00Z"/>
        </w:trPr>
        <w:tc>
          <w:tcPr>
            <w:tcW w:w="7979" w:type="dxa"/>
            <w:gridSpan w:val="2"/>
            <w:tcBorders>
              <w:top w:val="single" w:sz="4" w:space="0" w:color="auto"/>
              <w:left w:val="single" w:sz="4" w:space="0" w:color="auto"/>
              <w:bottom w:val="single" w:sz="4" w:space="0" w:color="auto"/>
              <w:right w:val="single" w:sz="4" w:space="0" w:color="auto"/>
            </w:tcBorders>
            <w:hideMark/>
          </w:tcPr>
          <w:p w14:paraId="35B9BE38" w14:textId="77777777" w:rsidR="0048745D" w:rsidRPr="00CD321B" w:rsidRDefault="0048745D" w:rsidP="00E1394D">
            <w:pPr>
              <w:keepNext/>
              <w:keepLines/>
              <w:spacing w:line="252" w:lineRule="auto"/>
              <w:ind w:left="851" w:hanging="851"/>
              <w:rPr>
                <w:ins w:id="41" w:author="Nokia" w:date="2024-08-06T10:22:00Z" w16du:dateUtc="2024-08-06T08:22:00Z"/>
                <w:rFonts w:ascii="Arial" w:eastAsia="SimSun" w:hAnsi="Arial"/>
                <w:sz w:val="18"/>
                <w:lang w:val="fr-FR"/>
              </w:rPr>
            </w:pPr>
            <w:ins w:id="42" w:author="Nokia" w:date="2024-08-06T10:22:00Z" w16du:dateUtc="2024-08-06T08:22:00Z">
              <w:r w:rsidRPr="00CD321B">
                <w:rPr>
                  <w:rFonts w:ascii="Arial" w:eastAsia="SimSun" w:hAnsi="Arial"/>
                  <w:sz w:val="18"/>
                  <w:lang w:val="fr-FR" w:eastAsia="zh-TW"/>
                </w:rPr>
                <w:t>Note:</w:t>
              </w:r>
              <w:r w:rsidRPr="00CD321B">
                <w:rPr>
                  <w:rFonts w:ascii="Arial" w:eastAsia="SimSun" w:hAnsi="Arial"/>
                  <w:sz w:val="18"/>
                  <w:lang w:val="fr-FR" w:eastAsia="ko-KR"/>
                </w:rPr>
                <w:tab/>
              </w:r>
              <w:r w:rsidRPr="00CD321B">
                <w:rPr>
                  <w:rFonts w:ascii="Arial" w:eastAsia="SimSun" w:hAnsi="Arial"/>
                  <w:sz w:val="18"/>
                  <w:lang w:val="fr-FR" w:eastAsia="zh-TW"/>
                </w:rPr>
                <w:t xml:space="preserve">The UE </w:t>
              </w:r>
              <w:proofErr w:type="spellStart"/>
              <w:r w:rsidRPr="00CD321B">
                <w:rPr>
                  <w:rFonts w:ascii="Arial" w:eastAsia="SimSun" w:hAnsi="Arial"/>
                  <w:sz w:val="18"/>
                  <w:lang w:val="fr-FR" w:eastAsia="zh-TW"/>
                </w:rPr>
                <w:t>is</w:t>
              </w:r>
              <w:proofErr w:type="spellEnd"/>
              <w:r w:rsidRPr="00CD321B">
                <w:rPr>
                  <w:rFonts w:ascii="Arial" w:eastAsia="SimSun" w:hAnsi="Arial"/>
                  <w:sz w:val="18"/>
                  <w:lang w:val="fr-FR" w:eastAsia="zh-TW"/>
                </w:rPr>
                <w:t xml:space="preserve"> </w:t>
              </w:r>
              <w:proofErr w:type="spellStart"/>
              <w:r w:rsidRPr="00CD321B">
                <w:rPr>
                  <w:rFonts w:ascii="Arial" w:eastAsia="SimSun" w:hAnsi="Arial"/>
                  <w:sz w:val="18"/>
                  <w:lang w:val="fr-FR" w:eastAsia="zh-TW"/>
                </w:rPr>
                <w:t>only</w:t>
              </w:r>
              <w:proofErr w:type="spellEnd"/>
              <w:r w:rsidRPr="00CD321B">
                <w:rPr>
                  <w:rFonts w:ascii="Arial" w:eastAsia="SimSun" w:hAnsi="Arial"/>
                  <w:sz w:val="18"/>
                  <w:lang w:val="fr-FR" w:eastAsia="zh-TW"/>
                </w:rPr>
                <w:t xml:space="preserve"> </w:t>
              </w:r>
              <w:proofErr w:type="spellStart"/>
              <w:r w:rsidRPr="00CD321B">
                <w:rPr>
                  <w:rFonts w:ascii="Arial" w:eastAsia="SimSun" w:hAnsi="Arial"/>
                  <w:sz w:val="18"/>
                  <w:lang w:val="fr-FR" w:eastAsia="zh-TW"/>
                </w:rPr>
                <w:t>required</w:t>
              </w:r>
              <w:proofErr w:type="spellEnd"/>
              <w:r w:rsidRPr="00CD321B">
                <w:rPr>
                  <w:rFonts w:ascii="Arial" w:eastAsia="SimSun" w:hAnsi="Arial"/>
                  <w:sz w:val="18"/>
                  <w:lang w:val="fr-FR" w:eastAsia="zh-TW"/>
                </w:rPr>
                <w:t xml:space="preserve"> to </w:t>
              </w:r>
              <w:proofErr w:type="spellStart"/>
              <w:r w:rsidRPr="00CD321B">
                <w:rPr>
                  <w:rFonts w:ascii="Arial" w:eastAsia="SimSun" w:hAnsi="Arial"/>
                  <w:sz w:val="18"/>
                  <w:lang w:val="fr-FR"/>
                </w:rPr>
                <w:t>be</w:t>
              </w:r>
              <w:proofErr w:type="spellEnd"/>
              <w:r w:rsidRPr="00CD321B">
                <w:rPr>
                  <w:rFonts w:ascii="Arial" w:eastAsia="SimSun" w:hAnsi="Arial"/>
                  <w:sz w:val="18"/>
                  <w:lang w:val="fr-FR"/>
                </w:rPr>
                <w:t xml:space="preserve"> </w:t>
              </w:r>
              <w:proofErr w:type="spellStart"/>
              <w:r w:rsidRPr="00CD321B">
                <w:rPr>
                  <w:rFonts w:ascii="Arial" w:eastAsia="SimSun" w:hAnsi="Arial"/>
                  <w:sz w:val="18"/>
                  <w:lang w:val="fr-FR"/>
                </w:rPr>
                <w:t>tested</w:t>
              </w:r>
              <w:proofErr w:type="spellEnd"/>
              <w:r w:rsidRPr="00CD321B">
                <w:rPr>
                  <w:rFonts w:ascii="Arial" w:eastAsia="SimSun" w:hAnsi="Arial"/>
                  <w:sz w:val="18"/>
                  <w:lang w:val="fr-FR" w:eastAsia="zh-TW"/>
                </w:rPr>
                <w:t xml:space="preserve"> in one of the </w:t>
              </w:r>
              <w:proofErr w:type="spellStart"/>
              <w:r w:rsidRPr="00CD321B">
                <w:rPr>
                  <w:rFonts w:ascii="Arial" w:eastAsia="SimSun" w:hAnsi="Arial"/>
                  <w:sz w:val="18"/>
                  <w:lang w:val="fr-FR" w:eastAsia="zh-TW"/>
                </w:rPr>
                <w:t>supported</w:t>
              </w:r>
              <w:proofErr w:type="spellEnd"/>
              <w:r w:rsidRPr="00CD321B">
                <w:rPr>
                  <w:rFonts w:ascii="Arial" w:eastAsia="SimSun" w:hAnsi="Arial"/>
                  <w:sz w:val="18"/>
                  <w:lang w:val="fr-FR" w:eastAsia="zh-TW"/>
                </w:rPr>
                <w:t xml:space="preserve"> test configurations </w:t>
              </w:r>
            </w:ins>
          </w:p>
        </w:tc>
      </w:tr>
    </w:tbl>
    <w:p w14:paraId="2C8E6011" w14:textId="77777777" w:rsidR="0048745D" w:rsidRPr="00CD321B" w:rsidRDefault="0048745D" w:rsidP="0048745D">
      <w:pPr>
        <w:spacing w:after="160" w:line="276" w:lineRule="auto"/>
        <w:rPr>
          <w:rFonts w:ascii="Calibri" w:eastAsia="SimSun" w:hAnsi="Calibri"/>
          <w:kern w:val="2"/>
          <w:sz w:val="24"/>
          <w:szCs w:val="24"/>
          <w:lang w:eastAsia="zh-CN"/>
          <w14:ligatures w14:val="standardContextual"/>
        </w:rPr>
      </w:pPr>
    </w:p>
    <w:p w14:paraId="6D0824AB" w14:textId="77777777" w:rsidR="0048745D" w:rsidRPr="00CD321B" w:rsidRDefault="0048745D" w:rsidP="0048745D">
      <w:pPr>
        <w:keepNext/>
        <w:keepLines/>
        <w:overflowPunct w:val="0"/>
        <w:autoSpaceDE w:val="0"/>
        <w:autoSpaceDN w:val="0"/>
        <w:adjustRightInd w:val="0"/>
        <w:spacing w:before="120"/>
        <w:ind w:left="1701" w:hanging="1701"/>
        <w:outlineLvl w:val="4"/>
        <w:rPr>
          <w:rFonts w:ascii="Arial" w:hAnsi="Arial"/>
          <w:sz w:val="22"/>
          <w:lang w:val="en-US" w:eastAsia="en-GB"/>
        </w:rPr>
      </w:pPr>
      <w:r w:rsidRPr="00CD321B">
        <w:rPr>
          <w:rFonts w:ascii="Arial" w:hAnsi="Arial"/>
          <w:sz w:val="22"/>
          <w:lang w:eastAsia="en-GB"/>
        </w:rPr>
        <w:t>A.14.6.4.3.2</w:t>
      </w:r>
      <w:r w:rsidRPr="00CD321B">
        <w:rPr>
          <w:rFonts w:ascii="Arial" w:hAnsi="Arial"/>
          <w:sz w:val="22"/>
          <w:lang w:eastAsia="en-GB"/>
        </w:rPr>
        <w:tab/>
        <w:t>Test parameters</w:t>
      </w:r>
    </w:p>
    <w:p w14:paraId="6C73B2AC" w14:textId="77777777" w:rsidR="0048745D" w:rsidRPr="00CD321B" w:rsidRDefault="0048745D" w:rsidP="0048745D">
      <w:pPr>
        <w:spacing w:after="160" w:line="276" w:lineRule="auto"/>
        <w:rPr>
          <w:rFonts w:ascii="Calibri" w:eastAsia="SimSun" w:hAnsi="Calibri"/>
          <w:kern w:val="2"/>
          <w:sz w:val="24"/>
          <w:szCs w:val="24"/>
          <w:lang w:eastAsia="zh-CN"/>
          <w14:ligatures w14:val="standardContextual"/>
        </w:rPr>
      </w:pPr>
      <w:r w:rsidRPr="00CD321B">
        <w:rPr>
          <w:rFonts w:ascii="Calibri" w:eastAsia="SimSun" w:hAnsi="Calibri" w:cs="v4.2.0"/>
          <w:kern w:val="2"/>
          <w:sz w:val="24"/>
          <w:szCs w:val="24"/>
          <w:lang w:eastAsia="zh-CN"/>
          <w14:ligatures w14:val="standardContextual"/>
        </w:rPr>
        <w:t xml:space="preserve">There is one cells in the test, the FR2 </w:t>
      </w:r>
      <w:proofErr w:type="spellStart"/>
      <w:r w:rsidRPr="00CD321B">
        <w:rPr>
          <w:rFonts w:ascii="Calibri" w:eastAsia="SimSun" w:hAnsi="Calibri" w:cs="v4.2.0"/>
          <w:kern w:val="2"/>
          <w:sz w:val="24"/>
          <w:szCs w:val="24"/>
          <w:lang w:eastAsia="zh-CN"/>
          <w14:ligatures w14:val="standardContextual"/>
        </w:rPr>
        <w:t>PCell</w:t>
      </w:r>
      <w:proofErr w:type="spellEnd"/>
      <w:r w:rsidRPr="00CD321B">
        <w:rPr>
          <w:rFonts w:ascii="Calibri" w:eastAsia="SimSun" w:hAnsi="Calibri" w:cs="v4.2.0"/>
          <w:kern w:val="2"/>
          <w:sz w:val="24"/>
          <w:szCs w:val="24"/>
          <w:lang w:eastAsia="zh-CN"/>
          <w14:ligatures w14:val="standardContextual"/>
        </w:rPr>
        <w:t xml:space="preserve"> (Cell 1)</w:t>
      </w:r>
      <w:r w:rsidRPr="00CD321B">
        <w:rPr>
          <w:rFonts w:ascii="Calibri" w:eastAsia="SimSun" w:hAnsi="Calibri"/>
          <w:kern w:val="2"/>
          <w:sz w:val="24"/>
          <w:szCs w:val="24"/>
          <w:lang w:eastAsia="zh-CN"/>
          <w14:ligatures w14:val="standardContextual"/>
        </w:rPr>
        <w:t xml:space="preserve">. The test parameters for the Cell 1 are given in Table A.14.6.4.3.2-1 and Table A.14.6.4.3.2-2 below. </w:t>
      </w:r>
    </w:p>
    <w:p w14:paraId="2D9A68BF" w14:textId="77777777" w:rsidR="0048745D" w:rsidRPr="00CD321B" w:rsidRDefault="0048745D" w:rsidP="0048745D">
      <w:pPr>
        <w:spacing w:after="160" w:line="276" w:lineRule="auto"/>
        <w:rPr>
          <w:rFonts w:ascii="Calibri" w:eastAsia="SimSun" w:hAnsi="Calibri" w:cs="v4.2.0"/>
          <w:kern w:val="2"/>
          <w:sz w:val="24"/>
          <w:szCs w:val="24"/>
          <w:lang w:eastAsia="zh-CN"/>
          <w14:ligatures w14:val="standardContextual"/>
        </w:rPr>
      </w:pPr>
      <w:r w:rsidRPr="00CD321B">
        <w:rPr>
          <w:rFonts w:ascii="Calibri" w:eastAsia="SimSun" w:hAnsi="Calibri" w:cs="v4.2.0"/>
          <w:kern w:val="2"/>
          <w:sz w:val="24"/>
          <w:szCs w:val="24"/>
          <w:lang w:eastAsia="zh-CN"/>
          <w14:ligatures w14:val="standardContextual"/>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CD321B">
        <w:rPr>
          <w:rFonts w:ascii="Calibri" w:eastAsia="?? ??" w:hAnsi="Calibri"/>
          <w:i/>
          <w:kern w:val="2"/>
          <w:sz w:val="24"/>
          <w:szCs w:val="24"/>
          <w:lang w:eastAsia="zh-CN"/>
          <w14:ligatures w14:val="standardContextual"/>
        </w:rPr>
        <w:t>timeRestrictionForChannelMeasurements</w:t>
      </w:r>
      <w:proofErr w:type="spellEnd"/>
      <w:r w:rsidRPr="00CD321B">
        <w:rPr>
          <w:rFonts w:ascii="Calibri" w:eastAsia="?? ??" w:hAnsi="Calibri"/>
          <w:i/>
          <w:kern w:val="2"/>
          <w:sz w:val="24"/>
          <w:szCs w:val="24"/>
          <w:lang w:eastAsia="zh-CN"/>
          <w14:ligatures w14:val="standardContextual"/>
        </w:rPr>
        <w:t xml:space="preserve"> </w:t>
      </w:r>
      <w:r w:rsidRPr="00CD321B">
        <w:rPr>
          <w:rFonts w:ascii="Calibri" w:eastAsia="?? ??" w:hAnsi="Calibri"/>
          <w:kern w:val="2"/>
          <w:sz w:val="24"/>
          <w:szCs w:val="24"/>
          <w:lang w:eastAsia="zh-CN"/>
          <w14:ligatures w14:val="standardContextual"/>
        </w:rPr>
        <w:t>configured</w:t>
      </w:r>
      <w:r w:rsidRPr="00CD321B">
        <w:rPr>
          <w:rFonts w:ascii="Calibri" w:eastAsia="?? ??" w:hAnsi="Calibri"/>
          <w:i/>
          <w:kern w:val="2"/>
          <w:sz w:val="24"/>
          <w:szCs w:val="24"/>
          <w:lang w:eastAsia="zh-CN"/>
          <w14:ligatures w14:val="standardContextual"/>
        </w:rPr>
        <w:t>.</w:t>
      </w:r>
    </w:p>
    <w:p w14:paraId="17B12F65" w14:textId="77777777" w:rsidR="0048745D" w:rsidRPr="00CD321B" w:rsidRDefault="0048745D" w:rsidP="0048745D">
      <w:pPr>
        <w:spacing w:after="160" w:line="276" w:lineRule="auto"/>
        <w:rPr>
          <w:rFonts w:ascii="Calibri" w:eastAsia="SimSun" w:hAnsi="Calibri"/>
          <w:kern w:val="2"/>
          <w:sz w:val="24"/>
          <w:szCs w:val="24"/>
          <w:lang w:eastAsia="zh-CN"/>
          <w14:ligatures w14:val="standardContextual"/>
        </w:rPr>
      </w:pPr>
      <w:r w:rsidRPr="00CD321B">
        <w:rPr>
          <w:rFonts w:ascii="Calibri" w:eastAsia="SimSun" w:hAnsi="Calibri"/>
          <w:kern w:val="2"/>
          <w:sz w:val="24"/>
          <w:szCs w:val="24"/>
          <w:lang w:eastAsia="zh-CN"/>
          <w14:ligatures w14:val="standardContextual"/>
        </w:rPr>
        <w:t>There is no measurement gap configured in the test. Before the test, UE is configured to perform RLM, BFD and L1-RSRP measurement based on the SSBs.</w:t>
      </w:r>
    </w:p>
    <w:p w14:paraId="0373FE87" w14:textId="77777777" w:rsidR="0048745D" w:rsidRPr="00CD321B" w:rsidRDefault="0048745D" w:rsidP="0048745D">
      <w:pPr>
        <w:keepNext/>
        <w:keepLines/>
        <w:spacing w:before="60" w:after="160" w:line="276" w:lineRule="auto"/>
        <w:jc w:val="center"/>
        <w:rPr>
          <w:rFonts w:ascii="Arial" w:hAnsi="Arial" w:cs="Arial"/>
          <w:b/>
          <w:kern w:val="2"/>
          <w:sz w:val="24"/>
          <w:szCs w:val="24"/>
          <w:lang w:eastAsia="fr-FR"/>
          <w14:ligatures w14:val="standardContextual"/>
        </w:rPr>
      </w:pPr>
      <w:r w:rsidRPr="00CD321B">
        <w:rPr>
          <w:rFonts w:ascii="Arial" w:hAnsi="Arial" w:cs="Arial"/>
          <w:b/>
          <w:kern w:val="2"/>
          <w:sz w:val="24"/>
          <w:szCs w:val="24"/>
          <w:lang w:eastAsia="fr-FR"/>
          <w14:ligatures w14:val="standardContextual"/>
        </w:rPr>
        <w:lastRenderedPageBreak/>
        <w:t>Table A.14.6.4.3.2-1: General test parameters</w:t>
      </w:r>
    </w:p>
    <w:tbl>
      <w:tblPr>
        <w:tblW w:w="6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956"/>
        <w:gridCol w:w="1270"/>
        <w:gridCol w:w="1788"/>
      </w:tblGrid>
      <w:tr w:rsidR="0048745D" w:rsidRPr="00CD321B" w14:paraId="2EF8E226" w14:textId="77777777" w:rsidTr="00E1394D">
        <w:trPr>
          <w:trHeight w:val="187"/>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13F82370" w14:textId="77777777" w:rsidR="0048745D" w:rsidRPr="00CD321B" w:rsidRDefault="0048745D" w:rsidP="00E1394D">
            <w:pPr>
              <w:keepNext/>
              <w:keepLines/>
              <w:spacing w:after="0" w:line="276" w:lineRule="auto"/>
              <w:jc w:val="center"/>
              <w:rPr>
                <w:rFonts w:ascii="Arial" w:hAnsi="Arial" w:cs="Arial"/>
                <w:b/>
                <w:kern w:val="2"/>
                <w:sz w:val="18"/>
                <w:szCs w:val="24"/>
                <w:lang w:val="en-US" w:eastAsia="fr-FR"/>
                <w14:ligatures w14:val="standardContextual"/>
              </w:rPr>
            </w:pPr>
            <w:r w:rsidRPr="00CD321B">
              <w:rPr>
                <w:rFonts w:ascii="Arial" w:hAnsi="Arial" w:cs="Arial"/>
                <w:b/>
                <w:kern w:val="2"/>
                <w:sz w:val="18"/>
                <w:szCs w:val="24"/>
                <w:lang w:val="en-US" w:eastAsia="fr-FR"/>
                <w14:ligatures w14:val="standardContextual"/>
              </w:rPr>
              <w:t>Parameter</w:t>
            </w:r>
          </w:p>
        </w:tc>
        <w:tc>
          <w:tcPr>
            <w:tcW w:w="956" w:type="dxa"/>
            <w:tcBorders>
              <w:top w:val="single" w:sz="4" w:space="0" w:color="auto"/>
              <w:left w:val="single" w:sz="4" w:space="0" w:color="auto"/>
              <w:bottom w:val="single" w:sz="4" w:space="0" w:color="auto"/>
              <w:right w:val="single" w:sz="4" w:space="0" w:color="auto"/>
            </w:tcBorders>
            <w:vAlign w:val="center"/>
            <w:hideMark/>
          </w:tcPr>
          <w:p w14:paraId="3174417A" w14:textId="77777777" w:rsidR="0048745D" w:rsidRPr="00CD321B" w:rsidRDefault="0048745D" w:rsidP="00E1394D">
            <w:pPr>
              <w:keepNext/>
              <w:keepLines/>
              <w:spacing w:after="0" w:line="276" w:lineRule="auto"/>
              <w:jc w:val="center"/>
              <w:rPr>
                <w:rFonts w:ascii="Arial" w:hAnsi="Arial" w:cs="Arial"/>
                <w:b/>
                <w:kern w:val="2"/>
                <w:sz w:val="18"/>
                <w:szCs w:val="24"/>
                <w:lang w:val="en-US" w:eastAsia="fr-FR"/>
                <w14:ligatures w14:val="standardContextual"/>
              </w:rPr>
            </w:pPr>
            <w:r w:rsidRPr="00CD321B">
              <w:rPr>
                <w:rFonts w:ascii="Arial" w:hAnsi="Arial" w:cs="Arial"/>
                <w:b/>
                <w:kern w:val="2"/>
                <w:sz w:val="18"/>
                <w:szCs w:val="24"/>
                <w:lang w:val="en-US" w:eastAsia="fr-FR"/>
                <w14:ligatures w14:val="standardContextual"/>
              </w:rPr>
              <w:t>Config</w:t>
            </w:r>
          </w:p>
        </w:tc>
        <w:tc>
          <w:tcPr>
            <w:tcW w:w="1270" w:type="dxa"/>
            <w:tcBorders>
              <w:top w:val="single" w:sz="4" w:space="0" w:color="auto"/>
              <w:left w:val="single" w:sz="4" w:space="0" w:color="auto"/>
              <w:bottom w:val="single" w:sz="4" w:space="0" w:color="auto"/>
              <w:right w:val="single" w:sz="4" w:space="0" w:color="auto"/>
            </w:tcBorders>
            <w:vAlign w:val="center"/>
            <w:hideMark/>
          </w:tcPr>
          <w:p w14:paraId="5400AB3A" w14:textId="77777777" w:rsidR="0048745D" w:rsidRPr="00CD321B" w:rsidRDefault="0048745D" w:rsidP="00E1394D">
            <w:pPr>
              <w:keepNext/>
              <w:keepLines/>
              <w:spacing w:after="0" w:line="276" w:lineRule="auto"/>
              <w:jc w:val="center"/>
              <w:rPr>
                <w:rFonts w:ascii="Arial" w:hAnsi="Arial" w:cs="Arial"/>
                <w:b/>
                <w:kern w:val="2"/>
                <w:sz w:val="18"/>
                <w:szCs w:val="24"/>
                <w:lang w:val="en-US" w:eastAsia="fr-FR"/>
                <w14:ligatures w14:val="standardContextual"/>
              </w:rPr>
            </w:pPr>
            <w:r w:rsidRPr="00CD321B">
              <w:rPr>
                <w:rFonts w:ascii="Arial" w:hAnsi="Arial" w:cs="Arial"/>
                <w:b/>
                <w:kern w:val="2"/>
                <w:sz w:val="18"/>
                <w:szCs w:val="24"/>
                <w:lang w:val="en-US" w:eastAsia="fr-FR"/>
                <w14:ligatures w14:val="standardContextual"/>
              </w:rPr>
              <w:t>Unit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38B5BBF8" w14:textId="77777777" w:rsidR="0048745D" w:rsidRPr="00CD321B" w:rsidRDefault="0048745D" w:rsidP="00E1394D">
            <w:pPr>
              <w:keepNext/>
              <w:keepLines/>
              <w:spacing w:after="0" w:line="276" w:lineRule="auto"/>
              <w:jc w:val="center"/>
              <w:rPr>
                <w:rFonts w:ascii="Arial" w:hAnsi="Arial" w:cs="Arial"/>
                <w:b/>
                <w:kern w:val="2"/>
                <w:sz w:val="18"/>
                <w:szCs w:val="24"/>
                <w:lang w:val="en-US" w:eastAsia="fr-FR"/>
                <w14:ligatures w14:val="standardContextual"/>
              </w:rPr>
            </w:pPr>
            <w:r w:rsidRPr="00CD321B">
              <w:rPr>
                <w:rFonts w:ascii="Arial" w:hAnsi="Arial" w:cs="Arial"/>
                <w:b/>
                <w:kern w:val="2"/>
                <w:sz w:val="18"/>
                <w:szCs w:val="24"/>
                <w:lang w:val="en-US" w:eastAsia="fr-FR"/>
                <w14:ligatures w14:val="standardContextual"/>
              </w:rPr>
              <w:t>Value</w:t>
            </w:r>
          </w:p>
        </w:tc>
      </w:tr>
      <w:tr w:rsidR="0048745D" w:rsidRPr="00CD321B" w14:paraId="2033D53A" w14:textId="77777777" w:rsidTr="00E1394D">
        <w:trPr>
          <w:trHeight w:val="187"/>
          <w:jc w:val="center"/>
          <w:ins w:id="43" w:author="Nokia" w:date="2024-08-06T10:35:00Z"/>
        </w:trPr>
        <w:tc>
          <w:tcPr>
            <w:tcW w:w="2736" w:type="dxa"/>
            <w:vMerge w:val="restart"/>
            <w:tcBorders>
              <w:top w:val="single" w:sz="4" w:space="0" w:color="auto"/>
              <w:left w:val="single" w:sz="4" w:space="0" w:color="auto"/>
              <w:right w:val="single" w:sz="4" w:space="0" w:color="auto"/>
            </w:tcBorders>
          </w:tcPr>
          <w:p w14:paraId="1D08A978" w14:textId="77777777" w:rsidR="0048745D" w:rsidRPr="00CD321B" w:rsidRDefault="0048745D" w:rsidP="00E1394D">
            <w:pPr>
              <w:keepNext/>
              <w:keepLines/>
              <w:spacing w:after="0" w:line="276" w:lineRule="auto"/>
              <w:rPr>
                <w:ins w:id="44" w:author="Nokia" w:date="2024-08-06T10:35:00Z" w16du:dateUtc="2024-08-06T08:35:00Z"/>
                <w:rFonts w:ascii="Arial" w:hAnsi="Arial" w:cs="Arial"/>
                <w:kern w:val="2"/>
                <w:sz w:val="18"/>
                <w:szCs w:val="24"/>
                <w:lang w:val="en-US" w:eastAsia="fr-FR"/>
                <w14:ligatures w14:val="standardContextual"/>
              </w:rPr>
            </w:pPr>
            <w:ins w:id="45" w:author="Nokia" w:date="2024-08-06T10:35:00Z" w16du:dateUtc="2024-08-06T08:35:00Z">
              <w:r>
                <w:rPr>
                  <w:rFonts w:ascii="Arial" w:hAnsi="Arial" w:cs="Arial"/>
                  <w:kern w:val="2"/>
                  <w:sz w:val="18"/>
                  <w:szCs w:val="24"/>
                  <w:lang w:val="en-US" w:eastAsia="fr-FR"/>
                  <w14:ligatures w14:val="standardContextual"/>
                </w:rPr>
                <w:t>Satellite Information</w:t>
              </w:r>
            </w:ins>
          </w:p>
        </w:tc>
        <w:tc>
          <w:tcPr>
            <w:tcW w:w="956" w:type="dxa"/>
            <w:tcBorders>
              <w:top w:val="single" w:sz="4" w:space="0" w:color="auto"/>
              <w:left w:val="single" w:sz="4" w:space="0" w:color="auto"/>
              <w:bottom w:val="single" w:sz="4" w:space="0" w:color="auto"/>
              <w:right w:val="single" w:sz="4" w:space="0" w:color="auto"/>
            </w:tcBorders>
          </w:tcPr>
          <w:p w14:paraId="705A1604" w14:textId="77777777" w:rsidR="0048745D" w:rsidRPr="00CD321B" w:rsidRDefault="0048745D" w:rsidP="00E1394D">
            <w:pPr>
              <w:keepNext/>
              <w:keepLines/>
              <w:spacing w:after="0" w:line="276" w:lineRule="auto"/>
              <w:jc w:val="center"/>
              <w:rPr>
                <w:ins w:id="46" w:author="Nokia" w:date="2024-08-06T10:35:00Z" w16du:dateUtc="2024-08-06T08:35:00Z"/>
                <w:rFonts w:ascii="Arial" w:hAnsi="Arial" w:cs="Arial"/>
                <w:kern w:val="2"/>
                <w:sz w:val="18"/>
                <w:szCs w:val="24"/>
                <w:lang w:val="en-US" w:eastAsia="fr-FR"/>
                <w14:ligatures w14:val="standardContextual"/>
              </w:rPr>
            </w:pPr>
            <w:ins w:id="47" w:author="Nokia" w:date="2024-08-06T10:35:00Z" w16du:dateUtc="2024-08-06T08:35:00Z">
              <w:r>
                <w:rPr>
                  <w:rFonts w:ascii="Arial" w:hAnsi="Arial" w:cs="Arial"/>
                  <w:kern w:val="2"/>
                  <w:sz w:val="18"/>
                  <w:szCs w:val="24"/>
                  <w:lang w:val="en-US" w:eastAsia="fr-FR"/>
                  <w14:ligatures w14:val="standardContextual"/>
                </w:rPr>
                <w:t>1</w:t>
              </w:r>
            </w:ins>
          </w:p>
        </w:tc>
        <w:tc>
          <w:tcPr>
            <w:tcW w:w="1270" w:type="dxa"/>
            <w:tcBorders>
              <w:top w:val="single" w:sz="4" w:space="0" w:color="auto"/>
              <w:left w:val="single" w:sz="4" w:space="0" w:color="auto"/>
              <w:bottom w:val="single" w:sz="4" w:space="0" w:color="auto"/>
              <w:right w:val="single" w:sz="4" w:space="0" w:color="auto"/>
            </w:tcBorders>
          </w:tcPr>
          <w:p w14:paraId="4B0B84D9" w14:textId="77777777" w:rsidR="0048745D" w:rsidRPr="00CD321B" w:rsidRDefault="0048745D" w:rsidP="00E1394D">
            <w:pPr>
              <w:keepNext/>
              <w:keepLines/>
              <w:spacing w:after="0" w:line="276" w:lineRule="auto"/>
              <w:jc w:val="center"/>
              <w:rPr>
                <w:ins w:id="48" w:author="Nokia" w:date="2024-08-06T10:35:00Z" w16du:dateUtc="2024-08-06T08:35:00Z"/>
                <w:rFonts w:ascii="Arial" w:hAnsi="Arial" w:cs="Arial"/>
                <w:kern w:val="2"/>
                <w:sz w:val="18"/>
                <w:szCs w:val="24"/>
                <w:lang w:val="en-US" w:eastAsia="fr-FR"/>
                <w14:ligatures w14:val="standardContextual"/>
              </w:rPr>
            </w:pPr>
          </w:p>
        </w:tc>
        <w:tc>
          <w:tcPr>
            <w:tcW w:w="1788" w:type="dxa"/>
            <w:tcBorders>
              <w:top w:val="single" w:sz="4" w:space="0" w:color="auto"/>
              <w:left w:val="single" w:sz="4" w:space="0" w:color="auto"/>
              <w:bottom w:val="single" w:sz="4" w:space="0" w:color="auto"/>
              <w:right w:val="single" w:sz="4" w:space="0" w:color="auto"/>
            </w:tcBorders>
          </w:tcPr>
          <w:p w14:paraId="13F45A2B" w14:textId="77777777" w:rsidR="0048745D" w:rsidRPr="00CD321B" w:rsidRDefault="0048745D" w:rsidP="00E1394D">
            <w:pPr>
              <w:keepNext/>
              <w:keepLines/>
              <w:spacing w:after="0" w:line="276" w:lineRule="auto"/>
              <w:jc w:val="center"/>
              <w:rPr>
                <w:ins w:id="49" w:author="Nokia" w:date="2024-08-06T10:35:00Z" w16du:dateUtc="2024-08-06T08:35:00Z"/>
                <w:rFonts w:ascii="Arial" w:hAnsi="Arial" w:cs="Arial"/>
                <w:kern w:val="2"/>
                <w:sz w:val="18"/>
                <w:szCs w:val="24"/>
                <w:lang w:val="en-US" w:eastAsia="fr-FR"/>
                <w14:ligatures w14:val="standardContextual"/>
              </w:rPr>
            </w:pPr>
            <w:ins w:id="50" w:author="Nokia" w:date="2024-08-06T10:35:00Z" w16du:dateUtc="2024-08-06T08:35:00Z">
              <w:r>
                <w:rPr>
                  <w:rFonts w:ascii="Arial" w:hAnsi="Arial" w:cs="Arial"/>
                  <w:kern w:val="2"/>
                  <w:sz w:val="18"/>
                  <w:szCs w:val="24"/>
                  <w:lang w:val="en-US" w:eastAsia="fr-FR"/>
                  <w14:ligatures w14:val="standardContextual"/>
                </w:rPr>
                <w:t>SSC.1</w:t>
              </w:r>
            </w:ins>
          </w:p>
        </w:tc>
      </w:tr>
      <w:tr w:rsidR="0048745D" w:rsidRPr="00CD321B" w14:paraId="3951EA7D" w14:textId="77777777" w:rsidTr="00E1394D">
        <w:trPr>
          <w:trHeight w:val="187"/>
          <w:jc w:val="center"/>
          <w:ins w:id="51" w:author="Nokia" w:date="2024-08-06T10:35:00Z"/>
        </w:trPr>
        <w:tc>
          <w:tcPr>
            <w:tcW w:w="2736" w:type="dxa"/>
            <w:vMerge/>
            <w:tcBorders>
              <w:left w:val="single" w:sz="4" w:space="0" w:color="auto"/>
              <w:bottom w:val="single" w:sz="4" w:space="0" w:color="auto"/>
              <w:right w:val="single" w:sz="4" w:space="0" w:color="auto"/>
            </w:tcBorders>
          </w:tcPr>
          <w:p w14:paraId="7F87CEFC" w14:textId="77777777" w:rsidR="0048745D" w:rsidRPr="00CD321B" w:rsidRDefault="0048745D" w:rsidP="00E1394D">
            <w:pPr>
              <w:keepNext/>
              <w:keepLines/>
              <w:spacing w:after="0" w:line="276" w:lineRule="auto"/>
              <w:rPr>
                <w:ins w:id="52" w:author="Nokia" w:date="2024-08-06T10:35:00Z" w16du:dateUtc="2024-08-06T08:35:00Z"/>
                <w:rFonts w:ascii="Arial" w:hAnsi="Arial" w:cs="Arial"/>
                <w:kern w:val="2"/>
                <w:sz w:val="18"/>
                <w:szCs w:val="24"/>
                <w:lang w:val="en-US" w:eastAsia="fr-FR"/>
                <w14:ligatures w14:val="standardContextual"/>
              </w:rPr>
            </w:pPr>
          </w:p>
        </w:tc>
        <w:tc>
          <w:tcPr>
            <w:tcW w:w="956" w:type="dxa"/>
            <w:tcBorders>
              <w:top w:val="single" w:sz="4" w:space="0" w:color="auto"/>
              <w:left w:val="single" w:sz="4" w:space="0" w:color="auto"/>
              <w:bottom w:val="single" w:sz="4" w:space="0" w:color="auto"/>
              <w:right w:val="single" w:sz="4" w:space="0" w:color="auto"/>
            </w:tcBorders>
          </w:tcPr>
          <w:p w14:paraId="181C8D3D" w14:textId="77777777" w:rsidR="0048745D" w:rsidRPr="00CD321B" w:rsidRDefault="0048745D" w:rsidP="00E1394D">
            <w:pPr>
              <w:keepNext/>
              <w:keepLines/>
              <w:spacing w:after="0" w:line="276" w:lineRule="auto"/>
              <w:jc w:val="center"/>
              <w:rPr>
                <w:ins w:id="53" w:author="Nokia" w:date="2024-08-06T10:35:00Z" w16du:dateUtc="2024-08-06T08:35:00Z"/>
                <w:rFonts w:ascii="Arial" w:hAnsi="Arial" w:cs="Arial"/>
                <w:kern w:val="2"/>
                <w:sz w:val="18"/>
                <w:szCs w:val="24"/>
                <w:lang w:val="en-US" w:eastAsia="fr-FR"/>
                <w14:ligatures w14:val="standardContextual"/>
              </w:rPr>
            </w:pPr>
            <w:ins w:id="54" w:author="Nokia" w:date="2024-08-06T10:35:00Z" w16du:dateUtc="2024-08-06T08:35:00Z">
              <w:r>
                <w:rPr>
                  <w:rFonts w:ascii="Arial" w:hAnsi="Arial" w:cs="Arial"/>
                  <w:kern w:val="2"/>
                  <w:sz w:val="18"/>
                  <w:szCs w:val="24"/>
                  <w:lang w:val="en-US" w:eastAsia="fr-FR"/>
                  <w14:ligatures w14:val="standardContextual"/>
                </w:rPr>
                <w:t>2</w:t>
              </w:r>
            </w:ins>
          </w:p>
        </w:tc>
        <w:tc>
          <w:tcPr>
            <w:tcW w:w="1270" w:type="dxa"/>
            <w:tcBorders>
              <w:top w:val="single" w:sz="4" w:space="0" w:color="auto"/>
              <w:left w:val="single" w:sz="4" w:space="0" w:color="auto"/>
              <w:bottom w:val="single" w:sz="4" w:space="0" w:color="auto"/>
              <w:right w:val="single" w:sz="4" w:space="0" w:color="auto"/>
            </w:tcBorders>
          </w:tcPr>
          <w:p w14:paraId="1A632206" w14:textId="77777777" w:rsidR="0048745D" w:rsidRPr="00CD321B" w:rsidRDefault="0048745D" w:rsidP="00E1394D">
            <w:pPr>
              <w:keepNext/>
              <w:keepLines/>
              <w:spacing w:after="0" w:line="276" w:lineRule="auto"/>
              <w:jc w:val="center"/>
              <w:rPr>
                <w:ins w:id="55" w:author="Nokia" w:date="2024-08-06T10:35:00Z" w16du:dateUtc="2024-08-06T08:35:00Z"/>
                <w:rFonts w:ascii="Arial" w:hAnsi="Arial" w:cs="Arial"/>
                <w:kern w:val="2"/>
                <w:sz w:val="18"/>
                <w:szCs w:val="24"/>
                <w:lang w:val="en-US" w:eastAsia="fr-FR"/>
                <w14:ligatures w14:val="standardContextual"/>
              </w:rPr>
            </w:pPr>
          </w:p>
        </w:tc>
        <w:tc>
          <w:tcPr>
            <w:tcW w:w="1788" w:type="dxa"/>
            <w:tcBorders>
              <w:top w:val="single" w:sz="4" w:space="0" w:color="auto"/>
              <w:left w:val="single" w:sz="4" w:space="0" w:color="auto"/>
              <w:bottom w:val="single" w:sz="4" w:space="0" w:color="auto"/>
              <w:right w:val="single" w:sz="4" w:space="0" w:color="auto"/>
            </w:tcBorders>
          </w:tcPr>
          <w:p w14:paraId="681CF0E2" w14:textId="77777777" w:rsidR="0048745D" w:rsidRPr="00CD321B" w:rsidRDefault="0048745D" w:rsidP="00E1394D">
            <w:pPr>
              <w:keepNext/>
              <w:keepLines/>
              <w:spacing w:after="0" w:line="276" w:lineRule="auto"/>
              <w:jc w:val="center"/>
              <w:rPr>
                <w:ins w:id="56" w:author="Nokia" w:date="2024-08-06T10:35:00Z" w16du:dateUtc="2024-08-06T08:35:00Z"/>
                <w:rFonts w:ascii="Arial" w:hAnsi="Arial" w:cs="Arial"/>
                <w:kern w:val="2"/>
                <w:sz w:val="18"/>
                <w:szCs w:val="24"/>
                <w:lang w:val="en-US" w:eastAsia="fr-FR"/>
                <w14:ligatures w14:val="standardContextual"/>
              </w:rPr>
            </w:pPr>
            <w:ins w:id="57" w:author="Nokia" w:date="2024-08-06T10:35:00Z" w16du:dateUtc="2024-08-06T08:35:00Z">
              <w:r>
                <w:rPr>
                  <w:rFonts w:ascii="Arial" w:hAnsi="Arial" w:cs="Arial"/>
                  <w:kern w:val="2"/>
                  <w:sz w:val="18"/>
                  <w:szCs w:val="24"/>
                  <w:lang w:val="en-US" w:eastAsia="fr-FR"/>
                  <w14:ligatures w14:val="standardContextual"/>
                </w:rPr>
                <w:t>SSC.2</w:t>
              </w:r>
            </w:ins>
          </w:p>
        </w:tc>
      </w:tr>
      <w:tr w:rsidR="0048745D" w:rsidRPr="00CD321B" w14:paraId="08E78DF1" w14:textId="77777777" w:rsidTr="00E1394D">
        <w:trPr>
          <w:trHeight w:val="187"/>
          <w:jc w:val="center"/>
        </w:trPr>
        <w:tc>
          <w:tcPr>
            <w:tcW w:w="2736" w:type="dxa"/>
            <w:tcBorders>
              <w:top w:val="single" w:sz="4" w:space="0" w:color="auto"/>
              <w:left w:val="single" w:sz="4" w:space="0" w:color="auto"/>
              <w:bottom w:val="single" w:sz="4" w:space="0" w:color="auto"/>
              <w:right w:val="single" w:sz="4" w:space="0" w:color="auto"/>
            </w:tcBorders>
            <w:hideMark/>
          </w:tcPr>
          <w:p w14:paraId="169D95D4" w14:textId="77777777" w:rsidR="0048745D" w:rsidRPr="00CD321B" w:rsidRDefault="0048745D" w:rsidP="00E1394D">
            <w:pPr>
              <w:keepNext/>
              <w:keepLines/>
              <w:spacing w:after="0" w:line="276" w:lineRule="auto"/>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SSB GSCN</w:t>
            </w:r>
          </w:p>
        </w:tc>
        <w:tc>
          <w:tcPr>
            <w:tcW w:w="956" w:type="dxa"/>
            <w:tcBorders>
              <w:top w:val="single" w:sz="4" w:space="0" w:color="auto"/>
              <w:left w:val="single" w:sz="4" w:space="0" w:color="auto"/>
              <w:bottom w:val="single" w:sz="4" w:space="0" w:color="auto"/>
              <w:right w:val="single" w:sz="4" w:space="0" w:color="auto"/>
            </w:tcBorders>
            <w:hideMark/>
          </w:tcPr>
          <w:p w14:paraId="3689A661"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1~2</w:t>
            </w:r>
          </w:p>
        </w:tc>
        <w:tc>
          <w:tcPr>
            <w:tcW w:w="1270" w:type="dxa"/>
            <w:tcBorders>
              <w:top w:val="single" w:sz="4" w:space="0" w:color="auto"/>
              <w:left w:val="single" w:sz="4" w:space="0" w:color="auto"/>
              <w:bottom w:val="single" w:sz="4" w:space="0" w:color="auto"/>
              <w:right w:val="single" w:sz="4" w:space="0" w:color="auto"/>
            </w:tcBorders>
          </w:tcPr>
          <w:p w14:paraId="59C0B233"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p>
        </w:tc>
        <w:tc>
          <w:tcPr>
            <w:tcW w:w="1788" w:type="dxa"/>
            <w:tcBorders>
              <w:top w:val="single" w:sz="4" w:space="0" w:color="auto"/>
              <w:left w:val="single" w:sz="4" w:space="0" w:color="auto"/>
              <w:bottom w:val="single" w:sz="4" w:space="0" w:color="auto"/>
              <w:right w:val="single" w:sz="4" w:space="0" w:color="auto"/>
            </w:tcBorders>
            <w:hideMark/>
          </w:tcPr>
          <w:p w14:paraId="50813BFF"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freq1</w:t>
            </w:r>
          </w:p>
        </w:tc>
      </w:tr>
      <w:tr w:rsidR="0048745D" w:rsidRPr="00CD321B" w14:paraId="514F01E4" w14:textId="77777777" w:rsidTr="00E1394D">
        <w:trPr>
          <w:trHeight w:val="187"/>
          <w:jc w:val="center"/>
        </w:trPr>
        <w:tc>
          <w:tcPr>
            <w:tcW w:w="2736" w:type="dxa"/>
            <w:tcBorders>
              <w:top w:val="single" w:sz="4" w:space="0" w:color="auto"/>
              <w:left w:val="single" w:sz="4" w:space="0" w:color="auto"/>
              <w:bottom w:val="single" w:sz="4" w:space="0" w:color="auto"/>
              <w:right w:val="single" w:sz="4" w:space="0" w:color="auto"/>
            </w:tcBorders>
            <w:hideMark/>
          </w:tcPr>
          <w:p w14:paraId="363D0408" w14:textId="77777777" w:rsidR="0048745D" w:rsidRPr="00CD321B" w:rsidRDefault="0048745D" w:rsidP="00E1394D">
            <w:pPr>
              <w:keepNext/>
              <w:keepLines/>
              <w:spacing w:after="0" w:line="276" w:lineRule="auto"/>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Duplex mode</w:t>
            </w:r>
          </w:p>
        </w:tc>
        <w:tc>
          <w:tcPr>
            <w:tcW w:w="956" w:type="dxa"/>
            <w:tcBorders>
              <w:top w:val="single" w:sz="4" w:space="0" w:color="auto"/>
              <w:left w:val="single" w:sz="4" w:space="0" w:color="auto"/>
              <w:bottom w:val="single" w:sz="4" w:space="0" w:color="auto"/>
              <w:right w:val="single" w:sz="4" w:space="0" w:color="auto"/>
            </w:tcBorders>
            <w:hideMark/>
          </w:tcPr>
          <w:p w14:paraId="5DD08A8F"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1~2</w:t>
            </w:r>
          </w:p>
        </w:tc>
        <w:tc>
          <w:tcPr>
            <w:tcW w:w="1270" w:type="dxa"/>
            <w:tcBorders>
              <w:top w:val="single" w:sz="4" w:space="0" w:color="auto"/>
              <w:left w:val="single" w:sz="4" w:space="0" w:color="auto"/>
              <w:bottom w:val="single" w:sz="4" w:space="0" w:color="auto"/>
              <w:right w:val="single" w:sz="4" w:space="0" w:color="auto"/>
            </w:tcBorders>
          </w:tcPr>
          <w:p w14:paraId="2460801E"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p>
        </w:tc>
        <w:tc>
          <w:tcPr>
            <w:tcW w:w="1788" w:type="dxa"/>
            <w:tcBorders>
              <w:top w:val="single" w:sz="4" w:space="0" w:color="auto"/>
              <w:left w:val="single" w:sz="4" w:space="0" w:color="auto"/>
              <w:bottom w:val="single" w:sz="4" w:space="0" w:color="auto"/>
              <w:right w:val="single" w:sz="4" w:space="0" w:color="auto"/>
            </w:tcBorders>
            <w:hideMark/>
          </w:tcPr>
          <w:p w14:paraId="251FD584"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FDD</w:t>
            </w:r>
          </w:p>
        </w:tc>
      </w:tr>
      <w:tr w:rsidR="0048745D" w:rsidRPr="00CD321B" w14:paraId="35BD7C10" w14:textId="77777777" w:rsidTr="00E1394D">
        <w:trPr>
          <w:trHeight w:val="187"/>
          <w:jc w:val="center"/>
        </w:trPr>
        <w:tc>
          <w:tcPr>
            <w:tcW w:w="2736" w:type="dxa"/>
            <w:tcBorders>
              <w:top w:val="single" w:sz="4" w:space="0" w:color="auto"/>
              <w:left w:val="single" w:sz="4" w:space="0" w:color="auto"/>
              <w:bottom w:val="single" w:sz="4" w:space="0" w:color="auto"/>
              <w:right w:val="single" w:sz="4" w:space="0" w:color="auto"/>
            </w:tcBorders>
            <w:hideMark/>
          </w:tcPr>
          <w:p w14:paraId="5F0878F8" w14:textId="77777777" w:rsidR="0048745D" w:rsidRPr="00CD321B" w:rsidRDefault="0048745D" w:rsidP="00E1394D">
            <w:pPr>
              <w:keepNext/>
              <w:keepLines/>
              <w:spacing w:after="0" w:line="276" w:lineRule="auto"/>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FDD Configuration</w:t>
            </w:r>
          </w:p>
        </w:tc>
        <w:tc>
          <w:tcPr>
            <w:tcW w:w="956" w:type="dxa"/>
            <w:tcBorders>
              <w:top w:val="single" w:sz="4" w:space="0" w:color="auto"/>
              <w:left w:val="single" w:sz="4" w:space="0" w:color="auto"/>
              <w:bottom w:val="single" w:sz="4" w:space="0" w:color="auto"/>
              <w:right w:val="single" w:sz="4" w:space="0" w:color="auto"/>
            </w:tcBorders>
            <w:hideMark/>
          </w:tcPr>
          <w:p w14:paraId="6315A692"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1~2</w:t>
            </w:r>
          </w:p>
        </w:tc>
        <w:tc>
          <w:tcPr>
            <w:tcW w:w="1270" w:type="dxa"/>
            <w:tcBorders>
              <w:top w:val="single" w:sz="4" w:space="0" w:color="auto"/>
              <w:left w:val="single" w:sz="4" w:space="0" w:color="auto"/>
              <w:bottom w:val="single" w:sz="4" w:space="0" w:color="auto"/>
              <w:right w:val="single" w:sz="4" w:space="0" w:color="auto"/>
            </w:tcBorders>
          </w:tcPr>
          <w:p w14:paraId="50A41F22"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p>
        </w:tc>
        <w:tc>
          <w:tcPr>
            <w:tcW w:w="1788" w:type="dxa"/>
            <w:tcBorders>
              <w:top w:val="single" w:sz="4" w:space="0" w:color="auto"/>
              <w:left w:val="single" w:sz="4" w:space="0" w:color="auto"/>
              <w:bottom w:val="single" w:sz="4" w:space="0" w:color="auto"/>
              <w:right w:val="single" w:sz="4" w:space="0" w:color="auto"/>
            </w:tcBorders>
            <w:hideMark/>
          </w:tcPr>
          <w:p w14:paraId="434B2B00"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TBD</w:t>
            </w:r>
          </w:p>
        </w:tc>
      </w:tr>
      <w:tr w:rsidR="0048745D" w:rsidRPr="00CD321B" w14:paraId="24D1F507" w14:textId="77777777" w:rsidTr="00E1394D">
        <w:trPr>
          <w:trHeight w:val="187"/>
          <w:jc w:val="center"/>
        </w:trPr>
        <w:tc>
          <w:tcPr>
            <w:tcW w:w="2736" w:type="dxa"/>
            <w:tcBorders>
              <w:top w:val="single" w:sz="4" w:space="0" w:color="auto"/>
              <w:left w:val="single" w:sz="4" w:space="0" w:color="auto"/>
              <w:bottom w:val="single" w:sz="4" w:space="0" w:color="auto"/>
              <w:right w:val="single" w:sz="4" w:space="0" w:color="auto"/>
            </w:tcBorders>
            <w:hideMark/>
          </w:tcPr>
          <w:p w14:paraId="414D3C37" w14:textId="77777777" w:rsidR="0048745D" w:rsidRPr="00CD321B" w:rsidRDefault="0048745D" w:rsidP="00E1394D">
            <w:pPr>
              <w:keepNext/>
              <w:keepLines/>
              <w:spacing w:after="0" w:line="276" w:lineRule="auto"/>
              <w:rPr>
                <w:rFonts w:ascii="Arial" w:hAnsi="Arial" w:cs="Arial"/>
                <w:kern w:val="2"/>
                <w:sz w:val="18"/>
                <w:szCs w:val="24"/>
                <w:vertAlign w:val="subscript"/>
                <w:lang w:val="en-US" w:eastAsia="fr-FR"/>
                <w14:ligatures w14:val="standardContextual"/>
              </w:rPr>
            </w:pPr>
            <w:proofErr w:type="spellStart"/>
            <w:r w:rsidRPr="00CD321B">
              <w:rPr>
                <w:rFonts w:ascii="Arial" w:hAnsi="Arial" w:cs="Arial"/>
                <w:kern w:val="2"/>
                <w:sz w:val="18"/>
                <w:szCs w:val="24"/>
                <w:lang w:val="en-US" w:eastAsia="fr-FR"/>
                <w14:ligatures w14:val="standardContextual"/>
              </w:rPr>
              <w:t>BW</w:t>
            </w:r>
            <w:r w:rsidRPr="00CD321B">
              <w:rPr>
                <w:rFonts w:ascii="Arial" w:hAnsi="Arial" w:cs="Arial"/>
                <w:kern w:val="2"/>
                <w:sz w:val="18"/>
                <w:szCs w:val="24"/>
                <w:vertAlign w:val="subscript"/>
                <w:lang w:val="en-US" w:eastAsia="fr-FR"/>
                <w14:ligatures w14:val="standardContextual"/>
              </w:rPr>
              <w:t>channel</w:t>
            </w:r>
            <w:proofErr w:type="spellEnd"/>
          </w:p>
        </w:tc>
        <w:tc>
          <w:tcPr>
            <w:tcW w:w="956" w:type="dxa"/>
            <w:tcBorders>
              <w:top w:val="single" w:sz="4" w:space="0" w:color="auto"/>
              <w:left w:val="single" w:sz="4" w:space="0" w:color="auto"/>
              <w:bottom w:val="single" w:sz="4" w:space="0" w:color="auto"/>
              <w:right w:val="single" w:sz="4" w:space="0" w:color="auto"/>
            </w:tcBorders>
            <w:hideMark/>
          </w:tcPr>
          <w:p w14:paraId="4B0BF1FB"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1~2</w:t>
            </w:r>
          </w:p>
        </w:tc>
        <w:tc>
          <w:tcPr>
            <w:tcW w:w="1270" w:type="dxa"/>
            <w:tcBorders>
              <w:top w:val="single" w:sz="4" w:space="0" w:color="auto"/>
              <w:left w:val="single" w:sz="4" w:space="0" w:color="auto"/>
              <w:bottom w:val="single" w:sz="4" w:space="0" w:color="auto"/>
              <w:right w:val="single" w:sz="4" w:space="0" w:color="auto"/>
            </w:tcBorders>
            <w:hideMark/>
          </w:tcPr>
          <w:p w14:paraId="244F0885"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MHz</w:t>
            </w:r>
          </w:p>
        </w:tc>
        <w:tc>
          <w:tcPr>
            <w:tcW w:w="1788" w:type="dxa"/>
            <w:tcBorders>
              <w:top w:val="single" w:sz="4" w:space="0" w:color="auto"/>
              <w:left w:val="single" w:sz="4" w:space="0" w:color="auto"/>
              <w:bottom w:val="single" w:sz="4" w:space="0" w:color="auto"/>
              <w:right w:val="single" w:sz="4" w:space="0" w:color="auto"/>
            </w:tcBorders>
            <w:hideMark/>
          </w:tcPr>
          <w:p w14:paraId="0706A419"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 xml:space="preserve">100: </w:t>
            </w:r>
            <w:proofErr w:type="spellStart"/>
            <w:r w:rsidRPr="00CD321B">
              <w:rPr>
                <w:rFonts w:ascii="Arial" w:hAnsi="Arial" w:cs="Arial"/>
                <w:kern w:val="2"/>
                <w:sz w:val="18"/>
                <w:szCs w:val="24"/>
                <w:lang w:val="en-US" w:eastAsia="fr-FR"/>
                <w14:ligatures w14:val="standardContextual"/>
              </w:rPr>
              <w:t>N</w:t>
            </w:r>
            <w:r w:rsidRPr="00CD321B">
              <w:rPr>
                <w:rFonts w:ascii="Arial" w:hAnsi="Arial" w:cs="Arial"/>
                <w:kern w:val="2"/>
                <w:sz w:val="18"/>
                <w:szCs w:val="24"/>
                <w:vertAlign w:val="subscript"/>
                <w:lang w:val="en-US" w:eastAsia="fr-FR"/>
                <w14:ligatures w14:val="standardContextual"/>
              </w:rPr>
              <w:t>RB,c</w:t>
            </w:r>
            <w:proofErr w:type="spellEnd"/>
            <w:r w:rsidRPr="00CD321B">
              <w:rPr>
                <w:rFonts w:ascii="Arial" w:hAnsi="Arial" w:cs="Arial"/>
                <w:kern w:val="2"/>
                <w:sz w:val="18"/>
                <w:szCs w:val="24"/>
                <w:lang w:val="en-US" w:eastAsia="fr-FR"/>
                <w14:ligatures w14:val="standardContextual"/>
              </w:rPr>
              <w:t xml:space="preserve"> = 66</w:t>
            </w:r>
          </w:p>
        </w:tc>
      </w:tr>
      <w:tr w:rsidR="0048745D" w:rsidRPr="00CD321B" w14:paraId="4755E349" w14:textId="77777777" w:rsidTr="00E1394D">
        <w:trPr>
          <w:trHeight w:val="187"/>
          <w:jc w:val="center"/>
        </w:trPr>
        <w:tc>
          <w:tcPr>
            <w:tcW w:w="2736" w:type="dxa"/>
            <w:tcBorders>
              <w:top w:val="single" w:sz="4" w:space="0" w:color="auto"/>
              <w:left w:val="single" w:sz="4" w:space="0" w:color="auto"/>
              <w:bottom w:val="single" w:sz="4" w:space="0" w:color="auto"/>
              <w:right w:val="single" w:sz="4" w:space="0" w:color="auto"/>
            </w:tcBorders>
            <w:vAlign w:val="center"/>
            <w:hideMark/>
          </w:tcPr>
          <w:p w14:paraId="25B1CBE3" w14:textId="77777777" w:rsidR="0048745D" w:rsidRPr="00CD321B" w:rsidRDefault="0048745D" w:rsidP="00E1394D">
            <w:pPr>
              <w:keepNext/>
              <w:keepLines/>
              <w:spacing w:after="0" w:line="276" w:lineRule="auto"/>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Data RBs allocated</w:t>
            </w:r>
          </w:p>
        </w:tc>
        <w:tc>
          <w:tcPr>
            <w:tcW w:w="956" w:type="dxa"/>
            <w:tcBorders>
              <w:top w:val="single" w:sz="4" w:space="0" w:color="auto"/>
              <w:left w:val="single" w:sz="4" w:space="0" w:color="auto"/>
              <w:bottom w:val="single" w:sz="4" w:space="0" w:color="auto"/>
              <w:right w:val="single" w:sz="4" w:space="0" w:color="auto"/>
            </w:tcBorders>
            <w:vAlign w:val="center"/>
            <w:hideMark/>
          </w:tcPr>
          <w:p w14:paraId="30E77BBD"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1~4</w:t>
            </w:r>
          </w:p>
        </w:tc>
        <w:tc>
          <w:tcPr>
            <w:tcW w:w="1270" w:type="dxa"/>
            <w:tcBorders>
              <w:top w:val="single" w:sz="4" w:space="0" w:color="auto"/>
              <w:left w:val="single" w:sz="4" w:space="0" w:color="auto"/>
              <w:bottom w:val="single" w:sz="4" w:space="0" w:color="auto"/>
              <w:right w:val="single" w:sz="4" w:space="0" w:color="auto"/>
            </w:tcBorders>
            <w:vAlign w:val="center"/>
          </w:tcPr>
          <w:p w14:paraId="3B82C4F2"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22CA561A"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66</w:t>
            </w:r>
          </w:p>
        </w:tc>
      </w:tr>
      <w:tr w:rsidR="0048745D" w:rsidRPr="00CD321B" w14:paraId="1BFA5D0E" w14:textId="77777777" w:rsidTr="00E1394D">
        <w:trPr>
          <w:trHeight w:val="213"/>
          <w:jc w:val="center"/>
        </w:trPr>
        <w:tc>
          <w:tcPr>
            <w:tcW w:w="2736" w:type="dxa"/>
            <w:vMerge w:val="restart"/>
            <w:tcBorders>
              <w:top w:val="single" w:sz="4" w:space="0" w:color="auto"/>
              <w:left w:val="single" w:sz="4" w:space="0" w:color="auto"/>
              <w:bottom w:val="single" w:sz="4" w:space="0" w:color="auto"/>
              <w:right w:val="single" w:sz="4" w:space="0" w:color="auto"/>
            </w:tcBorders>
            <w:hideMark/>
          </w:tcPr>
          <w:p w14:paraId="44FD3811" w14:textId="77777777" w:rsidR="0048745D" w:rsidRPr="00CD321B" w:rsidRDefault="0048745D" w:rsidP="00E1394D">
            <w:pPr>
              <w:keepNext/>
              <w:keepLines/>
              <w:spacing w:after="0" w:line="276" w:lineRule="auto"/>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PDSCH Reference measurement channel</w:t>
            </w:r>
          </w:p>
        </w:tc>
        <w:tc>
          <w:tcPr>
            <w:tcW w:w="956" w:type="dxa"/>
            <w:tcBorders>
              <w:top w:val="single" w:sz="4" w:space="0" w:color="auto"/>
              <w:left w:val="single" w:sz="4" w:space="0" w:color="auto"/>
              <w:bottom w:val="single" w:sz="4" w:space="0" w:color="auto"/>
              <w:right w:val="single" w:sz="4" w:space="0" w:color="auto"/>
            </w:tcBorders>
            <w:hideMark/>
          </w:tcPr>
          <w:p w14:paraId="415CC821"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1</w:t>
            </w:r>
          </w:p>
        </w:tc>
        <w:tc>
          <w:tcPr>
            <w:tcW w:w="1270" w:type="dxa"/>
            <w:vMerge w:val="restart"/>
            <w:tcBorders>
              <w:top w:val="single" w:sz="4" w:space="0" w:color="auto"/>
              <w:left w:val="single" w:sz="4" w:space="0" w:color="auto"/>
              <w:bottom w:val="single" w:sz="4" w:space="0" w:color="auto"/>
              <w:right w:val="single" w:sz="4" w:space="0" w:color="auto"/>
            </w:tcBorders>
          </w:tcPr>
          <w:p w14:paraId="1F767FAB"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p>
        </w:tc>
        <w:tc>
          <w:tcPr>
            <w:tcW w:w="1788" w:type="dxa"/>
            <w:tcBorders>
              <w:top w:val="single" w:sz="4" w:space="0" w:color="auto"/>
              <w:left w:val="single" w:sz="4" w:space="0" w:color="auto"/>
              <w:bottom w:val="single" w:sz="4" w:space="0" w:color="auto"/>
              <w:right w:val="single" w:sz="4" w:space="0" w:color="auto"/>
            </w:tcBorders>
            <w:hideMark/>
          </w:tcPr>
          <w:p w14:paraId="200C8942"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TBD</w:t>
            </w:r>
          </w:p>
        </w:tc>
      </w:tr>
      <w:tr w:rsidR="0048745D" w:rsidRPr="00CD321B" w14:paraId="1C593D8A" w14:textId="77777777" w:rsidTr="00E1394D">
        <w:trPr>
          <w:trHeight w:val="213"/>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6ED09EC6" w14:textId="77777777" w:rsidR="0048745D" w:rsidRPr="00CD321B" w:rsidRDefault="0048745D" w:rsidP="00E1394D">
            <w:pPr>
              <w:spacing w:after="0" w:line="256" w:lineRule="auto"/>
              <w:rPr>
                <w:rFonts w:ascii="Arial" w:eastAsia="SimSun" w:hAnsi="Arial"/>
                <w:kern w:val="2"/>
                <w:sz w:val="18"/>
                <w:szCs w:val="24"/>
                <w:lang w:val="en-US" w:eastAsia="zh-CN"/>
                <w14:ligatures w14:val="standardContextual"/>
              </w:rPr>
            </w:pPr>
          </w:p>
        </w:tc>
        <w:tc>
          <w:tcPr>
            <w:tcW w:w="956" w:type="dxa"/>
            <w:tcBorders>
              <w:top w:val="single" w:sz="4" w:space="0" w:color="auto"/>
              <w:left w:val="single" w:sz="4" w:space="0" w:color="auto"/>
              <w:bottom w:val="single" w:sz="4" w:space="0" w:color="auto"/>
              <w:right w:val="single" w:sz="4" w:space="0" w:color="auto"/>
            </w:tcBorders>
            <w:hideMark/>
          </w:tcPr>
          <w:p w14:paraId="54681714"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84A2B90" w14:textId="77777777" w:rsidR="0048745D" w:rsidRPr="00CD321B" w:rsidRDefault="0048745D" w:rsidP="00E1394D">
            <w:pPr>
              <w:spacing w:after="0" w:line="256" w:lineRule="auto"/>
              <w:rPr>
                <w:rFonts w:ascii="Arial" w:eastAsia="SimSun" w:hAnsi="Arial"/>
                <w:kern w:val="2"/>
                <w:sz w:val="18"/>
                <w:szCs w:val="24"/>
                <w:lang w:val="en-US" w:eastAsia="zh-CN"/>
                <w14:ligatures w14:val="standardContextual"/>
              </w:rPr>
            </w:pPr>
          </w:p>
        </w:tc>
        <w:tc>
          <w:tcPr>
            <w:tcW w:w="1788" w:type="dxa"/>
            <w:tcBorders>
              <w:top w:val="single" w:sz="4" w:space="0" w:color="auto"/>
              <w:left w:val="single" w:sz="4" w:space="0" w:color="auto"/>
              <w:bottom w:val="single" w:sz="4" w:space="0" w:color="auto"/>
              <w:right w:val="single" w:sz="4" w:space="0" w:color="auto"/>
            </w:tcBorders>
            <w:hideMark/>
          </w:tcPr>
          <w:p w14:paraId="1076103A"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TBD</w:t>
            </w:r>
          </w:p>
        </w:tc>
      </w:tr>
      <w:tr w:rsidR="0048745D" w:rsidRPr="00CD321B" w14:paraId="519FC763" w14:textId="77777777" w:rsidTr="00E1394D">
        <w:trPr>
          <w:trHeight w:val="213"/>
          <w:jc w:val="center"/>
        </w:trPr>
        <w:tc>
          <w:tcPr>
            <w:tcW w:w="2736" w:type="dxa"/>
            <w:vMerge w:val="restart"/>
            <w:tcBorders>
              <w:top w:val="single" w:sz="4" w:space="0" w:color="auto"/>
              <w:left w:val="single" w:sz="4" w:space="0" w:color="auto"/>
              <w:bottom w:val="single" w:sz="4" w:space="0" w:color="auto"/>
              <w:right w:val="single" w:sz="4" w:space="0" w:color="auto"/>
            </w:tcBorders>
            <w:hideMark/>
          </w:tcPr>
          <w:p w14:paraId="269AA104" w14:textId="77777777" w:rsidR="0048745D" w:rsidRPr="00CD321B" w:rsidRDefault="0048745D" w:rsidP="00E1394D">
            <w:pPr>
              <w:keepNext/>
              <w:keepLines/>
              <w:spacing w:after="0" w:line="276" w:lineRule="auto"/>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RMSI CORESET Reference Channel</w:t>
            </w:r>
          </w:p>
        </w:tc>
        <w:tc>
          <w:tcPr>
            <w:tcW w:w="956" w:type="dxa"/>
            <w:tcBorders>
              <w:top w:val="single" w:sz="4" w:space="0" w:color="auto"/>
              <w:left w:val="single" w:sz="4" w:space="0" w:color="auto"/>
              <w:bottom w:val="single" w:sz="4" w:space="0" w:color="auto"/>
              <w:right w:val="single" w:sz="4" w:space="0" w:color="auto"/>
            </w:tcBorders>
            <w:hideMark/>
          </w:tcPr>
          <w:p w14:paraId="151FCDAE"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1</w:t>
            </w:r>
          </w:p>
        </w:tc>
        <w:tc>
          <w:tcPr>
            <w:tcW w:w="1270" w:type="dxa"/>
            <w:vMerge w:val="restart"/>
            <w:tcBorders>
              <w:top w:val="single" w:sz="4" w:space="0" w:color="auto"/>
              <w:left w:val="single" w:sz="4" w:space="0" w:color="auto"/>
              <w:bottom w:val="single" w:sz="4" w:space="0" w:color="auto"/>
              <w:right w:val="single" w:sz="4" w:space="0" w:color="auto"/>
            </w:tcBorders>
          </w:tcPr>
          <w:p w14:paraId="00223AAC"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p>
        </w:tc>
        <w:tc>
          <w:tcPr>
            <w:tcW w:w="1788" w:type="dxa"/>
            <w:tcBorders>
              <w:top w:val="single" w:sz="4" w:space="0" w:color="auto"/>
              <w:left w:val="single" w:sz="4" w:space="0" w:color="auto"/>
              <w:bottom w:val="single" w:sz="4" w:space="0" w:color="auto"/>
              <w:right w:val="single" w:sz="4" w:space="0" w:color="auto"/>
            </w:tcBorders>
            <w:hideMark/>
          </w:tcPr>
          <w:p w14:paraId="3C317D46"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TBD</w:t>
            </w:r>
          </w:p>
        </w:tc>
      </w:tr>
      <w:tr w:rsidR="0048745D" w:rsidRPr="00CD321B" w14:paraId="49EDFBD8" w14:textId="77777777" w:rsidTr="00E1394D">
        <w:trPr>
          <w:trHeight w:val="213"/>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79B10AD6" w14:textId="77777777" w:rsidR="0048745D" w:rsidRPr="00CD321B" w:rsidRDefault="0048745D" w:rsidP="00E1394D">
            <w:pPr>
              <w:spacing w:after="0" w:line="256" w:lineRule="auto"/>
              <w:rPr>
                <w:rFonts w:ascii="Arial" w:eastAsia="SimSun" w:hAnsi="Arial"/>
                <w:kern w:val="2"/>
                <w:sz w:val="18"/>
                <w:szCs w:val="24"/>
                <w:lang w:val="en-US" w:eastAsia="zh-CN"/>
                <w14:ligatures w14:val="standardContextual"/>
              </w:rPr>
            </w:pPr>
          </w:p>
        </w:tc>
        <w:tc>
          <w:tcPr>
            <w:tcW w:w="956" w:type="dxa"/>
            <w:tcBorders>
              <w:top w:val="single" w:sz="4" w:space="0" w:color="auto"/>
              <w:left w:val="single" w:sz="4" w:space="0" w:color="auto"/>
              <w:bottom w:val="single" w:sz="4" w:space="0" w:color="auto"/>
              <w:right w:val="single" w:sz="4" w:space="0" w:color="auto"/>
            </w:tcBorders>
            <w:hideMark/>
          </w:tcPr>
          <w:p w14:paraId="17F9A6D6"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F821337" w14:textId="77777777" w:rsidR="0048745D" w:rsidRPr="00CD321B" w:rsidRDefault="0048745D" w:rsidP="00E1394D">
            <w:pPr>
              <w:spacing w:after="0" w:line="256" w:lineRule="auto"/>
              <w:rPr>
                <w:rFonts w:ascii="Arial" w:eastAsia="SimSun" w:hAnsi="Arial"/>
                <w:kern w:val="2"/>
                <w:sz w:val="18"/>
                <w:szCs w:val="24"/>
                <w:lang w:val="en-US" w:eastAsia="zh-CN"/>
                <w14:ligatures w14:val="standardContextual"/>
              </w:rPr>
            </w:pPr>
          </w:p>
        </w:tc>
        <w:tc>
          <w:tcPr>
            <w:tcW w:w="1788" w:type="dxa"/>
            <w:tcBorders>
              <w:top w:val="single" w:sz="4" w:space="0" w:color="auto"/>
              <w:left w:val="single" w:sz="4" w:space="0" w:color="auto"/>
              <w:bottom w:val="single" w:sz="4" w:space="0" w:color="auto"/>
              <w:right w:val="single" w:sz="4" w:space="0" w:color="auto"/>
            </w:tcBorders>
            <w:hideMark/>
          </w:tcPr>
          <w:p w14:paraId="1C281D05"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TBD</w:t>
            </w:r>
          </w:p>
        </w:tc>
      </w:tr>
      <w:tr w:rsidR="0048745D" w:rsidRPr="00CD321B" w14:paraId="678A08FF" w14:textId="77777777" w:rsidTr="00E1394D">
        <w:trPr>
          <w:trHeight w:val="213"/>
          <w:jc w:val="center"/>
        </w:trPr>
        <w:tc>
          <w:tcPr>
            <w:tcW w:w="2736" w:type="dxa"/>
            <w:vMerge w:val="restart"/>
            <w:tcBorders>
              <w:top w:val="single" w:sz="4" w:space="0" w:color="auto"/>
              <w:left w:val="single" w:sz="4" w:space="0" w:color="auto"/>
              <w:bottom w:val="single" w:sz="4" w:space="0" w:color="auto"/>
              <w:right w:val="single" w:sz="4" w:space="0" w:color="auto"/>
            </w:tcBorders>
            <w:hideMark/>
          </w:tcPr>
          <w:p w14:paraId="49E35BB2" w14:textId="77777777" w:rsidR="0048745D" w:rsidRPr="00CD321B" w:rsidRDefault="0048745D" w:rsidP="00E1394D">
            <w:pPr>
              <w:keepNext/>
              <w:keepLines/>
              <w:spacing w:after="0" w:line="276" w:lineRule="auto"/>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Dedicated CORESET Reference Channel</w:t>
            </w:r>
          </w:p>
        </w:tc>
        <w:tc>
          <w:tcPr>
            <w:tcW w:w="956" w:type="dxa"/>
            <w:tcBorders>
              <w:top w:val="single" w:sz="4" w:space="0" w:color="auto"/>
              <w:left w:val="single" w:sz="4" w:space="0" w:color="auto"/>
              <w:bottom w:val="single" w:sz="4" w:space="0" w:color="auto"/>
              <w:right w:val="single" w:sz="4" w:space="0" w:color="auto"/>
            </w:tcBorders>
            <w:hideMark/>
          </w:tcPr>
          <w:p w14:paraId="3241876B"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1</w:t>
            </w:r>
          </w:p>
        </w:tc>
        <w:tc>
          <w:tcPr>
            <w:tcW w:w="1270" w:type="dxa"/>
            <w:vMerge w:val="restart"/>
            <w:tcBorders>
              <w:top w:val="single" w:sz="4" w:space="0" w:color="auto"/>
              <w:left w:val="single" w:sz="4" w:space="0" w:color="auto"/>
              <w:bottom w:val="single" w:sz="4" w:space="0" w:color="auto"/>
              <w:right w:val="single" w:sz="4" w:space="0" w:color="auto"/>
            </w:tcBorders>
          </w:tcPr>
          <w:p w14:paraId="16F4DFDA"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p>
        </w:tc>
        <w:tc>
          <w:tcPr>
            <w:tcW w:w="1788" w:type="dxa"/>
            <w:tcBorders>
              <w:top w:val="single" w:sz="4" w:space="0" w:color="auto"/>
              <w:left w:val="single" w:sz="4" w:space="0" w:color="auto"/>
              <w:bottom w:val="single" w:sz="4" w:space="0" w:color="auto"/>
              <w:right w:val="single" w:sz="4" w:space="0" w:color="auto"/>
            </w:tcBorders>
            <w:hideMark/>
          </w:tcPr>
          <w:p w14:paraId="4B3C68B7"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TBD</w:t>
            </w:r>
          </w:p>
        </w:tc>
      </w:tr>
      <w:tr w:rsidR="0048745D" w:rsidRPr="00CD321B" w14:paraId="140EE090" w14:textId="77777777" w:rsidTr="00E1394D">
        <w:trPr>
          <w:trHeight w:val="213"/>
          <w:jc w:val="center"/>
        </w:trPr>
        <w:tc>
          <w:tcPr>
            <w:tcW w:w="2736" w:type="dxa"/>
            <w:vMerge/>
            <w:tcBorders>
              <w:top w:val="single" w:sz="4" w:space="0" w:color="auto"/>
              <w:left w:val="single" w:sz="4" w:space="0" w:color="auto"/>
              <w:bottom w:val="single" w:sz="4" w:space="0" w:color="auto"/>
              <w:right w:val="single" w:sz="4" w:space="0" w:color="auto"/>
            </w:tcBorders>
            <w:vAlign w:val="center"/>
            <w:hideMark/>
          </w:tcPr>
          <w:p w14:paraId="35881AA5" w14:textId="77777777" w:rsidR="0048745D" w:rsidRPr="00CD321B" w:rsidRDefault="0048745D" w:rsidP="00E1394D">
            <w:pPr>
              <w:spacing w:after="0" w:line="256" w:lineRule="auto"/>
              <w:rPr>
                <w:rFonts w:ascii="Arial" w:eastAsia="SimSun" w:hAnsi="Arial"/>
                <w:kern w:val="2"/>
                <w:sz w:val="18"/>
                <w:szCs w:val="24"/>
                <w:lang w:val="en-US" w:eastAsia="zh-CN"/>
                <w14:ligatures w14:val="standardContextual"/>
              </w:rPr>
            </w:pPr>
          </w:p>
        </w:tc>
        <w:tc>
          <w:tcPr>
            <w:tcW w:w="956" w:type="dxa"/>
            <w:tcBorders>
              <w:top w:val="single" w:sz="4" w:space="0" w:color="auto"/>
              <w:left w:val="single" w:sz="4" w:space="0" w:color="auto"/>
              <w:bottom w:val="single" w:sz="4" w:space="0" w:color="auto"/>
              <w:right w:val="single" w:sz="4" w:space="0" w:color="auto"/>
            </w:tcBorders>
            <w:hideMark/>
          </w:tcPr>
          <w:p w14:paraId="4172F705"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27B54CD" w14:textId="77777777" w:rsidR="0048745D" w:rsidRPr="00CD321B" w:rsidRDefault="0048745D" w:rsidP="00E1394D">
            <w:pPr>
              <w:spacing w:after="0" w:line="256" w:lineRule="auto"/>
              <w:rPr>
                <w:rFonts w:ascii="Arial" w:eastAsia="SimSun" w:hAnsi="Arial"/>
                <w:kern w:val="2"/>
                <w:sz w:val="18"/>
                <w:szCs w:val="24"/>
                <w:lang w:val="en-US" w:eastAsia="zh-CN"/>
                <w14:ligatures w14:val="standardContextual"/>
              </w:rPr>
            </w:pPr>
          </w:p>
        </w:tc>
        <w:tc>
          <w:tcPr>
            <w:tcW w:w="1788" w:type="dxa"/>
            <w:tcBorders>
              <w:top w:val="single" w:sz="4" w:space="0" w:color="auto"/>
              <w:left w:val="single" w:sz="4" w:space="0" w:color="auto"/>
              <w:bottom w:val="single" w:sz="4" w:space="0" w:color="auto"/>
              <w:right w:val="single" w:sz="4" w:space="0" w:color="auto"/>
            </w:tcBorders>
            <w:hideMark/>
          </w:tcPr>
          <w:p w14:paraId="00714273"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TBD</w:t>
            </w:r>
          </w:p>
        </w:tc>
      </w:tr>
      <w:tr w:rsidR="0048745D" w:rsidRPr="00CD321B" w14:paraId="5990D818" w14:textId="77777777" w:rsidTr="00E1394D">
        <w:trPr>
          <w:trHeight w:val="187"/>
          <w:jc w:val="center"/>
        </w:trPr>
        <w:tc>
          <w:tcPr>
            <w:tcW w:w="2736" w:type="dxa"/>
            <w:tcBorders>
              <w:top w:val="single" w:sz="4" w:space="0" w:color="auto"/>
              <w:left w:val="single" w:sz="4" w:space="0" w:color="auto"/>
              <w:bottom w:val="nil"/>
              <w:right w:val="single" w:sz="4" w:space="0" w:color="auto"/>
            </w:tcBorders>
            <w:hideMark/>
          </w:tcPr>
          <w:p w14:paraId="19C9C34A" w14:textId="77777777" w:rsidR="0048745D" w:rsidRPr="00CD321B" w:rsidRDefault="0048745D" w:rsidP="00E1394D">
            <w:pPr>
              <w:keepNext/>
              <w:keepLines/>
              <w:spacing w:after="0" w:line="276" w:lineRule="auto"/>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SSB configuration</w:t>
            </w:r>
          </w:p>
        </w:tc>
        <w:tc>
          <w:tcPr>
            <w:tcW w:w="956" w:type="dxa"/>
            <w:tcBorders>
              <w:top w:val="single" w:sz="4" w:space="0" w:color="auto"/>
              <w:left w:val="single" w:sz="4" w:space="0" w:color="auto"/>
              <w:bottom w:val="single" w:sz="4" w:space="0" w:color="auto"/>
              <w:right w:val="single" w:sz="4" w:space="0" w:color="auto"/>
            </w:tcBorders>
            <w:hideMark/>
          </w:tcPr>
          <w:p w14:paraId="6C55BE17"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1</w:t>
            </w:r>
          </w:p>
        </w:tc>
        <w:tc>
          <w:tcPr>
            <w:tcW w:w="1270" w:type="dxa"/>
            <w:vMerge w:val="restart"/>
            <w:tcBorders>
              <w:top w:val="single" w:sz="4" w:space="0" w:color="auto"/>
              <w:left w:val="single" w:sz="4" w:space="0" w:color="auto"/>
              <w:bottom w:val="single" w:sz="4" w:space="0" w:color="auto"/>
              <w:right w:val="single" w:sz="4" w:space="0" w:color="auto"/>
            </w:tcBorders>
          </w:tcPr>
          <w:p w14:paraId="306A7680"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p>
        </w:tc>
        <w:tc>
          <w:tcPr>
            <w:tcW w:w="1788" w:type="dxa"/>
            <w:tcBorders>
              <w:top w:val="single" w:sz="4" w:space="0" w:color="auto"/>
              <w:left w:val="single" w:sz="4" w:space="0" w:color="auto"/>
              <w:bottom w:val="single" w:sz="4" w:space="0" w:color="auto"/>
              <w:right w:val="single" w:sz="4" w:space="0" w:color="auto"/>
            </w:tcBorders>
            <w:hideMark/>
          </w:tcPr>
          <w:p w14:paraId="7F50CB36"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SSB.1 FR2</w:t>
            </w:r>
          </w:p>
        </w:tc>
      </w:tr>
      <w:tr w:rsidR="0048745D" w:rsidRPr="00CD321B" w14:paraId="49BB7ED4" w14:textId="77777777" w:rsidTr="00E1394D">
        <w:trPr>
          <w:trHeight w:val="187"/>
          <w:jc w:val="center"/>
        </w:trPr>
        <w:tc>
          <w:tcPr>
            <w:tcW w:w="2736" w:type="dxa"/>
            <w:tcBorders>
              <w:top w:val="nil"/>
              <w:left w:val="single" w:sz="4" w:space="0" w:color="auto"/>
              <w:bottom w:val="single" w:sz="4" w:space="0" w:color="auto"/>
              <w:right w:val="single" w:sz="4" w:space="0" w:color="auto"/>
            </w:tcBorders>
          </w:tcPr>
          <w:p w14:paraId="24BEE5C4" w14:textId="77777777" w:rsidR="0048745D" w:rsidRPr="00CD321B" w:rsidRDefault="0048745D" w:rsidP="00E1394D">
            <w:pPr>
              <w:keepNext/>
              <w:keepLines/>
              <w:spacing w:after="0" w:line="276" w:lineRule="auto"/>
              <w:rPr>
                <w:rFonts w:ascii="Arial" w:hAnsi="Arial" w:cs="Arial"/>
                <w:kern w:val="2"/>
                <w:sz w:val="18"/>
                <w:szCs w:val="24"/>
                <w:lang w:val="en-US" w:eastAsia="fr-FR"/>
                <w14:ligatures w14:val="standardContextual"/>
              </w:rPr>
            </w:pPr>
          </w:p>
        </w:tc>
        <w:tc>
          <w:tcPr>
            <w:tcW w:w="956" w:type="dxa"/>
            <w:tcBorders>
              <w:top w:val="single" w:sz="4" w:space="0" w:color="auto"/>
              <w:left w:val="single" w:sz="4" w:space="0" w:color="auto"/>
              <w:bottom w:val="single" w:sz="4" w:space="0" w:color="auto"/>
              <w:right w:val="single" w:sz="4" w:space="0" w:color="auto"/>
            </w:tcBorders>
            <w:hideMark/>
          </w:tcPr>
          <w:p w14:paraId="4A8149E6"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2</w:t>
            </w:r>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CFCD126" w14:textId="77777777" w:rsidR="0048745D" w:rsidRPr="00CD321B" w:rsidRDefault="0048745D" w:rsidP="00E1394D">
            <w:pPr>
              <w:spacing w:after="0" w:line="256" w:lineRule="auto"/>
              <w:rPr>
                <w:rFonts w:ascii="Arial" w:eastAsia="SimSun" w:hAnsi="Arial"/>
                <w:kern w:val="2"/>
                <w:sz w:val="18"/>
                <w:szCs w:val="24"/>
                <w:lang w:val="en-US" w:eastAsia="zh-CN"/>
                <w14:ligatures w14:val="standardContextual"/>
              </w:rPr>
            </w:pPr>
          </w:p>
        </w:tc>
        <w:tc>
          <w:tcPr>
            <w:tcW w:w="1788" w:type="dxa"/>
            <w:tcBorders>
              <w:top w:val="single" w:sz="4" w:space="0" w:color="auto"/>
              <w:left w:val="single" w:sz="4" w:space="0" w:color="auto"/>
              <w:bottom w:val="single" w:sz="4" w:space="0" w:color="auto"/>
              <w:right w:val="single" w:sz="4" w:space="0" w:color="auto"/>
            </w:tcBorders>
            <w:hideMark/>
          </w:tcPr>
          <w:p w14:paraId="69F07B6A"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SSB.</w:t>
            </w:r>
            <w:ins w:id="58" w:author="Nokia" w:date="2024-08-06T10:27:00Z" w16du:dateUtc="2024-08-06T08:27:00Z">
              <w:r>
                <w:rPr>
                  <w:rFonts w:ascii="Arial" w:hAnsi="Arial" w:cs="Arial"/>
                  <w:kern w:val="2"/>
                  <w:sz w:val="18"/>
                  <w:szCs w:val="24"/>
                  <w:lang w:val="en-US" w:eastAsia="fr-FR"/>
                  <w14:ligatures w14:val="standardContextual"/>
                </w:rPr>
                <w:t>1</w:t>
              </w:r>
            </w:ins>
            <w:del w:id="59" w:author="Nokia" w:date="2024-08-06T10:27:00Z" w16du:dateUtc="2024-08-06T08:27:00Z">
              <w:r w:rsidRPr="00CD321B" w:rsidDel="007020A4">
                <w:rPr>
                  <w:rFonts w:ascii="Arial" w:hAnsi="Arial" w:cs="Arial"/>
                  <w:kern w:val="2"/>
                  <w:sz w:val="18"/>
                  <w:szCs w:val="24"/>
                  <w:lang w:val="en-US" w:eastAsia="fr-FR"/>
                  <w14:ligatures w14:val="standardContextual"/>
                </w:rPr>
                <w:delText>2</w:delText>
              </w:r>
            </w:del>
            <w:r w:rsidRPr="00CD321B">
              <w:rPr>
                <w:rFonts w:ascii="Arial" w:hAnsi="Arial" w:cs="Arial"/>
                <w:kern w:val="2"/>
                <w:sz w:val="18"/>
                <w:szCs w:val="24"/>
                <w:lang w:val="en-US" w:eastAsia="fr-FR"/>
                <w14:ligatures w14:val="standardContextual"/>
              </w:rPr>
              <w:t xml:space="preserve"> FR2</w:t>
            </w:r>
          </w:p>
        </w:tc>
      </w:tr>
      <w:tr w:rsidR="0048745D" w:rsidRPr="00CD321B" w14:paraId="5A0DA613" w14:textId="77777777" w:rsidTr="00E1394D">
        <w:trPr>
          <w:trHeight w:val="187"/>
          <w:jc w:val="center"/>
        </w:trPr>
        <w:tc>
          <w:tcPr>
            <w:tcW w:w="2736" w:type="dxa"/>
            <w:tcBorders>
              <w:top w:val="single" w:sz="4" w:space="0" w:color="auto"/>
              <w:left w:val="single" w:sz="4" w:space="0" w:color="auto"/>
              <w:bottom w:val="single" w:sz="4" w:space="0" w:color="auto"/>
              <w:right w:val="single" w:sz="4" w:space="0" w:color="auto"/>
            </w:tcBorders>
            <w:hideMark/>
          </w:tcPr>
          <w:p w14:paraId="38FD6561" w14:textId="77777777" w:rsidR="0048745D" w:rsidRPr="00CD321B" w:rsidRDefault="0048745D" w:rsidP="00E1394D">
            <w:pPr>
              <w:keepNext/>
              <w:keepLines/>
              <w:spacing w:after="0" w:line="276" w:lineRule="auto"/>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OCNG Patterns</w:t>
            </w:r>
          </w:p>
        </w:tc>
        <w:tc>
          <w:tcPr>
            <w:tcW w:w="956" w:type="dxa"/>
            <w:tcBorders>
              <w:top w:val="single" w:sz="4" w:space="0" w:color="auto"/>
              <w:left w:val="single" w:sz="4" w:space="0" w:color="auto"/>
              <w:bottom w:val="single" w:sz="4" w:space="0" w:color="auto"/>
              <w:right w:val="single" w:sz="4" w:space="0" w:color="auto"/>
            </w:tcBorders>
            <w:hideMark/>
          </w:tcPr>
          <w:p w14:paraId="6C271653"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1~2</w:t>
            </w:r>
          </w:p>
        </w:tc>
        <w:tc>
          <w:tcPr>
            <w:tcW w:w="1270" w:type="dxa"/>
            <w:tcBorders>
              <w:top w:val="single" w:sz="4" w:space="0" w:color="auto"/>
              <w:left w:val="single" w:sz="4" w:space="0" w:color="auto"/>
              <w:bottom w:val="single" w:sz="4" w:space="0" w:color="auto"/>
              <w:right w:val="single" w:sz="4" w:space="0" w:color="auto"/>
            </w:tcBorders>
          </w:tcPr>
          <w:p w14:paraId="3290510F"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p>
        </w:tc>
        <w:tc>
          <w:tcPr>
            <w:tcW w:w="1788" w:type="dxa"/>
            <w:tcBorders>
              <w:top w:val="single" w:sz="4" w:space="0" w:color="auto"/>
              <w:left w:val="single" w:sz="4" w:space="0" w:color="auto"/>
              <w:bottom w:val="single" w:sz="4" w:space="0" w:color="auto"/>
              <w:right w:val="single" w:sz="4" w:space="0" w:color="auto"/>
            </w:tcBorders>
            <w:hideMark/>
          </w:tcPr>
          <w:p w14:paraId="65827D4B"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OP.1</w:t>
            </w:r>
          </w:p>
        </w:tc>
      </w:tr>
      <w:tr w:rsidR="0048745D" w:rsidRPr="00CD321B" w14:paraId="44BCF8B4" w14:textId="77777777" w:rsidTr="00E1394D">
        <w:trPr>
          <w:trHeight w:val="187"/>
          <w:jc w:val="center"/>
        </w:trPr>
        <w:tc>
          <w:tcPr>
            <w:tcW w:w="2736" w:type="dxa"/>
            <w:tcBorders>
              <w:top w:val="single" w:sz="4" w:space="0" w:color="auto"/>
              <w:left w:val="single" w:sz="4" w:space="0" w:color="auto"/>
              <w:bottom w:val="single" w:sz="4" w:space="0" w:color="auto"/>
              <w:right w:val="single" w:sz="4" w:space="0" w:color="auto"/>
            </w:tcBorders>
            <w:hideMark/>
          </w:tcPr>
          <w:p w14:paraId="58A8FC18" w14:textId="77777777" w:rsidR="0048745D" w:rsidRPr="00CD321B" w:rsidRDefault="0048745D" w:rsidP="00E1394D">
            <w:pPr>
              <w:keepNext/>
              <w:keepLines/>
              <w:spacing w:after="0" w:line="276" w:lineRule="auto"/>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Initial BWP Configuration</w:t>
            </w:r>
          </w:p>
        </w:tc>
        <w:tc>
          <w:tcPr>
            <w:tcW w:w="956" w:type="dxa"/>
            <w:tcBorders>
              <w:top w:val="single" w:sz="4" w:space="0" w:color="auto"/>
              <w:left w:val="single" w:sz="4" w:space="0" w:color="auto"/>
              <w:bottom w:val="single" w:sz="4" w:space="0" w:color="auto"/>
              <w:right w:val="single" w:sz="4" w:space="0" w:color="auto"/>
            </w:tcBorders>
            <w:hideMark/>
          </w:tcPr>
          <w:p w14:paraId="65DC12B6"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1~2</w:t>
            </w:r>
          </w:p>
        </w:tc>
        <w:tc>
          <w:tcPr>
            <w:tcW w:w="1270" w:type="dxa"/>
            <w:tcBorders>
              <w:top w:val="single" w:sz="4" w:space="0" w:color="auto"/>
              <w:left w:val="single" w:sz="4" w:space="0" w:color="auto"/>
              <w:bottom w:val="single" w:sz="4" w:space="0" w:color="auto"/>
              <w:right w:val="single" w:sz="4" w:space="0" w:color="auto"/>
            </w:tcBorders>
          </w:tcPr>
          <w:p w14:paraId="46C6C2D5"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p>
        </w:tc>
        <w:tc>
          <w:tcPr>
            <w:tcW w:w="1788" w:type="dxa"/>
            <w:tcBorders>
              <w:top w:val="single" w:sz="4" w:space="0" w:color="auto"/>
              <w:left w:val="single" w:sz="4" w:space="0" w:color="auto"/>
              <w:bottom w:val="single" w:sz="4" w:space="0" w:color="auto"/>
              <w:right w:val="single" w:sz="4" w:space="0" w:color="auto"/>
            </w:tcBorders>
            <w:hideMark/>
          </w:tcPr>
          <w:p w14:paraId="522D42BD"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DLBWP.0.1</w:t>
            </w:r>
          </w:p>
          <w:p w14:paraId="2D6632F0"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ULBWP.0.1</w:t>
            </w:r>
          </w:p>
        </w:tc>
      </w:tr>
      <w:tr w:rsidR="0048745D" w:rsidRPr="00CD321B" w14:paraId="055CF725" w14:textId="77777777" w:rsidTr="00E1394D">
        <w:trPr>
          <w:trHeight w:val="187"/>
          <w:jc w:val="center"/>
        </w:trPr>
        <w:tc>
          <w:tcPr>
            <w:tcW w:w="2736" w:type="dxa"/>
            <w:tcBorders>
              <w:top w:val="single" w:sz="4" w:space="0" w:color="auto"/>
              <w:left w:val="single" w:sz="4" w:space="0" w:color="auto"/>
              <w:bottom w:val="single" w:sz="4" w:space="0" w:color="auto"/>
              <w:right w:val="single" w:sz="4" w:space="0" w:color="auto"/>
            </w:tcBorders>
            <w:hideMark/>
          </w:tcPr>
          <w:p w14:paraId="209DF13A" w14:textId="77777777" w:rsidR="0048745D" w:rsidRPr="00CD321B" w:rsidRDefault="0048745D" w:rsidP="00E1394D">
            <w:pPr>
              <w:keepNext/>
              <w:keepLines/>
              <w:spacing w:after="0" w:line="276" w:lineRule="auto"/>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Dedicated BWP configuration</w:t>
            </w:r>
          </w:p>
        </w:tc>
        <w:tc>
          <w:tcPr>
            <w:tcW w:w="956" w:type="dxa"/>
            <w:tcBorders>
              <w:top w:val="single" w:sz="4" w:space="0" w:color="auto"/>
              <w:left w:val="single" w:sz="4" w:space="0" w:color="auto"/>
              <w:bottom w:val="single" w:sz="4" w:space="0" w:color="auto"/>
              <w:right w:val="single" w:sz="4" w:space="0" w:color="auto"/>
            </w:tcBorders>
            <w:hideMark/>
          </w:tcPr>
          <w:p w14:paraId="663BFDC2"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1~2</w:t>
            </w:r>
          </w:p>
        </w:tc>
        <w:tc>
          <w:tcPr>
            <w:tcW w:w="1270" w:type="dxa"/>
            <w:tcBorders>
              <w:top w:val="single" w:sz="4" w:space="0" w:color="auto"/>
              <w:left w:val="single" w:sz="4" w:space="0" w:color="auto"/>
              <w:bottom w:val="single" w:sz="4" w:space="0" w:color="auto"/>
              <w:right w:val="single" w:sz="4" w:space="0" w:color="auto"/>
            </w:tcBorders>
          </w:tcPr>
          <w:p w14:paraId="2682E474"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p>
        </w:tc>
        <w:tc>
          <w:tcPr>
            <w:tcW w:w="1788" w:type="dxa"/>
            <w:tcBorders>
              <w:top w:val="single" w:sz="4" w:space="0" w:color="auto"/>
              <w:left w:val="single" w:sz="4" w:space="0" w:color="auto"/>
              <w:bottom w:val="single" w:sz="4" w:space="0" w:color="auto"/>
              <w:right w:val="single" w:sz="4" w:space="0" w:color="auto"/>
            </w:tcBorders>
            <w:hideMark/>
          </w:tcPr>
          <w:p w14:paraId="0682FBFA"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DLBWP.1.3</w:t>
            </w:r>
          </w:p>
          <w:p w14:paraId="6A096462"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ULBWP.1.3</w:t>
            </w:r>
          </w:p>
        </w:tc>
      </w:tr>
      <w:tr w:rsidR="0048745D" w:rsidRPr="00CD321B" w14:paraId="3BC59787" w14:textId="77777777" w:rsidTr="00E1394D">
        <w:trPr>
          <w:trHeight w:val="187"/>
          <w:jc w:val="center"/>
        </w:trPr>
        <w:tc>
          <w:tcPr>
            <w:tcW w:w="2736" w:type="dxa"/>
            <w:tcBorders>
              <w:top w:val="single" w:sz="4" w:space="0" w:color="auto"/>
              <w:left w:val="single" w:sz="4" w:space="0" w:color="auto"/>
              <w:bottom w:val="single" w:sz="4" w:space="0" w:color="auto"/>
              <w:right w:val="single" w:sz="4" w:space="0" w:color="auto"/>
            </w:tcBorders>
            <w:hideMark/>
          </w:tcPr>
          <w:p w14:paraId="5A81FD5D" w14:textId="77777777" w:rsidR="0048745D" w:rsidRPr="00CD321B" w:rsidRDefault="0048745D" w:rsidP="00E1394D">
            <w:pPr>
              <w:keepNext/>
              <w:keepLines/>
              <w:spacing w:after="0" w:line="276" w:lineRule="auto"/>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SMTC configuration</w:t>
            </w:r>
          </w:p>
        </w:tc>
        <w:tc>
          <w:tcPr>
            <w:tcW w:w="956" w:type="dxa"/>
            <w:tcBorders>
              <w:top w:val="single" w:sz="4" w:space="0" w:color="auto"/>
              <w:left w:val="single" w:sz="4" w:space="0" w:color="auto"/>
              <w:bottom w:val="single" w:sz="4" w:space="0" w:color="auto"/>
              <w:right w:val="single" w:sz="4" w:space="0" w:color="auto"/>
            </w:tcBorders>
            <w:hideMark/>
          </w:tcPr>
          <w:p w14:paraId="47E1B818"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1~2</w:t>
            </w:r>
          </w:p>
        </w:tc>
        <w:tc>
          <w:tcPr>
            <w:tcW w:w="1270" w:type="dxa"/>
            <w:tcBorders>
              <w:top w:val="single" w:sz="4" w:space="0" w:color="auto"/>
              <w:left w:val="single" w:sz="4" w:space="0" w:color="auto"/>
              <w:bottom w:val="single" w:sz="4" w:space="0" w:color="auto"/>
              <w:right w:val="single" w:sz="4" w:space="0" w:color="auto"/>
            </w:tcBorders>
          </w:tcPr>
          <w:p w14:paraId="39604C5B"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p>
        </w:tc>
        <w:tc>
          <w:tcPr>
            <w:tcW w:w="1788" w:type="dxa"/>
            <w:tcBorders>
              <w:top w:val="single" w:sz="4" w:space="0" w:color="auto"/>
              <w:left w:val="single" w:sz="4" w:space="0" w:color="auto"/>
              <w:bottom w:val="single" w:sz="4" w:space="0" w:color="auto"/>
              <w:right w:val="single" w:sz="4" w:space="0" w:color="auto"/>
            </w:tcBorders>
            <w:hideMark/>
          </w:tcPr>
          <w:p w14:paraId="3E5E1E85"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SMTC.1</w:t>
            </w:r>
          </w:p>
        </w:tc>
      </w:tr>
      <w:tr w:rsidR="0048745D" w:rsidRPr="00CD321B" w14:paraId="7DD0A25D" w14:textId="77777777" w:rsidTr="00E1394D">
        <w:trPr>
          <w:trHeight w:val="187"/>
          <w:jc w:val="center"/>
        </w:trPr>
        <w:tc>
          <w:tcPr>
            <w:tcW w:w="2736" w:type="dxa"/>
            <w:tcBorders>
              <w:top w:val="single" w:sz="4" w:space="0" w:color="auto"/>
              <w:left w:val="single" w:sz="4" w:space="0" w:color="auto"/>
              <w:bottom w:val="single" w:sz="4" w:space="0" w:color="auto"/>
              <w:right w:val="single" w:sz="4" w:space="0" w:color="auto"/>
            </w:tcBorders>
            <w:hideMark/>
          </w:tcPr>
          <w:p w14:paraId="2652ED43" w14:textId="77777777" w:rsidR="0048745D" w:rsidRPr="00CD321B" w:rsidRDefault="0048745D" w:rsidP="00E1394D">
            <w:pPr>
              <w:keepNext/>
              <w:keepLines/>
              <w:spacing w:after="0" w:line="276" w:lineRule="auto"/>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TRS Configuration</w:t>
            </w:r>
          </w:p>
        </w:tc>
        <w:tc>
          <w:tcPr>
            <w:tcW w:w="956" w:type="dxa"/>
            <w:tcBorders>
              <w:top w:val="single" w:sz="4" w:space="0" w:color="auto"/>
              <w:left w:val="single" w:sz="4" w:space="0" w:color="auto"/>
              <w:bottom w:val="single" w:sz="4" w:space="0" w:color="auto"/>
              <w:right w:val="single" w:sz="4" w:space="0" w:color="auto"/>
            </w:tcBorders>
            <w:hideMark/>
          </w:tcPr>
          <w:p w14:paraId="5664E74C"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1~2</w:t>
            </w:r>
          </w:p>
        </w:tc>
        <w:tc>
          <w:tcPr>
            <w:tcW w:w="1270" w:type="dxa"/>
            <w:tcBorders>
              <w:top w:val="single" w:sz="4" w:space="0" w:color="auto"/>
              <w:left w:val="single" w:sz="4" w:space="0" w:color="auto"/>
              <w:bottom w:val="single" w:sz="4" w:space="0" w:color="auto"/>
              <w:right w:val="single" w:sz="4" w:space="0" w:color="auto"/>
            </w:tcBorders>
          </w:tcPr>
          <w:p w14:paraId="780A4525"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p>
        </w:tc>
        <w:tc>
          <w:tcPr>
            <w:tcW w:w="1788" w:type="dxa"/>
            <w:tcBorders>
              <w:top w:val="single" w:sz="4" w:space="0" w:color="auto"/>
              <w:left w:val="single" w:sz="4" w:space="0" w:color="auto"/>
              <w:bottom w:val="single" w:sz="4" w:space="0" w:color="auto"/>
              <w:right w:val="single" w:sz="4" w:space="0" w:color="auto"/>
            </w:tcBorders>
            <w:hideMark/>
          </w:tcPr>
          <w:p w14:paraId="3D0B83EB"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TBD</w:t>
            </w:r>
          </w:p>
        </w:tc>
      </w:tr>
      <w:tr w:rsidR="0048745D" w:rsidRPr="00CD321B" w14:paraId="0E9AF45F" w14:textId="77777777" w:rsidTr="00E1394D">
        <w:trPr>
          <w:trHeight w:val="187"/>
          <w:jc w:val="center"/>
        </w:trPr>
        <w:tc>
          <w:tcPr>
            <w:tcW w:w="2736" w:type="dxa"/>
            <w:tcBorders>
              <w:top w:val="single" w:sz="4" w:space="0" w:color="auto"/>
              <w:left w:val="single" w:sz="4" w:space="0" w:color="auto"/>
              <w:bottom w:val="single" w:sz="4" w:space="0" w:color="auto"/>
              <w:right w:val="single" w:sz="4" w:space="0" w:color="auto"/>
            </w:tcBorders>
            <w:hideMark/>
          </w:tcPr>
          <w:p w14:paraId="47F1BB60" w14:textId="77777777" w:rsidR="0048745D" w:rsidRPr="00CD321B" w:rsidRDefault="0048745D" w:rsidP="00E1394D">
            <w:pPr>
              <w:keepNext/>
              <w:keepLines/>
              <w:spacing w:after="0" w:line="276" w:lineRule="auto"/>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PDCCH/PDSCH TCI Configuration</w:t>
            </w:r>
          </w:p>
        </w:tc>
        <w:tc>
          <w:tcPr>
            <w:tcW w:w="956" w:type="dxa"/>
            <w:tcBorders>
              <w:top w:val="single" w:sz="4" w:space="0" w:color="auto"/>
              <w:left w:val="single" w:sz="4" w:space="0" w:color="auto"/>
              <w:bottom w:val="single" w:sz="4" w:space="0" w:color="auto"/>
              <w:right w:val="single" w:sz="4" w:space="0" w:color="auto"/>
            </w:tcBorders>
            <w:hideMark/>
          </w:tcPr>
          <w:p w14:paraId="1FAE39CE"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1~2</w:t>
            </w:r>
          </w:p>
        </w:tc>
        <w:tc>
          <w:tcPr>
            <w:tcW w:w="1270" w:type="dxa"/>
            <w:tcBorders>
              <w:top w:val="single" w:sz="4" w:space="0" w:color="auto"/>
              <w:left w:val="single" w:sz="4" w:space="0" w:color="auto"/>
              <w:bottom w:val="single" w:sz="4" w:space="0" w:color="auto"/>
              <w:right w:val="single" w:sz="4" w:space="0" w:color="auto"/>
            </w:tcBorders>
          </w:tcPr>
          <w:p w14:paraId="79EC44D6"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p>
        </w:tc>
        <w:tc>
          <w:tcPr>
            <w:tcW w:w="1788" w:type="dxa"/>
            <w:tcBorders>
              <w:top w:val="single" w:sz="4" w:space="0" w:color="auto"/>
              <w:left w:val="single" w:sz="4" w:space="0" w:color="auto"/>
              <w:bottom w:val="single" w:sz="4" w:space="0" w:color="auto"/>
              <w:right w:val="single" w:sz="4" w:space="0" w:color="auto"/>
            </w:tcBorders>
            <w:hideMark/>
          </w:tcPr>
          <w:p w14:paraId="7819BE00"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TCI.State.2</w:t>
            </w:r>
          </w:p>
        </w:tc>
      </w:tr>
      <w:tr w:rsidR="0048745D" w:rsidRPr="00CD321B" w14:paraId="5E5586C8" w14:textId="77777777" w:rsidTr="00E1394D">
        <w:trPr>
          <w:trHeight w:val="187"/>
          <w:jc w:val="center"/>
        </w:trPr>
        <w:tc>
          <w:tcPr>
            <w:tcW w:w="2736" w:type="dxa"/>
            <w:tcBorders>
              <w:top w:val="single" w:sz="4" w:space="0" w:color="auto"/>
              <w:left w:val="single" w:sz="4" w:space="0" w:color="auto"/>
              <w:bottom w:val="single" w:sz="4" w:space="0" w:color="auto"/>
              <w:right w:val="single" w:sz="4" w:space="0" w:color="auto"/>
            </w:tcBorders>
            <w:hideMark/>
          </w:tcPr>
          <w:p w14:paraId="699DA96A" w14:textId="77777777" w:rsidR="0048745D" w:rsidRPr="00CD321B" w:rsidRDefault="0048745D" w:rsidP="00E1394D">
            <w:pPr>
              <w:keepNext/>
              <w:keepLines/>
              <w:spacing w:after="0" w:line="276" w:lineRule="auto"/>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DRX configuration</w:t>
            </w:r>
          </w:p>
        </w:tc>
        <w:tc>
          <w:tcPr>
            <w:tcW w:w="956" w:type="dxa"/>
            <w:tcBorders>
              <w:top w:val="single" w:sz="4" w:space="0" w:color="auto"/>
              <w:left w:val="single" w:sz="4" w:space="0" w:color="auto"/>
              <w:bottom w:val="single" w:sz="4" w:space="0" w:color="auto"/>
              <w:right w:val="single" w:sz="4" w:space="0" w:color="auto"/>
            </w:tcBorders>
            <w:hideMark/>
          </w:tcPr>
          <w:p w14:paraId="60793D98"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1~2</w:t>
            </w:r>
          </w:p>
        </w:tc>
        <w:tc>
          <w:tcPr>
            <w:tcW w:w="1270" w:type="dxa"/>
            <w:tcBorders>
              <w:top w:val="single" w:sz="4" w:space="0" w:color="auto"/>
              <w:left w:val="single" w:sz="4" w:space="0" w:color="auto"/>
              <w:bottom w:val="single" w:sz="4" w:space="0" w:color="auto"/>
              <w:right w:val="single" w:sz="4" w:space="0" w:color="auto"/>
            </w:tcBorders>
          </w:tcPr>
          <w:p w14:paraId="263CD440"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p>
        </w:tc>
        <w:tc>
          <w:tcPr>
            <w:tcW w:w="1788" w:type="dxa"/>
            <w:tcBorders>
              <w:top w:val="single" w:sz="4" w:space="0" w:color="auto"/>
              <w:left w:val="single" w:sz="4" w:space="0" w:color="auto"/>
              <w:bottom w:val="single" w:sz="4" w:space="0" w:color="auto"/>
              <w:right w:val="single" w:sz="4" w:space="0" w:color="auto"/>
            </w:tcBorders>
            <w:hideMark/>
          </w:tcPr>
          <w:p w14:paraId="06A76189"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Off</w:t>
            </w:r>
          </w:p>
        </w:tc>
      </w:tr>
      <w:tr w:rsidR="0048745D" w:rsidRPr="00CD321B" w14:paraId="0E1B3F2F" w14:textId="77777777" w:rsidTr="00E1394D">
        <w:trPr>
          <w:trHeight w:val="187"/>
          <w:jc w:val="center"/>
        </w:trPr>
        <w:tc>
          <w:tcPr>
            <w:tcW w:w="2736" w:type="dxa"/>
            <w:tcBorders>
              <w:top w:val="single" w:sz="4" w:space="0" w:color="auto"/>
              <w:left w:val="single" w:sz="4" w:space="0" w:color="auto"/>
              <w:bottom w:val="single" w:sz="4" w:space="0" w:color="auto"/>
              <w:right w:val="single" w:sz="4" w:space="0" w:color="auto"/>
            </w:tcBorders>
            <w:hideMark/>
          </w:tcPr>
          <w:p w14:paraId="12208179" w14:textId="77777777" w:rsidR="0048745D" w:rsidRPr="00CD321B" w:rsidRDefault="0048745D" w:rsidP="00E1394D">
            <w:pPr>
              <w:keepNext/>
              <w:keepLines/>
              <w:spacing w:after="0" w:line="276" w:lineRule="auto"/>
              <w:rPr>
                <w:rFonts w:ascii="Arial" w:hAnsi="Arial" w:cs="Arial"/>
                <w:kern w:val="2"/>
                <w:sz w:val="18"/>
                <w:szCs w:val="24"/>
                <w:lang w:val="en-US" w:eastAsia="fr-FR"/>
                <w14:ligatures w14:val="standardContextual"/>
              </w:rPr>
            </w:pPr>
            <w:proofErr w:type="spellStart"/>
            <w:r w:rsidRPr="00CD321B">
              <w:rPr>
                <w:rFonts w:ascii="Arial" w:hAnsi="Arial" w:cs="Arial"/>
                <w:kern w:val="2"/>
                <w:sz w:val="18"/>
                <w:szCs w:val="24"/>
                <w:lang w:val="en-US" w:eastAsia="fr-FR"/>
                <w14:ligatures w14:val="standardContextual"/>
              </w:rPr>
              <w:t>reportConfigType</w:t>
            </w:r>
            <w:proofErr w:type="spellEnd"/>
          </w:p>
        </w:tc>
        <w:tc>
          <w:tcPr>
            <w:tcW w:w="956" w:type="dxa"/>
            <w:tcBorders>
              <w:top w:val="single" w:sz="4" w:space="0" w:color="auto"/>
              <w:left w:val="single" w:sz="4" w:space="0" w:color="auto"/>
              <w:bottom w:val="single" w:sz="4" w:space="0" w:color="auto"/>
              <w:right w:val="single" w:sz="4" w:space="0" w:color="auto"/>
            </w:tcBorders>
            <w:hideMark/>
          </w:tcPr>
          <w:p w14:paraId="0413B822"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1~2</w:t>
            </w:r>
          </w:p>
        </w:tc>
        <w:tc>
          <w:tcPr>
            <w:tcW w:w="1270" w:type="dxa"/>
            <w:tcBorders>
              <w:top w:val="single" w:sz="4" w:space="0" w:color="auto"/>
              <w:left w:val="single" w:sz="4" w:space="0" w:color="auto"/>
              <w:bottom w:val="single" w:sz="4" w:space="0" w:color="auto"/>
              <w:right w:val="single" w:sz="4" w:space="0" w:color="auto"/>
            </w:tcBorders>
          </w:tcPr>
          <w:p w14:paraId="038B942C"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p>
        </w:tc>
        <w:tc>
          <w:tcPr>
            <w:tcW w:w="1788" w:type="dxa"/>
            <w:tcBorders>
              <w:top w:val="single" w:sz="4" w:space="0" w:color="auto"/>
              <w:left w:val="single" w:sz="4" w:space="0" w:color="auto"/>
              <w:bottom w:val="single" w:sz="4" w:space="0" w:color="auto"/>
              <w:right w:val="single" w:sz="4" w:space="0" w:color="auto"/>
            </w:tcBorders>
            <w:hideMark/>
          </w:tcPr>
          <w:p w14:paraId="1CC008B8"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periodic</w:t>
            </w:r>
          </w:p>
        </w:tc>
      </w:tr>
      <w:tr w:rsidR="0048745D" w:rsidRPr="00CD321B" w14:paraId="5226DCDE" w14:textId="77777777" w:rsidTr="00E1394D">
        <w:trPr>
          <w:trHeight w:val="187"/>
          <w:jc w:val="center"/>
        </w:trPr>
        <w:tc>
          <w:tcPr>
            <w:tcW w:w="2736" w:type="dxa"/>
            <w:tcBorders>
              <w:top w:val="single" w:sz="4" w:space="0" w:color="auto"/>
              <w:left w:val="single" w:sz="4" w:space="0" w:color="auto"/>
              <w:bottom w:val="single" w:sz="4" w:space="0" w:color="auto"/>
              <w:right w:val="single" w:sz="4" w:space="0" w:color="auto"/>
            </w:tcBorders>
            <w:hideMark/>
          </w:tcPr>
          <w:p w14:paraId="4653945D" w14:textId="77777777" w:rsidR="0048745D" w:rsidRPr="00CD321B" w:rsidRDefault="0048745D" w:rsidP="00E1394D">
            <w:pPr>
              <w:keepNext/>
              <w:keepLines/>
              <w:spacing w:after="0" w:line="276" w:lineRule="auto"/>
              <w:rPr>
                <w:rFonts w:ascii="Arial" w:hAnsi="Arial" w:cs="Arial"/>
                <w:kern w:val="2"/>
                <w:sz w:val="18"/>
                <w:szCs w:val="24"/>
                <w:lang w:val="en-US" w:eastAsia="fr-FR"/>
                <w14:ligatures w14:val="standardContextual"/>
              </w:rPr>
            </w:pPr>
            <w:proofErr w:type="spellStart"/>
            <w:r w:rsidRPr="00CD321B">
              <w:rPr>
                <w:rFonts w:ascii="Arial" w:hAnsi="Arial" w:cs="Arial"/>
                <w:kern w:val="2"/>
                <w:sz w:val="18"/>
                <w:szCs w:val="24"/>
                <w:lang w:val="en-US" w:eastAsia="fr-FR"/>
                <w14:ligatures w14:val="standardContextual"/>
              </w:rPr>
              <w:t>reportQuantity</w:t>
            </w:r>
            <w:proofErr w:type="spellEnd"/>
          </w:p>
        </w:tc>
        <w:tc>
          <w:tcPr>
            <w:tcW w:w="956" w:type="dxa"/>
            <w:tcBorders>
              <w:top w:val="single" w:sz="4" w:space="0" w:color="auto"/>
              <w:left w:val="single" w:sz="4" w:space="0" w:color="auto"/>
              <w:bottom w:val="single" w:sz="4" w:space="0" w:color="auto"/>
              <w:right w:val="single" w:sz="4" w:space="0" w:color="auto"/>
            </w:tcBorders>
            <w:hideMark/>
          </w:tcPr>
          <w:p w14:paraId="0F6F86A9"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1~2</w:t>
            </w:r>
          </w:p>
        </w:tc>
        <w:tc>
          <w:tcPr>
            <w:tcW w:w="1270" w:type="dxa"/>
            <w:tcBorders>
              <w:top w:val="single" w:sz="4" w:space="0" w:color="auto"/>
              <w:left w:val="single" w:sz="4" w:space="0" w:color="auto"/>
              <w:bottom w:val="single" w:sz="4" w:space="0" w:color="auto"/>
              <w:right w:val="single" w:sz="4" w:space="0" w:color="auto"/>
            </w:tcBorders>
          </w:tcPr>
          <w:p w14:paraId="448DB0D3"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p>
        </w:tc>
        <w:tc>
          <w:tcPr>
            <w:tcW w:w="1788" w:type="dxa"/>
            <w:tcBorders>
              <w:top w:val="single" w:sz="4" w:space="0" w:color="auto"/>
              <w:left w:val="single" w:sz="4" w:space="0" w:color="auto"/>
              <w:bottom w:val="single" w:sz="4" w:space="0" w:color="auto"/>
              <w:right w:val="single" w:sz="4" w:space="0" w:color="auto"/>
            </w:tcBorders>
            <w:hideMark/>
          </w:tcPr>
          <w:p w14:paraId="0AC567AC"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proofErr w:type="spellStart"/>
            <w:r w:rsidRPr="00CD321B">
              <w:rPr>
                <w:rFonts w:ascii="Arial" w:hAnsi="Arial" w:cs="Arial"/>
                <w:kern w:val="2"/>
                <w:sz w:val="18"/>
                <w:szCs w:val="24"/>
                <w:lang w:val="en-US" w:eastAsia="fr-FR"/>
                <w14:ligatures w14:val="standardContextual"/>
              </w:rPr>
              <w:t>ssb</w:t>
            </w:r>
            <w:proofErr w:type="spellEnd"/>
            <w:r w:rsidRPr="00CD321B">
              <w:rPr>
                <w:rFonts w:ascii="Arial" w:hAnsi="Arial" w:cs="Arial"/>
                <w:kern w:val="2"/>
                <w:sz w:val="18"/>
                <w:szCs w:val="24"/>
                <w:lang w:val="en-US" w:eastAsia="fr-FR"/>
                <w14:ligatures w14:val="standardContextual"/>
              </w:rPr>
              <w:t>-Index-RSRP</w:t>
            </w:r>
          </w:p>
        </w:tc>
      </w:tr>
      <w:tr w:rsidR="0048745D" w:rsidRPr="00CD321B" w14:paraId="05925ADB" w14:textId="77777777" w:rsidTr="00E1394D">
        <w:trPr>
          <w:trHeight w:val="187"/>
          <w:jc w:val="center"/>
        </w:trPr>
        <w:tc>
          <w:tcPr>
            <w:tcW w:w="2736" w:type="dxa"/>
            <w:tcBorders>
              <w:top w:val="single" w:sz="4" w:space="0" w:color="auto"/>
              <w:left w:val="single" w:sz="4" w:space="0" w:color="auto"/>
              <w:bottom w:val="single" w:sz="4" w:space="0" w:color="auto"/>
              <w:right w:val="single" w:sz="4" w:space="0" w:color="auto"/>
            </w:tcBorders>
            <w:hideMark/>
          </w:tcPr>
          <w:p w14:paraId="37F41102" w14:textId="77777777" w:rsidR="0048745D" w:rsidRPr="00CD321B" w:rsidRDefault="0048745D" w:rsidP="00E1394D">
            <w:pPr>
              <w:keepNext/>
              <w:keepLines/>
              <w:spacing w:after="0" w:line="276" w:lineRule="auto"/>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Number of reported RS</w:t>
            </w:r>
          </w:p>
        </w:tc>
        <w:tc>
          <w:tcPr>
            <w:tcW w:w="956" w:type="dxa"/>
            <w:tcBorders>
              <w:top w:val="single" w:sz="4" w:space="0" w:color="auto"/>
              <w:left w:val="single" w:sz="4" w:space="0" w:color="auto"/>
              <w:bottom w:val="single" w:sz="4" w:space="0" w:color="auto"/>
              <w:right w:val="single" w:sz="4" w:space="0" w:color="auto"/>
            </w:tcBorders>
            <w:hideMark/>
          </w:tcPr>
          <w:p w14:paraId="293D43D5"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1~2</w:t>
            </w:r>
          </w:p>
        </w:tc>
        <w:tc>
          <w:tcPr>
            <w:tcW w:w="1270" w:type="dxa"/>
            <w:tcBorders>
              <w:top w:val="single" w:sz="4" w:space="0" w:color="auto"/>
              <w:left w:val="single" w:sz="4" w:space="0" w:color="auto"/>
              <w:bottom w:val="single" w:sz="4" w:space="0" w:color="auto"/>
              <w:right w:val="single" w:sz="4" w:space="0" w:color="auto"/>
            </w:tcBorders>
          </w:tcPr>
          <w:p w14:paraId="2E600E82"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p>
        </w:tc>
        <w:tc>
          <w:tcPr>
            <w:tcW w:w="1788" w:type="dxa"/>
            <w:tcBorders>
              <w:top w:val="single" w:sz="4" w:space="0" w:color="auto"/>
              <w:left w:val="single" w:sz="4" w:space="0" w:color="auto"/>
              <w:bottom w:val="single" w:sz="4" w:space="0" w:color="auto"/>
              <w:right w:val="single" w:sz="4" w:space="0" w:color="auto"/>
            </w:tcBorders>
            <w:hideMark/>
          </w:tcPr>
          <w:p w14:paraId="361959AF"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2</w:t>
            </w:r>
          </w:p>
        </w:tc>
      </w:tr>
      <w:tr w:rsidR="0048745D" w:rsidRPr="00CD321B" w14:paraId="3C532912" w14:textId="77777777" w:rsidTr="00E1394D">
        <w:trPr>
          <w:trHeight w:val="187"/>
          <w:jc w:val="center"/>
        </w:trPr>
        <w:tc>
          <w:tcPr>
            <w:tcW w:w="2736" w:type="dxa"/>
            <w:tcBorders>
              <w:top w:val="single" w:sz="4" w:space="0" w:color="auto"/>
              <w:left w:val="single" w:sz="4" w:space="0" w:color="auto"/>
              <w:bottom w:val="single" w:sz="4" w:space="0" w:color="auto"/>
              <w:right w:val="single" w:sz="4" w:space="0" w:color="auto"/>
            </w:tcBorders>
            <w:hideMark/>
          </w:tcPr>
          <w:p w14:paraId="5AB43396" w14:textId="77777777" w:rsidR="0048745D" w:rsidRPr="00CD321B" w:rsidRDefault="0048745D" w:rsidP="00E1394D">
            <w:pPr>
              <w:keepNext/>
              <w:keepLines/>
              <w:spacing w:after="0" w:line="276" w:lineRule="auto"/>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L1-RSRP reporting period</w:t>
            </w:r>
          </w:p>
        </w:tc>
        <w:tc>
          <w:tcPr>
            <w:tcW w:w="956" w:type="dxa"/>
            <w:tcBorders>
              <w:top w:val="single" w:sz="4" w:space="0" w:color="auto"/>
              <w:left w:val="single" w:sz="4" w:space="0" w:color="auto"/>
              <w:bottom w:val="single" w:sz="4" w:space="0" w:color="auto"/>
              <w:right w:val="single" w:sz="4" w:space="0" w:color="auto"/>
            </w:tcBorders>
            <w:hideMark/>
          </w:tcPr>
          <w:p w14:paraId="4E2BEBE4"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1~2</w:t>
            </w:r>
          </w:p>
        </w:tc>
        <w:tc>
          <w:tcPr>
            <w:tcW w:w="1270" w:type="dxa"/>
            <w:tcBorders>
              <w:top w:val="single" w:sz="4" w:space="0" w:color="auto"/>
              <w:left w:val="single" w:sz="4" w:space="0" w:color="auto"/>
              <w:bottom w:val="single" w:sz="4" w:space="0" w:color="auto"/>
              <w:right w:val="single" w:sz="4" w:space="0" w:color="auto"/>
            </w:tcBorders>
            <w:hideMark/>
          </w:tcPr>
          <w:p w14:paraId="060560F9"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slot</w:t>
            </w:r>
          </w:p>
        </w:tc>
        <w:tc>
          <w:tcPr>
            <w:tcW w:w="1788" w:type="dxa"/>
            <w:tcBorders>
              <w:top w:val="single" w:sz="4" w:space="0" w:color="auto"/>
              <w:left w:val="single" w:sz="4" w:space="0" w:color="auto"/>
              <w:bottom w:val="single" w:sz="4" w:space="0" w:color="auto"/>
              <w:right w:val="single" w:sz="4" w:space="0" w:color="auto"/>
            </w:tcBorders>
            <w:hideMark/>
          </w:tcPr>
          <w:p w14:paraId="1765ED74"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320</w:t>
            </w:r>
          </w:p>
        </w:tc>
      </w:tr>
      <w:tr w:rsidR="0048745D" w:rsidRPr="00CD321B" w14:paraId="2C6ECE34" w14:textId="77777777" w:rsidTr="00E1394D">
        <w:trPr>
          <w:trHeight w:val="187"/>
          <w:jc w:val="center"/>
        </w:trPr>
        <w:tc>
          <w:tcPr>
            <w:tcW w:w="2736" w:type="dxa"/>
            <w:tcBorders>
              <w:top w:val="single" w:sz="4" w:space="0" w:color="auto"/>
              <w:left w:val="single" w:sz="4" w:space="0" w:color="auto"/>
              <w:bottom w:val="single" w:sz="4" w:space="0" w:color="auto"/>
              <w:right w:val="single" w:sz="4" w:space="0" w:color="auto"/>
            </w:tcBorders>
            <w:hideMark/>
          </w:tcPr>
          <w:p w14:paraId="5D5B7EA4" w14:textId="77777777" w:rsidR="0048745D" w:rsidRPr="00CD321B" w:rsidRDefault="0048745D" w:rsidP="00E1394D">
            <w:pPr>
              <w:keepNext/>
              <w:keepLines/>
              <w:spacing w:after="0" w:line="276" w:lineRule="auto"/>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T1</w:t>
            </w:r>
          </w:p>
        </w:tc>
        <w:tc>
          <w:tcPr>
            <w:tcW w:w="956" w:type="dxa"/>
            <w:tcBorders>
              <w:top w:val="single" w:sz="4" w:space="0" w:color="auto"/>
              <w:left w:val="single" w:sz="4" w:space="0" w:color="auto"/>
              <w:bottom w:val="single" w:sz="4" w:space="0" w:color="auto"/>
              <w:right w:val="single" w:sz="4" w:space="0" w:color="auto"/>
            </w:tcBorders>
            <w:hideMark/>
          </w:tcPr>
          <w:p w14:paraId="1A163106"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1~2</w:t>
            </w:r>
          </w:p>
        </w:tc>
        <w:tc>
          <w:tcPr>
            <w:tcW w:w="1270" w:type="dxa"/>
            <w:tcBorders>
              <w:top w:val="single" w:sz="4" w:space="0" w:color="auto"/>
              <w:left w:val="single" w:sz="4" w:space="0" w:color="auto"/>
              <w:bottom w:val="single" w:sz="4" w:space="0" w:color="auto"/>
              <w:right w:val="single" w:sz="4" w:space="0" w:color="auto"/>
            </w:tcBorders>
            <w:hideMark/>
          </w:tcPr>
          <w:p w14:paraId="606365AE"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s</w:t>
            </w:r>
          </w:p>
        </w:tc>
        <w:tc>
          <w:tcPr>
            <w:tcW w:w="1788" w:type="dxa"/>
            <w:tcBorders>
              <w:top w:val="single" w:sz="4" w:space="0" w:color="auto"/>
              <w:left w:val="single" w:sz="4" w:space="0" w:color="auto"/>
              <w:bottom w:val="single" w:sz="4" w:space="0" w:color="auto"/>
              <w:right w:val="single" w:sz="4" w:space="0" w:color="auto"/>
            </w:tcBorders>
            <w:hideMark/>
          </w:tcPr>
          <w:p w14:paraId="6040AE62"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5</w:t>
            </w:r>
          </w:p>
        </w:tc>
      </w:tr>
      <w:tr w:rsidR="0048745D" w:rsidRPr="00CD321B" w14:paraId="5AF9A92F" w14:textId="77777777" w:rsidTr="00E1394D">
        <w:trPr>
          <w:trHeight w:val="187"/>
          <w:jc w:val="center"/>
        </w:trPr>
        <w:tc>
          <w:tcPr>
            <w:tcW w:w="2736" w:type="dxa"/>
            <w:tcBorders>
              <w:top w:val="single" w:sz="4" w:space="0" w:color="auto"/>
              <w:left w:val="single" w:sz="4" w:space="0" w:color="auto"/>
              <w:bottom w:val="single" w:sz="4" w:space="0" w:color="auto"/>
              <w:right w:val="single" w:sz="4" w:space="0" w:color="auto"/>
            </w:tcBorders>
            <w:hideMark/>
          </w:tcPr>
          <w:p w14:paraId="31E96A3F" w14:textId="77777777" w:rsidR="0048745D" w:rsidRPr="00CD321B" w:rsidRDefault="0048745D" w:rsidP="00E1394D">
            <w:pPr>
              <w:keepNext/>
              <w:keepLines/>
              <w:spacing w:after="0" w:line="276" w:lineRule="auto"/>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T2</w:t>
            </w:r>
          </w:p>
        </w:tc>
        <w:tc>
          <w:tcPr>
            <w:tcW w:w="956" w:type="dxa"/>
            <w:tcBorders>
              <w:top w:val="single" w:sz="4" w:space="0" w:color="auto"/>
              <w:left w:val="single" w:sz="4" w:space="0" w:color="auto"/>
              <w:bottom w:val="single" w:sz="4" w:space="0" w:color="auto"/>
              <w:right w:val="single" w:sz="4" w:space="0" w:color="auto"/>
            </w:tcBorders>
            <w:hideMark/>
          </w:tcPr>
          <w:p w14:paraId="629DC60E"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1~2</w:t>
            </w:r>
          </w:p>
        </w:tc>
        <w:tc>
          <w:tcPr>
            <w:tcW w:w="1270" w:type="dxa"/>
            <w:tcBorders>
              <w:top w:val="single" w:sz="4" w:space="0" w:color="auto"/>
              <w:left w:val="single" w:sz="4" w:space="0" w:color="auto"/>
              <w:bottom w:val="single" w:sz="4" w:space="0" w:color="auto"/>
              <w:right w:val="single" w:sz="4" w:space="0" w:color="auto"/>
            </w:tcBorders>
            <w:hideMark/>
          </w:tcPr>
          <w:p w14:paraId="59C3F8C0"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s</w:t>
            </w:r>
          </w:p>
        </w:tc>
        <w:tc>
          <w:tcPr>
            <w:tcW w:w="1788" w:type="dxa"/>
            <w:tcBorders>
              <w:top w:val="single" w:sz="4" w:space="0" w:color="auto"/>
              <w:left w:val="single" w:sz="4" w:space="0" w:color="auto"/>
              <w:bottom w:val="single" w:sz="4" w:space="0" w:color="auto"/>
              <w:right w:val="single" w:sz="4" w:space="0" w:color="auto"/>
            </w:tcBorders>
            <w:hideMark/>
          </w:tcPr>
          <w:p w14:paraId="4E2ACCA5"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2</w:t>
            </w:r>
          </w:p>
        </w:tc>
      </w:tr>
      <w:tr w:rsidR="0048745D" w:rsidRPr="00CD321B" w14:paraId="52639165" w14:textId="77777777" w:rsidTr="00E1394D">
        <w:trPr>
          <w:trHeight w:val="187"/>
          <w:jc w:val="center"/>
        </w:trPr>
        <w:tc>
          <w:tcPr>
            <w:tcW w:w="2736" w:type="dxa"/>
            <w:tcBorders>
              <w:top w:val="single" w:sz="4" w:space="0" w:color="auto"/>
              <w:left w:val="single" w:sz="4" w:space="0" w:color="auto"/>
              <w:bottom w:val="single" w:sz="4" w:space="0" w:color="auto"/>
              <w:right w:val="single" w:sz="4" w:space="0" w:color="auto"/>
            </w:tcBorders>
            <w:hideMark/>
          </w:tcPr>
          <w:p w14:paraId="36DC68B6" w14:textId="77777777" w:rsidR="0048745D" w:rsidRPr="00CD321B" w:rsidRDefault="0048745D" w:rsidP="00E1394D">
            <w:pPr>
              <w:keepNext/>
              <w:keepLines/>
              <w:spacing w:after="0" w:line="276" w:lineRule="auto"/>
              <w:rPr>
                <w:rFonts w:ascii="Arial" w:hAnsi="Arial" w:cs="Arial"/>
                <w:kern w:val="2"/>
                <w:sz w:val="18"/>
                <w:szCs w:val="18"/>
                <w:lang w:val="en-US" w:eastAsia="fr-FR"/>
                <w14:ligatures w14:val="standardContextual"/>
              </w:rPr>
            </w:pPr>
            <w:r w:rsidRPr="00CD321B">
              <w:rPr>
                <w:rFonts w:ascii="Arial" w:hAnsi="Arial" w:cs="Arial"/>
                <w:kern w:val="2"/>
                <w:sz w:val="18"/>
                <w:szCs w:val="18"/>
                <w:lang w:val="en-US" w:eastAsia="fr-FR"/>
                <w14:ligatures w14:val="standardContextual"/>
              </w:rPr>
              <w:t>EPRE ratio of PSS to SSS</w:t>
            </w:r>
          </w:p>
        </w:tc>
        <w:tc>
          <w:tcPr>
            <w:tcW w:w="956" w:type="dxa"/>
            <w:tcBorders>
              <w:top w:val="single" w:sz="4" w:space="0" w:color="auto"/>
              <w:left w:val="single" w:sz="4" w:space="0" w:color="auto"/>
              <w:bottom w:val="nil"/>
              <w:right w:val="single" w:sz="4" w:space="0" w:color="auto"/>
            </w:tcBorders>
            <w:hideMark/>
          </w:tcPr>
          <w:p w14:paraId="40A9D287" w14:textId="77777777" w:rsidR="0048745D" w:rsidRPr="00CD321B" w:rsidRDefault="0048745D" w:rsidP="00E1394D">
            <w:pPr>
              <w:keepNext/>
              <w:keepLines/>
              <w:spacing w:after="0" w:line="276" w:lineRule="auto"/>
              <w:jc w:val="center"/>
              <w:rPr>
                <w:rFonts w:ascii="Arial" w:hAnsi="Arial"/>
                <w:kern w:val="2"/>
                <w:sz w:val="18"/>
                <w:szCs w:val="18"/>
                <w:lang w:val="en-US" w:eastAsia="fr-FR"/>
                <w14:ligatures w14:val="standardContextual"/>
              </w:rPr>
            </w:pPr>
            <w:r w:rsidRPr="00CD321B">
              <w:rPr>
                <w:rFonts w:ascii="Arial" w:hAnsi="Arial" w:cs="Arial"/>
                <w:kern w:val="2"/>
                <w:sz w:val="18"/>
                <w:szCs w:val="18"/>
                <w:lang w:val="en-US" w:eastAsia="fr-FR"/>
                <w14:ligatures w14:val="standardContextual"/>
              </w:rPr>
              <w:t>1~2</w:t>
            </w:r>
          </w:p>
        </w:tc>
        <w:tc>
          <w:tcPr>
            <w:tcW w:w="1270" w:type="dxa"/>
            <w:tcBorders>
              <w:top w:val="single" w:sz="4" w:space="0" w:color="auto"/>
              <w:left w:val="single" w:sz="4" w:space="0" w:color="auto"/>
              <w:bottom w:val="nil"/>
              <w:right w:val="single" w:sz="4" w:space="0" w:color="auto"/>
            </w:tcBorders>
            <w:hideMark/>
          </w:tcPr>
          <w:p w14:paraId="4DFE58AA" w14:textId="77777777" w:rsidR="0048745D" w:rsidRPr="00CD321B" w:rsidRDefault="0048745D" w:rsidP="00E1394D">
            <w:pPr>
              <w:keepNext/>
              <w:keepLines/>
              <w:spacing w:after="0" w:line="276" w:lineRule="auto"/>
              <w:jc w:val="center"/>
              <w:rPr>
                <w:rFonts w:ascii="Arial" w:hAnsi="Arial" w:cs="Arial"/>
                <w:kern w:val="2"/>
                <w:sz w:val="18"/>
                <w:szCs w:val="18"/>
                <w:lang w:val="en-US" w:eastAsia="fr-FR"/>
                <w14:ligatures w14:val="standardContextual"/>
              </w:rPr>
            </w:pPr>
            <w:r w:rsidRPr="00CD321B">
              <w:rPr>
                <w:rFonts w:ascii="Arial" w:hAnsi="Arial" w:cs="Arial"/>
                <w:kern w:val="2"/>
                <w:sz w:val="18"/>
                <w:szCs w:val="18"/>
                <w:lang w:val="en-US" w:eastAsia="fr-FR"/>
                <w14:ligatures w14:val="standardContextual"/>
              </w:rPr>
              <w:t>dB</w:t>
            </w:r>
          </w:p>
        </w:tc>
        <w:tc>
          <w:tcPr>
            <w:tcW w:w="1788" w:type="dxa"/>
            <w:tcBorders>
              <w:top w:val="single" w:sz="4" w:space="0" w:color="auto"/>
              <w:left w:val="single" w:sz="4" w:space="0" w:color="auto"/>
              <w:bottom w:val="nil"/>
              <w:right w:val="single" w:sz="4" w:space="0" w:color="auto"/>
            </w:tcBorders>
            <w:hideMark/>
          </w:tcPr>
          <w:p w14:paraId="319C4082" w14:textId="77777777" w:rsidR="0048745D" w:rsidRPr="00CD321B" w:rsidRDefault="0048745D" w:rsidP="00E1394D">
            <w:pPr>
              <w:keepNext/>
              <w:keepLines/>
              <w:spacing w:after="0" w:line="276" w:lineRule="auto"/>
              <w:jc w:val="center"/>
              <w:rPr>
                <w:rFonts w:ascii="Arial" w:hAnsi="Arial" w:cs="Arial"/>
                <w:kern w:val="2"/>
                <w:sz w:val="18"/>
                <w:szCs w:val="18"/>
                <w:lang w:val="en-US" w:eastAsia="fr-FR"/>
                <w14:ligatures w14:val="standardContextual"/>
              </w:rPr>
            </w:pPr>
            <w:r w:rsidRPr="00CD321B">
              <w:rPr>
                <w:rFonts w:ascii="Arial" w:hAnsi="Arial" w:cs="Arial"/>
                <w:kern w:val="2"/>
                <w:sz w:val="18"/>
                <w:szCs w:val="18"/>
                <w:lang w:val="en-US" w:eastAsia="fr-FR"/>
                <w14:ligatures w14:val="standardContextual"/>
              </w:rPr>
              <w:t>0</w:t>
            </w:r>
          </w:p>
        </w:tc>
      </w:tr>
      <w:tr w:rsidR="0048745D" w:rsidRPr="00CD321B" w14:paraId="0C038334" w14:textId="77777777" w:rsidTr="00E1394D">
        <w:trPr>
          <w:trHeight w:val="187"/>
          <w:jc w:val="center"/>
        </w:trPr>
        <w:tc>
          <w:tcPr>
            <w:tcW w:w="2736" w:type="dxa"/>
            <w:tcBorders>
              <w:top w:val="single" w:sz="4" w:space="0" w:color="auto"/>
              <w:left w:val="single" w:sz="4" w:space="0" w:color="auto"/>
              <w:bottom w:val="single" w:sz="4" w:space="0" w:color="auto"/>
              <w:right w:val="single" w:sz="4" w:space="0" w:color="auto"/>
            </w:tcBorders>
            <w:hideMark/>
          </w:tcPr>
          <w:p w14:paraId="50CDA52F" w14:textId="77777777" w:rsidR="0048745D" w:rsidRPr="00CD321B" w:rsidRDefault="0048745D" w:rsidP="00E1394D">
            <w:pPr>
              <w:keepNext/>
              <w:keepLines/>
              <w:spacing w:after="0" w:line="276" w:lineRule="auto"/>
              <w:rPr>
                <w:rFonts w:ascii="Arial" w:hAnsi="Arial" w:cs="Arial"/>
                <w:kern w:val="2"/>
                <w:sz w:val="18"/>
                <w:szCs w:val="18"/>
                <w:lang w:val="en-US" w:eastAsia="fr-FR"/>
                <w14:ligatures w14:val="standardContextual"/>
              </w:rPr>
            </w:pPr>
            <w:r w:rsidRPr="00CD321B">
              <w:rPr>
                <w:rFonts w:ascii="Arial" w:hAnsi="Arial" w:cs="Arial"/>
                <w:kern w:val="2"/>
                <w:sz w:val="18"/>
                <w:szCs w:val="18"/>
                <w:lang w:val="en-US" w:eastAsia="fr-FR"/>
                <w14:ligatures w14:val="standardContextual"/>
              </w:rPr>
              <w:t>EPRE ratio of PBCH DMRS to SSS</w:t>
            </w:r>
          </w:p>
        </w:tc>
        <w:tc>
          <w:tcPr>
            <w:tcW w:w="956" w:type="dxa"/>
            <w:tcBorders>
              <w:top w:val="nil"/>
              <w:left w:val="single" w:sz="4" w:space="0" w:color="auto"/>
              <w:bottom w:val="nil"/>
              <w:right w:val="single" w:sz="4" w:space="0" w:color="auto"/>
            </w:tcBorders>
          </w:tcPr>
          <w:p w14:paraId="7C46DF93" w14:textId="77777777" w:rsidR="0048745D" w:rsidRPr="00CD321B" w:rsidRDefault="0048745D" w:rsidP="00E1394D">
            <w:pPr>
              <w:keepNext/>
              <w:keepLines/>
              <w:spacing w:after="0" w:line="276" w:lineRule="auto"/>
              <w:jc w:val="center"/>
              <w:rPr>
                <w:rFonts w:ascii="Arial" w:hAnsi="Arial"/>
                <w:kern w:val="2"/>
                <w:sz w:val="18"/>
                <w:szCs w:val="18"/>
                <w:lang w:val="en-US" w:eastAsia="fr-FR"/>
                <w14:ligatures w14:val="standardContextual"/>
              </w:rPr>
            </w:pPr>
          </w:p>
        </w:tc>
        <w:tc>
          <w:tcPr>
            <w:tcW w:w="1270" w:type="dxa"/>
            <w:tcBorders>
              <w:top w:val="nil"/>
              <w:left w:val="single" w:sz="4" w:space="0" w:color="auto"/>
              <w:bottom w:val="nil"/>
              <w:right w:val="single" w:sz="4" w:space="0" w:color="auto"/>
            </w:tcBorders>
          </w:tcPr>
          <w:p w14:paraId="45FC12FF" w14:textId="77777777" w:rsidR="0048745D" w:rsidRPr="00CD321B" w:rsidRDefault="0048745D" w:rsidP="00E1394D">
            <w:pPr>
              <w:keepNext/>
              <w:keepLines/>
              <w:spacing w:after="0" w:line="276" w:lineRule="auto"/>
              <w:jc w:val="center"/>
              <w:rPr>
                <w:rFonts w:ascii="Arial" w:hAnsi="Arial" w:cs="Arial"/>
                <w:kern w:val="2"/>
                <w:sz w:val="18"/>
                <w:szCs w:val="18"/>
                <w:lang w:val="en-US" w:eastAsia="fr-FR"/>
                <w14:ligatures w14:val="standardContextual"/>
              </w:rPr>
            </w:pPr>
          </w:p>
        </w:tc>
        <w:tc>
          <w:tcPr>
            <w:tcW w:w="1788" w:type="dxa"/>
            <w:tcBorders>
              <w:top w:val="nil"/>
              <w:left w:val="single" w:sz="4" w:space="0" w:color="auto"/>
              <w:bottom w:val="nil"/>
              <w:right w:val="single" w:sz="4" w:space="0" w:color="auto"/>
            </w:tcBorders>
          </w:tcPr>
          <w:p w14:paraId="72719F91" w14:textId="77777777" w:rsidR="0048745D" w:rsidRPr="00CD321B" w:rsidRDefault="0048745D" w:rsidP="00E1394D">
            <w:pPr>
              <w:keepNext/>
              <w:keepLines/>
              <w:spacing w:after="0" w:line="276" w:lineRule="auto"/>
              <w:jc w:val="center"/>
              <w:rPr>
                <w:rFonts w:ascii="Arial" w:hAnsi="Arial" w:cs="Arial"/>
                <w:kern w:val="2"/>
                <w:sz w:val="18"/>
                <w:szCs w:val="18"/>
                <w:lang w:val="en-US" w:eastAsia="fr-FR"/>
                <w14:ligatures w14:val="standardContextual"/>
              </w:rPr>
            </w:pPr>
          </w:p>
        </w:tc>
      </w:tr>
      <w:tr w:rsidR="0048745D" w:rsidRPr="00CD321B" w14:paraId="3B21CB2F" w14:textId="77777777" w:rsidTr="00E1394D">
        <w:trPr>
          <w:trHeight w:val="187"/>
          <w:jc w:val="center"/>
        </w:trPr>
        <w:tc>
          <w:tcPr>
            <w:tcW w:w="2736" w:type="dxa"/>
            <w:tcBorders>
              <w:top w:val="single" w:sz="4" w:space="0" w:color="auto"/>
              <w:left w:val="single" w:sz="4" w:space="0" w:color="auto"/>
              <w:bottom w:val="single" w:sz="4" w:space="0" w:color="auto"/>
              <w:right w:val="single" w:sz="4" w:space="0" w:color="auto"/>
            </w:tcBorders>
            <w:hideMark/>
          </w:tcPr>
          <w:p w14:paraId="7DCD0960" w14:textId="77777777" w:rsidR="0048745D" w:rsidRPr="00CD321B" w:rsidRDefault="0048745D" w:rsidP="00E1394D">
            <w:pPr>
              <w:keepNext/>
              <w:keepLines/>
              <w:spacing w:after="0" w:line="276" w:lineRule="auto"/>
              <w:rPr>
                <w:rFonts w:ascii="Arial" w:hAnsi="Arial" w:cs="Arial"/>
                <w:kern w:val="2"/>
                <w:sz w:val="18"/>
                <w:szCs w:val="18"/>
                <w:lang w:val="en-US" w:eastAsia="fr-FR"/>
                <w14:ligatures w14:val="standardContextual"/>
              </w:rPr>
            </w:pPr>
            <w:r w:rsidRPr="00CD321B">
              <w:rPr>
                <w:rFonts w:ascii="Arial" w:hAnsi="Arial" w:cs="Arial"/>
                <w:kern w:val="2"/>
                <w:sz w:val="18"/>
                <w:szCs w:val="18"/>
                <w:lang w:val="en-US" w:eastAsia="fr-FR"/>
                <w14:ligatures w14:val="standardContextual"/>
              </w:rPr>
              <w:t>EPRE ratio of PBCH to PBCH DMRS</w:t>
            </w:r>
          </w:p>
        </w:tc>
        <w:tc>
          <w:tcPr>
            <w:tcW w:w="956" w:type="dxa"/>
            <w:tcBorders>
              <w:top w:val="nil"/>
              <w:left w:val="single" w:sz="4" w:space="0" w:color="auto"/>
              <w:bottom w:val="nil"/>
              <w:right w:val="single" w:sz="4" w:space="0" w:color="auto"/>
            </w:tcBorders>
          </w:tcPr>
          <w:p w14:paraId="3DED9D83" w14:textId="77777777" w:rsidR="0048745D" w:rsidRPr="00CD321B" w:rsidRDefault="0048745D" w:rsidP="00E1394D">
            <w:pPr>
              <w:keepNext/>
              <w:keepLines/>
              <w:spacing w:after="0" w:line="276" w:lineRule="auto"/>
              <w:jc w:val="center"/>
              <w:rPr>
                <w:rFonts w:ascii="Arial" w:hAnsi="Arial"/>
                <w:kern w:val="2"/>
                <w:sz w:val="18"/>
                <w:szCs w:val="18"/>
                <w:lang w:val="en-US" w:eastAsia="fr-FR"/>
                <w14:ligatures w14:val="standardContextual"/>
              </w:rPr>
            </w:pPr>
          </w:p>
        </w:tc>
        <w:tc>
          <w:tcPr>
            <w:tcW w:w="1270" w:type="dxa"/>
            <w:tcBorders>
              <w:top w:val="nil"/>
              <w:left w:val="single" w:sz="4" w:space="0" w:color="auto"/>
              <w:bottom w:val="nil"/>
              <w:right w:val="single" w:sz="4" w:space="0" w:color="auto"/>
            </w:tcBorders>
          </w:tcPr>
          <w:p w14:paraId="5FC08B52" w14:textId="77777777" w:rsidR="0048745D" w:rsidRPr="00CD321B" w:rsidRDefault="0048745D" w:rsidP="00E1394D">
            <w:pPr>
              <w:keepNext/>
              <w:keepLines/>
              <w:spacing w:after="0" w:line="276" w:lineRule="auto"/>
              <w:jc w:val="center"/>
              <w:rPr>
                <w:rFonts w:ascii="Arial" w:hAnsi="Arial" w:cs="Arial"/>
                <w:kern w:val="2"/>
                <w:sz w:val="18"/>
                <w:szCs w:val="18"/>
                <w:lang w:val="en-US" w:eastAsia="fr-FR"/>
                <w14:ligatures w14:val="standardContextual"/>
              </w:rPr>
            </w:pPr>
          </w:p>
        </w:tc>
        <w:tc>
          <w:tcPr>
            <w:tcW w:w="1788" w:type="dxa"/>
            <w:tcBorders>
              <w:top w:val="nil"/>
              <w:left w:val="single" w:sz="4" w:space="0" w:color="auto"/>
              <w:bottom w:val="nil"/>
              <w:right w:val="single" w:sz="4" w:space="0" w:color="auto"/>
            </w:tcBorders>
          </w:tcPr>
          <w:p w14:paraId="78ADB5BB" w14:textId="77777777" w:rsidR="0048745D" w:rsidRPr="00CD321B" w:rsidRDefault="0048745D" w:rsidP="00E1394D">
            <w:pPr>
              <w:keepNext/>
              <w:keepLines/>
              <w:spacing w:after="0" w:line="276" w:lineRule="auto"/>
              <w:jc w:val="center"/>
              <w:rPr>
                <w:rFonts w:ascii="Arial" w:hAnsi="Arial" w:cs="Arial"/>
                <w:kern w:val="2"/>
                <w:sz w:val="18"/>
                <w:szCs w:val="18"/>
                <w:lang w:val="en-US" w:eastAsia="fr-FR"/>
                <w14:ligatures w14:val="standardContextual"/>
              </w:rPr>
            </w:pPr>
          </w:p>
        </w:tc>
      </w:tr>
      <w:tr w:rsidR="0048745D" w:rsidRPr="00CD321B" w14:paraId="72DBF8B9" w14:textId="77777777" w:rsidTr="00E1394D">
        <w:trPr>
          <w:trHeight w:val="187"/>
          <w:jc w:val="center"/>
        </w:trPr>
        <w:tc>
          <w:tcPr>
            <w:tcW w:w="2736" w:type="dxa"/>
            <w:tcBorders>
              <w:top w:val="single" w:sz="4" w:space="0" w:color="auto"/>
              <w:left w:val="single" w:sz="4" w:space="0" w:color="auto"/>
              <w:bottom w:val="single" w:sz="4" w:space="0" w:color="auto"/>
              <w:right w:val="single" w:sz="4" w:space="0" w:color="auto"/>
            </w:tcBorders>
            <w:hideMark/>
          </w:tcPr>
          <w:p w14:paraId="1A7C947B" w14:textId="77777777" w:rsidR="0048745D" w:rsidRPr="00CD321B" w:rsidRDefault="0048745D" w:rsidP="00E1394D">
            <w:pPr>
              <w:keepNext/>
              <w:keepLines/>
              <w:spacing w:after="0" w:line="276" w:lineRule="auto"/>
              <w:rPr>
                <w:rFonts w:ascii="Arial" w:hAnsi="Arial" w:cs="Arial"/>
                <w:kern w:val="2"/>
                <w:sz w:val="18"/>
                <w:szCs w:val="18"/>
                <w:lang w:val="en-US" w:eastAsia="fr-FR"/>
                <w14:ligatures w14:val="standardContextual"/>
              </w:rPr>
            </w:pPr>
            <w:r w:rsidRPr="00CD321B">
              <w:rPr>
                <w:rFonts w:ascii="Arial" w:hAnsi="Arial" w:cs="Arial"/>
                <w:kern w:val="2"/>
                <w:sz w:val="18"/>
                <w:szCs w:val="18"/>
                <w:lang w:val="en-US" w:eastAsia="fr-FR"/>
                <w14:ligatures w14:val="standardContextual"/>
              </w:rPr>
              <w:t>EPRE ratio of PDCCH DMRS to SSS</w:t>
            </w:r>
          </w:p>
        </w:tc>
        <w:tc>
          <w:tcPr>
            <w:tcW w:w="956" w:type="dxa"/>
            <w:tcBorders>
              <w:top w:val="nil"/>
              <w:left w:val="single" w:sz="4" w:space="0" w:color="auto"/>
              <w:bottom w:val="nil"/>
              <w:right w:val="single" w:sz="4" w:space="0" w:color="auto"/>
            </w:tcBorders>
          </w:tcPr>
          <w:p w14:paraId="3858F452" w14:textId="77777777" w:rsidR="0048745D" w:rsidRPr="00CD321B" w:rsidRDefault="0048745D" w:rsidP="00E1394D">
            <w:pPr>
              <w:keepNext/>
              <w:keepLines/>
              <w:spacing w:after="0" w:line="276" w:lineRule="auto"/>
              <w:jc w:val="center"/>
              <w:rPr>
                <w:rFonts w:ascii="Arial" w:hAnsi="Arial"/>
                <w:kern w:val="2"/>
                <w:sz w:val="18"/>
                <w:szCs w:val="18"/>
                <w:lang w:val="en-US" w:eastAsia="fr-FR"/>
                <w14:ligatures w14:val="standardContextual"/>
              </w:rPr>
            </w:pPr>
          </w:p>
        </w:tc>
        <w:tc>
          <w:tcPr>
            <w:tcW w:w="1270" w:type="dxa"/>
            <w:tcBorders>
              <w:top w:val="nil"/>
              <w:left w:val="single" w:sz="4" w:space="0" w:color="auto"/>
              <w:bottom w:val="nil"/>
              <w:right w:val="single" w:sz="4" w:space="0" w:color="auto"/>
            </w:tcBorders>
          </w:tcPr>
          <w:p w14:paraId="47A1CC20" w14:textId="77777777" w:rsidR="0048745D" w:rsidRPr="00CD321B" w:rsidRDefault="0048745D" w:rsidP="00E1394D">
            <w:pPr>
              <w:keepNext/>
              <w:keepLines/>
              <w:spacing w:after="0" w:line="276" w:lineRule="auto"/>
              <w:jc w:val="center"/>
              <w:rPr>
                <w:rFonts w:ascii="Arial" w:hAnsi="Arial" w:cs="Arial"/>
                <w:kern w:val="2"/>
                <w:sz w:val="18"/>
                <w:szCs w:val="18"/>
                <w:lang w:val="en-US" w:eastAsia="fr-FR"/>
                <w14:ligatures w14:val="standardContextual"/>
              </w:rPr>
            </w:pPr>
          </w:p>
        </w:tc>
        <w:tc>
          <w:tcPr>
            <w:tcW w:w="1788" w:type="dxa"/>
            <w:tcBorders>
              <w:top w:val="nil"/>
              <w:left w:val="single" w:sz="4" w:space="0" w:color="auto"/>
              <w:bottom w:val="nil"/>
              <w:right w:val="single" w:sz="4" w:space="0" w:color="auto"/>
            </w:tcBorders>
          </w:tcPr>
          <w:p w14:paraId="2520B567" w14:textId="77777777" w:rsidR="0048745D" w:rsidRPr="00CD321B" w:rsidRDefault="0048745D" w:rsidP="00E1394D">
            <w:pPr>
              <w:keepNext/>
              <w:keepLines/>
              <w:spacing w:after="0" w:line="276" w:lineRule="auto"/>
              <w:jc w:val="center"/>
              <w:rPr>
                <w:rFonts w:ascii="Arial" w:hAnsi="Arial" w:cs="Arial"/>
                <w:kern w:val="2"/>
                <w:sz w:val="18"/>
                <w:szCs w:val="18"/>
                <w:lang w:val="en-US" w:eastAsia="fr-FR"/>
                <w14:ligatures w14:val="standardContextual"/>
              </w:rPr>
            </w:pPr>
          </w:p>
        </w:tc>
      </w:tr>
      <w:tr w:rsidR="0048745D" w:rsidRPr="00CD321B" w14:paraId="46432DE4" w14:textId="77777777" w:rsidTr="00E1394D">
        <w:trPr>
          <w:trHeight w:val="187"/>
          <w:jc w:val="center"/>
        </w:trPr>
        <w:tc>
          <w:tcPr>
            <w:tcW w:w="2736" w:type="dxa"/>
            <w:tcBorders>
              <w:top w:val="single" w:sz="4" w:space="0" w:color="auto"/>
              <w:left w:val="single" w:sz="4" w:space="0" w:color="auto"/>
              <w:bottom w:val="single" w:sz="4" w:space="0" w:color="auto"/>
              <w:right w:val="single" w:sz="4" w:space="0" w:color="auto"/>
            </w:tcBorders>
            <w:hideMark/>
          </w:tcPr>
          <w:p w14:paraId="7BE1B5E8" w14:textId="77777777" w:rsidR="0048745D" w:rsidRPr="00CD321B" w:rsidRDefault="0048745D" w:rsidP="00E1394D">
            <w:pPr>
              <w:keepNext/>
              <w:keepLines/>
              <w:spacing w:after="0" w:line="276" w:lineRule="auto"/>
              <w:rPr>
                <w:rFonts w:ascii="Arial" w:hAnsi="Arial" w:cs="Arial"/>
                <w:kern w:val="2"/>
                <w:sz w:val="18"/>
                <w:szCs w:val="18"/>
                <w:lang w:val="en-US" w:eastAsia="fr-FR"/>
                <w14:ligatures w14:val="standardContextual"/>
              </w:rPr>
            </w:pPr>
            <w:r w:rsidRPr="00CD321B">
              <w:rPr>
                <w:rFonts w:ascii="Arial" w:hAnsi="Arial" w:cs="Arial"/>
                <w:kern w:val="2"/>
                <w:sz w:val="18"/>
                <w:szCs w:val="18"/>
                <w:lang w:val="en-US" w:eastAsia="fr-FR"/>
                <w14:ligatures w14:val="standardContextual"/>
              </w:rPr>
              <w:t>EPRE ratio of PDCCH to PDCCH DMRS</w:t>
            </w:r>
          </w:p>
        </w:tc>
        <w:tc>
          <w:tcPr>
            <w:tcW w:w="956" w:type="dxa"/>
            <w:tcBorders>
              <w:top w:val="nil"/>
              <w:left w:val="single" w:sz="4" w:space="0" w:color="auto"/>
              <w:bottom w:val="nil"/>
              <w:right w:val="single" w:sz="4" w:space="0" w:color="auto"/>
            </w:tcBorders>
          </w:tcPr>
          <w:p w14:paraId="1D0C8A48" w14:textId="77777777" w:rsidR="0048745D" w:rsidRPr="00CD321B" w:rsidRDefault="0048745D" w:rsidP="00E1394D">
            <w:pPr>
              <w:keepNext/>
              <w:keepLines/>
              <w:spacing w:after="0" w:line="276" w:lineRule="auto"/>
              <w:jc w:val="center"/>
              <w:rPr>
                <w:rFonts w:ascii="Arial" w:hAnsi="Arial"/>
                <w:kern w:val="2"/>
                <w:sz w:val="18"/>
                <w:szCs w:val="18"/>
                <w:lang w:val="en-US" w:eastAsia="fr-FR"/>
                <w14:ligatures w14:val="standardContextual"/>
              </w:rPr>
            </w:pPr>
          </w:p>
        </w:tc>
        <w:tc>
          <w:tcPr>
            <w:tcW w:w="1270" w:type="dxa"/>
            <w:tcBorders>
              <w:top w:val="nil"/>
              <w:left w:val="single" w:sz="4" w:space="0" w:color="auto"/>
              <w:bottom w:val="nil"/>
              <w:right w:val="single" w:sz="4" w:space="0" w:color="auto"/>
            </w:tcBorders>
          </w:tcPr>
          <w:p w14:paraId="0521AF85" w14:textId="77777777" w:rsidR="0048745D" w:rsidRPr="00CD321B" w:rsidRDefault="0048745D" w:rsidP="00E1394D">
            <w:pPr>
              <w:keepNext/>
              <w:keepLines/>
              <w:spacing w:after="0" w:line="276" w:lineRule="auto"/>
              <w:jc w:val="center"/>
              <w:rPr>
                <w:rFonts w:ascii="Arial" w:hAnsi="Arial" w:cs="Arial"/>
                <w:kern w:val="2"/>
                <w:sz w:val="18"/>
                <w:szCs w:val="18"/>
                <w:lang w:val="en-US" w:eastAsia="fr-FR"/>
                <w14:ligatures w14:val="standardContextual"/>
              </w:rPr>
            </w:pPr>
          </w:p>
        </w:tc>
        <w:tc>
          <w:tcPr>
            <w:tcW w:w="1788" w:type="dxa"/>
            <w:tcBorders>
              <w:top w:val="nil"/>
              <w:left w:val="single" w:sz="4" w:space="0" w:color="auto"/>
              <w:bottom w:val="nil"/>
              <w:right w:val="single" w:sz="4" w:space="0" w:color="auto"/>
            </w:tcBorders>
          </w:tcPr>
          <w:p w14:paraId="7857401A" w14:textId="77777777" w:rsidR="0048745D" w:rsidRPr="00CD321B" w:rsidRDefault="0048745D" w:rsidP="00E1394D">
            <w:pPr>
              <w:keepNext/>
              <w:keepLines/>
              <w:spacing w:after="0" w:line="276" w:lineRule="auto"/>
              <w:jc w:val="center"/>
              <w:rPr>
                <w:rFonts w:ascii="Arial" w:hAnsi="Arial" w:cs="Arial"/>
                <w:kern w:val="2"/>
                <w:sz w:val="18"/>
                <w:szCs w:val="18"/>
                <w:lang w:val="en-US" w:eastAsia="fr-FR"/>
                <w14:ligatures w14:val="standardContextual"/>
              </w:rPr>
            </w:pPr>
          </w:p>
        </w:tc>
      </w:tr>
      <w:tr w:rsidR="0048745D" w:rsidRPr="00CD321B" w14:paraId="18914EC4" w14:textId="77777777" w:rsidTr="00E1394D">
        <w:trPr>
          <w:trHeight w:val="187"/>
          <w:jc w:val="center"/>
        </w:trPr>
        <w:tc>
          <w:tcPr>
            <w:tcW w:w="2736" w:type="dxa"/>
            <w:tcBorders>
              <w:top w:val="single" w:sz="4" w:space="0" w:color="auto"/>
              <w:left w:val="single" w:sz="4" w:space="0" w:color="auto"/>
              <w:bottom w:val="single" w:sz="4" w:space="0" w:color="auto"/>
              <w:right w:val="single" w:sz="4" w:space="0" w:color="auto"/>
            </w:tcBorders>
            <w:hideMark/>
          </w:tcPr>
          <w:p w14:paraId="1A4454D4" w14:textId="77777777" w:rsidR="0048745D" w:rsidRPr="00CD321B" w:rsidRDefault="0048745D" w:rsidP="00E1394D">
            <w:pPr>
              <w:keepNext/>
              <w:keepLines/>
              <w:spacing w:after="0" w:line="276" w:lineRule="auto"/>
              <w:rPr>
                <w:rFonts w:ascii="Arial" w:hAnsi="Arial" w:cs="Arial"/>
                <w:kern w:val="2"/>
                <w:sz w:val="18"/>
                <w:szCs w:val="18"/>
                <w:lang w:val="en-US" w:eastAsia="fr-FR"/>
                <w14:ligatures w14:val="standardContextual"/>
              </w:rPr>
            </w:pPr>
            <w:r w:rsidRPr="00CD321B">
              <w:rPr>
                <w:rFonts w:ascii="Arial" w:hAnsi="Arial" w:cs="Arial"/>
                <w:kern w:val="2"/>
                <w:sz w:val="18"/>
                <w:szCs w:val="18"/>
                <w:lang w:val="en-US" w:eastAsia="fr-FR"/>
                <w14:ligatures w14:val="standardContextual"/>
              </w:rPr>
              <w:t>EPRE ratio of PDSCH DMRS to SSS</w:t>
            </w:r>
          </w:p>
        </w:tc>
        <w:tc>
          <w:tcPr>
            <w:tcW w:w="956" w:type="dxa"/>
            <w:tcBorders>
              <w:top w:val="nil"/>
              <w:left w:val="single" w:sz="4" w:space="0" w:color="auto"/>
              <w:bottom w:val="nil"/>
              <w:right w:val="single" w:sz="4" w:space="0" w:color="auto"/>
            </w:tcBorders>
          </w:tcPr>
          <w:p w14:paraId="4A770A0E" w14:textId="77777777" w:rsidR="0048745D" w:rsidRPr="00CD321B" w:rsidRDefault="0048745D" w:rsidP="00E1394D">
            <w:pPr>
              <w:keepNext/>
              <w:keepLines/>
              <w:spacing w:after="0" w:line="276" w:lineRule="auto"/>
              <w:jc w:val="center"/>
              <w:rPr>
                <w:rFonts w:ascii="Arial" w:hAnsi="Arial"/>
                <w:kern w:val="2"/>
                <w:sz w:val="18"/>
                <w:szCs w:val="18"/>
                <w:lang w:val="en-US" w:eastAsia="fr-FR"/>
                <w14:ligatures w14:val="standardContextual"/>
              </w:rPr>
            </w:pPr>
          </w:p>
        </w:tc>
        <w:tc>
          <w:tcPr>
            <w:tcW w:w="1270" w:type="dxa"/>
            <w:tcBorders>
              <w:top w:val="nil"/>
              <w:left w:val="single" w:sz="4" w:space="0" w:color="auto"/>
              <w:bottom w:val="nil"/>
              <w:right w:val="single" w:sz="4" w:space="0" w:color="auto"/>
            </w:tcBorders>
          </w:tcPr>
          <w:p w14:paraId="53C98809" w14:textId="77777777" w:rsidR="0048745D" w:rsidRPr="00CD321B" w:rsidRDefault="0048745D" w:rsidP="00E1394D">
            <w:pPr>
              <w:keepNext/>
              <w:keepLines/>
              <w:spacing w:after="0" w:line="276" w:lineRule="auto"/>
              <w:jc w:val="center"/>
              <w:rPr>
                <w:rFonts w:ascii="Arial" w:hAnsi="Arial" w:cs="Arial"/>
                <w:kern w:val="2"/>
                <w:sz w:val="18"/>
                <w:szCs w:val="18"/>
                <w:lang w:val="en-US" w:eastAsia="fr-FR"/>
                <w14:ligatures w14:val="standardContextual"/>
              </w:rPr>
            </w:pPr>
          </w:p>
        </w:tc>
        <w:tc>
          <w:tcPr>
            <w:tcW w:w="1788" w:type="dxa"/>
            <w:tcBorders>
              <w:top w:val="nil"/>
              <w:left w:val="single" w:sz="4" w:space="0" w:color="auto"/>
              <w:bottom w:val="nil"/>
              <w:right w:val="single" w:sz="4" w:space="0" w:color="auto"/>
            </w:tcBorders>
          </w:tcPr>
          <w:p w14:paraId="7574B003" w14:textId="77777777" w:rsidR="0048745D" w:rsidRPr="00CD321B" w:rsidRDefault="0048745D" w:rsidP="00E1394D">
            <w:pPr>
              <w:keepNext/>
              <w:keepLines/>
              <w:spacing w:after="0" w:line="276" w:lineRule="auto"/>
              <w:jc w:val="center"/>
              <w:rPr>
                <w:rFonts w:ascii="Arial" w:hAnsi="Arial" w:cs="Arial"/>
                <w:kern w:val="2"/>
                <w:sz w:val="18"/>
                <w:szCs w:val="18"/>
                <w:lang w:val="en-US" w:eastAsia="fr-FR"/>
                <w14:ligatures w14:val="standardContextual"/>
              </w:rPr>
            </w:pPr>
          </w:p>
        </w:tc>
      </w:tr>
      <w:tr w:rsidR="0048745D" w:rsidRPr="00CD321B" w14:paraId="720A104F" w14:textId="77777777" w:rsidTr="00E1394D">
        <w:trPr>
          <w:trHeight w:val="187"/>
          <w:jc w:val="center"/>
        </w:trPr>
        <w:tc>
          <w:tcPr>
            <w:tcW w:w="2736" w:type="dxa"/>
            <w:tcBorders>
              <w:top w:val="single" w:sz="4" w:space="0" w:color="auto"/>
              <w:left w:val="single" w:sz="4" w:space="0" w:color="auto"/>
              <w:bottom w:val="single" w:sz="4" w:space="0" w:color="auto"/>
              <w:right w:val="single" w:sz="4" w:space="0" w:color="auto"/>
            </w:tcBorders>
            <w:hideMark/>
          </w:tcPr>
          <w:p w14:paraId="1987696E" w14:textId="77777777" w:rsidR="0048745D" w:rsidRPr="00CD321B" w:rsidRDefault="0048745D" w:rsidP="00E1394D">
            <w:pPr>
              <w:keepNext/>
              <w:keepLines/>
              <w:spacing w:after="0" w:line="276" w:lineRule="auto"/>
              <w:rPr>
                <w:rFonts w:ascii="Arial" w:hAnsi="Arial" w:cs="Arial"/>
                <w:kern w:val="2"/>
                <w:sz w:val="18"/>
                <w:szCs w:val="18"/>
                <w:lang w:val="en-US" w:eastAsia="fr-FR"/>
                <w14:ligatures w14:val="standardContextual"/>
              </w:rPr>
            </w:pPr>
            <w:r w:rsidRPr="00CD321B">
              <w:rPr>
                <w:rFonts w:ascii="Arial" w:hAnsi="Arial" w:cs="Arial"/>
                <w:kern w:val="2"/>
                <w:sz w:val="18"/>
                <w:szCs w:val="18"/>
                <w:lang w:val="en-US" w:eastAsia="fr-FR"/>
                <w14:ligatures w14:val="standardContextual"/>
              </w:rPr>
              <w:t>EPRE ratio of PDSCH to PDSCH DMRS</w:t>
            </w:r>
          </w:p>
        </w:tc>
        <w:tc>
          <w:tcPr>
            <w:tcW w:w="956" w:type="dxa"/>
            <w:tcBorders>
              <w:top w:val="nil"/>
              <w:left w:val="single" w:sz="4" w:space="0" w:color="auto"/>
              <w:bottom w:val="nil"/>
              <w:right w:val="single" w:sz="4" w:space="0" w:color="auto"/>
            </w:tcBorders>
          </w:tcPr>
          <w:p w14:paraId="7AE46B96" w14:textId="77777777" w:rsidR="0048745D" w:rsidRPr="00CD321B" w:rsidRDefault="0048745D" w:rsidP="00E1394D">
            <w:pPr>
              <w:keepNext/>
              <w:keepLines/>
              <w:spacing w:after="0" w:line="276" w:lineRule="auto"/>
              <w:jc w:val="center"/>
              <w:rPr>
                <w:rFonts w:ascii="Arial" w:hAnsi="Arial"/>
                <w:kern w:val="2"/>
                <w:sz w:val="18"/>
                <w:szCs w:val="18"/>
                <w:lang w:val="en-US" w:eastAsia="fr-FR"/>
                <w14:ligatures w14:val="standardContextual"/>
              </w:rPr>
            </w:pPr>
          </w:p>
        </w:tc>
        <w:tc>
          <w:tcPr>
            <w:tcW w:w="1270" w:type="dxa"/>
            <w:tcBorders>
              <w:top w:val="nil"/>
              <w:left w:val="single" w:sz="4" w:space="0" w:color="auto"/>
              <w:bottom w:val="nil"/>
              <w:right w:val="single" w:sz="4" w:space="0" w:color="auto"/>
            </w:tcBorders>
          </w:tcPr>
          <w:p w14:paraId="28005666" w14:textId="77777777" w:rsidR="0048745D" w:rsidRPr="00CD321B" w:rsidRDefault="0048745D" w:rsidP="00E1394D">
            <w:pPr>
              <w:keepNext/>
              <w:keepLines/>
              <w:spacing w:after="0" w:line="276" w:lineRule="auto"/>
              <w:jc w:val="center"/>
              <w:rPr>
                <w:rFonts w:ascii="Arial" w:hAnsi="Arial" w:cs="Arial"/>
                <w:kern w:val="2"/>
                <w:sz w:val="18"/>
                <w:szCs w:val="18"/>
                <w:lang w:val="en-US" w:eastAsia="fr-FR"/>
                <w14:ligatures w14:val="standardContextual"/>
              </w:rPr>
            </w:pPr>
          </w:p>
        </w:tc>
        <w:tc>
          <w:tcPr>
            <w:tcW w:w="1788" w:type="dxa"/>
            <w:tcBorders>
              <w:top w:val="nil"/>
              <w:left w:val="single" w:sz="4" w:space="0" w:color="auto"/>
              <w:bottom w:val="nil"/>
              <w:right w:val="single" w:sz="4" w:space="0" w:color="auto"/>
            </w:tcBorders>
          </w:tcPr>
          <w:p w14:paraId="2FFF591A" w14:textId="77777777" w:rsidR="0048745D" w:rsidRPr="00CD321B" w:rsidRDefault="0048745D" w:rsidP="00E1394D">
            <w:pPr>
              <w:keepNext/>
              <w:keepLines/>
              <w:spacing w:after="0" w:line="276" w:lineRule="auto"/>
              <w:jc w:val="center"/>
              <w:rPr>
                <w:rFonts w:ascii="Arial" w:hAnsi="Arial" w:cs="Arial"/>
                <w:kern w:val="2"/>
                <w:sz w:val="18"/>
                <w:szCs w:val="18"/>
                <w:lang w:val="en-US" w:eastAsia="fr-FR"/>
                <w14:ligatures w14:val="standardContextual"/>
              </w:rPr>
            </w:pPr>
          </w:p>
        </w:tc>
      </w:tr>
      <w:tr w:rsidR="0048745D" w:rsidRPr="00CD321B" w14:paraId="3054CEC0" w14:textId="77777777" w:rsidTr="00E1394D">
        <w:trPr>
          <w:trHeight w:val="187"/>
          <w:jc w:val="center"/>
        </w:trPr>
        <w:tc>
          <w:tcPr>
            <w:tcW w:w="2736" w:type="dxa"/>
            <w:tcBorders>
              <w:top w:val="single" w:sz="4" w:space="0" w:color="auto"/>
              <w:left w:val="single" w:sz="4" w:space="0" w:color="auto"/>
              <w:bottom w:val="single" w:sz="4" w:space="0" w:color="auto"/>
              <w:right w:val="single" w:sz="4" w:space="0" w:color="auto"/>
            </w:tcBorders>
            <w:hideMark/>
          </w:tcPr>
          <w:p w14:paraId="0720AD0D" w14:textId="77777777" w:rsidR="0048745D" w:rsidRPr="00CD321B" w:rsidRDefault="0048745D" w:rsidP="00E1394D">
            <w:pPr>
              <w:keepNext/>
              <w:keepLines/>
              <w:spacing w:after="0" w:line="276" w:lineRule="auto"/>
              <w:rPr>
                <w:rFonts w:ascii="Arial" w:hAnsi="Arial" w:cs="Arial"/>
                <w:kern w:val="2"/>
                <w:sz w:val="18"/>
                <w:szCs w:val="18"/>
                <w:lang w:val="en-US" w:eastAsia="fr-FR"/>
                <w14:ligatures w14:val="standardContextual"/>
              </w:rPr>
            </w:pPr>
            <w:r w:rsidRPr="00CD321B">
              <w:rPr>
                <w:rFonts w:ascii="Arial" w:hAnsi="Arial" w:cs="Arial"/>
                <w:kern w:val="2"/>
                <w:sz w:val="18"/>
                <w:szCs w:val="18"/>
                <w:lang w:val="en-US" w:eastAsia="fr-FR"/>
                <w14:ligatures w14:val="standardContextual"/>
              </w:rPr>
              <w:t xml:space="preserve">EPRE ratio of OCNG DMRS to </w:t>
            </w:r>
            <w:proofErr w:type="spellStart"/>
            <w:r w:rsidRPr="00CD321B">
              <w:rPr>
                <w:rFonts w:ascii="Arial" w:hAnsi="Arial" w:cs="Arial"/>
                <w:kern w:val="2"/>
                <w:sz w:val="18"/>
                <w:szCs w:val="18"/>
                <w:lang w:val="en-US" w:eastAsia="fr-FR"/>
                <w14:ligatures w14:val="standardContextual"/>
              </w:rPr>
              <w:t>SSS</w:t>
            </w:r>
            <w:r w:rsidRPr="00CD321B">
              <w:rPr>
                <w:rFonts w:ascii="Arial" w:hAnsi="Arial" w:cs="Arial"/>
                <w:kern w:val="2"/>
                <w:sz w:val="18"/>
                <w:szCs w:val="18"/>
                <w:vertAlign w:val="superscript"/>
                <w:lang w:val="en-US" w:eastAsia="fr-FR"/>
                <w14:ligatures w14:val="standardContextual"/>
              </w:rPr>
              <w:t>Note</w:t>
            </w:r>
            <w:proofErr w:type="spellEnd"/>
            <w:r w:rsidRPr="00CD321B">
              <w:rPr>
                <w:rFonts w:ascii="Arial" w:hAnsi="Arial" w:cs="Arial"/>
                <w:kern w:val="2"/>
                <w:sz w:val="18"/>
                <w:szCs w:val="18"/>
                <w:vertAlign w:val="superscript"/>
                <w:lang w:val="en-US" w:eastAsia="fr-FR"/>
                <w14:ligatures w14:val="standardContextual"/>
              </w:rPr>
              <w:t xml:space="preserve"> 1</w:t>
            </w:r>
          </w:p>
        </w:tc>
        <w:tc>
          <w:tcPr>
            <w:tcW w:w="956" w:type="dxa"/>
            <w:tcBorders>
              <w:top w:val="nil"/>
              <w:left w:val="single" w:sz="4" w:space="0" w:color="auto"/>
              <w:bottom w:val="nil"/>
              <w:right w:val="single" w:sz="4" w:space="0" w:color="auto"/>
            </w:tcBorders>
          </w:tcPr>
          <w:p w14:paraId="0B9B7310" w14:textId="77777777" w:rsidR="0048745D" w:rsidRPr="00CD321B" w:rsidRDefault="0048745D" w:rsidP="00E1394D">
            <w:pPr>
              <w:keepNext/>
              <w:keepLines/>
              <w:spacing w:after="0" w:line="276" w:lineRule="auto"/>
              <w:jc w:val="center"/>
              <w:rPr>
                <w:rFonts w:ascii="Arial" w:hAnsi="Arial"/>
                <w:kern w:val="2"/>
                <w:sz w:val="18"/>
                <w:szCs w:val="18"/>
                <w:lang w:val="en-US" w:eastAsia="fr-FR"/>
                <w14:ligatures w14:val="standardContextual"/>
              </w:rPr>
            </w:pPr>
          </w:p>
        </w:tc>
        <w:tc>
          <w:tcPr>
            <w:tcW w:w="1270" w:type="dxa"/>
            <w:tcBorders>
              <w:top w:val="nil"/>
              <w:left w:val="single" w:sz="4" w:space="0" w:color="auto"/>
              <w:bottom w:val="nil"/>
              <w:right w:val="single" w:sz="4" w:space="0" w:color="auto"/>
            </w:tcBorders>
          </w:tcPr>
          <w:p w14:paraId="6599EE26" w14:textId="77777777" w:rsidR="0048745D" w:rsidRPr="00CD321B" w:rsidRDefault="0048745D" w:rsidP="00E1394D">
            <w:pPr>
              <w:keepNext/>
              <w:keepLines/>
              <w:spacing w:after="0" w:line="276" w:lineRule="auto"/>
              <w:jc w:val="center"/>
              <w:rPr>
                <w:rFonts w:ascii="Arial" w:hAnsi="Arial" w:cs="Arial"/>
                <w:kern w:val="2"/>
                <w:sz w:val="18"/>
                <w:szCs w:val="18"/>
                <w:lang w:val="en-US" w:eastAsia="fr-FR"/>
                <w14:ligatures w14:val="standardContextual"/>
              </w:rPr>
            </w:pPr>
          </w:p>
        </w:tc>
        <w:tc>
          <w:tcPr>
            <w:tcW w:w="1788" w:type="dxa"/>
            <w:tcBorders>
              <w:top w:val="nil"/>
              <w:left w:val="single" w:sz="4" w:space="0" w:color="auto"/>
              <w:bottom w:val="nil"/>
              <w:right w:val="single" w:sz="4" w:space="0" w:color="auto"/>
            </w:tcBorders>
          </w:tcPr>
          <w:p w14:paraId="5D5210A1" w14:textId="77777777" w:rsidR="0048745D" w:rsidRPr="00CD321B" w:rsidRDefault="0048745D" w:rsidP="00E1394D">
            <w:pPr>
              <w:keepNext/>
              <w:keepLines/>
              <w:spacing w:after="0" w:line="276" w:lineRule="auto"/>
              <w:jc w:val="center"/>
              <w:rPr>
                <w:rFonts w:ascii="Arial" w:hAnsi="Arial" w:cs="Arial"/>
                <w:kern w:val="2"/>
                <w:sz w:val="18"/>
                <w:szCs w:val="18"/>
                <w:lang w:val="en-US" w:eastAsia="fr-FR"/>
                <w14:ligatures w14:val="standardContextual"/>
              </w:rPr>
            </w:pPr>
          </w:p>
        </w:tc>
      </w:tr>
      <w:tr w:rsidR="0048745D" w:rsidRPr="00CD321B" w14:paraId="691A6066" w14:textId="77777777" w:rsidTr="00E1394D">
        <w:trPr>
          <w:trHeight w:val="187"/>
          <w:jc w:val="center"/>
        </w:trPr>
        <w:tc>
          <w:tcPr>
            <w:tcW w:w="2736" w:type="dxa"/>
            <w:tcBorders>
              <w:top w:val="single" w:sz="4" w:space="0" w:color="auto"/>
              <w:left w:val="single" w:sz="4" w:space="0" w:color="auto"/>
              <w:bottom w:val="single" w:sz="4" w:space="0" w:color="auto"/>
              <w:right w:val="single" w:sz="4" w:space="0" w:color="auto"/>
            </w:tcBorders>
            <w:hideMark/>
          </w:tcPr>
          <w:p w14:paraId="408C628F" w14:textId="77777777" w:rsidR="0048745D" w:rsidRPr="00CD321B" w:rsidRDefault="0048745D" w:rsidP="00E1394D">
            <w:pPr>
              <w:keepNext/>
              <w:keepLines/>
              <w:spacing w:after="0" w:line="276" w:lineRule="auto"/>
              <w:rPr>
                <w:rFonts w:ascii="Arial" w:hAnsi="Arial" w:cs="Arial"/>
                <w:kern w:val="2"/>
                <w:sz w:val="18"/>
                <w:szCs w:val="18"/>
                <w:lang w:val="en-US" w:eastAsia="fr-FR"/>
                <w14:ligatures w14:val="standardContextual"/>
              </w:rPr>
            </w:pPr>
            <w:r w:rsidRPr="00CD321B">
              <w:rPr>
                <w:rFonts w:ascii="Arial" w:hAnsi="Arial" w:cs="Arial"/>
                <w:kern w:val="2"/>
                <w:sz w:val="18"/>
                <w:szCs w:val="18"/>
                <w:lang w:val="en-US" w:eastAsia="fr-FR"/>
                <w14:ligatures w14:val="standardContextual"/>
              </w:rPr>
              <w:t>EPRE ratio of OCNG to OCNG DMRS</w:t>
            </w:r>
            <w:r w:rsidRPr="00CD321B">
              <w:rPr>
                <w:rFonts w:ascii="Arial" w:hAnsi="Arial" w:cs="Arial"/>
                <w:kern w:val="2"/>
                <w:sz w:val="18"/>
                <w:szCs w:val="18"/>
                <w:vertAlign w:val="superscript"/>
                <w:lang w:val="en-US" w:eastAsia="fr-FR"/>
                <w14:ligatures w14:val="standardContextual"/>
              </w:rPr>
              <w:t xml:space="preserve"> Note 1</w:t>
            </w:r>
          </w:p>
        </w:tc>
        <w:tc>
          <w:tcPr>
            <w:tcW w:w="956" w:type="dxa"/>
            <w:tcBorders>
              <w:top w:val="nil"/>
              <w:left w:val="single" w:sz="4" w:space="0" w:color="auto"/>
              <w:bottom w:val="single" w:sz="4" w:space="0" w:color="auto"/>
              <w:right w:val="single" w:sz="4" w:space="0" w:color="auto"/>
            </w:tcBorders>
          </w:tcPr>
          <w:p w14:paraId="64ADD460" w14:textId="77777777" w:rsidR="0048745D" w:rsidRPr="00CD321B" w:rsidRDefault="0048745D" w:rsidP="00E1394D">
            <w:pPr>
              <w:keepNext/>
              <w:keepLines/>
              <w:spacing w:after="0" w:line="276" w:lineRule="auto"/>
              <w:jc w:val="center"/>
              <w:rPr>
                <w:rFonts w:ascii="Arial" w:hAnsi="Arial"/>
                <w:kern w:val="2"/>
                <w:sz w:val="18"/>
                <w:szCs w:val="18"/>
                <w:lang w:val="en-US" w:eastAsia="fr-FR"/>
                <w14:ligatures w14:val="standardContextual"/>
              </w:rPr>
            </w:pPr>
          </w:p>
        </w:tc>
        <w:tc>
          <w:tcPr>
            <w:tcW w:w="1270" w:type="dxa"/>
            <w:tcBorders>
              <w:top w:val="nil"/>
              <w:left w:val="single" w:sz="4" w:space="0" w:color="auto"/>
              <w:bottom w:val="single" w:sz="4" w:space="0" w:color="auto"/>
              <w:right w:val="single" w:sz="4" w:space="0" w:color="auto"/>
            </w:tcBorders>
          </w:tcPr>
          <w:p w14:paraId="7BB94B33" w14:textId="77777777" w:rsidR="0048745D" w:rsidRPr="00CD321B" w:rsidRDefault="0048745D" w:rsidP="00E1394D">
            <w:pPr>
              <w:keepNext/>
              <w:keepLines/>
              <w:spacing w:after="0" w:line="276" w:lineRule="auto"/>
              <w:jc w:val="center"/>
              <w:rPr>
                <w:rFonts w:ascii="Arial" w:hAnsi="Arial" w:cs="Arial"/>
                <w:kern w:val="2"/>
                <w:sz w:val="18"/>
                <w:szCs w:val="18"/>
                <w:lang w:val="en-US" w:eastAsia="fr-FR"/>
                <w14:ligatures w14:val="standardContextual"/>
              </w:rPr>
            </w:pPr>
          </w:p>
        </w:tc>
        <w:tc>
          <w:tcPr>
            <w:tcW w:w="1788" w:type="dxa"/>
            <w:tcBorders>
              <w:top w:val="nil"/>
              <w:left w:val="single" w:sz="4" w:space="0" w:color="auto"/>
              <w:bottom w:val="single" w:sz="4" w:space="0" w:color="auto"/>
              <w:right w:val="single" w:sz="4" w:space="0" w:color="auto"/>
            </w:tcBorders>
          </w:tcPr>
          <w:p w14:paraId="0E86EC0D" w14:textId="77777777" w:rsidR="0048745D" w:rsidRPr="00CD321B" w:rsidRDefault="0048745D" w:rsidP="00E1394D">
            <w:pPr>
              <w:keepNext/>
              <w:keepLines/>
              <w:spacing w:after="0" w:line="276" w:lineRule="auto"/>
              <w:jc w:val="center"/>
              <w:rPr>
                <w:rFonts w:ascii="Arial" w:hAnsi="Arial" w:cs="Arial"/>
                <w:kern w:val="2"/>
                <w:sz w:val="18"/>
                <w:szCs w:val="18"/>
                <w:lang w:val="en-US" w:eastAsia="fr-FR"/>
                <w14:ligatures w14:val="standardContextual"/>
              </w:rPr>
            </w:pPr>
          </w:p>
        </w:tc>
      </w:tr>
      <w:tr w:rsidR="0048745D" w:rsidRPr="00CD321B" w14:paraId="72FA0C76" w14:textId="77777777" w:rsidTr="00E1394D">
        <w:trPr>
          <w:trHeight w:val="187"/>
          <w:jc w:val="center"/>
        </w:trPr>
        <w:tc>
          <w:tcPr>
            <w:tcW w:w="2736" w:type="dxa"/>
            <w:tcBorders>
              <w:top w:val="single" w:sz="4" w:space="0" w:color="auto"/>
              <w:left w:val="single" w:sz="4" w:space="0" w:color="auto"/>
              <w:bottom w:val="single" w:sz="4" w:space="0" w:color="auto"/>
              <w:right w:val="single" w:sz="4" w:space="0" w:color="auto"/>
            </w:tcBorders>
            <w:hideMark/>
          </w:tcPr>
          <w:p w14:paraId="33F1134E" w14:textId="77777777" w:rsidR="0048745D" w:rsidRPr="00CD321B" w:rsidRDefault="0048745D" w:rsidP="00E1394D">
            <w:pPr>
              <w:keepNext/>
              <w:keepLines/>
              <w:spacing w:after="0" w:line="276" w:lineRule="auto"/>
              <w:rPr>
                <w:rFonts w:ascii="Arial" w:hAnsi="Arial" w:cs="Arial"/>
                <w:kern w:val="2"/>
                <w:sz w:val="15"/>
                <w:szCs w:val="15"/>
                <w:lang w:val="en-US" w:eastAsia="fr-FR"/>
                <w14:ligatures w14:val="standardContextual"/>
              </w:rPr>
            </w:pPr>
            <w:r w:rsidRPr="00CD321B">
              <w:rPr>
                <w:rFonts w:ascii="Arial" w:hAnsi="Arial" w:cs="Arial"/>
                <w:kern w:val="2"/>
                <w:sz w:val="18"/>
                <w:szCs w:val="24"/>
                <w:lang w:val="en-US" w:eastAsia="fr-FR"/>
                <w14:ligatures w14:val="standardContextual"/>
              </w:rPr>
              <w:t>Propagation condition</w:t>
            </w:r>
          </w:p>
        </w:tc>
        <w:tc>
          <w:tcPr>
            <w:tcW w:w="956" w:type="dxa"/>
            <w:tcBorders>
              <w:top w:val="single" w:sz="4" w:space="0" w:color="auto"/>
              <w:left w:val="single" w:sz="4" w:space="0" w:color="auto"/>
              <w:bottom w:val="single" w:sz="4" w:space="0" w:color="auto"/>
              <w:right w:val="single" w:sz="4" w:space="0" w:color="auto"/>
            </w:tcBorders>
            <w:hideMark/>
          </w:tcPr>
          <w:p w14:paraId="427E608B" w14:textId="77777777" w:rsidR="0048745D" w:rsidRPr="00CD321B" w:rsidRDefault="0048745D" w:rsidP="00E1394D">
            <w:pPr>
              <w:keepNext/>
              <w:keepLines/>
              <w:spacing w:after="0" w:line="276" w:lineRule="auto"/>
              <w:jc w:val="center"/>
              <w:rPr>
                <w:rFonts w:ascii="Arial" w:hAnsi="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1~2</w:t>
            </w:r>
          </w:p>
        </w:tc>
        <w:tc>
          <w:tcPr>
            <w:tcW w:w="1270" w:type="dxa"/>
            <w:tcBorders>
              <w:top w:val="single" w:sz="4" w:space="0" w:color="auto"/>
              <w:left w:val="single" w:sz="4" w:space="0" w:color="auto"/>
              <w:bottom w:val="single" w:sz="4" w:space="0" w:color="auto"/>
              <w:right w:val="single" w:sz="4" w:space="0" w:color="auto"/>
            </w:tcBorders>
          </w:tcPr>
          <w:p w14:paraId="054A79BC"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p>
        </w:tc>
        <w:tc>
          <w:tcPr>
            <w:tcW w:w="1788" w:type="dxa"/>
            <w:tcBorders>
              <w:top w:val="single" w:sz="4" w:space="0" w:color="auto"/>
              <w:left w:val="single" w:sz="4" w:space="0" w:color="auto"/>
              <w:bottom w:val="single" w:sz="4" w:space="0" w:color="auto"/>
              <w:right w:val="single" w:sz="4" w:space="0" w:color="auto"/>
            </w:tcBorders>
            <w:hideMark/>
          </w:tcPr>
          <w:p w14:paraId="152CCE7B"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AWGN</w:t>
            </w:r>
          </w:p>
        </w:tc>
      </w:tr>
      <w:tr w:rsidR="0048745D" w:rsidRPr="00CD321B" w14:paraId="586FC282" w14:textId="77777777" w:rsidTr="00E1394D">
        <w:trPr>
          <w:trHeight w:val="187"/>
          <w:jc w:val="center"/>
        </w:trPr>
        <w:tc>
          <w:tcPr>
            <w:tcW w:w="6750" w:type="dxa"/>
            <w:gridSpan w:val="4"/>
            <w:tcBorders>
              <w:top w:val="single" w:sz="4" w:space="0" w:color="auto"/>
              <w:left w:val="single" w:sz="4" w:space="0" w:color="auto"/>
              <w:bottom w:val="single" w:sz="4" w:space="0" w:color="auto"/>
              <w:right w:val="single" w:sz="4" w:space="0" w:color="auto"/>
            </w:tcBorders>
            <w:vAlign w:val="center"/>
            <w:hideMark/>
          </w:tcPr>
          <w:p w14:paraId="7DBD0B84" w14:textId="77777777" w:rsidR="0048745D" w:rsidRPr="00CD321B" w:rsidRDefault="0048745D" w:rsidP="00E1394D">
            <w:pPr>
              <w:keepNext/>
              <w:keepLines/>
              <w:spacing w:after="0" w:line="276" w:lineRule="auto"/>
              <w:ind w:left="851" w:hanging="851"/>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Note 1:</w:t>
            </w:r>
            <w:r w:rsidRPr="00CD321B">
              <w:rPr>
                <w:rFonts w:ascii="Arial" w:hAnsi="Arial" w:cs="Arial"/>
                <w:kern w:val="2"/>
                <w:sz w:val="18"/>
                <w:szCs w:val="24"/>
                <w:lang w:val="en-US" w:eastAsia="fr-FR"/>
                <w14:ligatures w14:val="standardContextual"/>
              </w:rPr>
              <w:tab/>
              <w:t xml:space="preserve">OCNG shall be used such that both cells are fully </w:t>
            </w:r>
            <w:proofErr w:type="gramStart"/>
            <w:r w:rsidRPr="00CD321B">
              <w:rPr>
                <w:rFonts w:ascii="Arial" w:hAnsi="Arial" w:cs="Arial"/>
                <w:kern w:val="2"/>
                <w:sz w:val="18"/>
                <w:szCs w:val="24"/>
                <w:lang w:val="en-US" w:eastAsia="fr-FR"/>
                <w14:ligatures w14:val="standardContextual"/>
              </w:rPr>
              <w:t>allocated</w:t>
            </w:r>
            <w:proofErr w:type="gramEnd"/>
            <w:r w:rsidRPr="00CD321B">
              <w:rPr>
                <w:rFonts w:ascii="Arial" w:hAnsi="Arial" w:cs="Arial"/>
                <w:kern w:val="2"/>
                <w:sz w:val="18"/>
                <w:szCs w:val="24"/>
                <w:lang w:val="en-US" w:eastAsia="fr-FR"/>
                <w14:ligatures w14:val="standardContextual"/>
              </w:rPr>
              <w:t xml:space="preserve"> and a constant total transmitted power spectral density is achieved for all OFDM symbols.</w:t>
            </w:r>
          </w:p>
        </w:tc>
      </w:tr>
    </w:tbl>
    <w:p w14:paraId="5285E34C" w14:textId="77777777" w:rsidR="0048745D" w:rsidRPr="00CD321B" w:rsidRDefault="0048745D" w:rsidP="0048745D">
      <w:pPr>
        <w:spacing w:after="160" w:line="276" w:lineRule="auto"/>
        <w:rPr>
          <w:rFonts w:ascii="Calibri" w:eastAsia="SimSun" w:hAnsi="Calibri" w:cs="v4.2.0"/>
          <w:kern w:val="2"/>
          <w:sz w:val="24"/>
          <w:szCs w:val="24"/>
          <w:lang w:eastAsia="zh-CN"/>
          <w14:ligatures w14:val="standardContextual"/>
        </w:rPr>
      </w:pPr>
    </w:p>
    <w:p w14:paraId="756DADED" w14:textId="77777777" w:rsidR="0048745D" w:rsidRPr="00CD321B" w:rsidRDefault="0048745D" w:rsidP="0048745D">
      <w:pPr>
        <w:keepNext/>
        <w:keepLines/>
        <w:spacing w:before="60" w:after="160" w:line="276" w:lineRule="auto"/>
        <w:jc w:val="center"/>
        <w:rPr>
          <w:rFonts w:ascii="Arial" w:eastAsia="Malgun Gothic" w:hAnsi="Arial"/>
          <w:b/>
          <w:kern w:val="2"/>
          <w:sz w:val="24"/>
          <w:szCs w:val="24"/>
          <w:lang w:eastAsia="fr-FR"/>
          <w14:ligatures w14:val="standardContextual"/>
        </w:rPr>
      </w:pPr>
      <w:r w:rsidRPr="00CD321B">
        <w:rPr>
          <w:rFonts w:ascii="Arial" w:hAnsi="Arial" w:cs="Arial"/>
          <w:b/>
          <w:kern w:val="2"/>
          <w:sz w:val="24"/>
          <w:szCs w:val="24"/>
          <w:lang w:eastAsia="fr-FR"/>
          <w14:ligatures w14:val="standardContextual"/>
        </w:rPr>
        <w:lastRenderedPageBreak/>
        <w:t>Table A.7.6.3.1.x-2: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48745D" w:rsidRPr="00CD321B" w14:paraId="39067530" w14:textId="77777777" w:rsidTr="00E1394D">
        <w:trPr>
          <w:trHeight w:val="187"/>
          <w:jc w:val="center"/>
        </w:trPr>
        <w:tc>
          <w:tcPr>
            <w:tcW w:w="1509" w:type="dxa"/>
            <w:tcBorders>
              <w:top w:val="single" w:sz="4" w:space="0" w:color="auto"/>
              <w:left w:val="single" w:sz="4" w:space="0" w:color="auto"/>
              <w:bottom w:val="nil"/>
              <w:right w:val="single" w:sz="4" w:space="0" w:color="auto"/>
            </w:tcBorders>
            <w:vAlign w:val="center"/>
            <w:hideMark/>
          </w:tcPr>
          <w:p w14:paraId="0BB65CB4" w14:textId="77777777" w:rsidR="0048745D" w:rsidRPr="00CD321B" w:rsidRDefault="0048745D" w:rsidP="00E1394D">
            <w:pPr>
              <w:keepNext/>
              <w:keepLines/>
              <w:spacing w:after="0" w:line="276" w:lineRule="auto"/>
              <w:jc w:val="center"/>
              <w:rPr>
                <w:rFonts w:ascii="Arial" w:eastAsia="SimSun" w:hAnsi="Arial" w:cs="Arial"/>
                <w:b/>
                <w:kern w:val="2"/>
                <w:sz w:val="18"/>
                <w:szCs w:val="24"/>
                <w:lang w:val="en-US" w:eastAsia="fr-FR"/>
                <w14:ligatures w14:val="standardContextual"/>
              </w:rPr>
            </w:pPr>
            <w:r w:rsidRPr="00CD321B">
              <w:rPr>
                <w:rFonts w:ascii="Arial" w:hAnsi="Arial" w:cs="Arial"/>
                <w:b/>
                <w:kern w:val="2"/>
                <w:sz w:val="18"/>
                <w:szCs w:val="24"/>
                <w:lang w:val="en-US" w:eastAsia="fr-FR"/>
                <w14:ligatures w14:val="standardContextual"/>
              </w:rPr>
              <w:t>Parameter</w:t>
            </w:r>
          </w:p>
        </w:tc>
        <w:tc>
          <w:tcPr>
            <w:tcW w:w="1418" w:type="dxa"/>
            <w:tcBorders>
              <w:top w:val="single" w:sz="4" w:space="0" w:color="auto"/>
              <w:left w:val="single" w:sz="4" w:space="0" w:color="auto"/>
              <w:bottom w:val="nil"/>
              <w:right w:val="single" w:sz="4" w:space="0" w:color="auto"/>
            </w:tcBorders>
            <w:vAlign w:val="center"/>
            <w:hideMark/>
          </w:tcPr>
          <w:p w14:paraId="6E0F25C0" w14:textId="77777777" w:rsidR="0048745D" w:rsidRPr="00CD321B" w:rsidRDefault="0048745D" w:rsidP="00E1394D">
            <w:pPr>
              <w:keepNext/>
              <w:keepLines/>
              <w:spacing w:after="0" w:line="276" w:lineRule="auto"/>
              <w:jc w:val="center"/>
              <w:rPr>
                <w:rFonts w:ascii="Arial" w:hAnsi="Arial" w:cs="Arial"/>
                <w:b/>
                <w:kern w:val="2"/>
                <w:sz w:val="18"/>
                <w:szCs w:val="24"/>
                <w:lang w:val="en-US" w:eastAsia="fr-FR"/>
                <w14:ligatures w14:val="standardContextual"/>
              </w:rPr>
            </w:pPr>
            <w:r w:rsidRPr="00CD321B">
              <w:rPr>
                <w:rFonts w:ascii="Arial" w:hAnsi="Arial" w:cs="Arial"/>
                <w:b/>
                <w:kern w:val="2"/>
                <w:sz w:val="18"/>
                <w:szCs w:val="24"/>
                <w:lang w:val="en-US" w:eastAsia="fr-FR"/>
                <w14:ligatures w14:val="standardContextual"/>
              </w:rPr>
              <w:t>Config</w:t>
            </w:r>
          </w:p>
        </w:tc>
        <w:tc>
          <w:tcPr>
            <w:tcW w:w="2032" w:type="dxa"/>
            <w:tcBorders>
              <w:top w:val="single" w:sz="4" w:space="0" w:color="auto"/>
              <w:left w:val="single" w:sz="4" w:space="0" w:color="auto"/>
              <w:bottom w:val="nil"/>
              <w:right w:val="single" w:sz="4" w:space="0" w:color="auto"/>
            </w:tcBorders>
            <w:vAlign w:val="center"/>
            <w:hideMark/>
          </w:tcPr>
          <w:p w14:paraId="56283813" w14:textId="77777777" w:rsidR="0048745D" w:rsidRPr="00CD321B" w:rsidRDefault="0048745D" w:rsidP="00E1394D">
            <w:pPr>
              <w:keepNext/>
              <w:keepLines/>
              <w:spacing w:after="0" w:line="276" w:lineRule="auto"/>
              <w:jc w:val="center"/>
              <w:rPr>
                <w:rFonts w:ascii="Arial" w:hAnsi="Arial" w:cs="Arial"/>
                <w:b/>
                <w:kern w:val="2"/>
                <w:sz w:val="18"/>
                <w:szCs w:val="24"/>
                <w:lang w:val="en-US" w:eastAsia="fr-FR"/>
                <w14:ligatures w14:val="standardContextual"/>
              </w:rPr>
            </w:pPr>
            <w:r w:rsidRPr="00CD321B">
              <w:rPr>
                <w:rFonts w:ascii="Arial" w:hAnsi="Arial" w:cs="Arial"/>
                <w:b/>
                <w:kern w:val="2"/>
                <w:sz w:val="18"/>
                <w:szCs w:val="24"/>
                <w:lang w:val="en-US" w:eastAsia="fr-FR"/>
                <w14:ligatures w14:val="standardContextual"/>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FFC1E85" w14:textId="77777777" w:rsidR="0048745D" w:rsidRPr="00CD321B" w:rsidRDefault="0048745D" w:rsidP="00E1394D">
            <w:pPr>
              <w:keepNext/>
              <w:keepLines/>
              <w:spacing w:after="0" w:line="276" w:lineRule="auto"/>
              <w:jc w:val="center"/>
              <w:rPr>
                <w:rFonts w:ascii="Arial" w:hAnsi="Arial" w:cs="Arial"/>
                <w:b/>
                <w:kern w:val="2"/>
                <w:sz w:val="18"/>
                <w:szCs w:val="24"/>
                <w:lang w:val="en-US" w:eastAsia="fr-FR"/>
                <w14:ligatures w14:val="standardContextual"/>
              </w:rPr>
            </w:pPr>
            <w:r w:rsidRPr="00CD321B">
              <w:rPr>
                <w:rFonts w:ascii="Arial" w:hAnsi="Arial" w:cs="Arial"/>
                <w:b/>
                <w:kern w:val="2"/>
                <w:sz w:val="18"/>
                <w:szCs w:val="24"/>
                <w:lang w:val="en-US" w:eastAsia="fr-FR"/>
                <w14:ligatures w14:val="standardContextual"/>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62BCA8D" w14:textId="77777777" w:rsidR="0048745D" w:rsidRPr="00CD321B" w:rsidRDefault="0048745D" w:rsidP="00E1394D">
            <w:pPr>
              <w:keepNext/>
              <w:keepLines/>
              <w:spacing w:after="0" w:line="276" w:lineRule="auto"/>
              <w:jc w:val="center"/>
              <w:rPr>
                <w:rFonts w:ascii="Arial" w:hAnsi="Arial" w:cs="Arial"/>
                <w:b/>
                <w:kern w:val="2"/>
                <w:sz w:val="18"/>
                <w:szCs w:val="24"/>
                <w:lang w:val="en-US" w:eastAsia="fr-FR"/>
                <w14:ligatures w14:val="standardContextual"/>
              </w:rPr>
            </w:pPr>
            <w:r w:rsidRPr="00CD321B">
              <w:rPr>
                <w:rFonts w:ascii="Arial" w:hAnsi="Arial" w:cs="Arial"/>
                <w:b/>
                <w:kern w:val="2"/>
                <w:sz w:val="18"/>
                <w:szCs w:val="24"/>
                <w:lang w:val="en-US" w:eastAsia="fr-FR"/>
                <w14:ligatures w14:val="standardContextual"/>
              </w:rPr>
              <w:t>SSB#1</w:t>
            </w:r>
          </w:p>
        </w:tc>
      </w:tr>
      <w:tr w:rsidR="0048745D" w:rsidRPr="00CD321B" w14:paraId="18F9D664" w14:textId="77777777" w:rsidTr="00E1394D">
        <w:trPr>
          <w:trHeight w:val="187"/>
          <w:jc w:val="center"/>
        </w:trPr>
        <w:tc>
          <w:tcPr>
            <w:tcW w:w="1509" w:type="dxa"/>
            <w:tcBorders>
              <w:top w:val="nil"/>
              <w:left w:val="single" w:sz="4" w:space="0" w:color="auto"/>
              <w:bottom w:val="single" w:sz="4" w:space="0" w:color="auto"/>
              <w:right w:val="single" w:sz="4" w:space="0" w:color="auto"/>
            </w:tcBorders>
            <w:vAlign w:val="center"/>
          </w:tcPr>
          <w:p w14:paraId="47CA96D7" w14:textId="77777777" w:rsidR="0048745D" w:rsidRPr="00CD321B" w:rsidRDefault="0048745D" w:rsidP="00E1394D">
            <w:pPr>
              <w:keepNext/>
              <w:keepLines/>
              <w:spacing w:after="0" w:line="276" w:lineRule="auto"/>
              <w:jc w:val="center"/>
              <w:rPr>
                <w:rFonts w:ascii="Arial" w:hAnsi="Arial" w:cs="Arial"/>
                <w:b/>
                <w:kern w:val="2"/>
                <w:sz w:val="18"/>
                <w:szCs w:val="24"/>
                <w:lang w:val="en-US" w:eastAsia="fr-FR"/>
                <w14:ligatures w14:val="standardContextual"/>
              </w:rPr>
            </w:pPr>
          </w:p>
        </w:tc>
        <w:tc>
          <w:tcPr>
            <w:tcW w:w="1418" w:type="dxa"/>
            <w:tcBorders>
              <w:top w:val="nil"/>
              <w:left w:val="single" w:sz="4" w:space="0" w:color="auto"/>
              <w:bottom w:val="single" w:sz="4" w:space="0" w:color="auto"/>
              <w:right w:val="single" w:sz="4" w:space="0" w:color="auto"/>
            </w:tcBorders>
            <w:vAlign w:val="center"/>
          </w:tcPr>
          <w:p w14:paraId="42099F3B" w14:textId="77777777" w:rsidR="0048745D" w:rsidRPr="00CD321B" w:rsidRDefault="0048745D" w:rsidP="00E1394D">
            <w:pPr>
              <w:keepNext/>
              <w:keepLines/>
              <w:spacing w:after="0" w:line="276" w:lineRule="auto"/>
              <w:jc w:val="center"/>
              <w:rPr>
                <w:rFonts w:ascii="Arial" w:hAnsi="Arial" w:cs="Arial"/>
                <w:b/>
                <w:kern w:val="2"/>
                <w:sz w:val="18"/>
                <w:szCs w:val="24"/>
                <w:lang w:val="en-US" w:eastAsia="fr-FR"/>
                <w14:ligatures w14:val="standardContextual"/>
              </w:rPr>
            </w:pPr>
          </w:p>
        </w:tc>
        <w:tc>
          <w:tcPr>
            <w:tcW w:w="2032" w:type="dxa"/>
            <w:tcBorders>
              <w:top w:val="nil"/>
              <w:left w:val="single" w:sz="4" w:space="0" w:color="auto"/>
              <w:bottom w:val="single" w:sz="4" w:space="0" w:color="auto"/>
              <w:right w:val="single" w:sz="4" w:space="0" w:color="auto"/>
            </w:tcBorders>
            <w:vAlign w:val="center"/>
          </w:tcPr>
          <w:p w14:paraId="062E6E35" w14:textId="77777777" w:rsidR="0048745D" w:rsidRPr="00CD321B" w:rsidRDefault="0048745D" w:rsidP="00E1394D">
            <w:pPr>
              <w:keepNext/>
              <w:keepLines/>
              <w:spacing w:after="0" w:line="276" w:lineRule="auto"/>
              <w:jc w:val="center"/>
              <w:rPr>
                <w:rFonts w:ascii="Arial" w:hAnsi="Arial" w:cs="Arial"/>
                <w:b/>
                <w:kern w:val="2"/>
                <w:sz w:val="18"/>
                <w:szCs w:val="24"/>
                <w:lang w:val="en-US" w:eastAsia="fr-FR"/>
                <w14:ligatures w14:val="standardContextual"/>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3E469D94" w14:textId="77777777" w:rsidR="0048745D" w:rsidRPr="00CD321B" w:rsidRDefault="0048745D" w:rsidP="00E1394D">
            <w:pPr>
              <w:keepNext/>
              <w:keepLines/>
              <w:spacing w:after="0" w:line="276" w:lineRule="auto"/>
              <w:jc w:val="center"/>
              <w:rPr>
                <w:rFonts w:ascii="Arial" w:hAnsi="Arial" w:cs="Arial"/>
                <w:b/>
                <w:kern w:val="2"/>
                <w:sz w:val="18"/>
                <w:szCs w:val="24"/>
                <w:lang w:val="en-US" w:eastAsia="fr-FR"/>
                <w14:ligatures w14:val="standardContextual"/>
              </w:rPr>
            </w:pPr>
            <w:r w:rsidRPr="00CD321B">
              <w:rPr>
                <w:rFonts w:ascii="Arial" w:hAnsi="Arial" w:cs="Arial"/>
                <w:b/>
                <w:kern w:val="2"/>
                <w:sz w:val="18"/>
                <w:szCs w:val="24"/>
                <w:lang w:val="en-US" w:eastAsia="fr-FR"/>
                <w14:ligatures w14:val="standardContextual"/>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361804B1" w14:textId="77777777" w:rsidR="0048745D" w:rsidRPr="00CD321B" w:rsidRDefault="0048745D" w:rsidP="00E1394D">
            <w:pPr>
              <w:keepNext/>
              <w:keepLines/>
              <w:spacing w:after="0" w:line="276" w:lineRule="auto"/>
              <w:jc w:val="center"/>
              <w:rPr>
                <w:rFonts w:ascii="Arial" w:hAnsi="Arial" w:cs="Arial"/>
                <w:b/>
                <w:kern w:val="2"/>
                <w:sz w:val="18"/>
                <w:szCs w:val="24"/>
                <w:lang w:val="en-US" w:eastAsia="fr-FR"/>
                <w14:ligatures w14:val="standardContextual"/>
              </w:rPr>
            </w:pPr>
            <w:r w:rsidRPr="00CD321B">
              <w:rPr>
                <w:rFonts w:ascii="Arial" w:hAnsi="Arial" w:cs="Arial"/>
                <w:b/>
                <w:kern w:val="2"/>
                <w:sz w:val="18"/>
                <w:szCs w:val="24"/>
                <w:lang w:val="en-US" w:eastAsia="fr-FR"/>
                <w14:ligatures w14:val="standardContextual"/>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5278D08B" w14:textId="77777777" w:rsidR="0048745D" w:rsidRPr="00CD321B" w:rsidRDefault="0048745D" w:rsidP="00E1394D">
            <w:pPr>
              <w:keepNext/>
              <w:keepLines/>
              <w:spacing w:after="0" w:line="276" w:lineRule="auto"/>
              <w:jc w:val="center"/>
              <w:rPr>
                <w:rFonts w:ascii="Arial" w:hAnsi="Arial" w:cs="Arial"/>
                <w:b/>
                <w:kern w:val="2"/>
                <w:sz w:val="18"/>
                <w:szCs w:val="24"/>
                <w:lang w:val="en-US" w:eastAsia="fr-FR"/>
                <w14:ligatures w14:val="standardContextual"/>
              </w:rPr>
            </w:pPr>
            <w:r w:rsidRPr="00CD321B">
              <w:rPr>
                <w:rFonts w:ascii="Arial" w:hAnsi="Arial" w:cs="Arial"/>
                <w:b/>
                <w:kern w:val="2"/>
                <w:sz w:val="18"/>
                <w:szCs w:val="24"/>
                <w:lang w:val="en-US" w:eastAsia="fr-FR"/>
                <w14:ligatures w14:val="standardContextual"/>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7FE540F4" w14:textId="77777777" w:rsidR="0048745D" w:rsidRPr="00CD321B" w:rsidRDefault="0048745D" w:rsidP="00E1394D">
            <w:pPr>
              <w:keepNext/>
              <w:keepLines/>
              <w:spacing w:after="0" w:line="276" w:lineRule="auto"/>
              <w:jc w:val="center"/>
              <w:rPr>
                <w:rFonts w:ascii="Arial" w:hAnsi="Arial" w:cs="Arial"/>
                <w:b/>
                <w:kern w:val="2"/>
                <w:sz w:val="18"/>
                <w:szCs w:val="24"/>
                <w:lang w:val="en-US" w:eastAsia="fr-FR"/>
                <w14:ligatures w14:val="standardContextual"/>
              </w:rPr>
            </w:pPr>
            <w:r w:rsidRPr="00CD321B">
              <w:rPr>
                <w:rFonts w:ascii="Arial" w:hAnsi="Arial" w:cs="Arial"/>
                <w:b/>
                <w:kern w:val="2"/>
                <w:sz w:val="18"/>
                <w:szCs w:val="24"/>
                <w:lang w:val="en-US" w:eastAsia="fr-FR"/>
                <w14:ligatures w14:val="standardContextual"/>
              </w:rPr>
              <w:t>T2</w:t>
            </w:r>
          </w:p>
        </w:tc>
      </w:tr>
      <w:tr w:rsidR="0048745D" w:rsidRPr="00CD321B" w14:paraId="31011B6C" w14:textId="77777777" w:rsidTr="00E1394D">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3A276A5" w14:textId="77777777" w:rsidR="0048745D" w:rsidRPr="00CD321B" w:rsidRDefault="0048745D" w:rsidP="00E1394D">
            <w:pPr>
              <w:keepNext/>
              <w:keepLines/>
              <w:spacing w:after="0" w:line="276" w:lineRule="auto"/>
              <w:rPr>
                <w:rFonts w:ascii="Arial" w:eastAsia="Calibri" w:hAnsi="Arial" w:cs="Arial"/>
                <w:noProof/>
                <w:kern w:val="2"/>
                <w:position w:val="-12"/>
                <w:sz w:val="18"/>
                <w:szCs w:val="22"/>
                <w:lang w:val="en-US" w:eastAsia="fr-FR"/>
                <w14:ligatures w14:val="standardContextual"/>
              </w:rPr>
            </w:pPr>
            <w:r w:rsidRPr="00CD321B">
              <w:rPr>
                <w:rFonts w:ascii="Arial" w:hAnsi="Arial" w:cs="Arial"/>
                <w:kern w:val="2"/>
                <w:sz w:val="18"/>
                <w:szCs w:val="24"/>
                <w:lang w:val="en-US" w:eastAsia="fr-FR"/>
                <w14:ligatures w14:val="standardContextual"/>
              </w:rPr>
              <w:t>Angle of arrival configuration</w:t>
            </w:r>
          </w:p>
        </w:tc>
        <w:tc>
          <w:tcPr>
            <w:tcW w:w="1418" w:type="dxa"/>
            <w:tcBorders>
              <w:top w:val="single" w:sz="4" w:space="0" w:color="auto"/>
              <w:left w:val="single" w:sz="4" w:space="0" w:color="auto"/>
              <w:bottom w:val="single" w:sz="4" w:space="0" w:color="auto"/>
              <w:right w:val="single" w:sz="4" w:space="0" w:color="auto"/>
            </w:tcBorders>
          </w:tcPr>
          <w:p w14:paraId="4AAE7A3F" w14:textId="77777777" w:rsidR="0048745D" w:rsidRPr="00CD321B" w:rsidRDefault="0048745D" w:rsidP="00E1394D">
            <w:pPr>
              <w:keepNext/>
              <w:keepLines/>
              <w:spacing w:after="0" w:line="276" w:lineRule="auto"/>
              <w:jc w:val="center"/>
              <w:rPr>
                <w:rFonts w:ascii="Arial" w:eastAsia="SimSun" w:hAnsi="Arial" w:cs="Arial"/>
                <w:kern w:val="2"/>
                <w:sz w:val="18"/>
                <w:szCs w:val="24"/>
                <w:lang w:val="en-US" w:eastAsia="fr-FR"/>
                <w14:ligatures w14:val="standardContextual"/>
              </w:rPr>
            </w:pPr>
          </w:p>
        </w:tc>
        <w:tc>
          <w:tcPr>
            <w:tcW w:w="2032" w:type="dxa"/>
            <w:tcBorders>
              <w:top w:val="single" w:sz="4" w:space="0" w:color="auto"/>
              <w:left w:val="single" w:sz="4" w:space="0" w:color="auto"/>
              <w:bottom w:val="single" w:sz="4" w:space="0" w:color="auto"/>
              <w:right w:val="single" w:sz="4" w:space="0" w:color="auto"/>
            </w:tcBorders>
          </w:tcPr>
          <w:p w14:paraId="2294A8B7"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3C19488D"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TBD</w:t>
            </w:r>
          </w:p>
        </w:tc>
      </w:tr>
      <w:tr w:rsidR="0048745D" w:rsidRPr="00CD321B" w14:paraId="1D4A825D" w14:textId="77777777" w:rsidTr="00E1394D">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1285BBAE" w14:textId="77777777" w:rsidR="0048745D" w:rsidRPr="00CD321B" w:rsidRDefault="0048745D" w:rsidP="00E1394D">
            <w:pPr>
              <w:keepNext/>
              <w:keepLines/>
              <w:spacing w:after="0" w:line="276" w:lineRule="auto"/>
              <w:rPr>
                <w:rFonts w:ascii="Arial" w:hAnsi="Arial" w:cs="Arial"/>
                <w:kern w:val="2"/>
                <w:sz w:val="18"/>
                <w:szCs w:val="24"/>
                <w:lang w:val="en-US" w:eastAsia="fr-FR"/>
                <w14:ligatures w14:val="standardContextual"/>
              </w:rPr>
            </w:pPr>
            <w:r w:rsidRPr="00CD321B">
              <w:rPr>
                <w:rFonts w:ascii="Arial" w:hAnsi="Arial" w:cs="Arial"/>
                <w:noProof/>
                <w:kern w:val="2"/>
                <w:position w:val="-12"/>
                <w:sz w:val="18"/>
                <w:szCs w:val="24"/>
                <w:lang w:val="en-US" w:eastAsia="fr-FR"/>
                <w14:ligatures w14:val="standardContextual"/>
              </w:rPr>
              <w:t>Beam Assumption</w:t>
            </w:r>
            <w:r w:rsidRPr="00CD321B">
              <w:rPr>
                <w:rFonts w:ascii="Arial" w:hAnsi="Arial" w:cs="Arial"/>
                <w:noProof/>
                <w:kern w:val="2"/>
                <w:position w:val="-12"/>
                <w:sz w:val="18"/>
                <w:szCs w:val="24"/>
                <w:vertAlign w:val="superscript"/>
                <w:lang w:val="en-US" w:eastAsia="fr-FR"/>
                <w14:ligatures w14:val="standardContextual"/>
              </w:rPr>
              <w:t>Note 4</w:t>
            </w:r>
          </w:p>
        </w:tc>
        <w:tc>
          <w:tcPr>
            <w:tcW w:w="1418" w:type="dxa"/>
            <w:tcBorders>
              <w:top w:val="single" w:sz="4" w:space="0" w:color="auto"/>
              <w:left w:val="single" w:sz="4" w:space="0" w:color="auto"/>
              <w:bottom w:val="single" w:sz="4" w:space="0" w:color="auto"/>
              <w:right w:val="single" w:sz="4" w:space="0" w:color="auto"/>
            </w:tcBorders>
            <w:hideMark/>
          </w:tcPr>
          <w:p w14:paraId="2F7DB397" w14:textId="77777777" w:rsidR="0048745D" w:rsidRPr="00CD321B" w:rsidRDefault="0048745D" w:rsidP="00E1394D">
            <w:pPr>
              <w:keepNext/>
              <w:keepLines/>
              <w:spacing w:after="0" w:line="276" w:lineRule="auto"/>
              <w:jc w:val="center"/>
              <w:rPr>
                <w:rFonts w:ascii="Arial" w:hAnsi="Arial" w:cs="Arial"/>
                <w:kern w:val="2"/>
                <w:sz w:val="18"/>
                <w:szCs w:val="24"/>
                <w:lang w:val="en-US" w:eastAsia="zh-CN"/>
                <w14:ligatures w14:val="standardContextual"/>
              </w:rPr>
            </w:pPr>
            <w:r w:rsidRPr="00CD321B">
              <w:rPr>
                <w:rFonts w:ascii="Arial" w:hAnsi="Arial" w:cs="Arial"/>
                <w:kern w:val="2"/>
                <w:sz w:val="18"/>
                <w:szCs w:val="24"/>
                <w:lang w:val="en-US" w:eastAsia="fr-FR"/>
                <w14:ligatures w14:val="standardContextual"/>
              </w:rPr>
              <w:t>1-2</w:t>
            </w:r>
          </w:p>
        </w:tc>
        <w:tc>
          <w:tcPr>
            <w:tcW w:w="2032" w:type="dxa"/>
            <w:tcBorders>
              <w:top w:val="single" w:sz="4" w:space="0" w:color="auto"/>
              <w:left w:val="single" w:sz="4" w:space="0" w:color="auto"/>
              <w:bottom w:val="single" w:sz="4" w:space="0" w:color="auto"/>
              <w:right w:val="single" w:sz="4" w:space="0" w:color="auto"/>
            </w:tcBorders>
          </w:tcPr>
          <w:p w14:paraId="045F763C"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5D478F1F"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TBD</w:t>
            </w:r>
          </w:p>
        </w:tc>
      </w:tr>
      <w:tr w:rsidR="0048745D" w:rsidRPr="00CD321B" w14:paraId="2D6D65C6" w14:textId="77777777" w:rsidTr="00E1394D">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4E77E50E" w14:textId="77777777" w:rsidR="0048745D" w:rsidRPr="00CD321B" w:rsidRDefault="0048745D" w:rsidP="00E1394D">
            <w:pPr>
              <w:keepNext/>
              <w:keepLines/>
              <w:spacing w:after="0" w:line="276" w:lineRule="auto"/>
              <w:rPr>
                <w:rFonts w:ascii="Arial" w:hAnsi="Arial" w:cs="Arial"/>
                <w:kern w:val="2"/>
                <w:sz w:val="18"/>
                <w:szCs w:val="24"/>
                <w:vertAlign w:val="superscript"/>
                <w:lang w:val="en-US" w:eastAsia="fr-FR"/>
                <w14:ligatures w14:val="standardContextual"/>
              </w:rPr>
            </w:pPr>
            <w:r w:rsidRPr="00CD321B">
              <w:rPr>
                <w:rFonts w:ascii="Arial" w:eastAsia="Calibri" w:hAnsi="Arial" w:cs="Arial"/>
                <w:noProof/>
                <w:kern w:val="2"/>
                <w:position w:val="-12"/>
                <w:sz w:val="18"/>
                <w:szCs w:val="22"/>
                <w:lang w:val="en-US" w:eastAsia="fr-FR"/>
              </w:rPr>
              <w:drawing>
                <wp:inline distT="0" distB="0" distL="0" distR="0" wp14:anchorId="254742A3" wp14:editId="39D42063">
                  <wp:extent cx="233045" cy="233045"/>
                  <wp:effectExtent l="0" t="0" r="0" b="0"/>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r w:rsidRPr="00CD321B">
              <w:rPr>
                <w:rFonts w:ascii="Arial" w:hAnsi="Arial" w:cs="Arial"/>
                <w:kern w:val="2"/>
                <w:sz w:val="18"/>
                <w:szCs w:val="24"/>
                <w:vertAlign w:val="superscript"/>
                <w:lang w:val="en-US" w:eastAsia="fr-FR"/>
                <w14:ligatures w14:val="standardContextual"/>
              </w:rPr>
              <w:t>Note2</w:t>
            </w:r>
          </w:p>
        </w:tc>
        <w:tc>
          <w:tcPr>
            <w:tcW w:w="1418" w:type="dxa"/>
            <w:tcBorders>
              <w:top w:val="single" w:sz="4" w:space="0" w:color="auto"/>
              <w:left w:val="single" w:sz="4" w:space="0" w:color="auto"/>
              <w:bottom w:val="single" w:sz="4" w:space="0" w:color="auto"/>
              <w:right w:val="single" w:sz="4" w:space="0" w:color="auto"/>
            </w:tcBorders>
            <w:hideMark/>
          </w:tcPr>
          <w:p w14:paraId="689B178F"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1~2</w:t>
            </w:r>
          </w:p>
        </w:tc>
        <w:tc>
          <w:tcPr>
            <w:tcW w:w="2032" w:type="dxa"/>
            <w:tcBorders>
              <w:top w:val="single" w:sz="4" w:space="0" w:color="auto"/>
              <w:left w:val="single" w:sz="4" w:space="0" w:color="auto"/>
              <w:bottom w:val="single" w:sz="4" w:space="0" w:color="auto"/>
              <w:right w:val="single" w:sz="4" w:space="0" w:color="auto"/>
            </w:tcBorders>
            <w:hideMark/>
          </w:tcPr>
          <w:p w14:paraId="20E3C21C"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dBm/15kHz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5C9A7AFF"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-105</w:t>
            </w:r>
          </w:p>
        </w:tc>
      </w:tr>
      <w:tr w:rsidR="0048745D" w:rsidRPr="00CD321B" w14:paraId="1A7137D6" w14:textId="77777777" w:rsidTr="00E1394D">
        <w:trPr>
          <w:trHeight w:val="187"/>
          <w:jc w:val="center"/>
        </w:trPr>
        <w:tc>
          <w:tcPr>
            <w:tcW w:w="1509" w:type="dxa"/>
            <w:tcBorders>
              <w:top w:val="single" w:sz="4" w:space="0" w:color="auto"/>
              <w:left w:val="single" w:sz="4" w:space="0" w:color="auto"/>
              <w:bottom w:val="nil"/>
              <w:right w:val="single" w:sz="4" w:space="0" w:color="auto"/>
            </w:tcBorders>
            <w:hideMark/>
          </w:tcPr>
          <w:p w14:paraId="58E62E4D" w14:textId="77777777" w:rsidR="0048745D" w:rsidRPr="00CD321B" w:rsidRDefault="0048745D" w:rsidP="00E1394D">
            <w:pPr>
              <w:keepNext/>
              <w:keepLines/>
              <w:spacing w:after="0" w:line="276" w:lineRule="auto"/>
              <w:rPr>
                <w:rFonts w:ascii="Arial" w:eastAsia="Calibri" w:hAnsi="Arial" w:cs="Arial"/>
                <w:kern w:val="2"/>
                <w:sz w:val="18"/>
                <w:szCs w:val="22"/>
                <w:lang w:val="en-US" w:eastAsia="fr-FR"/>
                <w14:ligatures w14:val="standardContextual"/>
              </w:rPr>
            </w:pPr>
            <w:r w:rsidRPr="00CD321B">
              <w:rPr>
                <w:rFonts w:ascii="Arial" w:eastAsia="Calibri" w:hAnsi="Arial" w:cs="Arial"/>
                <w:noProof/>
                <w:kern w:val="2"/>
                <w:position w:val="-12"/>
                <w:sz w:val="18"/>
                <w:szCs w:val="22"/>
                <w:lang w:val="en-US" w:eastAsia="fr-FR"/>
              </w:rPr>
              <w:drawing>
                <wp:inline distT="0" distB="0" distL="0" distR="0" wp14:anchorId="19EB4026" wp14:editId="71089E89">
                  <wp:extent cx="233045" cy="233045"/>
                  <wp:effectExtent l="0" t="0" r="0" b="0"/>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3045" cy="233045"/>
                          </a:xfrm>
                          <a:prstGeom prst="rect">
                            <a:avLst/>
                          </a:prstGeom>
                          <a:noFill/>
                          <a:ln>
                            <a:noFill/>
                          </a:ln>
                        </pic:spPr>
                      </pic:pic>
                    </a:graphicData>
                  </a:graphic>
                </wp:inline>
              </w:drawing>
            </w:r>
            <w:r w:rsidRPr="00CD321B">
              <w:rPr>
                <w:rFonts w:ascii="Arial" w:hAnsi="Arial" w:cs="Arial"/>
                <w:kern w:val="2"/>
                <w:sz w:val="18"/>
                <w:szCs w:val="24"/>
                <w:vertAlign w:val="superscript"/>
                <w:lang w:val="en-US" w:eastAsia="fr-FR"/>
                <w14:ligatures w14:val="standardContextual"/>
              </w:rPr>
              <w:t>Note2</w:t>
            </w:r>
          </w:p>
        </w:tc>
        <w:tc>
          <w:tcPr>
            <w:tcW w:w="1418" w:type="dxa"/>
            <w:tcBorders>
              <w:top w:val="single" w:sz="4" w:space="0" w:color="auto"/>
              <w:left w:val="single" w:sz="4" w:space="0" w:color="auto"/>
              <w:bottom w:val="single" w:sz="4" w:space="0" w:color="auto"/>
              <w:right w:val="single" w:sz="4" w:space="0" w:color="auto"/>
            </w:tcBorders>
            <w:hideMark/>
          </w:tcPr>
          <w:p w14:paraId="118B23DB" w14:textId="77777777" w:rsidR="0048745D" w:rsidRPr="00CD321B" w:rsidRDefault="0048745D" w:rsidP="00E1394D">
            <w:pPr>
              <w:keepNext/>
              <w:keepLines/>
              <w:spacing w:after="0" w:line="276" w:lineRule="auto"/>
              <w:jc w:val="center"/>
              <w:rPr>
                <w:rFonts w:ascii="Arial" w:eastAsia="SimSun"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1</w:t>
            </w:r>
          </w:p>
        </w:tc>
        <w:tc>
          <w:tcPr>
            <w:tcW w:w="2032" w:type="dxa"/>
            <w:tcBorders>
              <w:top w:val="single" w:sz="4" w:space="0" w:color="auto"/>
              <w:left w:val="single" w:sz="4" w:space="0" w:color="auto"/>
              <w:bottom w:val="nil"/>
              <w:right w:val="single" w:sz="4" w:space="0" w:color="auto"/>
            </w:tcBorders>
            <w:hideMark/>
          </w:tcPr>
          <w:p w14:paraId="21EB40E8" w14:textId="77777777" w:rsidR="0048745D" w:rsidRPr="00CD321B" w:rsidRDefault="0048745D" w:rsidP="00E1394D">
            <w:pPr>
              <w:keepNext/>
              <w:keepLines/>
              <w:spacing w:after="0" w:line="276" w:lineRule="auto"/>
              <w:jc w:val="center"/>
              <w:rPr>
                <w:rFonts w:ascii="Arial" w:eastAsia="Calibri" w:hAnsi="Arial" w:cs="Arial"/>
                <w:kern w:val="2"/>
                <w:sz w:val="18"/>
                <w:szCs w:val="22"/>
                <w:lang w:val="en-US" w:eastAsia="fr-FR"/>
                <w14:ligatures w14:val="standardContextual"/>
              </w:rPr>
            </w:pPr>
            <w:r w:rsidRPr="00CD321B">
              <w:rPr>
                <w:rFonts w:ascii="Arial" w:eastAsia="Calibri" w:hAnsi="Arial" w:cs="Arial"/>
                <w:kern w:val="2"/>
                <w:sz w:val="18"/>
                <w:szCs w:val="22"/>
                <w:lang w:val="en-US" w:eastAsia="fr-FR"/>
                <w14:ligatures w14:val="standardContextual"/>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5925CE89" w14:textId="77777777" w:rsidR="0048745D" w:rsidRPr="00CD321B" w:rsidRDefault="0048745D" w:rsidP="00E1394D">
            <w:pPr>
              <w:keepNext/>
              <w:keepLines/>
              <w:spacing w:after="0" w:line="276" w:lineRule="auto"/>
              <w:jc w:val="center"/>
              <w:rPr>
                <w:rFonts w:ascii="Arial" w:eastAsia="Calibri" w:hAnsi="Arial" w:cs="Arial"/>
                <w:kern w:val="2"/>
                <w:sz w:val="18"/>
                <w:szCs w:val="22"/>
                <w:lang w:val="en-US" w:eastAsia="fr-FR"/>
                <w14:ligatures w14:val="standardContextual"/>
              </w:rPr>
            </w:pPr>
            <w:r w:rsidRPr="00CD321B">
              <w:rPr>
                <w:rFonts w:ascii="Arial" w:eastAsia="Calibri" w:hAnsi="Arial" w:cs="Arial"/>
                <w:kern w:val="2"/>
                <w:sz w:val="18"/>
                <w:szCs w:val="22"/>
                <w:lang w:val="en-US" w:eastAsia="fr-FR"/>
                <w14:ligatures w14:val="standardContextual"/>
              </w:rPr>
              <w:t>-96</w:t>
            </w:r>
          </w:p>
        </w:tc>
      </w:tr>
      <w:tr w:rsidR="0048745D" w:rsidRPr="00CD321B" w14:paraId="3E3DE039" w14:textId="77777777" w:rsidTr="00E1394D">
        <w:trPr>
          <w:trHeight w:val="187"/>
          <w:jc w:val="center"/>
        </w:trPr>
        <w:tc>
          <w:tcPr>
            <w:tcW w:w="1509" w:type="dxa"/>
            <w:tcBorders>
              <w:top w:val="nil"/>
              <w:left w:val="single" w:sz="4" w:space="0" w:color="auto"/>
              <w:bottom w:val="single" w:sz="4" w:space="0" w:color="auto"/>
              <w:right w:val="single" w:sz="4" w:space="0" w:color="auto"/>
            </w:tcBorders>
          </w:tcPr>
          <w:p w14:paraId="0477CCF6" w14:textId="77777777" w:rsidR="0048745D" w:rsidRPr="00CD321B" w:rsidRDefault="0048745D" w:rsidP="00E1394D">
            <w:pPr>
              <w:keepNext/>
              <w:keepLines/>
              <w:spacing w:after="0" w:line="276" w:lineRule="auto"/>
              <w:rPr>
                <w:rFonts w:ascii="Arial" w:eastAsia="Calibri" w:hAnsi="Arial" w:cs="Arial"/>
                <w:kern w:val="2"/>
                <w:sz w:val="18"/>
                <w:szCs w:val="22"/>
                <w:lang w:val="en-US" w:eastAsia="fr-FR"/>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02FEA009" w14:textId="77777777" w:rsidR="0048745D" w:rsidRPr="00CD321B" w:rsidRDefault="0048745D" w:rsidP="00E1394D">
            <w:pPr>
              <w:keepNext/>
              <w:keepLines/>
              <w:spacing w:after="0" w:line="276" w:lineRule="auto"/>
              <w:jc w:val="center"/>
              <w:rPr>
                <w:rFonts w:ascii="Arial" w:eastAsia="SimSun"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2</w:t>
            </w:r>
          </w:p>
        </w:tc>
        <w:tc>
          <w:tcPr>
            <w:tcW w:w="2032" w:type="dxa"/>
            <w:tcBorders>
              <w:top w:val="nil"/>
              <w:left w:val="single" w:sz="4" w:space="0" w:color="auto"/>
              <w:bottom w:val="single" w:sz="4" w:space="0" w:color="auto"/>
              <w:right w:val="single" w:sz="4" w:space="0" w:color="auto"/>
            </w:tcBorders>
          </w:tcPr>
          <w:p w14:paraId="7D4E2240" w14:textId="77777777" w:rsidR="0048745D" w:rsidRPr="00CD321B" w:rsidRDefault="0048745D" w:rsidP="00E1394D">
            <w:pPr>
              <w:keepNext/>
              <w:keepLines/>
              <w:spacing w:after="0" w:line="276" w:lineRule="auto"/>
              <w:jc w:val="center"/>
              <w:rPr>
                <w:rFonts w:ascii="Arial" w:eastAsia="Calibri" w:hAnsi="Arial" w:cs="Arial"/>
                <w:kern w:val="2"/>
                <w:sz w:val="18"/>
                <w:szCs w:val="22"/>
                <w:lang w:val="en-US" w:eastAsia="fr-FR"/>
                <w14:ligatures w14:val="standardContextual"/>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3984FF2B" w14:textId="77777777" w:rsidR="0048745D" w:rsidRPr="00CD321B" w:rsidRDefault="0048745D" w:rsidP="00E1394D">
            <w:pPr>
              <w:keepNext/>
              <w:keepLines/>
              <w:spacing w:after="0" w:line="276" w:lineRule="auto"/>
              <w:jc w:val="center"/>
              <w:rPr>
                <w:rFonts w:ascii="Arial" w:eastAsia="Calibri" w:hAnsi="Arial" w:cs="Arial"/>
                <w:kern w:val="2"/>
                <w:sz w:val="18"/>
                <w:szCs w:val="22"/>
                <w:lang w:val="en-US" w:eastAsia="fr-FR"/>
                <w14:ligatures w14:val="standardContextual"/>
              </w:rPr>
            </w:pPr>
            <w:r w:rsidRPr="00CD321B">
              <w:rPr>
                <w:rFonts w:ascii="Arial" w:eastAsia="Calibri" w:hAnsi="Arial" w:cs="Arial"/>
                <w:kern w:val="2"/>
                <w:sz w:val="18"/>
                <w:szCs w:val="22"/>
                <w:lang w:val="en-US" w:eastAsia="fr-FR"/>
                <w14:ligatures w14:val="standardContextual"/>
              </w:rPr>
              <w:t>-93</w:t>
            </w:r>
          </w:p>
        </w:tc>
      </w:tr>
      <w:tr w:rsidR="0048745D" w:rsidRPr="00CD321B" w14:paraId="7044BF0C" w14:textId="77777777" w:rsidTr="00E1394D">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66CFCF1C" w14:textId="77777777" w:rsidR="0048745D" w:rsidRPr="00CD321B" w:rsidRDefault="0048745D" w:rsidP="00E1394D">
            <w:pPr>
              <w:keepNext/>
              <w:keepLines/>
              <w:spacing w:after="0" w:line="276" w:lineRule="auto"/>
              <w:rPr>
                <w:rFonts w:ascii="Arial" w:eastAsia="SimSun" w:hAnsi="Arial" w:cs="Arial"/>
                <w:kern w:val="2"/>
                <w:sz w:val="18"/>
                <w:szCs w:val="24"/>
                <w:lang w:val="en-US" w:eastAsia="fr-FR"/>
                <w14:ligatures w14:val="standardContextual"/>
              </w:rPr>
            </w:pPr>
            <w:r w:rsidRPr="00CD321B">
              <w:rPr>
                <w:rFonts w:ascii="Arial" w:eastAsia="Calibri" w:hAnsi="Arial" w:cs="Arial"/>
                <w:noProof/>
                <w:kern w:val="2"/>
                <w:position w:val="-12"/>
                <w:sz w:val="18"/>
                <w:szCs w:val="22"/>
                <w:lang w:val="en-US" w:eastAsia="fr-FR"/>
              </w:rPr>
              <w:drawing>
                <wp:inline distT="0" distB="0" distL="0" distR="0" wp14:anchorId="72B6D877" wp14:editId="6B9B403E">
                  <wp:extent cx="379730" cy="233045"/>
                  <wp:effectExtent l="0" t="0" r="1270" b="0"/>
                  <wp:docPr id="1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9730" cy="23304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4D494E4C"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1~2</w:t>
            </w:r>
          </w:p>
        </w:tc>
        <w:tc>
          <w:tcPr>
            <w:tcW w:w="2032" w:type="dxa"/>
            <w:tcBorders>
              <w:top w:val="single" w:sz="4" w:space="0" w:color="auto"/>
              <w:left w:val="single" w:sz="4" w:space="0" w:color="auto"/>
              <w:bottom w:val="single" w:sz="4" w:space="0" w:color="auto"/>
              <w:right w:val="single" w:sz="4" w:space="0" w:color="auto"/>
            </w:tcBorders>
            <w:hideMark/>
          </w:tcPr>
          <w:p w14:paraId="104D8D62"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dB</w:t>
            </w:r>
          </w:p>
        </w:tc>
        <w:tc>
          <w:tcPr>
            <w:tcW w:w="871" w:type="dxa"/>
            <w:tcBorders>
              <w:top w:val="single" w:sz="4" w:space="0" w:color="auto"/>
              <w:left w:val="single" w:sz="4" w:space="0" w:color="auto"/>
              <w:bottom w:val="single" w:sz="4" w:space="0" w:color="auto"/>
              <w:right w:val="single" w:sz="4" w:space="0" w:color="auto"/>
            </w:tcBorders>
            <w:hideMark/>
          </w:tcPr>
          <w:p w14:paraId="0A359EEE"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0</w:t>
            </w:r>
          </w:p>
        </w:tc>
        <w:tc>
          <w:tcPr>
            <w:tcW w:w="872" w:type="dxa"/>
            <w:tcBorders>
              <w:top w:val="single" w:sz="4" w:space="0" w:color="auto"/>
              <w:left w:val="single" w:sz="4" w:space="0" w:color="auto"/>
              <w:bottom w:val="single" w:sz="4" w:space="0" w:color="auto"/>
              <w:right w:val="single" w:sz="4" w:space="0" w:color="auto"/>
            </w:tcBorders>
            <w:hideMark/>
          </w:tcPr>
          <w:p w14:paraId="461EB806"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0</w:t>
            </w:r>
          </w:p>
        </w:tc>
        <w:tc>
          <w:tcPr>
            <w:tcW w:w="871" w:type="dxa"/>
            <w:tcBorders>
              <w:top w:val="single" w:sz="4" w:space="0" w:color="auto"/>
              <w:left w:val="single" w:sz="4" w:space="0" w:color="auto"/>
              <w:bottom w:val="single" w:sz="4" w:space="0" w:color="auto"/>
              <w:right w:val="single" w:sz="4" w:space="0" w:color="auto"/>
            </w:tcBorders>
            <w:hideMark/>
          </w:tcPr>
          <w:p w14:paraId="2386946D"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-Infinity</w:t>
            </w:r>
          </w:p>
        </w:tc>
        <w:tc>
          <w:tcPr>
            <w:tcW w:w="872" w:type="dxa"/>
            <w:tcBorders>
              <w:top w:val="single" w:sz="4" w:space="0" w:color="auto"/>
              <w:left w:val="single" w:sz="4" w:space="0" w:color="auto"/>
              <w:bottom w:val="single" w:sz="4" w:space="0" w:color="auto"/>
              <w:right w:val="single" w:sz="4" w:space="0" w:color="auto"/>
            </w:tcBorders>
            <w:hideMark/>
          </w:tcPr>
          <w:p w14:paraId="7CF8CFB1"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9</w:t>
            </w:r>
          </w:p>
        </w:tc>
      </w:tr>
      <w:tr w:rsidR="0048745D" w:rsidRPr="00CD321B" w14:paraId="73A020AB" w14:textId="77777777" w:rsidTr="00E1394D">
        <w:trPr>
          <w:trHeight w:val="187"/>
          <w:jc w:val="center"/>
        </w:trPr>
        <w:tc>
          <w:tcPr>
            <w:tcW w:w="1509" w:type="dxa"/>
            <w:tcBorders>
              <w:top w:val="single" w:sz="4" w:space="0" w:color="auto"/>
              <w:left w:val="single" w:sz="4" w:space="0" w:color="auto"/>
              <w:bottom w:val="nil"/>
              <w:right w:val="single" w:sz="4" w:space="0" w:color="auto"/>
            </w:tcBorders>
            <w:hideMark/>
          </w:tcPr>
          <w:p w14:paraId="1862120B" w14:textId="77777777" w:rsidR="0048745D" w:rsidRPr="00CD321B" w:rsidRDefault="0048745D" w:rsidP="00E1394D">
            <w:pPr>
              <w:keepNext/>
              <w:keepLines/>
              <w:spacing w:after="0" w:line="276" w:lineRule="auto"/>
              <w:rPr>
                <w:rFonts w:ascii="Arial" w:hAnsi="Arial" w:cs="Arial"/>
                <w:kern w:val="2"/>
                <w:sz w:val="18"/>
                <w:szCs w:val="24"/>
                <w:vertAlign w:val="superscript"/>
                <w:lang w:val="en-US" w:eastAsia="fr-FR"/>
                <w14:ligatures w14:val="standardContextual"/>
              </w:rPr>
            </w:pPr>
            <w:r w:rsidRPr="00CD321B">
              <w:rPr>
                <w:rFonts w:ascii="Arial" w:hAnsi="Arial" w:cs="Arial"/>
                <w:kern w:val="2"/>
                <w:sz w:val="18"/>
                <w:szCs w:val="24"/>
                <w:lang w:val="en-US" w:eastAsia="fr-FR"/>
                <w14:ligatures w14:val="standardContextual"/>
              </w:rPr>
              <w:t xml:space="preserve">SSB_RP </w:t>
            </w:r>
            <w:r w:rsidRPr="00CD321B">
              <w:rPr>
                <w:rFonts w:ascii="Arial" w:hAnsi="Arial" w:cs="Arial"/>
                <w:kern w:val="2"/>
                <w:sz w:val="18"/>
                <w:szCs w:val="24"/>
                <w:vertAlign w:val="superscript"/>
                <w:lang w:val="en-US" w:eastAsia="fr-FR"/>
                <w14:ligatures w14:val="standardContextual"/>
              </w:rPr>
              <w:t>Note3</w:t>
            </w:r>
          </w:p>
        </w:tc>
        <w:tc>
          <w:tcPr>
            <w:tcW w:w="1418" w:type="dxa"/>
            <w:tcBorders>
              <w:top w:val="single" w:sz="4" w:space="0" w:color="auto"/>
              <w:left w:val="single" w:sz="4" w:space="0" w:color="auto"/>
              <w:bottom w:val="single" w:sz="4" w:space="0" w:color="auto"/>
              <w:right w:val="single" w:sz="4" w:space="0" w:color="auto"/>
            </w:tcBorders>
            <w:hideMark/>
          </w:tcPr>
          <w:p w14:paraId="055AEC04"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eastAsia="Calibri" w:hAnsi="Arial" w:cs="Arial"/>
                <w:kern w:val="2"/>
                <w:sz w:val="18"/>
                <w:szCs w:val="22"/>
                <w:lang w:val="en-US" w:eastAsia="fr-FR"/>
                <w14:ligatures w14:val="standardContextual"/>
              </w:rPr>
              <w:t>1</w:t>
            </w:r>
          </w:p>
        </w:tc>
        <w:tc>
          <w:tcPr>
            <w:tcW w:w="2032" w:type="dxa"/>
            <w:tcBorders>
              <w:top w:val="single" w:sz="4" w:space="0" w:color="auto"/>
              <w:left w:val="single" w:sz="4" w:space="0" w:color="auto"/>
              <w:bottom w:val="nil"/>
              <w:right w:val="single" w:sz="4" w:space="0" w:color="auto"/>
            </w:tcBorders>
            <w:hideMark/>
          </w:tcPr>
          <w:p w14:paraId="0C1D1BE4"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dBm/SSB SCS</w:t>
            </w:r>
          </w:p>
        </w:tc>
        <w:tc>
          <w:tcPr>
            <w:tcW w:w="871" w:type="dxa"/>
            <w:tcBorders>
              <w:top w:val="single" w:sz="4" w:space="0" w:color="auto"/>
              <w:left w:val="single" w:sz="4" w:space="0" w:color="auto"/>
              <w:bottom w:val="single" w:sz="4" w:space="0" w:color="auto"/>
              <w:right w:val="single" w:sz="4" w:space="0" w:color="auto"/>
            </w:tcBorders>
            <w:hideMark/>
          </w:tcPr>
          <w:p w14:paraId="53C3A36A"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-96</w:t>
            </w:r>
          </w:p>
        </w:tc>
        <w:tc>
          <w:tcPr>
            <w:tcW w:w="872" w:type="dxa"/>
            <w:tcBorders>
              <w:top w:val="single" w:sz="4" w:space="0" w:color="auto"/>
              <w:left w:val="single" w:sz="4" w:space="0" w:color="auto"/>
              <w:bottom w:val="single" w:sz="4" w:space="0" w:color="auto"/>
              <w:right w:val="single" w:sz="4" w:space="0" w:color="auto"/>
            </w:tcBorders>
            <w:hideMark/>
          </w:tcPr>
          <w:p w14:paraId="1360EC15"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-96</w:t>
            </w:r>
          </w:p>
        </w:tc>
        <w:tc>
          <w:tcPr>
            <w:tcW w:w="871" w:type="dxa"/>
            <w:tcBorders>
              <w:top w:val="single" w:sz="4" w:space="0" w:color="auto"/>
              <w:left w:val="single" w:sz="4" w:space="0" w:color="auto"/>
              <w:bottom w:val="single" w:sz="4" w:space="0" w:color="auto"/>
              <w:right w:val="single" w:sz="4" w:space="0" w:color="auto"/>
            </w:tcBorders>
            <w:hideMark/>
          </w:tcPr>
          <w:p w14:paraId="084D9B8D"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-Infinity</w:t>
            </w:r>
          </w:p>
        </w:tc>
        <w:tc>
          <w:tcPr>
            <w:tcW w:w="872" w:type="dxa"/>
            <w:tcBorders>
              <w:top w:val="single" w:sz="4" w:space="0" w:color="auto"/>
              <w:left w:val="single" w:sz="4" w:space="0" w:color="auto"/>
              <w:bottom w:val="single" w:sz="4" w:space="0" w:color="auto"/>
              <w:right w:val="single" w:sz="4" w:space="0" w:color="auto"/>
            </w:tcBorders>
            <w:hideMark/>
          </w:tcPr>
          <w:p w14:paraId="2455335C"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-87</w:t>
            </w:r>
          </w:p>
        </w:tc>
      </w:tr>
      <w:tr w:rsidR="0048745D" w:rsidRPr="00CD321B" w14:paraId="5F6F7AE5" w14:textId="77777777" w:rsidTr="00E1394D">
        <w:trPr>
          <w:trHeight w:val="187"/>
          <w:jc w:val="center"/>
        </w:trPr>
        <w:tc>
          <w:tcPr>
            <w:tcW w:w="1509" w:type="dxa"/>
            <w:tcBorders>
              <w:top w:val="nil"/>
              <w:left w:val="single" w:sz="4" w:space="0" w:color="auto"/>
              <w:bottom w:val="single" w:sz="4" w:space="0" w:color="auto"/>
              <w:right w:val="single" w:sz="4" w:space="0" w:color="auto"/>
            </w:tcBorders>
          </w:tcPr>
          <w:p w14:paraId="61122E90" w14:textId="77777777" w:rsidR="0048745D" w:rsidRPr="00CD321B" w:rsidRDefault="0048745D" w:rsidP="00E1394D">
            <w:pPr>
              <w:keepNext/>
              <w:keepLines/>
              <w:spacing w:after="0" w:line="276" w:lineRule="auto"/>
              <w:rPr>
                <w:rFonts w:ascii="Arial" w:eastAsia="Calibri" w:hAnsi="Arial" w:cs="Arial"/>
                <w:kern w:val="2"/>
                <w:sz w:val="18"/>
                <w:szCs w:val="22"/>
                <w:vertAlign w:val="superscript"/>
                <w:lang w:val="en-US" w:eastAsia="fr-FR"/>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119140A1" w14:textId="77777777" w:rsidR="0048745D" w:rsidRPr="00CD321B" w:rsidRDefault="0048745D" w:rsidP="00E1394D">
            <w:pPr>
              <w:keepNext/>
              <w:keepLines/>
              <w:spacing w:after="0" w:line="276" w:lineRule="auto"/>
              <w:jc w:val="center"/>
              <w:rPr>
                <w:rFonts w:ascii="Arial" w:eastAsia="SimSun" w:hAnsi="Arial" w:cs="Arial"/>
                <w:kern w:val="2"/>
                <w:sz w:val="18"/>
                <w:szCs w:val="24"/>
                <w:lang w:val="en-US" w:eastAsia="fr-FR"/>
                <w14:ligatures w14:val="standardContextual"/>
              </w:rPr>
            </w:pPr>
            <w:r w:rsidRPr="00CD321B">
              <w:rPr>
                <w:rFonts w:ascii="Arial" w:eastAsia="Calibri" w:hAnsi="Arial" w:cs="Arial"/>
                <w:kern w:val="2"/>
                <w:sz w:val="18"/>
                <w:szCs w:val="22"/>
                <w:lang w:val="en-US" w:eastAsia="fr-FR"/>
                <w14:ligatures w14:val="standardContextual"/>
              </w:rPr>
              <w:t>2</w:t>
            </w:r>
          </w:p>
        </w:tc>
        <w:tc>
          <w:tcPr>
            <w:tcW w:w="2032" w:type="dxa"/>
            <w:tcBorders>
              <w:top w:val="nil"/>
              <w:left w:val="single" w:sz="4" w:space="0" w:color="auto"/>
              <w:bottom w:val="single" w:sz="4" w:space="0" w:color="auto"/>
              <w:right w:val="single" w:sz="4" w:space="0" w:color="auto"/>
            </w:tcBorders>
          </w:tcPr>
          <w:p w14:paraId="0C690CB3" w14:textId="77777777" w:rsidR="0048745D" w:rsidRPr="00CD321B" w:rsidRDefault="0048745D" w:rsidP="00E1394D">
            <w:pPr>
              <w:keepNext/>
              <w:keepLines/>
              <w:spacing w:after="0" w:line="276" w:lineRule="auto"/>
              <w:jc w:val="center"/>
              <w:rPr>
                <w:rFonts w:ascii="Arial" w:eastAsia="Calibri" w:hAnsi="Arial" w:cs="Arial"/>
                <w:kern w:val="2"/>
                <w:sz w:val="18"/>
                <w:szCs w:val="22"/>
                <w:lang w:val="en-US" w:eastAsia="fr-FR"/>
                <w14:ligatures w14:val="standardContextual"/>
              </w:rPr>
            </w:pPr>
          </w:p>
        </w:tc>
        <w:tc>
          <w:tcPr>
            <w:tcW w:w="871" w:type="dxa"/>
            <w:tcBorders>
              <w:top w:val="single" w:sz="4" w:space="0" w:color="auto"/>
              <w:left w:val="single" w:sz="4" w:space="0" w:color="auto"/>
              <w:bottom w:val="single" w:sz="4" w:space="0" w:color="auto"/>
              <w:right w:val="single" w:sz="4" w:space="0" w:color="auto"/>
            </w:tcBorders>
            <w:hideMark/>
          </w:tcPr>
          <w:p w14:paraId="3518E8F3" w14:textId="77777777" w:rsidR="0048745D" w:rsidRPr="00CD321B" w:rsidRDefault="0048745D" w:rsidP="00E1394D">
            <w:pPr>
              <w:keepNext/>
              <w:keepLines/>
              <w:spacing w:after="0" w:line="276" w:lineRule="auto"/>
              <w:jc w:val="center"/>
              <w:rPr>
                <w:rFonts w:ascii="Arial" w:eastAsia="Calibri" w:hAnsi="Arial" w:cs="Arial"/>
                <w:kern w:val="2"/>
                <w:sz w:val="18"/>
                <w:szCs w:val="22"/>
                <w:lang w:val="en-US" w:eastAsia="fr-FR"/>
                <w14:ligatures w14:val="standardContextual"/>
              </w:rPr>
            </w:pPr>
            <w:r w:rsidRPr="00CD321B">
              <w:rPr>
                <w:rFonts w:ascii="Arial" w:eastAsia="Calibri" w:hAnsi="Arial" w:cs="Arial"/>
                <w:kern w:val="2"/>
                <w:sz w:val="18"/>
                <w:szCs w:val="22"/>
                <w:lang w:val="en-US" w:eastAsia="fr-FR"/>
                <w14:ligatures w14:val="standardContextual"/>
              </w:rPr>
              <w:t>-93</w:t>
            </w:r>
          </w:p>
        </w:tc>
        <w:tc>
          <w:tcPr>
            <w:tcW w:w="872" w:type="dxa"/>
            <w:tcBorders>
              <w:top w:val="single" w:sz="4" w:space="0" w:color="auto"/>
              <w:left w:val="single" w:sz="4" w:space="0" w:color="auto"/>
              <w:bottom w:val="single" w:sz="4" w:space="0" w:color="auto"/>
              <w:right w:val="single" w:sz="4" w:space="0" w:color="auto"/>
            </w:tcBorders>
            <w:hideMark/>
          </w:tcPr>
          <w:p w14:paraId="17AD756A" w14:textId="77777777" w:rsidR="0048745D" w:rsidRPr="00CD321B" w:rsidRDefault="0048745D" w:rsidP="00E1394D">
            <w:pPr>
              <w:keepNext/>
              <w:keepLines/>
              <w:spacing w:after="0" w:line="276" w:lineRule="auto"/>
              <w:jc w:val="center"/>
              <w:rPr>
                <w:rFonts w:ascii="Arial" w:eastAsia="Calibri" w:hAnsi="Arial" w:cs="Arial"/>
                <w:kern w:val="2"/>
                <w:sz w:val="18"/>
                <w:szCs w:val="22"/>
                <w:lang w:val="en-US" w:eastAsia="fr-FR"/>
                <w14:ligatures w14:val="standardContextual"/>
              </w:rPr>
            </w:pPr>
            <w:r w:rsidRPr="00CD321B">
              <w:rPr>
                <w:rFonts w:ascii="Arial" w:eastAsia="Calibri" w:hAnsi="Arial" w:cs="Arial"/>
                <w:kern w:val="2"/>
                <w:sz w:val="18"/>
                <w:szCs w:val="22"/>
                <w:lang w:val="en-US" w:eastAsia="fr-FR"/>
                <w14:ligatures w14:val="standardContextual"/>
              </w:rPr>
              <w:t>-93</w:t>
            </w:r>
          </w:p>
        </w:tc>
        <w:tc>
          <w:tcPr>
            <w:tcW w:w="871" w:type="dxa"/>
            <w:tcBorders>
              <w:top w:val="single" w:sz="4" w:space="0" w:color="auto"/>
              <w:left w:val="single" w:sz="4" w:space="0" w:color="auto"/>
              <w:bottom w:val="single" w:sz="4" w:space="0" w:color="auto"/>
              <w:right w:val="single" w:sz="4" w:space="0" w:color="auto"/>
            </w:tcBorders>
            <w:hideMark/>
          </w:tcPr>
          <w:p w14:paraId="747E33C1" w14:textId="77777777" w:rsidR="0048745D" w:rsidRPr="00CD321B" w:rsidRDefault="0048745D" w:rsidP="00E1394D">
            <w:pPr>
              <w:keepNext/>
              <w:keepLines/>
              <w:spacing w:after="0" w:line="276" w:lineRule="auto"/>
              <w:jc w:val="center"/>
              <w:rPr>
                <w:rFonts w:ascii="Arial" w:eastAsia="Calibri" w:hAnsi="Arial" w:cs="Arial"/>
                <w:kern w:val="2"/>
                <w:sz w:val="18"/>
                <w:szCs w:val="22"/>
                <w:lang w:val="en-US" w:eastAsia="fr-FR"/>
                <w14:ligatures w14:val="standardContextual"/>
              </w:rPr>
            </w:pPr>
            <w:r w:rsidRPr="00CD321B">
              <w:rPr>
                <w:rFonts w:ascii="Arial" w:hAnsi="Arial" w:cs="Arial"/>
                <w:kern w:val="2"/>
                <w:sz w:val="18"/>
                <w:szCs w:val="24"/>
                <w:lang w:val="en-US" w:eastAsia="fr-FR"/>
                <w14:ligatures w14:val="standardContextual"/>
              </w:rPr>
              <w:t>-Infinity</w:t>
            </w:r>
          </w:p>
        </w:tc>
        <w:tc>
          <w:tcPr>
            <w:tcW w:w="872" w:type="dxa"/>
            <w:tcBorders>
              <w:top w:val="single" w:sz="4" w:space="0" w:color="auto"/>
              <w:left w:val="single" w:sz="4" w:space="0" w:color="auto"/>
              <w:bottom w:val="single" w:sz="4" w:space="0" w:color="auto"/>
              <w:right w:val="single" w:sz="4" w:space="0" w:color="auto"/>
            </w:tcBorders>
            <w:hideMark/>
          </w:tcPr>
          <w:p w14:paraId="2894618F" w14:textId="77777777" w:rsidR="0048745D" w:rsidRPr="00CD321B" w:rsidRDefault="0048745D" w:rsidP="00E1394D">
            <w:pPr>
              <w:keepNext/>
              <w:keepLines/>
              <w:spacing w:after="0" w:line="276" w:lineRule="auto"/>
              <w:jc w:val="center"/>
              <w:rPr>
                <w:rFonts w:ascii="Arial" w:eastAsia="Calibri" w:hAnsi="Arial" w:cs="Arial"/>
                <w:kern w:val="2"/>
                <w:sz w:val="18"/>
                <w:szCs w:val="22"/>
                <w:lang w:val="en-US" w:eastAsia="fr-FR"/>
                <w14:ligatures w14:val="standardContextual"/>
              </w:rPr>
            </w:pPr>
            <w:r w:rsidRPr="00CD321B">
              <w:rPr>
                <w:rFonts w:ascii="Arial" w:eastAsia="Calibri" w:hAnsi="Arial" w:cs="Arial"/>
                <w:kern w:val="2"/>
                <w:sz w:val="18"/>
                <w:szCs w:val="22"/>
                <w:lang w:val="en-US" w:eastAsia="fr-FR"/>
                <w14:ligatures w14:val="standardContextual"/>
              </w:rPr>
              <w:t>-84</w:t>
            </w:r>
          </w:p>
        </w:tc>
      </w:tr>
      <w:tr w:rsidR="0048745D" w:rsidRPr="00CD321B" w14:paraId="78180DEE" w14:textId="77777777" w:rsidTr="00E1394D">
        <w:trPr>
          <w:trHeight w:val="187"/>
          <w:jc w:val="center"/>
        </w:trPr>
        <w:tc>
          <w:tcPr>
            <w:tcW w:w="1509" w:type="dxa"/>
            <w:tcBorders>
              <w:top w:val="single" w:sz="4" w:space="0" w:color="auto"/>
              <w:left w:val="single" w:sz="4" w:space="0" w:color="auto"/>
              <w:bottom w:val="nil"/>
              <w:right w:val="single" w:sz="4" w:space="0" w:color="auto"/>
            </w:tcBorders>
            <w:hideMark/>
          </w:tcPr>
          <w:p w14:paraId="52CA9C20" w14:textId="77777777" w:rsidR="0048745D" w:rsidRPr="00CD321B" w:rsidRDefault="0048745D" w:rsidP="00E1394D">
            <w:pPr>
              <w:keepNext/>
              <w:keepLines/>
              <w:spacing w:after="0" w:line="276" w:lineRule="auto"/>
              <w:rPr>
                <w:rFonts w:ascii="Arial" w:eastAsia="SimSun" w:hAnsi="Arial" w:cs="Arial"/>
                <w:kern w:val="2"/>
                <w:sz w:val="18"/>
                <w:szCs w:val="24"/>
                <w:vertAlign w:val="superscript"/>
                <w:lang w:val="en-US" w:eastAsia="fr-FR"/>
                <w14:ligatures w14:val="standardContextual"/>
              </w:rPr>
            </w:pPr>
            <w:r w:rsidRPr="00CD321B">
              <w:rPr>
                <w:rFonts w:ascii="Arial" w:hAnsi="Arial" w:cs="Arial"/>
                <w:kern w:val="2"/>
                <w:sz w:val="18"/>
                <w:szCs w:val="24"/>
                <w:lang w:val="en-US" w:eastAsia="fr-FR"/>
                <w14:ligatures w14:val="standardContextual"/>
              </w:rPr>
              <w:t xml:space="preserve">Io </w:t>
            </w:r>
            <w:r w:rsidRPr="00CD321B">
              <w:rPr>
                <w:rFonts w:ascii="Arial" w:hAnsi="Arial" w:cs="Arial"/>
                <w:kern w:val="2"/>
                <w:sz w:val="18"/>
                <w:szCs w:val="24"/>
                <w:vertAlign w:val="superscript"/>
                <w:lang w:val="en-US" w:eastAsia="fr-FR"/>
                <w14:ligatures w14:val="standardContextual"/>
              </w:rPr>
              <w:t>Note3</w:t>
            </w:r>
          </w:p>
        </w:tc>
        <w:tc>
          <w:tcPr>
            <w:tcW w:w="1418" w:type="dxa"/>
            <w:tcBorders>
              <w:top w:val="single" w:sz="4" w:space="0" w:color="auto"/>
              <w:left w:val="single" w:sz="4" w:space="0" w:color="auto"/>
              <w:bottom w:val="single" w:sz="4" w:space="0" w:color="auto"/>
              <w:right w:val="single" w:sz="4" w:space="0" w:color="auto"/>
            </w:tcBorders>
            <w:hideMark/>
          </w:tcPr>
          <w:p w14:paraId="41D457E8"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eastAsia="Calibri" w:hAnsi="Arial" w:cs="Arial"/>
                <w:kern w:val="2"/>
                <w:sz w:val="18"/>
                <w:szCs w:val="22"/>
                <w:lang w:val="en-US" w:eastAsia="fr-FR"/>
                <w14:ligatures w14:val="standardContextual"/>
              </w:rPr>
              <w:t>1</w:t>
            </w:r>
          </w:p>
        </w:tc>
        <w:tc>
          <w:tcPr>
            <w:tcW w:w="2032" w:type="dxa"/>
            <w:tcBorders>
              <w:top w:val="single" w:sz="4" w:space="0" w:color="auto"/>
              <w:left w:val="single" w:sz="4" w:space="0" w:color="auto"/>
              <w:bottom w:val="nil"/>
              <w:right w:val="single" w:sz="4" w:space="0" w:color="auto"/>
            </w:tcBorders>
            <w:hideMark/>
          </w:tcPr>
          <w:p w14:paraId="0A3D48C9"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dBm/95.04MHz</w:t>
            </w:r>
          </w:p>
        </w:tc>
        <w:tc>
          <w:tcPr>
            <w:tcW w:w="871" w:type="dxa"/>
            <w:tcBorders>
              <w:top w:val="single" w:sz="4" w:space="0" w:color="auto"/>
              <w:left w:val="single" w:sz="4" w:space="0" w:color="auto"/>
              <w:bottom w:val="single" w:sz="4" w:space="0" w:color="auto"/>
              <w:right w:val="single" w:sz="4" w:space="0" w:color="auto"/>
            </w:tcBorders>
            <w:hideMark/>
          </w:tcPr>
          <w:p w14:paraId="6C1DF0E7"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eastAsia="Calibri" w:hAnsi="Arial" w:cs="Arial"/>
                <w:kern w:val="2"/>
                <w:sz w:val="18"/>
                <w:szCs w:val="22"/>
                <w:lang w:val="en-US" w:eastAsia="fr-FR"/>
                <w14:ligatures w14:val="standardContextual"/>
              </w:rPr>
              <w:t>-63.97</w:t>
            </w:r>
          </w:p>
        </w:tc>
        <w:tc>
          <w:tcPr>
            <w:tcW w:w="872" w:type="dxa"/>
            <w:tcBorders>
              <w:top w:val="single" w:sz="4" w:space="0" w:color="auto"/>
              <w:left w:val="single" w:sz="4" w:space="0" w:color="auto"/>
              <w:bottom w:val="single" w:sz="4" w:space="0" w:color="auto"/>
              <w:right w:val="single" w:sz="4" w:space="0" w:color="auto"/>
            </w:tcBorders>
            <w:hideMark/>
          </w:tcPr>
          <w:p w14:paraId="53AFBC5D"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eastAsia="Calibri" w:hAnsi="Arial" w:cs="Arial"/>
                <w:kern w:val="2"/>
                <w:sz w:val="18"/>
                <w:szCs w:val="22"/>
                <w:lang w:val="en-US" w:eastAsia="fr-FR"/>
                <w14:ligatures w14:val="standardContextual"/>
              </w:rPr>
              <w:t>-63.97</w:t>
            </w:r>
          </w:p>
        </w:tc>
        <w:tc>
          <w:tcPr>
            <w:tcW w:w="871" w:type="dxa"/>
            <w:tcBorders>
              <w:top w:val="single" w:sz="4" w:space="0" w:color="auto"/>
              <w:left w:val="single" w:sz="4" w:space="0" w:color="auto"/>
              <w:bottom w:val="single" w:sz="4" w:space="0" w:color="auto"/>
              <w:right w:val="single" w:sz="4" w:space="0" w:color="auto"/>
            </w:tcBorders>
            <w:hideMark/>
          </w:tcPr>
          <w:p w14:paraId="17DA0BBD"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-66.98</w:t>
            </w:r>
          </w:p>
        </w:tc>
        <w:tc>
          <w:tcPr>
            <w:tcW w:w="872" w:type="dxa"/>
            <w:tcBorders>
              <w:top w:val="single" w:sz="4" w:space="0" w:color="auto"/>
              <w:left w:val="single" w:sz="4" w:space="0" w:color="auto"/>
              <w:bottom w:val="single" w:sz="4" w:space="0" w:color="auto"/>
              <w:right w:val="single" w:sz="4" w:space="0" w:color="auto"/>
            </w:tcBorders>
            <w:hideMark/>
          </w:tcPr>
          <w:p w14:paraId="2300FDDF"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eastAsia="Calibri" w:hAnsi="Arial" w:cs="Arial"/>
                <w:kern w:val="2"/>
                <w:sz w:val="18"/>
                <w:szCs w:val="22"/>
                <w:lang w:val="en-US" w:eastAsia="fr-FR"/>
                <w14:ligatures w14:val="standardContextual"/>
              </w:rPr>
              <w:t>-57.47</w:t>
            </w:r>
          </w:p>
        </w:tc>
      </w:tr>
      <w:tr w:rsidR="0048745D" w:rsidRPr="00CD321B" w14:paraId="11F1A72C" w14:textId="77777777" w:rsidTr="00E1394D">
        <w:trPr>
          <w:trHeight w:val="187"/>
          <w:jc w:val="center"/>
        </w:trPr>
        <w:tc>
          <w:tcPr>
            <w:tcW w:w="1509" w:type="dxa"/>
            <w:tcBorders>
              <w:top w:val="nil"/>
              <w:left w:val="single" w:sz="4" w:space="0" w:color="auto"/>
              <w:bottom w:val="single" w:sz="4" w:space="0" w:color="auto"/>
              <w:right w:val="single" w:sz="4" w:space="0" w:color="auto"/>
            </w:tcBorders>
          </w:tcPr>
          <w:p w14:paraId="4DDB4CF6" w14:textId="77777777" w:rsidR="0048745D" w:rsidRPr="00CD321B" w:rsidRDefault="0048745D" w:rsidP="00E1394D">
            <w:pPr>
              <w:keepNext/>
              <w:keepLines/>
              <w:spacing w:after="0" w:line="276" w:lineRule="auto"/>
              <w:rPr>
                <w:rFonts w:ascii="Arial" w:eastAsia="Calibri" w:hAnsi="Arial" w:cs="Arial"/>
                <w:kern w:val="2"/>
                <w:sz w:val="18"/>
                <w:szCs w:val="22"/>
                <w:vertAlign w:val="superscript"/>
                <w:lang w:val="en-US" w:eastAsia="fr-FR"/>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7124499D" w14:textId="77777777" w:rsidR="0048745D" w:rsidRPr="00CD321B" w:rsidRDefault="0048745D" w:rsidP="00E1394D">
            <w:pPr>
              <w:keepNext/>
              <w:keepLines/>
              <w:spacing w:after="0" w:line="276" w:lineRule="auto"/>
              <w:jc w:val="center"/>
              <w:rPr>
                <w:rFonts w:ascii="Arial" w:eastAsia="SimSun" w:hAnsi="Arial" w:cs="Arial"/>
                <w:kern w:val="2"/>
                <w:sz w:val="18"/>
                <w:szCs w:val="24"/>
                <w:lang w:val="en-US" w:eastAsia="fr-FR"/>
                <w14:ligatures w14:val="standardContextual"/>
              </w:rPr>
            </w:pPr>
            <w:r w:rsidRPr="00CD321B">
              <w:rPr>
                <w:rFonts w:ascii="Arial" w:eastAsia="Calibri" w:hAnsi="Arial" w:cs="Arial"/>
                <w:kern w:val="2"/>
                <w:sz w:val="18"/>
                <w:szCs w:val="22"/>
                <w:lang w:val="en-US" w:eastAsia="fr-FR"/>
                <w14:ligatures w14:val="standardContextual"/>
              </w:rPr>
              <w:t>2</w:t>
            </w:r>
          </w:p>
        </w:tc>
        <w:tc>
          <w:tcPr>
            <w:tcW w:w="2032" w:type="dxa"/>
            <w:tcBorders>
              <w:top w:val="nil"/>
              <w:left w:val="single" w:sz="4" w:space="0" w:color="auto"/>
              <w:bottom w:val="single" w:sz="4" w:space="0" w:color="auto"/>
              <w:right w:val="single" w:sz="4" w:space="0" w:color="auto"/>
            </w:tcBorders>
          </w:tcPr>
          <w:p w14:paraId="1828FA7B"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p>
        </w:tc>
        <w:tc>
          <w:tcPr>
            <w:tcW w:w="871" w:type="dxa"/>
            <w:tcBorders>
              <w:top w:val="single" w:sz="4" w:space="0" w:color="auto"/>
              <w:left w:val="single" w:sz="4" w:space="0" w:color="auto"/>
              <w:bottom w:val="single" w:sz="4" w:space="0" w:color="auto"/>
              <w:right w:val="single" w:sz="4" w:space="0" w:color="auto"/>
            </w:tcBorders>
            <w:hideMark/>
          </w:tcPr>
          <w:p w14:paraId="771E10A1" w14:textId="77777777" w:rsidR="0048745D" w:rsidRPr="00CD321B" w:rsidRDefault="0048745D" w:rsidP="00E1394D">
            <w:pPr>
              <w:keepNext/>
              <w:keepLines/>
              <w:spacing w:after="0" w:line="276" w:lineRule="auto"/>
              <w:jc w:val="center"/>
              <w:rPr>
                <w:rFonts w:ascii="Arial" w:eastAsia="Calibri" w:hAnsi="Arial" w:cs="Arial"/>
                <w:kern w:val="2"/>
                <w:sz w:val="18"/>
                <w:szCs w:val="22"/>
                <w:lang w:val="en-US" w:eastAsia="fr-FR"/>
                <w14:ligatures w14:val="standardContextual"/>
              </w:rPr>
            </w:pPr>
            <w:r w:rsidRPr="00CD321B">
              <w:rPr>
                <w:rFonts w:ascii="Arial" w:eastAsia="Calibri" w:hAnsi="Arial" w:cs="Arial"/>
                <w:kern w:val="2"/>
                <w:sz w:val="18"/>
                <w:szCs w:val="22"/>
                <w:lang w:val="en-US" w:eastAsia="fr-FR"/>
                <w14:ligatures w14:val="standardContextual"/>
              </w:rPr>
              <w:t>-63.97</w:t>
            </w:r>
          </w:p>
        </w:tc>
        <w:tc>
          <w:tcPr>
            <w:tcW w:w="872" w:type="dxa"/>
            <w:tcBorders>
              <w:top w:val="single" w:sz="4" w:space="0" w:color="auto"/>
              <w:left w:val="single" w:sz="4" w:space="0" w:color="auto"/>
              <w:bottom w:val="single" w:sz="4" w:space="0" w:color="auto"/>
              <w:right w:val="single" w:sz="4" w:space="0" w:color="auto"/>
            </w:tcBorders>
            <w:hideMark/>
          </w:tcPr>
          <w:p w14:paraId="5770E96C" w14:textId="77777777" w:rsidR="0048745D" w:rsidRPr="00CD321B" w:rsidRDefault="0048745D" w:rsidP="00E1394D">
            <w:pPr>
              <w:keepNext/>
              <w:keepLines/>
              <w:spacing w:after="0" w:line="276" w:lineRule="auto"/>
              <w:jc w:val="center"/>
              <w:rPr>
                <w:rFonts w:ascii="Arial" w:eastAsia="Calibri" w:hAnsi="Arial" w:cs="Arial"/>
                <w:kern w:val="2"/>
                <w:sz w:val="18"/>
                <w:szCs w:val="22"/>
                <w:lang w:val="en-US" w:eastAsia="fr-FR"/>
                <w14:ligatures w14:val="standardContextual"/>
              </w:rPr>
            </w:pPr>
            <w:r w:rsidRPr="00CD321B">
              <w:rPr>
                <w:rFonts w:ascii="Arial" w:eastAsia="Calibri" w:hAnsi="Arial" w:cs="Arial"/>
                <w:kern w:val="2"/>
                <w:sz w:val="18"/>
                <w:szCs w:val="22"/>
                <w:lang w:val="en-US" w:eastAsia="fr-FR"/>
                <w14:ligatures w14:val="standardContextual"/>
              </w:rPr>
              <w:t>-63.97</w:t>
            </w:r>
          </w:p>
        </w:tc>
        <w:tc>
          <w:tcPr>
            <w:tcW w:w="871" w:type="dxa"/>
            <w:tcBorders>
              <w:top w:val="single" w:sz="4" w:space="0" w:color="auto"/>
              <w:left w:val="single" w:sz="4" w:space="0" w:color="auto"/>
              <w:bottom w:val="single" w:sz="4" w:space="0" w:color="auto"/>
              <w:right w:val="single" w:sz="4" w:space="0" w:color="auto"/>
            </w:tcBorders>
            <w:hideMark/>
          </w:tcPr>
          <w:p w14:paraId="21B7B4AB" w14:textId="77777777" w:rsidR="0048745D" w:rsidRPr="00CD321B" w:rsidRDefault="0048745D" w:rsidP="00E1394D">
            <w:pPr>
              <w:keepNext/>
              <w:keepLines/>
              <w:spacing w:after="0" w:line="276" w:lineRule="auto"/>
              <w:jc w:val="center"/>
              <w:rPr>
                <w:rFonts w:ascii="Arial" w:eastAsia="Calibri" w:hAnsi="Arial" w:cs="Arial"/>
                <w:kern w:val="2"/>
                <w:sz w:val="18"/>
                <w:szCs w:val="22"/>
                <w:lang w:val="en-US" w:eastAsia="fr-FR"/>
                <w14:ligatures w14:val="standardContextual"/>
              </w:rPr>
            </w:pPr>
            <w:r w:rsidRPr="00CD321B">
              <w:rPr>
                <w:rFonts w:ascii="Arial" w:hAnsi="Arial" w:cs="Arial"/>
                <w:kern w:val="2"/>
                <w:sz w:val="18"/>
                <w:szCs w:val="24"/>
                <w:lang w:val="en-US" w:eastAsia="fr-FR"/>
                <w14:ligatures w14:val="standardContextual"/>
              </w:rPr>
              <w:t>-66.98</w:t>
            </w:r>
          </w:p>
        </w:tc>
        <w:tc>
          <w:tcPr>
            <w:tcW w:w="872" w:type="dxa"/>
            <w:tcBorders>
              <w:top w:val="single" w:sz="4" w:space="0" w:color="auto"/>
              <w:left w:val="single" w:sz="4" w:space="0" w:color="auto"/>
              <w:bottom w:val="single" w:sz="4" w:space="0" w:color="auto"/>
              <w:right w:val="single" w:sz="4" w:space="0" w:color="auto"/>
            </w:tcBorders>
            <w:hideMark/>
          </w:tcPr>
          <w:p w14:paraId="1F9AD532" w14:textId="77777777" w:rsidR="0048745D" w:rsidRPr="00CD321B" w:rsidRDefault="0048745D" w:rsidP="00E1394D">
            <w:pPr>
              <w:keepNext/>
              <w:keepLines/>
              <w:spacing w:after="0" w:line="276" w:lineRule="auto"/>
              <w:jc w:val="center"/>
              <w:rPr>
                <w:rFonts w:ascii="Arial" w:eastAsia="Calibri" w:hAnsi="Arial" w:cs="Arial"/>
                <w:kern w:val="2"/>
                <w:sz w:val="18"/>
                <w:szCs w:val="22"/>
                <w:lang w:val="en-US" w:eastAsia="fr-FR"/>
                <w14:ligatures w14:val="standardContextual"/>
              </w:rPr>
            </w:pPr>
            <w:r w:rsidRPr="00CD321B">
              <w:rPr>
                <w:rFonts w:ascii="Arial" w:eastAsia="Calibri" w:hAnsi="Arial" w:cs="Arial"/>
                <w:kern w:val="2"/>
                <w:sz w:val="18"/>
                <w:szCs w:val="22"/>
                <w:lang w:val="en-US" w:eastAsia="fr-FR"/>
                <w14:ligatures w14:val="standardContextual"/>
              </w:rPr>
              <w:t>-57.47</w:t>
            </w:r>
          </w:p>
        </w:tc>
      </w:tr>
      <w:tr w:rsidR="0048745D" w:rsidRPr="00CD321B" w14:paraId="4423357B" w14:textId="77777777" w:rsidTr="00E1394D">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7EA70BD0" w14:textId="77777777" w:rsidR="0048745D" w:rsidRPr="00CD321B" w:rsidRDefault="0048745D" w:rsidP="00E1394D">
            <w:pPr>
              <w:keepNext/>
              <w:keepLines/>
              <w:spacing w:after="0" w:line="276" w:lineRule="auto"/>
              <w:rPr>
                <w:rFonts w:ascii="Arial" w:eastAsia="SimSun" w:hAnsi="Arial" w:cs="Arial"/>
                <w:kern w:val="2"/>
                <w:sz w:val="18"/>
                <w:szCs w:val="24"/>
                <w:lang w:val="en-US" w:eastAsia="fr-FR"/>
                <w14:ligatures w14:val="standardContextual"/>
              </w:rPr>
            </w:pPr>
            <w:r w:rsidRPr="00CD321B">
              <w:rPr>
                <w:rFonts w:ascii="Arial" w:eastAsia="Calibri" w:hAnsi="Arial" w:cs="Arial"/>
                <w:noProof/>
                <w:kern w:val="2"/>
                <w:position w:val="-12"/>
                <w:sz w:val="18"/>
                <w:szCs w:val="22"/>
                <w:lang w:val="en-US" w:eastAsia="fr-FR"/>
              </w:rPr>
              <w:drawing>
                <wp:inline distT="0" distB="0" distL="0" distR="0" wp14:anchorId="3DFC83D5" wp14:editId="1B5A5F38">
                  <wp:extent cx="534670" cy="233045"/>
                  <wp:effectExtent l="0" t="0" r="0" b="0"/>
                  <wp:docPr id="1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34670" cy="233045"/>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97D19AE"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1~2</w:t>
            </w:r>
          </w:p>
        </w:tc>
        <w:tc>
          <w:tcPr>
            <w:tcW w:w="2032" w:type="dxa"/>
            <w:tcBorders>
              <w:top w:val="single" w:sz="4" w:space="0" w:color="auto"/>
              <w:left w:val="single" w:sz="4" w:space="0" w:color="auto"/>
              <w:bottom w:val="single" w:sz="4" w:space="0" w:color="auto"/>
              <w:right w:val="single" w:sz="4" w:space="0" w:color="auto"/>
            </w:tcBorders>
            <w:hideMark/>
          </w:tcPr>
          <w:p w14:paraId="7F4F106F"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dB</w:t>
            </w:r>
          </w:p>
        </w:tc>
        <w:tc>
          <w:tcPr>
            <w:tcW w:w="871" w:type="dxa"/>
            <w:tcBorders>
              <w:top w:val="single" w:sz="4" w:space="0" w:color="auto"/>
              <w:left w:val="single" w:sz="4" w:space="0" w:color="auto"/>
              <w:bottom w:val="single" w:sz="4" w:space="0" w:color="auto"/>
              <w:right w:val="single" w:sz="4" w:space="0" w:color="auto"/>
            </w:tcBorders>
            <w:hideMark/>
          </w:tcPr>
          <w:p w14:paraId="17366591"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0</w:t>
            </w:r>
          </w:p>
        </w:tc>
        <w:tc>
          <w:tcPr>
            <w:tcW w:w="872" w:type="dxa"/>
            <w:tcBorders>
              <w:top w:val="single" w:sz="4" w:space="0" w:color="auto"/>
              <w:left w:val="single" w:sz="4" w:space="0" w:color="auto"/>
              <w:bottom w:val="single" w:sz="4" w:space="0" w:color="auto"/>
              <w:right w:val="single" w:sz="4" w:space="0" w:color="auto"/>
            </w:tcBorders>
            <w:hideMark/>
          </w:tcPr>
          <w:p w14:paraId="1CE32D3E"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0</w:t>
            </w:r>
          </w:p>
        </w:tc>
        <w:tc>
          <w:tcPr>
            <w:tcW w:w="871" w:type="dxa"/>
            <w:tcBorders>
              <w:top w:val="single" w:sz="4" w:space="0" w:color="auto"/>
              <w:left w:val="single" w:sz="4" w:space="0" w:color="auto"/>
              <w:bottom w:val="single" w:sz="4" w:space="0" w:color="auto"/>
              <w:right w:val="single" w:sz="4" w:space="0" w:color="auto"/>
            </w:tcBorders>
            <w:hideMark/>
          </w:tcPr>
          <w:p w14:paraId="524B5487"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-Infinity</w:t>
            </w:r>
          </w:p>
        </w:tc>
        <w:tc>
          <w:tcPr>
            <w:tcW w:w="872" w:type="dxa"/>
            <w:tcBorders>
              <w:top w:val="single" w:sz="4" w:space="0" w:color="auto"/>
              <w:left w:val="single" w:sz="4" w:space="0" w:color="auto"/>
              <w:bottom w:val="single" w:sz="4" w:space="0" w:color="auto"/>
              <w:right w:val="single" w:sz="4" w:space="0" w:color="auto"/>
            </w:tcBorders>
            <w:hideMark/>
          </w:tcPr>
          <w:p w14:paraId="2EF690F1" w14:textId="77777777" w:rsidR="0048745D" w:rsidRPr="00CD321B" w:rsidRDefault="0048745D" w:rsidP="00E1394D">
            <w:pPr>
              <w:keepNext/>
              <w:keepLines/>
              <w:spacing w:after="0" w:line="276" w:lineRule="auto"/>
              <w:jc w:val="center"/>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9</w:t>
            </w:r>
          </w:p>
        </w:tc>
      </w:tr>
      <w:tr w:rsidR="0048745D" w:rsidRPr="00CD321B" w14:paraId="2CF205F2" w14:textId="77777777" w:rsidTr="00E1394D">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15C797E9" w14:textId="77777777" w:rsidR="0048745D" w:rsidRPr="00CD321B" w:rsidRDefault="0048745D" w:rsidP="00E1394D">
            <w:pPr>
              <w:keepNext/>
              <w:keepLines/>
              <w:spacing w:after="0" w:line="276" w:lineRule="auto"/>
              <w:ind w:left="851" w:hanging="851"/>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 xml:space="preserve">Note 1: </w:t>
            </w:r>
            <w:r w:rsidRPr="00CD321B">
              <w:rPr>
                <w:rFonts w:ascii="Arial" w:hAnsi="Arial" w:cs="Arial"/>
                <w:kern w:val="2"/>
                <w:sz w:val="18"/>
                <w:szCs w:val="24"/>
                <w:lang w:val="en-US" w:eastAsia="fr-FR"/>
                <w14:ligatures w14:val="standardContextual"/>
              </w:rPr>
              <w:tab/>
              <w:t xml:space="preserve">The resources for uplink transmission are assigned to the UE prior to the start of </w:t>
            </w:r>
            <w:proofErr w:type="gramStart"/>
            <w:r w:rsidRPr="00CD321B">
              <w:rPr>
                <w:rFonts w:ascii="Arial" w:hAnsi="Arial" w:cs="Arial"/>
                <w:kern w:val="2"/>
                <w:sz w:val="18"/>
                <w:szCs w:val="24"/>
                <w:lang w:val="en-US" w:eastAsia="fr-FR"/>
                <w14:ligatures w14:val="standardContextual"/>
              </w:rPr>
              <w:t>time period</w:t>
            </w:r>
            <w:proofErr w:type="gramEnd"/>
            <w:r w:rsidRPr="00CD321B">
              <w:rPr>
                <w:rFonts w:ascii="Arial" w:hAnsi="Arial" w:cs="Arial"/>
                <w:kern w:val="2"/>
                <w:sz w:val="18"/>
                <w:szCs w:val="24"/>
                <w:lang w:val="en-US" w:eastAsia="fr-FR"/>
                <w14:ligatures w14:val="standardContextual"/>
              </w:rPr>
              <w:t xml:space="preserve"> T2.</w:t>
            </w:r>
          </w:p>
          <w:p w14:paraId="251B9286" w14:textId="77777777" w:rsidR="0048745D" w:rsidRPr="00CD321B" w:rsidRDefault="0048745D" w:rsidP="00E1394D">
            <w:pPr>
              <w:keepNext/>
              <w:keepLines/>
              <w:spacing w:after="0" w:line="276" w:lineRule="auto"/>
              <w:ind w:left="851" w:hanging="851"/>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Note 2:</w:t>
            </w:r>
            <w:r w:rsidRPr="00CD321B">
              <w:rPr>
                <w:rFonts w:ascii="Arial" w:hAnsi="Arial" w:cs="Arial"/>
                <w:kern w:val="2"/>
                <w:sz w:val="18"/>
                <w:szCs w:val="24"/>
                <w:lang w:val="en-US" w:eastAsia="fr-FR"/>
                <w14:ligatures w14:val="standardContextual"/>
              </w:rPr>
              <w:tab/>
              <w:t xml:space="preserve">Interference from other cells and noise sources not specified in the test is assumed to be constant over subcarriers and time and shall be modelled as AWGN of appropriate power for </w:t>
            </w:r>
            <w:r w:rsidRPr="00CD321B">
              <w:rPr>
                <w:rFonts w:ascii="Arial" w:eastAsia="SimSun" w:hAnsi="Arial" w:cs="v4.2.0"/>
                <w:noProof/>
                <w:kern w:val="2"/>
                <w:position w:val="-12"/>
                <w:sz w:val="18"/>
                <w:szCs w:val="24"/>
                <w:lang w:val="en-US" w:eastAsia="fr-FR"/>
                <w14:ligatures w14:val="standardContextual"/>
              </w:rPr>
              <w:object w:dxaOrig="420" w:dyaOrig="420" w14:anchorId="718586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21pt;height:21pt;mso-width-percent:0;mso-height-percent:0;mso-width-percent:0;mso-height-percent:0" o:ole="" fillcolor="window">
                  <v:imagedata r:id="rId15" o:title=""/>
                </v:shape>
                <o:OLEObject Type="Embed" ProgID="Equation.3" ShapeID="_x0000_i1031" DrawAspect="Content" ObjectID="_1784723397" r:id="rId16"/>
              </w:object>
            </w:r>
            <w:r w:rsidRPr="00CD321B">
              <w:rPr>
                <w:rFonts w:ascii="Arial" w:hAnsi="Arial" w:cs="Arial"/>
                <w:kern w:val="2"/>
                <w:sz w:val="18"/>
                <w:szCs w:val="24"/>
                <w:lang w:val="en-US" w:eastAsia="fr-FR"/>
                <w14:ligatures w14:val="standardContextual"/>
              </w:rPr>
              <w:t xml:space="preserve"> to be fulfilled.</w:t>
            </w:r>
          </w:p>
          <w:p w14:paraId="2DD0E018" w14:textId="77777777" w:rsidR="0048745D" w:rsidRPr="00CD321B" w:rsidRDefault="0048745D" w:rsidP="00E1394D">
            <w:pPr>
              <w:keepNext/>
              <w:keepLines/>
              <w:spacing w:after="0" w:line="254" w:lineRule="auto"/>
              <w:ind w:left="851" w:hanging="851"/>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Note 3:</w:t>
            </w:r>
            <w:r w:rsidRPr="00CD321B">
              <w:rPr>
                <w:rFonts w:ascii="Arial" w:hAnsi="Arial" w:cs="Arial"/>
                <w:kern w:val="2"/>
                <w:sz w:val="18"/>
                <w:szCs w:val="24"/>
                <w:lang w:val="en-US" w:eastAsia="fr-FR"/>
                <w14:ligatures w14:val="standardContextual"/>
              </w:rPr>
              <w:tab/>
              <w:t>SSB_RP and Io levels have been derived from other parameters for information purposes. They are not settable parameters themselves.</w:t>
            </w:r>
          </w:p>
          <w:p w14:paraId="4131C226" w14:textId="77777777" w:rsidR="0048745D" w:rsidRPr="00CD321B" w:rsidRDefault="0048745D" w:rsidP="00E1394D">
            <w:pPr>
              <w:keepNext/>
              <w:keepLines/>
              <w:spacing w:after="0" w:line="276" w:lineRule="auto"/>
              <w:ind w:left="851" w:hanging="851"/>
              <w:rPr>
                <w:rFonts w:ascii="Arial" w:hAnsi="Arial" w:cs="Arial"/>
                <w:kern w:val="2"/>
                <w:sz w:val="18"/>
                <w:szCs w:val="24"/>
                <w:lang w:val="en-US" w:eastAsia="fr-FR"/>
                <w14:ligatures w14:val="standardContextual"/>
              </w:rPr>
            </w:pPr>
            <w:r w:rsidRPr="00CD321B">
              <w:rPr>
                <w:rFonts w:ascii="Arial" w:hAnsi="Arial" w:cs="Arial"/>
                <w:kern w:val="2"/>
                <w:sz w:val="18"/>
                <w:szCs w:val="24"/>
                <w:lang w:val="en-US" w:eastAsia="fr-FR"/>
                <w14:ligatures w14:val="standardContextual"/>
              </w:rPr>
              <w:t>Note 4:</w:t>
            </w:r>
            <w:r w:rsidRPr="00CD321B">
              <w:rPr>
                <w:rFonts w:ascii="Arial" w:hAnsi="Arial" w:cs="Arial"/>
                <w:kern w:val="2"/>
                <w:sz w:val="18"/>
                <w:szCs w:val="24"/>
                <w:lang w:val="en-US" w:eastAsia="fr-FR"/>
                <w14:ligatures w14:val="standardContextual"/>
              </w:rPr>
              <w:tab/>
              <w:t>Information about types of UE beam is given in [TBD], and does not limit UE implementation or test system implementation</w:t>
            </w:r>
          </w:p>
        </w:tc>
      </w:tr>
    </w:tbl>
    <w:p w14:paraId="5BDADC18" w14:textId="77777777" w:rsidR="0048745D" w:rsidRPr="00CD321B" w:rsidRDefault="0048745D" w:rsidP="0048745D">
      <w:pPr>
        <w:spacing w:after="160" w:line="276" w:lineRule="auto"/>
        <w:rPr>
          <w:rFonts w:ascii="Calibri" w:eastAsia="Malgun Gothic" w:hAnsi="Calibri"/>
          <w:kern w:val="2"/>
          <w:sz w:val="24"/>
          <w:szCs w:val="24"/>
          <w:lang w:eastAsia="zh-CN"/>
          <w14:ligatures w14:val="standardContextual"/>
        </w:rPr>
      </w:pPr>
    </w:p>
    <w:p w14:paraId="763A73FC" w14:textId="77777777" w:rsidR="0048745D" w:rsidRPr="00CD321B" w:rsidRDefault="0048745D" w:rsidP="0048745D">
      <w:pPr>
        <w:keepNext/>
        <w:keepLines/>
        <w:overflowPunct w:val="0"/>
        <w:autoSpaceDE w:val="0"/>
        <w:autoSpaceDN w:val="0"/>
        <w:adjustRightInd w:val="0"/>
        <w:spacing w:before="120"/>
        <w:ind w:left="1701" w:hanging="1701"/>
        <w:outlineLvl w:val="4"/>
        <w:rPr>
          <w:rFonts w:ascii="Arial" w:hAnsi="Arial"/>
          <w:sz w:val="22"/>
          <w:lang w:eastAsia="en-GB"/>
        </w:rPr>
      </w:pPr>
      <w:r w:rsidRPr="00CD321B">
        <w:rPr>
          <w:rFonts w:ascii="Arial" w:hAnsi="Arial"/>
          <w:sz w:val="22"/>
          <w:lang w:eastAsia="en-GB"/>
        </w:rPr>
        <w:t>A.14.6.4.3.3</w:t>
      </w:r>
      <w:r w:rsidRPr="00CD321B">
        <w:rPr>
          <w:rFonts w:ascii="Arial" w:hAnsi="Arial"/>
          <w:sz w:val="22"/>
          <w:lang w:eastAsia="en-GB"/>
        </w:rPr>
        <w:tab/>
        <w:t>Test Requirements</w:t>
      </w:r>
    </w:p>
    <w:p w14:paraId="3B8080A2" w14:textId="77777777" w:rsidR="0048745D" w:rsidRPr="00CD321B" w:rsidRDefault="0048745D" w:rsidP="0048745D">
      <w:pPr>
        <w:spacing w:after="160" w:line="276" w:lineRule="auto"/>
        <w:rPr>
          <w:rFonts w:ascii="Calibri" w:eastAsia="SimSun" w:hAnsi="Calibri"/>
          <w:kern w:val="2"/>
          <w:sz w:val="24"/>
          <w:szCs w:val="24"/>
          <w:lang w:eastAsia="zh-CN"/>
          <w14:ligatures w14:val="standardContextual"/>
        </w:rPr>
      </w:pPr>
      <w:r w:rsidRPr="00CD321B">
        <w:rPr>
          <w:rFonts w:ascii="Calibri" w:eastAsia="SimSun" w:hAnsi="Calibri" w:cs="v4.2.0"/>
          <w:kern w:val="2"/>
          <w:sz w:val="24"/>
          <w:szCs w:val="24"/>
          <w:lang w:eastAsia="zh-CN"/>
          <w14:ligatures w14:val="standardContextual"/>
        </w:rPr>
        <w:t xml:space="preserve">The UE shall send L1-RSRP report every 320 slots. No later than 640 </w:t>
      </w:r>
      <w:proofErr w:type="spellStart"/>
      <w:r w:rsidRPr="00CD321B">
        <w:rPr>
          <w:rFonts w:ascii="Calibri" w:eastAsia="SimSun" w:hAnsi="Calibri" w:cs="v4.2.0"/>
          <w:kern w:val="2"/>
          <w:sz w:val="24"/>
          <w:szCs w:val="24"/>
          <w:lang w:eastAsia="zh-CN"/>
          <w14:ligatures w14:val="standardContextual"/>
        </w:rPr>
        <w:t>ms</w:t>
      </w:r>
      <w:proofErr w:type="spellEnd"/>
      <w:r w:rsidRPr="00CD321B">
        <w:rPr>
          <w:rFonts w:ascii="Calibri" w:eastAsia="SimSun" w:hAnsi="Calibri" w:cs="v4.2.0"/>
          <w:kern w:val="2"/>
          <w:sz w:val="24"/>
          <w:szCs w:val="24"/>
          <w:lang w:eastAsia="zh-CN"/>
          <w14:ligatures w14:val="standardContextual"/>
        </w:rPr>
        <w:t xml:space="preserve"> plus 320 slots from the beginning of </w:t>
      </w:r>
      <w:proofErr w:type="gramStart"/>
      <w:r w:rsidRPr="00CD321B">
        <w:rPr>
          <w:rFonts w:ascii="Calibri" w:eastAsia="SimSun" w:hAnsi="Calibri" w:cs="v4.2.0"/>
          <w:kern w:val="2"/>
          <w:sz w:val="24"/>
          <w:szCs w:val="24"/>
          <w:lang w:eastAsia="zh-CN"/>
          <w14:ligatures w14:val="standardContextual"/>
        </w:rPr>
        <w:t>time period</w:t>
      </w:r>
      <w:proofErr w:type="gramEnd"/>
      <w:r w:rsidRPr="00CD321B">
        <w:rPr>
          <w:rFonts w:ascii="Calibri" w:eastAsia="SimSun" w:hAnsi="Calibri" w:cs="v4.2.0"/>
          <w:kern w:val="2"/>
          <w:sz w:val="24"/>
          <w:szCs w:val="24"/>
          <w:lang w:eastAsia="zh-CN"/>
          <w14:ligatures w14:val="standardContextual"/>
        </w:rPr>
        <w:t xml:space="preserve"> T2, UE shall send L1-RSRP report including the results for both SSB#0 and SSB#1 while meeting the accuracy requirements defined in [clause TBD].</w:t>
      </w:r>
      <w:r w:rsidRPr="00CD321B">
        <w:rPr>
          <w:rFonts w:ascii="Calibri" w:eastAsia="SimSun" w:hAnsi="Calibri"/>
          <w:kern w:val="2"/>
          <w:sz w:val="24"/>
          <w:szCs w:val="24"/>
          <w:lang w:eastAsia="zh-CN"/>
          <w14:ligatures w14:val="standardContextual"/>
        </w:rPr>
        <w:t xml:space="preserve"> </w:t>
      </w:r>
    </w:p>
    <w:p w14:paraId="4BD3AAE1" w14:textId="77777777" w:rsidR="0048745D" w:rsidRPr="00CD321B" w:rsidRDefault="0048745D" w:rsidP="0048745D">
      <w:pPr>
        <w:spacing w:after="160" w:line="276" w:lineRule="auto"/>
        <w:rPr>
          <w:rFonts w:ascii="Calibri" w:eastAsia="SimSun" w:hAnsi="Calibri" w:cs="v4.2.0"/>
          <w:kern w:val="2"/>
          <w:sz w:val="24"/>
          <w:szCs w:val="24"/>
          <w:lang w:eastAsia="zh-CN"/>
          <w14:ligatures w14:val="standardContextual"/>
        </w:rPr>
      </w:pPr>
      <w:r w:rsidRPr="00CD321B">
        <w:rPr>
          <w:rFonts w:ascii="Calibri" w:eastAsia="SimSun" w:hAnsi="Calibri"/>
          <w:kern w:val="2"/>
          <w:sz w:val="24"/>
          <w:szCs w:val="24"/>
          <w:lang w:eastAsia="zh-CN"/>
          <w14:ligatures w14:val="standardContextual"/>
        </w:rPr>
        <w:t>The reported L1-RSRP value shall include the Rx antenna gain in the range of [TBD].</w:t>
      </w:r>
    </w:p>
    <w:p w14:paraId="124F6663" w14:textId="77777777" w:rsidR="0048745D" w:rsidRPr="00CD321B" w:rsidRDefault="0048745D" w:rsidP="0048745D">
      <w:pPr>
        <w:spacing w:after="160" w:line="276" w:lineRule="auto"/>
        <w:rPr>
          <w:rFonts w:ascii="Calibri" w:eastAsia="SimSun" w:hAnsi="Calibri" w:cs="v4.2.0"/>
          <w:kern w:val="2"/>
          <w:sz w:val="24"/>
          <w:szCs w:val="24"/>
          <w:lang w:eastAsia="zh-CN"/>
          <w14:ligatures w14:val="standardContextual"/>
        </w:rPr>
      </w:pPr>
      <w:r w:rsidRPr="00CD321B">
        <w:rPr>
          <w:rFonts w:ascii="Calibri" w:eastAsia="SimSun" w:hAnsi="Calibri" w:cs="v4.2.0"/>
          <w:kern w:val="2"/>
          <w:sz w:val="24"/>
          <w:szCs w:val="24"/>
          <w:lang w:eastAsia="zh-CN"/>
          <w14:ligatures w14:val="standardContextual"/>
        </w:rPr>
        <w:t>The rate of correct events observed during repeated tests shall be at least 90%.</w:t>
      </w:r>
    </w:p>
    <w:p w14:paraId="0B17A5FB" w14:textId="77777777" w:rsidR="0048745D" w:rsidRPr="00CD321B" w:rsidRDefault="0048745D" w:rsidP="0048745D">
      <w:pPr>
        <w:spacing w:after="160" w:line="276" w:lineRule="auto"/>
        <w:rPr>
          <w:rFonts w:ascii="Times" w:eastAsia="SimSun" w:hAnsi="Times" w:cs="Times"/>
          <w:color w:val="000000"/>
          <w:kern w:val="2"/>
          <w:sz w:val="24"/>
          <w:szCs w:val="24"/>
          <w:lang w:eastAsia="fr-FR"/>
          <w14:ligatures w14:val="standardContextual"/>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 ??">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838CC"/>
    <w:rsid w:val="003E1A36"/>
    <w:rsid w:val="00410371"/>
    <w:rsid w:val="004242F1"/>
    <w:rsid w:val="0048745D"/>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838BE"/>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basedOn w:val="DefaultParagraphFont"/>
    <w:link w:val="Heading4"/>
    <w:rsid w:val="0048745D"/>
    <w:rPr>
      <w:rFonts w:ascii="Arial" w:hAnsi="Arial"/>
      <w:sz w:val="24"/>
      <w:lang w:val="en-GB" w:eastAsia="en-US"/>
    </w:rPr>
  </w:style>
  <w:style w:type="paragraph" w:styleId="Revision">
    <w:name w:val="Revision"/>
    <w:hidden/>
    <w:uiPriority w:val="99"/>
    <w:semiHidden/>
    <w:rsid w:val="004874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4</Pages>
  <Words>1006</Words>
  <Characters>6605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cp:revision>
  <cp:lastPrinted>1899-12-31T23:00:00Z</cp:lastPrinted>
  <dcterms:created xsi:type="dcterms:W3CDTF">2020-02-03T08:32:00Z</dcterms:created>
  <dcterms:modified xsi:type="dcterms:W3CDTF">2024-08-09T13:43:00Z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R4-2412860</vt:lpwstr>
  </property>
  <property fmtid="{D5CDD505-2E9C-101B-9397-08002B2CF9AE}" pid="10" name="Spec#">
    <vt:lpwstr>38.133</vt:lpwstr>
  </property>
  <property fmtid="{D5CDD505-2E9C-101B-9397-08002B2CF9AE}" pid="11" name="Cr#">
    <vt:lpwstr>4869</vt:lpwstr>
  </property>
  <property fmtid="{D5CDD505-2E9C-101B-9397-08002B2CF9AE}" pid="12" name="Revision">
    <vt:lpwstr>-</vt:lpwstr>
  </property>
  <property fmtid="{D5CDD505-2E9C-101B-9397-08002B2CF9AE}" pid="13" name="Version">
    <vt:lpwstr>18.6.0</vt:lpwstr>
  </property>
  <property fmtid="{D5CDD505-2E9C-101B-9397-08002B2CF9AE}" pid="14" name="CrTitle">
    <vt:lpwstr>CR to 38.133 on correction of parameters test cases for L1-RSRP Measurement Accuracy in FR2-NTN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NR_NTN_enh-Perf</vt:lpwstr>
  </property>
  <property fmtid="{D5CDD505-2E9C-101B-9397-08002B2CF9AE}" pid="18" name="Cat">
    <vt:lpwstr>F</vt:lpwstr>
  </property>
  <property fmtid="{D5CDD505-2E9C-101B-9397-08002B2CF9AE}" pid="19" name="ResDate">
    <vt:lpwstr>2024-08-09</vt:lpwstr>
  </property>
  <property fmtid="{D5CDD505-2E9C-101B-9397-08002B2CF9AE}" pid="20" name="Release">
    <vt:lpwstr>Rel-18</vt:lpwstr>
  </property>
</Properties>
</file>