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540171A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CF0AAC" w:rsidRPr="00CF0AAC">
        <w:rPr>
          <w:rFonts w:ascii="Arial" w:hAnsi="Arial" w:cs="Arial"/>
          <w:b/>
          <w:sz w:val="24"/>
          <w:lang w:val="en-US" w:eastAsia="zh-CN"/>
        </w:rPr>
        <w:t>R4-2412660</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6DFF47C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45DC5" w:rsidRPr="00C45DC5">
        <w:rPr>
          <w:rFonts w:ascii="Arial" w:eastAsia="宋体" w:hAnsi="Arial"/>
          <w:b/>
          <w:sz w:val="24"/>
          <w:lang w:val="en-US" w:eastAsia="zh-CN"/>
        </w:rPr>
        <w:t>Discussion on remaining issues in RRM requirements for MUSIM</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0540AE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6395">
        <w:rPr>
          <w:rFonts w:ascii="Arial" w:eastAsia="宋体" w:hAnsi="Arial"/>
          <w:b/>
          <w:sz w:val="24"/>
          <w:lang w:val="en-US" w:eastAsia="zh-CN"/>
        </w:rPr>
        <w:t>5.</w:t>
      </w:r>
      <w:r w:rsidR="00C45DC5">
        <w:rPr>
          <w:rFonts w:ascii="Arial" w:eastAsia="宋体" w:hAnsi="Arial"/>
          <w:b/>
          <w:sz w:val="24"/>
          <w:lang w:val="en-US" w:eastAsia="zh-CN"/>
        </w:rPr>
        <w:t>25.1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17DBAB7F" w:rsidR="007E346E" w:rsidRDefault="0098441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w:t>
      </w:r>
      <w:r w:rsidR="00E8632C">
        <w:rPr>
          <w:rFonts w:eastAsia="宋体"/>
          <w:lang w:eastAsia="zh-CN"/>
        </w:rPr>
        <w:t xml:space="preserve"> </w:t>
      </w:r>
      <w:r>
        <w:rPr>
          <w:rFonts w:eastAsia="宋体"/>
          <w:lang w:eastAsia="zh-CN"/>
        </w:rPr>
        <w:t xml:space="preserve">for R18 </w:t>
      </w:r>
      <w:r w:rsidR="00C45DC5">
        <w:rPr>
          <w:rFonts w:eastAsia="宋体"/>
          <w:lang w:eastAsia="zh-CN"/>
        </w:rPr>
        <w:t>MUSIM</w:t>
      </w:r>
      <w:r>
        <w:rPr>
          <w:rFonts w:eastAsia="宋体"/>
          <w:lang w:eastAsia="zh-CN"/>
        </w:rPr>
        <w:t xml:space="preserve"> are discussed in RAN4#111</w:t>
      </w:r>
      <w:r w:rsidR="00215DF5">
        <w:rPr>
          <w:rFonts w:eastAsia="宋体"/>
          <w:lang w:eastAsia="zh-CN"/>
        </w:rPr>
        <w:t xml:space="preserve">, and </w:t>
      </w:r>
      <w:r w:rsidR="00C45DC5">
        <w:rPr>
          <w:rFonts w:eastAsia="宋体"/>
          <w:lang w:eastAsia="zh-CN"/>
        </w:rPr>
        <w:t>the outcomes are captured in [1].</w:t>
      </w:r>
      <w:r w:rsidR="00215DF5">
        <w:rPr>
          <w:rFonts w:eastAsia="宋体"/>
          <w:lang w:eastAsia="zh-CN"/>
        </w:rPr>
        <w:t xml:space="preserve"> </w:t>
      </w:r>
      <w:r>
        <w:rPr>
          <w:rFonts w:eastAsia="宋体"/>
          <w:lang w:eastAsia="zh-CN"/>
        </w:rPr>
        <w:t xml:space="preserve">In our view, </w:t>
      </w:r>
      <w:r w:rsidR="00C45DC5">
        <w:rPr>
          <w:rFonts w:eastAsia="宋体"/>
          <w:lang w:eastAsia="zh-CN"/>
        </w:rPr>
        <w:t>some remaining</w:t>
      </w:r>
      <w:r>
        <w:rPr>
          <w:rFonts w:eastAsia="宋体"/>
          <w:lang w:eastAsia="zh-CN"/>
        </w:rPr>
        <w:t xml:space="preserve"> issues need to be further discussed in maintenance phase.</w:t>
      </w:r>
    </w:p>
    <w:p w14:paraId="49ADCE0E" w14:textId="27740C49"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984415" w:rsidRPr="00984415">
        <w:rPr>
          <w:rFonts w:eastAsia="宋体"/>
          <w:lang w:eastAsia="zh-CN"/>
        </w:rPr>
        <w:t xml:space="preserve">remaining issues in </w:t>
      </w:r>
      <w:r w:rsidR="00911BF9">
        <w:rPr>
          <w:rFonts w:eastAsia="宋体"/>
          <w:lang w:eastAsia="zh-CN"/>
        </w:rPr>
        <w:t xml:space="preserve">R18 </w:t>
      </w:r>
      <w:r w:rsidR="00C45DC5">
        <w:rPr>
          <w:rFonts w:eastAsia="宋体"/>
          <w:lang w:eastAsia="zh-CN"/>
        </w:rPr>
        <w:t>MUSIM</w:t>
      </w:r>
      <w:r>
        <w:rPr>
          <w:rFonts w:eastAsia="宋体"/>
          <w:lang w:eastAsia="zh-CN"/>
        </w:rPr>
        <w:t>.</w:t>
      </w:r>
    </w:p>
    <w:p w14:paraId="2BC6DC68" w14:textId="6DA53E37"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C45DC5" w14:paraId="20D3173E" w14:textId="77777777" w:rsidTr="00C45DC5">
        <w:tc>
          <w:tcPr>
            <w:tcW w:w="9621" w:type="dxa"/>
          </w:tcPr>
          <w:p w14:paraId="6A3CE5C8" w14:textId="77777777" w:rsidR="00C45DC5" w:rsidRPr="00C45DC5" w:rsidRDefault="00C45DC5" w:rsidP="00C45DC5">
            <w:pPr>
              <w:spacing w:beforeLines="0" w:before="0" w:afterLines="0" w:after="180"/>
              <w:rPr>
                <w:rFonts w:eastAsia="宋体"/>
                <w:b/>
                <w:color w:val="000000"/>
                <w:sz w:val="20"/>
                <w:u w:val="single"/>
                <w:lang w:eastAsia="ko-KR"/>
              </w:rPr>
            </w:pPr>
            <w:r w:rsidRPr="00C45DC5">
              <w:rPr>
                <w:rFonts w:eastAsia="宋体"/>
                <w:b/>
                <w:color w:val="000000"/>
                <w:sz w:val="20"/>
                <w:u w:val="single"/>
                <w:lang w:eastAsia="ko-KR"/>
              </w:rPr>
              <w:t>Issue 1-1-2: Scenarios for the case where the MO to be measured without MG have to be measured in the associated MG</w:t>
            </w:r>
          </w:p>
          <w:p w14:paraId="3D4812A2" w14:textId="77777777" w:rsidR="00C45DC5" w:rsidRPr="00C45DC5" w:rsidRDefault="00C45DC5" w:rsidP="00C45DC5">
            <w:pPr>
              <w:spacing w:beforeLines="0" w:before="0" w:afterLines="0" w:after="120"/>
              <w:rPr>
                <w:rFonts w:eastAsia="宋体"/>
                <w:color w:val="000000"/>
                <w:sz w:val="21"/>
                <w:szCs w:val="24"/>
                <w:lang w:eastAsia="zh-CN"/>
              </w:rPr>
            </w:pPr>
            <w:r w:rsidRPr="00C45DC5">
              <w:rPr>
                <w:rFonts w:eastAsia="宋体" w:hint="eastAsia"/>
                <w:color w:val="000000"/>
                <w:sz w:val="21"/>
                <w:szCs w:val="24"/>
                <w:lang w:eastAsia="zh-CN"/>
              </w:rPr>
              <w:t>A</w:t>
            </w:r>
            <w:r w:rsidRPr="00C45DC5">
              <w:rPr>
                <w:rFonts w:eastAsia="宋体"/>
                <w:color w:val="000000"/>
                <w:sz w:val="21"/>
                <w:szCs w:val="24"/>
                <w:lang w:eastAsia="zh-CN"/>
              </w:rPr>
              <w:t>greement:</w:t>
            </w:r>
          </w:p>
          <w:p w14:paraId="10FF96B0" w14:textId="77777777" w:rsidR="00C45DC5" w:rsidRPr="00C45DC5" w:rsidRDefault="00C45DC5" w:rsidP="00C45DC5">
            <w:pPr>
              <w:numPr>
                <w:ilvl w:val="2"/>
                <w:numId w:val="35"/>
              </w:numPr>
              <w:spacing w:beforeLines="0" w:before="0" w:afterLines="0" w:after="120"/>
              <w:rPr>
                <w:sz w:val="20"/>
              </w:rPr>
            </w:pPr>
            <w:r w:rsidRPr="00C45DC5">
              <w:rPr>
                <w:sz w:val="20"/>
              </w:rPr>
              <w:t xml:space="preserve">Case 1: For the scenario when measurement gap and MUSIM gaps are configured, where intra/inter- frequency measurement is measured with no measurement gap however part of the SMTC occasions of this intra/inter- frequency measurement object are overlapped with the measurement gap and all its SMTC are overlapping with the union of measurement gap and MUSIM gaps. Clarify the measurement will be performed within measurement gap. </w:t>
            </w:r>
          </w:p>
          <w:p w14:paraId="38449C81" w14:textId="77777777" w:rsidR="00C45DC5" w:rsidRPr="00C45DC5" w:rsidRDefault="00C45DC5" w:rsidP="00C45DC5">
            <w:pPr>
              <w:numPr>
                <w:ilvl w:val="3"/>
                <w:numId w:val="35"/>
              </w:numPr>
              <w:spacing w:beforeLines="0" w:before="0" w:afterLines="0" w:after="120"/>
              <w:rPr>
                <w:sz w:val="20"/>
              </w:rPr>
            </w:pPr>
            <w:r w:rsidRPr="00C45DC5">
              <w:rPr>
                <w:sz w:val="20"/>
              </w:rPr>
              <w:t>Further discuss the CR wording</w:t>
            </w:r>
          </w:p>
          <w:p w14:paraId="3B34CE0A" w14:textId="77777777" w:rsidR="00C45DC5" w:rsidRPr="00C45DC5" w:rsidRDefault="00C45DC5" w:rsidP="00C45DC5">
            <w:pPr>
              <w:numPr>
                <w:ilvl w:val="2"/>
                <w:numId w:val="35"/>
              </w:numPr>
              <w:spacing w:beforeLines="0" w:before="0" w:afterLines="0" w:after="120"/>
              <w:rPr>
                <w:sz w:val="20"/>
              </w:rPr>
            </w:pPr>
            <w:r w:rsidRPr="00C45DC5">
              <w:rPr>
                <w:sz w:val="20"/>
              </w:rPr>
              <w:t xml:space="preserve">Case 2: For the scenario when concurrent gaps and MUSIM gaps are configured, where intra intra/inter- frequency measurement is measured with no measurement gap however part of the SMTC occasions of this intra/inter- frequency measurement object are overlapped with the associated measurement gap of concurrent gap and all its SMTC are overlapping with the union of concurrent gaps and MUSIM gaps. Clarify the measurement will be performed within the associated measurement gaps. </w:t>
            </w:r>
          </w:p>
          <w:p w14:paraId="73D132EA" w14:textId="77777777" w:rsidR="00C45DC5" w:rsidRPr="00C45DC5" w:rsidRDefault="00C45DC5" w:rsidP="00C45DC5">
            <w:pPr>
              <w:numPr>
                <w:ilvl w:val="3"/>
                <w:numId w:val="35"/>
              </w:numPr>
              <w:spacing w:beforeLines="0" w:before="0" w:afterLines="0" w:after="120"/>
              <w:rPr>
                <w:sz w:val="20"/>
              </w:rPr>
            </w:pPr>
            <w:r w:rsidRPr="00C45DC5">
              <w:rPr>
                <w:sz w:val="20"/>
              </w:rPr>
              <w:t>Further discuss the CR wording</w:t>
            </w:r>
          </w:p>
          <w:p w14:paraId="3B9B40AE" w14:textId="77777777" w:rsidR="00C45DC5" w:rsidRPr="00C45DC5" w:rsidRDefault="00C45DC5" w:rsidP="00C45DC5">
            <w:pPr>
              <w:numPr>
                <w:ilvl w:val="2"/>
                <w:numId w:val="35"/>
              </w:numPr>
              <w:spacing w:beforeLines="0" w:before="0" w:afterLines="0" w:after="120"/>
              <w:rPr>
                <w:sz w:val="20"/>
              </w:rPr>
            </w:pPr>
            <w:r w:rsidRPr="00C45DC5">
              <w:rPr>
                <w:sz w:val="20"/>
              </w:rPr>
              <w:t xml:space="preserve">Case 3: For the scenario when concurrent gaps and MUSIM gaps are configured, where intra/inter-frequency measurement is measured with no measurement gap and this measurement object is not associated with any concurrent gap, </w:t>
            </w:r>
            <w:proofErr w:type="gramStart"/>
            <w:r w:rsidRPr="00C45DC5">
              <w:rPr>
                <w:sz w:val="20"/>
              </w:rPr>
              <w:t>No</w:t>
            </w:r>
            <w:proofErr w:type="gramEnd"/>
            <w:r w:rsidRPr="00C45DC5">
              <w:rPr>
                <w:sz w:val="20"/>
              </w:rPr>
              <w:t xml:space="preserve"> requirement applies when all its SMTC are overlapping with the union of concurrent gaps and MUSIM gaps.</w:t>
            </w:r>
          </w:p>
          <w:p w14:paraId="37E32A1B" w14:textId="50B6526D" w:rsidR="00C45DC5" w:rsidRPr="00C45DC5" w:rsidRDefault="00C45DC5" w:rsidP="00C45DC5">
            <w:pPr>
              <w:numPr>
                <w:ilvl w:val="3"/>
                <w:numId w:val="35"/>
              </w:numPr>
              <w:spacing w:beforeLines="0" w:before="0" w:afterLines="0" w:after="120"/>
              <w:rPr>
                <w:sz w:val="20"/>
              </w:rPr>
            </w:pPr>
            <w:r w:rsidRPr="00C45DC5">
              <w:rPr>
                <w:sz w:val="20"/>
              </w:rPr>
              <w:t>The proposal for case 3 is RAN4’s common understanding in principle, and further discuss whether/how to capture it in the spec.</w:t>
            </w:r>
          </w:p>
        </w:tc>
      </w:tr>
    </w:tbl>
    <w:p w14:paraId="7750B5CB" w14:textId="5E69B582" w:rsidR="00C45DC5" w:rsidRDefault="001150B3" w:rsidP="00C45DC5">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the need to make further clarification for Case 3 in the requirements. Even without MUSIM gaps, no measurement requirement would apply for an MO when concurrent MG is configured and the MO is not associated with any MG. This is already captured in R17 as copied below. </w:t>
      </w:r>
    </w:p>
    <w:tbl>
      <w:tblPr>
        <w:tblStyle w:val="afa"/>
        <w:tblW w:w="0" w:type="auto"/>
        <w:tblLook w:val="04A0" w:firstRow="1" w:lastRow="0" w:firstColumn="1" w:lastColumn="0" w:noHBand="0" w:noVBand="1"/>
      </w:tblPr>
      <w:tblGrid>
        <w:gridCol w:w="9621"/>
      </w:tblGrid>
      <w:tr w:rsidR="001150B3" w14:paraId="438558FB" w14:textId="77777777" w:rsidTr="001150B3">
        <w:tc>
          <w:tcPr>
            <w:tcW w:w="9621" w:type="dxa"/>
          </w:tcPr>
          <w:p w14:paraId="2A4566CC" w14:textId="6DB369DA" w:rsidR="001150B3" w:rsidRDefault="001150B3" w:rsidP="00C45DC5">
            <w:pPr>
              <w:spacing w:before="120" w:after="120"/>
              <w:rPr>
                <w:rFonts w:eastAsiaTheme="minorEastAsia"/>
                <w:lang w:val="en-US" w:eastAsia="zh-CN"/>
              </w:rPr>
            </w:pPr>
            <w:r w:rsidRPr="008137A7">
              <w:t>Requirements for concurrent measurement gaps apply</w:t>
            </w:r>
            <w:r w:rsidRPr="008137A7">
              <w:rPr>
                <w:rFonts w:eastAsia="宋体"/>
              </w:rPr>
              <w:t xml:space="preserve"> provided </w:t>
            </w:r>
            <w:r w:rsidRPr="008137A7">
              <w:t>that each frequency layer is only associated with one concurrent measurement gap</w:t>
            </w:r>
            <w:r w:rsidRPr="008137A7">
              <w:rPr>
                <w:rFonts w:eastAsia="宋体"/>
              </w:rPr>
              <w:t>.</w:t>
            </w:r>
          </w:p>
        </w:tc>
      </w:tr>
    </w:tbl>
    <w:p w14:paraId="39353DD3" w14:textId="5B8E0999" w:rsidR="001150B3" w:rsidRPr="001150B3" w:rsidRDefault="001150B3" w:rsidP="00C45DC5">
      <w:pPr>
        <w:spacing w:before="120" w:after="120"/>
        <w:rPr>
          <w:rFonts w:eastAsiaTheme="minorEastAsia"/>
          <w:lang w:val="en-US" w:eastAsia="zh-CN"/>
        </w:rPr>
      </w:pPr>
      <w:r>
        <w:rPr>
          <w:rFonts w:eastAsiaTheme="minorEastAsia"/>
          <w:lang w:val="en-US" w:eastAsia="zh-CN"/>
        </w:rPr>
        <w:t xml:space="preserve">It is obvious that the applicability of the measurement requirements does not change with MUSIM gaps because MUSIM gaps are not expected to be used for measurement in NW A. </w:t>
      </w:r>
    </w:p>
    <w:p w14:paraId="3A59BDB7" w14:textId="02DBE5C0" w:rsidR="00C45DC5" w:rsidRPr="001150B3" w:rsidRDefault="00C45DC5" w:rsidP="00C45DC5">
      <w:pPr>
        <w:spacing w:before="120" w:after="120"/>
        <w:rPr>
          <w:rFonts w:eastAsiaTheme="minorEastAsia"/>
          <w:b/>
          <w:lang w:val="en-US" w:eastAsia="zh-CN"/>
        </w:rPr>
      </w:pPr>
      <w:r w:rsidRPr="001150B3">
        <w:rPr>
          <w:rFonts w:eastAsiaTheme="minorEastAsia" w:hint="eastAsia"/>
          <w:b/>
          <w:lang w:val="en-US" w:eastAsia="zh-CN"/>
        </w:rPr>
        <w:lastRenderedPageBreak/>
        <w:t>P</w:t>
      </w:r>
      <w:r w:rsidRPr="001150B3">
        <w:rPr>
          <w:rFonts w:eastAsiaTheme="minorEastAsia"/>
          <w:b/>
          <w:lang w:val="en-US" w:eastAsia="zh-CN"/>
        </w:rPr>
        <w:t xml:space="preserve">roposal 1: RAN4 not to make further clarification for Case 3 in the requirements. </w:t>
      </w:r>
    </w:p>
    <w:tbl>
      <w:tblPr>
        <w:tblStyle w:val="afa"/>
        <w:tblW w:w="0" w:type="auto"/>
        <w:tblLook w:val="04A0" w:firstRow="1" w:lastRow="0" w:firstColumn="1" w:lastColumn="0" w:noHBand="0" w:noVBand="1"/>
      </w:tblPr>
      <w:tblGrid>
        <w:gridCol w:w="9621"/>
      </w:tblGrid>
      <w:tr w:rsidR="00C831B9" w14:paraId="0C009F44" w14:textId="77777777" w:rsidTr="00C831B9">
        <w:tc>
          <w:tcPr>
            <w:tcW w:w="9621" w:type="dxa"/>
          </w:tcPr>
          <w:p w14:paraId="62A42330" w14:textId="77777777" w:rsidR="00C831B9" w:rsidRPr="00C831B9" w:rsidRDefault="00C831B9" w:rsidP="00C831B9">
            <w:pPr>
              <w:spacing w:beforeLines="0" w:before="0" w:afterLines="0" w:after="180"/>
              <w:rPr>
                <w:rFonts w:eastAsia="宋体"/>
                <w:b/>
                <w:color w:val="000000"/>
                <w:sz w:val="20"/>
                <w:u w:val="single"/>
                <w:lang w:eastAsia="ko-KR"/>
              </w:rPr>
            </w:pPr>
            <w:r w:rsidRPr="00C831B9">
              <w:rPr>
                <w:rFonts w:eastAsia="宋体"/>
                <w:b/>
                <w:color w:val="000000"/>
                <w:sz w:val="20"/>
                <w:u w:val="single"/>
                <w:lang w:eastAsia="ko-KR"/>
              </w:rPr>
              <w:t>Issue 1-1-3: How to capture agreements on MUSIM and Type-1 collision handling when their MGRP is identical</w:t>
            </w:r>
          </w:p>
          <w:p w14:paraId="4DE6E4F8" w14:textId="77777777" w:rsidR="00C831B9" w:rsidRPr="00C831B9" w:rsidRDefault="00C831B9" w:rsidP="00C831B9">
            <w:pPr>
              <w:spacing w:beforeLines="0" w:before="0" w:afterLines="0" w:after="180"/>
              <w:rPr>
                <w:rFonts w:eastAsia="等线"/>
                <w:color w:val="000000"/>
                <w:sz w:val="21"/>
                <w:lang w:val="en-US" w:eastAsia="zh-CN"/>
              </w:rPr>
            </w:pPr>
            <w:r w:rsidRPr="00C831B9">
              <w:rPr>
                <w:rFonts w:eastAsia="等线" w:hint="eastAsia"/>
                <w:color w:val="000000"/>
                <w:sz w:val="21"/>
                <w:lang w:val="en-US" w:eastAsia="zh-CN"/>
              </w:rPr>
              <w:t>A</w:t>
            </w:r>
            <w:r w:rsidRPr="00C831B9">
              <w:rPr>
                <w:rFonts w:eastAsia="等线"/>
                <w:color w:val="000000"/>
                <w:sz w:val="21"/>
                <w:lang w:val="en-US" w:eastAsia="zh-CN"/>
              </w:rPr>
              <w:t>greement:</w:t>
            </w:r>
          </w:p>
          <w:p w14:paraId="77E44A3B" w14:textId="28367D4C" w:rsidR="00C831B9" w:rsidRPr="00C831B9" w:rsidRDefault="00C831B9" w:rsidP="00C831B9">
            <w:pPr>
              <w:spacing w:beforeLines="0" w:before="0" w:afterLines="0" w:after="180"/>
              <w:rPr>
                <w:rFonts w:eastAsia="宋体"/>
                <w:sz w:val="21"/>
              </w:rPr>
            </w:pPr>
            <w:r w:rsidRPr="00C831B9">
              <w:rPr>
                <w:rFonts w:eastAsia="宋体"/>
                <w:sz w:val="21"/>
              </w:rPr>
              <w:t>Capture in the MUSIM requirements in an e</w:t>
            </w:r>
            <w:r w:rsidRPr="00C831B9">
              <w:rPr>
                <w:rFonts w:eastAsia="宋体" w:hint="eastAsia"/>
                <w:sz w:val="21"/>
                <w:lang w:eastAsia="zh-CN"/>
              </w:rPr>
              <w:t>x</w:t>
            </w:r>
            <w:r w:rsidRPr="00C831B9">
              <w:rPr>
                <w:rFonts w:eastAsia="宋体"/>
                <w:sz w:val="21"/>
              </w:rPr>
              <w:t>isting section that no requirements apply if collisions occur between a MUSIM gap and any measurement gap without assigned priority if the two gaps in a collision have the same MGRP.</w:t>
            </w:r>
          </w:p>
        </w:tc>
      </w:tr>
    </w:tbl>
    <w:p w14:paraId="18933E99" w14:textId="46D2E1A5" w:rsidR="00C831B9" w:rsidRDefault="001150B3" w:rsidP="00C45DC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agreement for Issue 1-1-3 is already included in the spec as copied below.</w:t>
      </w:r>
      <w:r w:rsidR="00C6712E">
        <w:rPr>
          <w:rFonts w:eastAsiaTheme="minorEastAsia"/>
          <w:lang w:val="en-US" w:eastAsia="zh-CN"/>
        </w:rPr>
        <w:t xml:space="preserve"> We do not see a need to make further clarification in the requirements. </w:t>
      </w:r>
    </w:p>
    <w:tbl>
      <w:tblPr>
        <w:tblStyle w:val="afa"/>
        <w:tblW w:w="0" w:type="auto"/>
        <w:tblLook w:val="04A0" w:firstRow="1" w:lastRow="0" w:firstColumn="1" w:lastColumn="0" w:noHBand="0" w:noVBand="1"/>
      </w:tblPr>
      <w:tblGrid>
        <w:gridCol w:w="9621"/>
      </w:tblGrid>
      <w:tr w:rsidR="001150B3" w14:paraId="602E930C" w14:textId="77777777" w:rsidTr="001150B3">
        <w:tc>
          <w:tcPr>
            <w:tcW w:w="9621" w:type="dxa"/>
          </w:tcPr>
          <w:p w14:paraId="628695D2" w14:textId="49783885" w:rsidR="001150B3" w:rsidRPr="00C6712E" w:rsidRDefault="00C6712E" w:rsidP="00C6712E">
            <w:pPr>
              <w:overflowPunct w:val="0"/>
              <w:autoSpaceDE w:val="0"/>
              <w:autoSpaceDN w:val="0"/>
              <w:adjustRightInd w:val="0"/>
              <w:spacing w:beforeLines="0" w:before="0" w:afterLines="0" w:after="120"/>
              <w:jc w:val="both"/>
              <w:textAlignment w:val="baseline"/>
              <w:rPr>
                <w:rFonts w:eastAsiaTheme="minorEastAsia"/>
                <w:color w:val="000000"/>
                <w:sz w:val="20"/>
                <w:lang w:val="en-US" w:eastAsia="zh-CN"/>
              </w:rPr>
            </w:pPr>
            <w:r w:rsidRPr="00C6712E">
              <w:rPr>
                <w:rFonts w:eastAsia="Times New Roman"/>
                <w:sz w:val="20"/>
                <w:lang w:eastAsia="zh-CN"/>
              </w:rPr>
              <w:t xml:space="preserve">Collisions between MUSIM gaps and measurement gaps </w:t>
            </w:r>
            <w:r w:rsidRPr="00C6712E">
              <w:rPr>
                <w:rFonts w:eastAsia="Times New Roman"/>
                <w:sz w:val="20"/>
                <w:szCs w:val="24"/>
                <w:lang w:eastAsia="zh-CN"/>
              </w:rPr>
              <w:t xml:space="preserve">configured via </w:t>
            </w:r>
            <w:proofErr w:type="spellStart"/>
            <w:r w:rsidRPr="00C6712E">
              <w:rPr>
                <w:rFonts w:eastAsia="Times New Roman"/>
                <w:sz w:val="20"/>
                <w:szCs w:val="24"/>
                <w:lang w:eastAsia="zh-CN"/>
              </w:rPr>
              <w:t>GapConfig</w:t>
            </w:r>
            <w:proofErr w:type="spellEnd"/>
            <w:r w:rsidRPr="00C6712E">
              <w:rPr>
                <w:rFonts w:eastAsia="Times New Roman"/>
                <w:sz w:val="20"/>
                <w:szCs w:val="24"/>
                <w:lang w:eastAsia="zh-CN"/>
              </w:rPr>
              <w:t xml:space="preserve"> or configured </w:t>
            </w:r>
            <w:r w:rsidRPr="00C6712E">
              <w:rPr>
                <w:rFonts w:eastAsia="Times New Roman"/>
                <w:sz w:val="20"/>
                <w:szCs w:val="24"/>
                <w:lang w:val="en-US" w:eastAsia="ja-JP"/>
              </w:rPr>
              <w:t xml:space="preserve">via GapConfig-r17 without assigned priority are handled based on MGRP of the colliding gaps. </w:t>
            </w:r>
            <w:r w:rsidRPr="00C6712E">
              <w:rPr>
                <w:rFonts w:eastAsia="Times New Roman"/>
                <w:sz w:val="20"/>
                <w:lang w:eastAsia="zh-CN"/>
              </w:rPr>
              <w:t>C</w:t>
            </w:r>
            <w:proofErr w:type="spellStart"/>
            <w:r w:rsidRPr="00C6712E">
              <w:rPr>
                <w:rFonts w:eastAsia="Times New Roman"/>
                <w:color w:val="000000"/>
                <w:sz w:val="20"/>
                <w:lang w:val="en-US" w:eastAsia="zh-CN"/>
              </w:rPr>
              <w:t>ollisions</w:t>
            </w:r>
            <w:proofErr w:type="spellEnd"/>
            <w:r w:rsidRPr="00C6712E">
              <w:rPr>
                <w:rFonts w:eastAsia="Times New Roman"/>
                <w:color w:val="000000"/>
                <w:sz w:val="20"/>
                <w:lang w:val="en-US" w:eastAsia="zh-CN"/>
              </w:rPr>
              <w:t xml:space="preserve"> are resolved sequentially in order of decreasing MGRP, starting with the gap that has the longest MGRP. </w:t>
            </w:r>
            <w:r w:rsidRPr="00C6712E">
              <w:rPr>
                <w:rFonts w:eastAsia="Times New Roman"/>
                <w:sz w:val="20"/>
                <w:lang w:eastAsia="zh-CN"/>
              </w:rPr>
              <w:t>For each collision, the occasion of the MUSIM gap or measurement gap with longer MGRP shall be kept and the occasion</w:t>
            </w:r>
            <w:r w:rsidRPr="00C6712E">
              <w:rPr>
                <w:rFonts w:eastAsia="Times New Roman"/>
                <w:sz w:val="20"/>
                <w:lang w:eastAsia="en-GB"/>
              </w:rPr>
              <w:t xml:space="preserve"> of the MUSIM gap or measurement gap with shorter MGRP </w:t>
            </w:r>
            <w:r w:rsidRPr="00C6712E">
              <w:rPr>
                <w:rFonts w:eastAsia="Times New Roman"/>
                <w:sz w:val="20"/>
                <w:lang w:eastAsia="zh-CN"/>
              </w:rPr>
              <w:t xml:space="preserve">shall be dropped. </w:t>
            </w:r>
            <w:r w:rsidRPr="00C6712E">
              <w:rPr>
                <w:rFonts w:eastAsia="Times New Roman"/>
                <w:sz w:val="20"/>
                <w:highlight w:val="yellow"/>
                <w:lang w:eastAsia="zh-CN"/>
              </w:rPr>
              <w:t xml:space="preserve">If the colliding MUSIM gap and measurement gap have the same MGRP, </w:t>
            </w:r>
            <w:r w:rsidRPr="00C6712E">
              <w:rPr>
                <w:rFonts w:eastAsia="Times New Roman"/>
                <w:sz w:val="20"/>
                <w:szCs w:val="21"/>
                <w:highlight w:val="yellow"/>
                <w:lang w:eastAsia="ko-KR"/>
              </w:rPr>
              <w:t>the requirements in clause 9 shall not apply.</w:t>
            </w:r>
            <w:r w:rsidRPr="00C6712E">
              <w:rPr>
                <w:rFonts w:eastAsia="Times New Roman"/>
                <w:sz w:val="20"/>
                <w:lang w:eastAsia="zh-CN"/>
              </w:rPr>
              <w:t xml:space="preserve"> Any collisions between MUSIM gaps shall be addressed as specified in clause 9.1.10.3 and 9.1.10.4.</w:t>
            </w:r>
            <w:r w:rsidRPr="00C6712E" w:rsidDel="001A7830">
              <w:rPr>
                <w:rFonts w:eastAsia="Times New Roman"/>
                <w:bCs/>
                <w:sz w:val="20"/>
                <w:lang w:eastAsia="en-GB"/>
              </w:rPr>
              <w:t xml:space="preserve"> </w:t>
            </w:r>
            <w:r w:rsidRPr="00C6712E">
              <w:rPr>
                <w:rFonts w:eastAsia="Times New Roman"/>
                <w:sz w:val="20"/>
                <w:lang w:eastAsia="en-GB"/>
              </w:rPr>
              <w:t>When “keep solution” in clause 9.1.10.3 is configured, keep solution is used for the remaining collided and non-dropped MUSIM gaps, after resolving the collisions between measurement gaps and MUSIM gaps based on their MGRP.</w:t>
            </w:r>
            <w:r w:rsidRPr="00C6712E">
              <w:rPr>
                <w:rFonts w:eastAsia="Times New Roman"/>
                <w:sz w:val="20"/>
                <w:szCs w:val="24"/>
                <w:lang w:val="en-US" w:eastAsia="ja-JP"/>
              </w:rPr>
              <w:t xml:space="preserve"> </w:t>
            </w:r>
          </w:p>
        </w:tc>
      </w:tr>
    </w:tbl>
    <w:p w14:paraId="0F037853" w14:textId="122A0A7F" w:rsidR="001150B3" w:rsidRPr="00C6712E" w:rsidRDefault="00C6712E" w:rsidP="00C45DC5">
      <w:pPr>
        <w:spacing w:before="120" w:after="120"/>
        <w:rPr>
          <w:rFonts w:eastAsiaTheme="minorEastAsia"/>
          <w:b/>
          <w:lang w:val="en-US" w:eastAsia="zh-CN"/>
        </w:rPr>
      </w:pPr>
      <w:r w:rsidRPr="00C6712E">
        <w:rPr>
          <w:rFonts w:eastAsiaTheme="minorEastAsia" w:hint="eastAsia"/>
          <w:b/>
          <w:lang w:val="en-US" w:eastAsia="zh-CN"/>
        </w:rPr>
        <w:t>O</w:t>
      </w:r>
      <w:r w:rsidRPr="00C6712E">
        <w:rPr>
          <w:rFonts w:eastAsiaTheme="minorEastAsia"/>
          <w:b/>
          <w:lang w:val="en-US" w:eastAsia="zh-CN"/>
        </w:rPr>
        <w:t xml:space="preserve">bservation 1: Applicability of MUSIM gap and Type-1 </w:t>
      </w:r>
      <w:r w:rsidRPr="00C6712E">
        <w:rPr>
          <w:rFonts w:eastAsiaTheme="minorEastAsia" w:hint="eastAsia"/>
          <w:b/>
          <w:lang w:val="en-US" w:eastAsia="zh-CN"/>
        </w:rPr>
        <w:t>MG</w:t>
      </w:r>
      <w:r w:rsidRPr="00C6712E">
        <w:rPr>
          <w:rFonts w:eastAsiaTheme="minorEastAsia"/>
          <w:b/>
          <w:lang w:val="en-US" w:eastAsia="zh-CN"/>
        </w:rPr>
        <w:t xml:space="preserve"> collision handling is already in the spec.</w:t>
      </w:r>
    </w:p>
    <w:tbl>
      <w:tblPr>
        <w:tblStyle w:val="afa"/>
        <w:tblW w:w="0" w:type="auto"/>
        <w:tblLook w:val="04A0" w:firstRow="1" w:lastRow="0" w:firstColumn="1" w:lastColumn="0" w:noHBand="0" w:noVBand="1"/>
      </w:tblPr>
      <w:tblGrid>
        <w:gridCol w:w="9621"/>
      </w:tblGrid>
      <w:tr w:rsidR="00C831B9" w14:paraId="07B7CAB2" w14:textId="77777777" w:rsidTr="00C831B9">
        <w:tc>
          <w:tcPr>
            <w:tcW w:w="9621" w:type="dxa"/>
          </w:tcPr>
          <w:p w14:paraId="30E7D373" w14:textId="77777777" w:rsidR="00C831B9" w:rsidRPr="00C831B9" w:rsidRDefault="00C831B9" w:rsidP="00C831B9">
            <w:pPr>
              <w:spacing w:beforeLines="0" w:before="0" w:afterLines="0" w:after="180"/>
              <w:rPr>
                <w:rFonts w:eastAsia="宋体"/>
                <w:b/>
                <w:color w:val="000000"/>
                <w:sz w:val="20"/>
                <w:u w:val="single"/>
                <w:lang w:eastAsia="ko-KR"/>
              </w:rPr>
            </w:pPr>
            <w:r w:rsidRPr="00C831B9">
              <w:rPr>
                <w:rFonts w:eastAsia="宋体"/>
                <w:b/>
                <w:color w:val="000000"/>
                <w:sz w:val="20"/>
                <w:u w:val="single"/>
                <w:lang w:eastAsia="ko-KR"/>
              </w:rPr>
              <w:t>Issue 1-1-4: Clarification on network schedule on dropped gaps</w:t>
            </w:r>
          </w:p>
          <w:p w14:paraId="48A7B2E0" w14:textId="77777777" w:rsidR="00C831B9" w:rsidRPr="00C831B9" w:rsidRDefault="00C831B9" w:rsidP="00C831B9">
            <w:pPr>
              <w:spacing w:beforeLines="0" w:before="0" w:afterLines="0" w:after="180"/>
              <w:rPr>
                <w:rFonts w:eastAsia="宋体"/>
                <w:sz w:val="21"/>
                <w:lang w:eastAsia="zh-CN"/>
              </w:rPr>
            </w:pPr>
            <w:r w:rsidRPr="00C831B9">
              <w:rPr>
                <w:rFonts w:eastAsia="宋体" w:hint="eastAsia"/>
                <w:sz w:val="21"/>
                <w:lang w:eastAsia="zh-CN"/>
              </w:rPr>
              <w:t>A</w:t>
            </w:r>
            <w:r w:rsidRPr="00C831B9">
              <w:rPr>
                <w:rFonts w:eastAsia="宋体"/>
                <w:sz w:val="21"/>
                <w:lang w:eastAsia="zh-CN"/>
              </w:rPr>
              <w:t>greement:</w:t>
            </w:r>
          </w:p>
          <w:p w14:paraId="64861BE1" w14:textId="77777777" w:rsidR="00C831B9" w:rsidRPr="00C831B9" w:rsidRDefault="00C831B9" w:rsidP="00C831B9">
            <w:pPr>
              <w:spacing w:beforeLines="0" w:before="0" w:afterLines="0" w:after="180"/>
              <w:rPr>
                <w:rFonts w:eastAsia="宋体"/>
                <w:sz w:val="21"/>
              </w:rPr>
            </w:pPr>
            <w:r w:rsidRPr="00C831B9">
              <w:rPr>
                <w:rFonts w:eastAsia="宋体"/>
                <w:sz w:val="21"/>
              </w:rPr>
              <w:t>The network can schedule the UE in gaps (MUSIM and measurement gaps) which are dropped due to gap collision handling.</w:t>
            </w:r>
          </w:p>
          <w:p w14:paraId="22D2B007" w14:textId="7FBB5259" w:rsidR="00C831B9" w:rsidRPr="00C831B9" w:rsidRDefault="00C831B9" w:rsidP="00C831B9">
            <w:pPr>
              <w:numPr>
                <w:ilvl w:val="0"/>
                <w:numId w:val="36"/>
              </w:numPr>
              <w:spacing w:beforeLines="0" w:before="0" w:afterLines="0" w:after="120"/>
              <w:rPr>
                <w:sz w:val="20"/>
              </w:rPr>
            </w:pPr>
            <w:r w:rsidRPr="00C831B9">
              <w:rPr>
                <w:sz w:val="20"/>
              </w:rPr>
              <w:t xml:space="preserve">Capture the above understanding in RAN4 spec if it </w:t>
            </w:r>
            <w:proofErr w:type="spellStart"/>
            <w:r w:rsidRPr="00C831B9">
              <w:rPr>
                <w:sz w:val="20"/>
              </w:rPr>
              <w:t>it</w:t>
            </w:r>
            <w:proofErr w:type="spellEnd"/>
            <w:r w:rsidRPr="00C831B9">
              <w:rPr>
                <w:sz w:val="20"/>
              </w:rPr>
              <w:t xml:space="preserve"> not fully covered in the current spec. </w:t>
            </w:r>
            <w:r w:rsidRPr="00C831B9">
              <w:rPr>
                <w:rFonts w:hint="eastAsia"/>
                <w:sz w:val="20"/>
              </w:rPr>
              <w:t>F</w:t>
            </w:r>
            <w:r w:rsidRPr="00C831B9">
              <w:rPr>
                <w:sz w:val="20"/>
              </w:rPr>
              <w:t>urther discuss the details in the CR.</w:t>
            </w:r>
          </w:p>
        </w:tc>
      </w:tr>
    </w:tbl>
    <w:p w14:paraId="73CD5B8D" w14:textId="40968033" w:rsidR="00C6712E" w:rsidRDefault="00C6712E" w:rsidP="00C6712E">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agreement for Issue 1-1-4 is already included in the spec as copied below. We do not see a need to make further clarification in the requirements. It is noted that UE may not be schedulable during dropped MUSIM gap occasions because other interruption or scheduling restriction may apply, so the current wording in the spec is more accurate as it states that a slot is not interrupted by a dropped MUSIM gap. </w:t>
      </w:r>
    </w:p>
    <w:tbl>
      <w:tblPr>
        <w:tblStyle w:val="afa"/>
        <w:tblW w:w="0" w:type="auto"/>
        <w:tblLook w:val="04A0" w:firstRow="1" w:lastRow="0" w:firstColumn="1" w:lastColumn="0" w:noHBand="0" w:noVBand="1"/>
      </w:tblPr>
      <w:tblGrid>
        <w:gridCol w:w="9621"/>
      </w:tblGrid>
      <w:tr w:rsidR="00C6712E" w14:paraId="76082994" w14:textId="77777777" w:rsidTr="001A790C">
        <w:tc>
          <w:tcPr>
            <w:tcW w:w="9621" w:type="dxa"/>
          </w:tcPr>
          <w:p w14:paraId="283E3872" w14:textId="121D61F0" w:rsidR="00C6712E" w:rsidRPr="00C6712E" w:rsidRDefault="00C6712E" w:rsidP="00C6712E">
            <w:pPr>
              <w:overflowPunct w:val="0"/>
              <w:autoSpaceDE w:val="0"/>
              <w:autoSpaceDN w:val="0"/>
              <w:adjustRightInd w:val="0"/>
              <w:spacing w:beforeLines="0" w:before="0" w:afterLines="0" w:after="180"/>
              <w:textAlignment w:val="baseline"/>
              <w:rPr>
                <w:rFonts w:eastAsiaTheme="minorEastAsia"/>
                <w:sz w:val="20"/>
                <w:lang w:val="en-US" w:eastAsia="zh-CN"/>
              </w:rPr>
            </w:pPr>
            <w:r w:rsidRPr="00C6712E">
              <w:rPr>
                <w:rFonts w:eastAsia="Times New Roman"/>
                <w:sz w:val="20"/>
                <w:lang w:val="en-US" w:eastAsia="zh-CN"/>
              </w:rPr>
              <w:t>A slot is interrupted by a MUSIM gap if it overlaps with any occasion of the configured MUSIM gap, e</w:t>
            </w:r>
            <w:r w:rsidRPr="00C6712E">
              <w:rPr>
                <w:rFonts w:eastAsia="Times New Roman" w:hint="eastAsia"/>
                <w:sz w:val="20"/>
                <w:lang w:val="en-US" w:eastAsia="zh-CN"/>
              </w:rPr>
              <w:t>xcept for a dropped MUSIM gap occasion</w:t>
            </w:r>
            <w:r w:rsidRPr="00C6712E">
              <w:rPr>
                <w:rFonts w:eastAsia="Times New Roman"/>
                <w:sz w:val="20"/>
                <w:lang w:val="en-US" w:eastAsia="zh-CN"/>
              </w:rPr>
              <w:t>.</w:t>
            </w:r>
          </w:p>
        </w:tc>
      </w:tr>
    </w:tbl>
    <w:p w14:paraId="32300D80" w14:textId="12AEAACD" w:rsidR="00C6712E" w:rsidRPr="00C6712E" w:rsidRDefault="00C6712E" w:rsidP="00C6712E">
      <w:pPr>
        <w:spacing w:before="120" w:after="120"/>
        <w:rPr>
          <w:rFonts w:eastAsiaTheme="minorEastAsia"/>
          <w:b/>
          <w:lang w:val="en-US" w:eastAsia="zh-CN"/>
        </w:rPr>
      </w:pPr>
      <w:r w:rsidRPr="00C6712E">
        <w:rPr>
          <w:rFonts w:eastAsiaTheme="minorEastAsia" w:hint="eastAsia"/>
          <w:b/>
          <w:lang w:val="en-US" w:eastAsia="zh-CN"/>
        </w:rPr>
        <w:t>O</w:t>
      </w:r>
      <w:r w:rsidRPr="00C6712E">
        <w:rPr>
          <w:rFonts w:eastAsiaTheme="minorEastAsia"/>
          <w:b/>
          <w:lang w:val="en-US" w:eastAsia="zh-CN"/>
        </w:rPr>
        <w:t xml:space="preserve">bservation </w:t>
      </w:r>
      <w:r>
        <w:rPr>
          <w:rFonts w:eastAsiaTheme="minorEastAsia"/>
          <w:b/>
          <w:lang w:val="en-US" w:eastAsia="zh-CN"/>
        </w:rPr>
        <w:t>2</w:t>
      </w:r>
      <w:r w:rsidRPr="00C6712E">
        <w:rPr>
          <w:rFonts w:eastAsiaTheme="minorEastAsia"/>
          <w:b/>
          <w:lang w:val="en-US" w:eastAsia="zh-CN"/>
        </w:rPr>
        <w:t xml:space="preserve">: </w:t>
      </w:r>
      <w:r>
        <w:rPr>
          <w:rFonts w:eastAsiaTheme="minorEastAsia"/>
          <w:b/>
          <w:lang w:val="en-US" w:eastAsia="zh-CN"/>
        </w:rPr>
        <w:t xml:space="preserve">UE </w:t>
      </w:r>
      <w:proofErr w:type="spellStart"/>
      <w:r>
        <w:rPr>
          <w:rFonts w:eastAsiaTheme="minorEastAsia"/>
          <w:b/>
          <w:lang w:val="en-US" w:eastAsia="zh-CN"/>
        </w:rPr>
        <w:t>schedulability</w:t>
      </w:r>
      <w:proofErr w:type="spellEnd"/>
      <w:r>
        <w:rPr>
          <w:rFonts w:eastAsiaTheme="minorEastAsia"/>
          <w:b/>
          <w:lang w:val="en-US" w:eastAsia="zh-CN"/>
        </w:rPr>
        <w:t xml:space="preserve"> during dropped MUSIM gap occasions</w:t>
      </w:r>
      <w:r w:rsidRPr="00C6712E">
        <w:rPr>
          <w:rFonts w:eastAsiaTheme="minorEastAsia"/>
          <w:b/>
          <w:lang w:val="en-US" w:eastAsia="zh-CN"/>
        </w:rPr>
        <w:t xml:space="preserve"> is already in the spec.</w:t>
      </w:r>
    </w:p>
    <w:tbl>
      <w:tblPr>
        <w:tblStyle w:val="afa"/>
        <w:tblW w:w="0" w:type="auto"/>
        <w:tblLook w:val="04A0" w:firstRow="1" w:lastRow="0" w:firstColumn="1" w:lastColumn="0" w:noHBand="0" w:noVBand="1"/>
      </w:tblPr>
      <w:tblGrid>
        <w:gridCol w:w="9621"/>
      </w:tblGrid>
      <w:tr w:rsidR="00C831B9" w14:paraId="37BBEA62" w14:textId="77777777" w:rsidTr="00C831B9">
        <w:tc>
          <w:tcPr>
            <w:tcW w:w="9621" w:type="dxa"/>
          </w:tcPr>
          <w:p w14:paraId="3F1B848C" w14:textId="77777777" w:rsidR="00C831B9" w:rsidRPr="00C831B9" w:rsidRDefault="00C831B9" w:rsidP="00C831B9">
            <w:pPr>
              <w:spacing w:beforeLines="0" w:before="0" w:afterLines="0" w:after="180"/>
              <w:rPr>
                <w:rFonts w:eastAsia="宋体"/>
                <w:b/>
                <w:color w:val="000000"/>
                <w:sz w:val="20"/>
                <w:u w:val="single"/>
                <w:lang w:eastAsia="ko-KR"/>
              </w:rPr>
            </w:pPr>
            <w:r w:rsidRPr="00C831B9">
              <w:rPr>
                <w:rFonts w:eastAsia="宋体"/>
                <w:b/>
                <w:color w:val="000000"/>
                <w:sz w:val="20"/>
                <w:u w:val="single"/>
                <w:lang w:eastAsia="ko-KR"/>
              </w:rPr>
              <w:t>Issue 1-1-5: Clarification on MUSIM related operations within allocated MUSIM gaps</w:t>
            </w:r>
          </w:p>
          <w:p w14:paraId="1DB8CB9F" w14:textId="77777777" w:rsidR="00C831B9" w:rsidRPr="00C831B9" w:rsidRDefault="00C831B9" w:rsidP="00C831B9">
            <w:pPr>
              <w:numPr>
                <w:ilvl w:val="0"/>
                <w:numId w:val="35"/>
              </w:numPr>
              <w:spacing w:beforeLines="0" w:before="0" w:afterLines="0" w:after="120"/>
              <w:ind w:left="720"/>
              <w:rPr>
                <w:rFonts w:eastAsia="宋体"/>
                <w:color w:val="000000"/>
                <w:sz w:val="20"/>
                <w:szCs w:val="24"/>
                <w:lang w:eastAsia="zh-CN"/>
              </w:rPr>
            </w:pPr>
            <w:r w:rsidRPr="00C831B9">
              <w:rPr>
                <w:rFonts w:eastAsia="宋体"/>
                <w:color w:val="000000"/>
                <w:sz w:val="20"/>
                <w:szCs w:val="24"/>
                <w:lang w:eastAsia="zh-CN"/>
              </w:rPr>
              <w:t xml:space="preserve">Proposals </w:t>
            </w:r>
          </w:p>
          <w:p w14:paraId="556867A8" w14:textId="77777777" w:rsidR="00C831B9" w:rsidRPr="00C831B9" w:rsidRDefault="00C831B9" w:rsidP="00C831B9">
            <w:pPr>
              <w:numPr>
                <w:ilvl w:val="1"/>
                <w:numId w:val="35"/>
              </w:numPr>
              <w:spacing w:beforeLines="0" w:before="0" w:afterLines="0" w:after="120"/>
              <w:ind w:left="1440"/>
              <w:rPr>
                <w:rFonts w:eastAsia="宋体"/>
                <w:color w:val="000000"/>
                <w:sz w:val="20"/>
                <w:szCs w:val="24"/>
                <w:lang w:eastAsia="zh-CN"/>
              </w:rPr>
            </w:pPr>
            <w:r w:rsidRPr="00C831B9">
              <w:rPr>
                <w:rFonts w:eastAsia="宋体"/>
                <w:color w:val="000000"/>
                <w:sz w:val="20"/>
                <w:szCs w:val="24"/>
                <w:lang w:eastAsia="zh-CN"/>
              </w:rPr>
              <w:t xml:space="preserve">P1: </w:t>
            </w:r>
            <w:r w:rsidRPr="00C831B9">
              <w:rPr>
                <w:sz w:val="20"/>
              </w:rPr>
              <w:t>Clarify in section 9.1.10 that the operations listed concerning cell detection, measurements, paging reception and SI reception are for MUSIM operations and shall be performed within the allocated MUSIM gaps.</w:t>
            </w:r>
            <w:r w:rsidRPr="00C831B9">
              <w:rPr>
                <w:rFonts w:eastAsia="宋体"/>
                <w:color w:val="000000"/>
                <w:sz w:val="20"/>
                <w:szCs w:val="24"/>
                <w:lang w:eastAsia="zh-CN"/>
              </w:rPr>
              <w:t xml:space="preserve"> (Nokia)</w:t>
            </w:r>
          </w:p>
          <w:p w14:paraId="215D6A28" w14:textId="77777777" w:rsidR="00C831B9" w:rsidRPr="00C831B9" w:rsidRDefault="00C831B9" w:rsidP="00C831B9">
            <w:pPr>
              <w:spacing w:beforeLines="0" w:before="0" w:afterLines="0" w:after="180"/>
              <w:rPr>
                <w:rFonts w:eastAsia="等线"/>
                <w:i/>
                <w:color w:val="000000"/>
                <w:sz w:val="20"/>
                <w:lang w:val="en-US" w:eastAsia="zh-CN"/>
              </w:rPr>
            </w:pPr>
            <w:r w:rsidRPr="00C831B9">
              <w:rPr>
                <w:rFonts w:eastAsia="等线"/>
                <w:i/>
                <w:color w:val="000000"/>
                <w:sz w:val="20"/>
                <w:lang w:val="en-US" w:eastAsia="zh-CN"/>
              </w:rPr>
              <w:t>Recommendations: Discuss during the meeting</w:t>
            </w:r>
          </w:p>
          <w:p w14:paraId="7750FD39" w14:textId="77777777" w:rsidR="00C831B9" w:rsidRDefault="00C831B9" w:rsidP="00C45DC5">
            <w:pPr>
              <w:spacing w:before="120" w:after="120"/>
              <w:rPr>
                <w:lang w:val="en-US"/>
              </w:rPr>
            </w:pPr>
          </w:p>
          <w:p w14:paraId="3E428ACF" w14:textId="77777777" w:rsidR="00C831B9" w:rsidRPr="00C831B9" w:rsidRDefault="00C831B9" w:rsidP="00C831B9">
            <w:pPr>
              <w:spacing w:beforeLines="0" w:before="0" w:afterLines="0" w:after="180"/>
              <w:rPr>
                <w:rFonts w:eastAsia="宋体"/>
                <w:b/>
                <w:color w:val="000000"/>
                <w:sz w:val="20"/>
                <w:u w:val="single"/>
                <w:lang w:eastAsia="ko-KR"/>
              </w:rPr>
            </w:pPr>
            <w:r w:rsidRPr="00C831B9">
              <w:rPr>
                <w:rFonts w:eastAsia="宋体"/>
                <w:b/>
                <w:color w:val="000000"/>
                <w:sz w:val="20"/>
                <w:u w:val="single"/>
                <w:lang w:eastAsia="ko-KR"/>
              </w:rPr>
              <w:t>Issue 1-1-7: UE Rel-18 MUSIM operation using separate receiver</w:t>
            </w:r>
          </w:p>
          <w:p w14:paraId="19D3F5CD" w14:textId="77777777" w:rsidR="00C831B9" w:rsidRPr="00C831B9" w:rsidRDefault="00C831B9" w:rsidP="00C831B9">
            <w:pPr>
              <w:numPr>
                <w:ilvl w:val="0"/>
                <w:numId w:val="35"/>
              </w:numPr>
              <w:spacing w:beforeLines="0" w:before="0" w:afterLines="0" w:after="120"/>
              <w:ind w:left="720"/>
              <w:rPr>
                <w:rFonts w:eastAsia="宋体"/>
                <w:color w:val="000000"/>
                <w:sz w:val="20"/>
                <w:szCs w:val="24"/>
                <w:lang w:eastAsia="zh-CN"/>
              </w:rPr>
            </w:pPr>
            <w:r w:rsidRPr="00C831B9">
              <w:rPr>
                <w:rFonts w:eastAsia="宋体"/>
                <w:color w:val="000000"/>
                <w:sz w:val="20"/>
                <w:szCs w:val="24"/>
                <w:lang w:eastAsia="zh-CN"/>
              </w:rPr>
              <w:t xml:space="preserve">Proposals </w:t>
            </w:r>
          </w:p>
          <w:p w14:paraId="05C6D3E7" w14:textId="12642E56" w:rsidR="00C831B9" w:rsidRPr="00C831B9" w:rsidRDefault="00C831B9" w:rsidP="00C831B9">
            <w:pPr>
              <w:numPr>
                <w:ilvl w:val="1"/>
                <w:numId w:val="35"/>
              </w:numPr>
              <w:spacing w:beforeLines="0" w:before="0" w:afterLines="0" w:after="120"/>
              <w:ind w:left="1440"/>
              <w:rPr>
                <w:rFonts w:eastAsia="宋体"/>
                <w:color w:val="000000"/>
                <w:sz w:val="20"/>
                <w:szCs w:val="24"/>
                <w:lang w:eastAsia="zh-CN"/>
              </w:rPr>
            </w:pPr>
            <w:r w:rsidRPr="00C831B9">
              <w:rPr>
                <w:rFonts w:eastAsia="宋体"/>
                <w:color w:val="000000"/>
                <w:sz w:val="20"/>
                <w:szCs w:val="24"/>
                <w:lang w:eastAsia="zh-CN"/>
              </w:rPr>
              <w:lastRenderedPageBreak/>
              <w:t>P1:</w:t>
            </w:r>
            <w:r w:rsidRPr="00C831B9">
              <w:rPr>
                <w:sz w:val="20"/>
                <w:lang w:val="en-US"/>
              </w:rPr>
              <w:t xml:space="preserve"> RAN4 need to discuss potential impact from UE autonomous MUSIM operation using a separate (MUSIM) receiver</w:t>
            </w:r>
            <w:r w:rsidRPr="00C831B9">
              <w:rPr>
                <w:sz w:val="20"/>
              </w:rPr>
              <w:t>.</w:t>
            </w:r>
            <w:r w:rsidRPr="00C831B9">
              <w:rPr>
                <w:sz w:val="20"/>
                <w:lang w:val="en-US"/>
              </w:rPr>
              <w:t xml:space="preserve"> RAN4 to provide a clarification within Rel-18 regarding Rel-18 MUSIM operation using separate receiver</w:t>
            </w:r>
            <w:r w:rsidRPr="00C831B9">
              <w:rPr>
                <w:sz w:val="20"/>
              </w:rPr>
              <w:t xml:space="preserve"> (Nokia)</w:t>
            </w:r>
          </w:p>
        </w:tc>
      </w:tr>
    </w:tbl>
    <w:p w14:paraId="5CC51F0A" w14:textId="77777777" w:rsidR="00C6712E" w:rsidRDefault="00C6712E" w:rsidP="00C45DC5">
      <w:pPr>
        <w:spacing w:before="120" w:after="120"/>
        <w:rPr>
          <w:rFonts w:eastAsiaTheme="minorEastAsia"/>
          <w:lang w:val="en-US" w:eastAsia="zh-CN"/>
        </w:rPr>
      </w:pPr>
      <w:r>
        <w:rPr>
          <w:rFonts w:eastAsiaTheme="minorEastAsia"/>
          <w:lang w:val="en-US" w:eastAsia="zh-CN"/>
        </w:rPr>
        <w:lastRenderedPageBreak/>
        <w:t>Issue 1-1-5 and 1-1-7 are similar as they both relate to where UE would perform MUSIM operations. In our view, this is already clear with the following statement in the spec.</w:t>
      </w:r>
    </w:p>
    <w:tbl>
      <w:tblPr>
        <w:tblStyle w:val="afa"/>
        <w:tblW w:w="0" w:type="auto"/>
        <w:tblLook w:val="04A0" w:firstRow="1" w:lastRow="0" w:firstColumn="1" w:lastColumn="0" w:noHBand="0" w:noVBand="1"/>
      </w:tblPr>
      <w:tblGrid>
        <w:gridCol w:w="9621"/>
      </w:tblGrid>
      <w:tr w:rsidR="00C6712E" w14:paraId="0DF2526B" w14:textId="77777777" w:rsidTr="00C6712E">
        <w:tc>
          <w:tcPr>
            <w:tcW w:w="9621" w:type="dxa"/>
          </w:tcPr>
          <w:p w14:paraId="0240E087" w14:textId="65C1D12B" w:rsidR="00C6712E" w:rsidRPr="00C6712E" w:rsidRDefault="00C6712E" w:rsidP="00C6712E">
            <w:pPr>
              <w:overflowPunct w:val="0"/>
              <w:autoSpaceDE w:val="0"/>
              <w:autoSpaceDN w:val="0"/>
              <w:adjustRightInd w:val="0"/>
              <w:spacing w:beforeLines="0" w:before="0" w:afterLines="0" w:after="180"/>
              <w:textAlignment w:val="baseline"/>
              <w:rPr>
                <w:rFonts w:eastAsia="Times New Roman"/>
                <w:sz w:val="20"/>
                <w:lang w:eastAsia="en-GB"/>
              </w:rPr>
            </w:pPr>
            <w:r w:rsidRPr="00C6712E">
              <w:rPr>
                <w:rFonts w:eastAsia="Times New Roman"/>
                <w:sz w:val="20"/>
                <w:lang w:eastAsia="en-GB"/>
              </w:rPr>
              <w:t>The UE is not required to perform cell identification and measurement, paging monitoring, SIB acquisition, and/or on-demand SI request of the target cell in the target network that is outside the MUSIM gaps.</w:t>
            </w:r>
          </w:p>
        </w:tc>
      </w:tr>
    </w:tbl>
    <w:p w14:paraId="12E0FDD7" w14:textId="795407F3" w:rsidR="00C831B9" w:rsidRPr="00C6712E" w:rsidRDefault="00C6712E" w:rsidP="00C45DC5">
      <w:pPr>
        <w:spacing w:before="120" w:after="120"/>
        <w:rPr>
          <w:rFonts w:eastAsiaTheme="minorEastAsia"/>
          <w:lang w:val="en-US" w:eastAsia="zh-CN"/>
        </w:rPr>
      </w:pPr>
      <w:r>
        <w:rPr>
          <w:rFonts w:eastAsiaTheme="minorEastAsia"/>
          <w:lang w:val="en-US" w:eastAsia="zh-CN"/>
        </w:rPr>
        <w:t>RAN4 does not need to restrict UE to perform MUSIM operations only within MUSIM gaps. UE is allowed to perform MUSIM operations outside MUSIM gaps (</w:t>
      </w:r>
      <w:r w:rsidRPr="00C6712E">
        <w:rPr>
          <w:rFonts w:eastAsiaTheme="minorEastAsia"/>
          <w:lang w:val="en-US" w:eastAsia="zh-CN"/>
        </w:rPr>
        <w:t>autonomous MUSIM operation</w:t>
      </w:r>
      <w:r>
        <w:rPr>
          <w:rFonts w:eastAsiaTheme="minorEastAsia"/>
          <w:lang w:val="en-US" w:eastAsia="zh-CN"/>
        </w:rPr>
        <w:t xml:space="preserve">) </w:t>
      </w:r>
      <w:r w:rsidR="004F4289">
        <w:rPr>
          <w:rFonts w:eastAsiaTheme="minorEastAsia"/>
          <w:lang w:val="en-US" w:eastAsia="zh-CN"/>
        </w:rPr>
        <w:t>provided</w:t>
      </w:r>
      <w:r>
        <w:rPr>
          <w:rFonts w:eastAsiaTheme="minorEastAsia"/>
          <w:lang w:val="en-US" w:eastAsia="zh-CN"/>
        </w:rPr>
        <w:t xml:space="preserve"> it does not impact the </w:t>
      </w:r>
      <w:r w:rsidR="004F4289">
        <w:rPr>
          <w:rFonts w:eastAsiaTheme="minorEastAsia"/>
          <w:lang w:val="en-US" w:eastAsia="zh-CN"/>
        </w:rPr>
        <w:t xml:space="preserve">NW A operations. This is no different from other operations UE may perform, e.g. GNSS, and we do not see the need to make </w:t>
      </w:r>
      <w:r w:rsidR="004F4289" w:rsidRPr="004F4289">
        <w:rPr>
          <w:rFonts w:eastAsiaTheme="minorEastAsia"/>
          <w:lang w:val="en-US" w:eastAsia="zh-CN"/>
        </w:rPr>
        <w:t>additional clarification</w:t>
      </w:r>
      <w:r w:rsidR="004F4289">
        <w:rPr>
          <w:rFonts w:eastAsiaTheme="minorEastAsia"/>
          <w:lang w:val="en-US" w:eastAsia="zh-CN"/>
        </w:rPr>
        <w:t xml:space="preserve"> in the requirements.</w:t>
      </w:r>
    </w:p>
    <w:p w14:paraId="6C1F56FE" w14:textId="3F81A365" w:rsidR="00C45DC5" w:rsidRPr="004F4289" w:rsidRDefault="00C831B9" w:rsidP="00C45DC5">
      <w:pPr>
        <w:spacing w:before="120" w:after="120"/>
        <w:rPr>
          <w:rFonts w:eastAsiaTheme="minorEastAsia"/>
          <w:b/>
          <w:lang w:val="en-US" w:eastAsia="zh-CN"/>
        </w:rPr>
      </w:pPr>
      <w:r w:rsidRPr="004F4289">
        <w:rPr>
          <w:rFonts w:eastAsiaTheme="minorEastAsia" w:hint="eastAsia"/>
          <w:b/>
          <w:lang w:val="en-US" w:eastAsia="zh-CN"/>
        </w:rPr>
        <w:t>P</w:t>
      </w:r>
      <w:r w:rsidRPr="004F4289">
        <w:rPr>
          <w:rFonts w:eastAsiaTheme="minorEastAsia"/>
          <w:b/>
          <w:lang w:val="en-US" w:eastAsia="zh-CN"/>
        </w:rPr>
        <w:t>roposal 2: RAN4 not to make additional clarification on where UE to perform MUSIM operations in the requirements.</w:t>
      </w:r>
    </w:p>
    <w:tbl>
      <w:tblPr>
        <w:tblStyle w:val="afa"/>
        <w:tblW w:w="0" w:type="auto"/>
        <w:tblLook w:val="04A0" w:firstRow="1" w:lastRow="0" w:firstColumn="1" w:lastColumn="0" w:noHBand="0" w:noVBand="1"/>
      </w:tblPr>
      <w:tblGrid>
        <w:gridCol w:w="9621"/>
      </w:tblGrid>
      <w:tr w:rsidR="00C831B9" w14:paraId="77442D78" w14:textId="77777777" w:rsidTr="00C831B9">
        <w:tc>
          <w:tcPr>
            <w:tcW w:w="9621" w:type="dxa"/>
          </w:tcPr>
          <w:p w14:paraId="0D915313" w14:textId="77777777" w:rsidR="00C831B9" w:rsidRPr="00C831B9" w:rsidRDefault="00C831B9" w:rsidP="00C831B9">
            <w:pPr>
              <w:spacing w:beforeLines="0" w:before="0" w:afterLines="0" w:after="180"/>
              <w:rPr>
                <w:rFonts w:eastAsia="宋体"/>
                <w:b/>
                <w:color w:val="000000"/>
                <w:sz w:val="20"/>
                <w:u w:val="single"/>
                <w:lang w:eastAsia="ko-KR"/>
              </w:rPr>
            </w:pPr>
            <w:r w:rsidRPr="00C831B9">
              <w:rPr>
                <w:rFonts w:eastAsia="宋体"/>
                <w:b/>
                <w:color w:val="000000"/>
                <w:sz w:val="20"/>
                <w:u w:val="single"/>
                <w:lang w:eastAsia="ko-KR"/>
              </w:rPr>
              <w:t>Issue 1-1-6: Clarification on MUSIM requirements</w:t>
            </w:r>
          </w:p>
          <w:p w14:paraId="1B2CCAC2" w14:textId="77777777" w:rsidR="00C831B9" w:rsidRPr="00C831B9" w:rsidRDefault="00C831B9" w:rsidP="00C831B9">
            <w:pPr>
              <w:numPr>
                <w:ilvl w:val="0"/>
                <w:numId w:val="35"/>
              </w:numPr>
              <w:spacing w:beforeLines="0" w:before="0" w:afterLines="0" w:after="120"/>
              <w:ind w:left="720"/>
              <w:rPr>
                <w:rFonts w:eastAsia="宋体"/>
                <w:color w:val="000000"/>
                <w:sz w:val="20"/>
                <w:szCs w:val="24"/>
                <w:lang w:eastAsia="zh-CN"/>
              </w:rPr>
            </w:pPr>
            <w:r w:rsidRPr="00C831B9">
              <w:rPr>
                <w:rFonts w:eastAsia="宋体"/>
                <w:color w:val="000000"/>
                <w:sz w:val="20"/>
                <w:szCs w:val="24"/>
                <w:lang w:eastAsia="zh-CN"/>
              </w:rPr>
              <w:t xml:space="preserve">Proposals </w:t>
            </w:r>
          </w:p>
          <w:p w14:paraId="206B3990" w14:textId="77777777" w:rsidR="00C831B9" w:rsidRPr="00C831B9" w:rsidRDefault="00C831B9" w:rsidP="00C831B9">
            <w:pPr>
              <w:numPr>
                <w:ilvl w:val="1"/>
                <w:numId w:val="35"/>
              </w:numPr>
              <w:spacing w:beforeLines="0" w:before="0" w:afterLines="0" w:after="120"/>
              <w:ind w:left="1440"/>
              <w:rPr>
                <w:rFonts w:eastAsia="宋体"/>
                <w:color w:val="000000"/>
                <w:sz w:val="20"/>
                <w:szCs w:val="24"/>
                <w:lang w:eastAsia="zh-CN"/>
              </w:rPr>
            </w:pPr>
            <w:r w:rsidRPr="00C831B9">
              <w:rPr>
                <w:rFonts w:eastAsia="宋体"/>
                <w:color w:val="000000"/>
                <w:sz w:val="20"/>
                <w:szCs w:val="24"/>
                <w:lang w:eastAsia="zh-CN"/>
              </w:rPr>
              <w:t xml:space="preserve">P1: </w:t>
            </w:r>
            <w:r w:rsidRPr="00C831B9">
              <w:rPr>
                <w:sz w:val="20"/>
              </w:rPr>
              <w:t>Clarify that the MUSIM requirements applies when UE is allocated one or more of the requested MUSIM gaps. (Nokia)</w:t>
            </w:r>
          </w:p>
          <w:p w14:paraId="4C8C0EEC" w14:textId="77777777" w:rsidR="00C831B9" w:rsidRPr="00C831B9" w:rsidRDefault="00C831B9" w:rsidP="00C831B9">
            <w:pPr>
              <w:spacing w:beforeLines="0" w:before="0" w:afterLines="0" w:after="180"/>
              <w:rPr>
                <w:rFonts w:eastAsia="等线"/>
                <w:i/>
                <w:color w:val="000000"/>
                <w:sz w:val="20"/>
                <w:lang w:val="en-US" w:eastAsia="zh-CN"/>
              </w:rPr>
            </w:pPr>
            <w:r w:rsidRPr="00C831B9">
              <w:rPr>
                <w:rFonts w:eastAsia="等线"/>
                <w:i/>
                <w:color w:val="000000"/>
                <w:sz w:val="20"/>
                <w:lang w:val="en-US" w:eastAsia="zh-CN"/>
              </w:rPr>
              <w:t xml:space="preserve">Recommendations: </w:t>
            </w:r>
          </w:p>
          <w:p w14:paraId="342543C2" w14:textId="77777777" w:rsidR="00C831B9" w:rsidRPr="00C831B9" w:rsidRDefault="00C831B9" w:rsidP="00C831B9">
            <w:pPr>
              <w:spacing w:beforeLines="0" w:before="0" w:afterLines="0" w:after="180"/>
              <w:rPr>
                <w:rFonts w:eastAsia="等线"/>
                <w:i/>
                <w:color w:val="000000"/>
                <w:sz w:val="20"/>
                <w:lang w:val="en-US" w:eastAsia="zh-CN"/>
              </w:rPr>
            </w:pPr>
            <w:r w:rsidRPr="00C831B9">
              <w:rPr>
                <w:rFonts w:eastAsia="等线"/>
                <w:i/>
                <w:color w:val="000000"/>
                <w:sz w:val="20"/>
                <w:lang w:val="en-US" w:eastAsia="zh-CN"/>
              </w:rPr>
              <w:t>Check whether the clarification is agreeable</w:t>
            </w:r>
          </w:p>
          <w:p w14:paraId="083FB75F" w14:textId="77777777" w:rsidR="00C831B9" w:rsidRDefault="00C831B9" w:rsidP="00C45DC5">
            <w:pPr>
              <w:spacing w:before="120" w:after="120"/>
              <w:rPr>
                <w:lang w:val="en-US"/>
              </w:rPr>
            </w:pPr>
          </w:p>
          <w:p w14:paraId="0F6A6A8B" w14:textId="77777777" w:rsidR="00C831B9" w:rsidRPr="00C831B9" w:rsidRDefault="00C831B9" w:rsidP="00C831B9">
            <w:pPr>
              <w:spacing w:beforeLines="0" w:before="0" w:afterLines="0" w:after="180"/>
              <w:rPr>
                <w:rFonts w:eastAsia="宋体"/>
                <w:b/>
                <w:color w:val="000000"/>
                <w:sz w:val="20"/>
                <w:u w:val="single"/>
                <w:lang w:eastAsia="ko-KR"/>
              </w:rPr>
            </w:pPr>
            <w:r w:rsidRPr="00C831B9">
              <w:rPr>
                <w:rFonts w:eastAsia="宋体"/>
                <w:b/>
                <w:color w:val="000000"/>
                <w:sz w:val="20"/>
                <w:u w:val="single"/>
                <w:lang w:eastAsia="ko-KR"/>
              </w:rPr>
              <w:t xml:space="preserve">Issue 1-1-8: Clarify UE </w:t>
            </w:r>
            <w:r w:rsidRPr="00C831B9">
              <w:rPr>
                <w:rFonts w:eastAsia="宋体"/>
                <w:b/>
                <w:color w:val="000000"/>
                <w:sz w:val="20"/>
                <w:u w:val="single"/>
                <w:lang w:val="en-US" w:eastAsia="ko-KR"/>
              </w:rPr>
              <w:t>requirements when only part of the requested MUSIM gaps are allocated by the network.</w:t>
            </w:r>
          </w:p>
          <w:p w14:paraId="0085FE5D" w14:textId="77777777" w:rsidR="00C831B9" w:rsidRPr="00C831B9" w:rsidRDefault="00C831B9" w:rsidP="00C831B9">
            <w:pPr>
              <w:numPr>
                <w:ilvl w:val="0"/>
                <w:numId w:val="35"/>
              </w:numPr>
              <w:spacing w:beforeLines="0" w:before="0" w:afterLines="0" w:after="120"/>
              <w:ind w:left="720"/>
              <w:rPr>
                <w:rFonts w:eastAsia="宋体"/>
                <w:color w:val="000000"/>
                <w:sz w:val="20"/>
                <w:szCs w:val="24"/>
                <w:lang w:eastAsia="zh-CN"/>
              </w:rPr>
            </w:pPr>
            <w:r w:rsidRPr="00C831B9">
              <w:rPr>
                <w:rFonts w:eastAsia="宋体"/>
                <w:color w:val="000000"/>
                <w:sz w:val="20"/>
                <w:szCs w:val="24"/>
                <w:lang w:eastAsia="zh-CN"/>
              </w:rPr>
              <w:t>Proposals:</w:t>
            </w:r>
          </w:p>
          <w:p w14:paraId="5B9ED452" w14:textId="681C6DFE" w:rsidR="00C831B9" w:rsidRPr="00C831B9" w:rsidRDefault="00C831B9" w:rsidP="00C831B9">
            <w:pPr>
              <w:numPr>
                <w:ilvl w:val="1"/>
                <w:numId w:val="35"/>
              </w:numPr>
              <w:spacing w:beforeLines="0" w:before="0" w:afterLines="0" w:after="120"/>
              <w:rPr>
                <w:sz w:val="20"/>
                <w:lang w:val="sv-SE" w:eastAsia="ja-JP"/>
              </w:rPr>
            </w:pPr>
            <w:r w:rsidRPr="00C831B9">
              <w:rPr>
                <w:rFonts w:eastAsia="宋体"/>
                <w:color w:val="000000"/>
                <w:sz w:val="20"/>
                <w:szCs w:val="24"/>
                <w:lang w:eastAsia="zh-CN"/>
              </w:rPr>
              <w:t>Clarify that the MUSIM requirements applies when UE is allocated one or more of the requested MUSIM gaps. (Nokia)</w:t>
            </w:r>
          </w:p>
        </w:tc>
      </w:tr>
    </w:tbl>
    <w:p w14:paraId="06B81550" w14:textId="639F086E" w:rsidR="004F4289" w:rsidRDefault="004F4289" w:rsidP="004F4289">
      <w:pPr>
        <w:spacing w:before="120" w:after="120"/>
        <w:rPr>
          <w:rFonts w:eastAsiaTheme="minorEastAsia"/>
          <w:lang w:val="en-US" w:eastAsia="zh-CN"/>
        </w:rPr>
      </w:pPr>
      <w:r>
        <w:rPr>
          <w:rFonts w:eastAsiaTheme="minorEastAsia"/>
          <w:lang w:val="en-US" w:eastAsia="zh-CN"/>
        </w:rPr>
        <w:t xml:space="preserve">Issue 1-1-6 and 1-1-8 are same, and we understand the intension is that UE may not be allocated with all of the requested MUSIM gaps, and even it is allocated part of the MUSIM gaps requested, it should still meet the MUSIM gap related requirements. </w:t>
      </w:r>
      <w:r>
        <w:rPr>
          <w:rFonts w:eastAsiaTheme="minorEastAsia" w:hint="eastAsia"/>
          <w:lang w:val="en-US" w:eastAsia="zh-CN"/>
        </w:rPr>
        <w:t xml:space="preserve">In </w:t>
      </w:r>
      <w:r>
        <w:rPr>
          <w:rFonts w:eastAsiaTheme="minorEastAsia"/>
          <w:lang w:val="en-US" w:eastAsia="zh-CN"/>
        </w:rPr>
        <w:t xml:space="preserve">our view, </w:t>
      </w:r>
      <w:r w:rsidR="00831937">
        <w:rPr>
          <w:rFonts w:eastAsiaTheme="minorEastAsia"/>
          <w:lang w:val="en-US" w:eastAsia="zh-CN"/>
        </w:rPr>
        <w:t xml:space="preserve">whether UE gets all the requested MUSIM gaps would impact whether UE can complete MUSIM operations in NW B (for which RAN4 agreed not to define requirements in R18), but it does not change how the MUSIM gaps interact with other operations in </w:t>
      </w:r>
      <w:r>
        <w:rPr>
          <w:rFonts w:eastAsiaTheme="minorEastAsia"/>
          <w:lang w:val="en-US" w:eastAsia="zh-CN"/>
        </w:rPr>
        <w:t>NW A</w:t>
      </w:r>
      <w:r w:rsidR="00831937">
        <w:rPr>
          <w:rFonts w:eastAsiaTheme="minorEastAsia"/>
          <w:lang w:val="en-US" w:eastAsia="zh-CN"/>
        </w:rPr>
        <w:t xml:space="preserve">, so the </w:t>
      </w:r>
      <w:r w:rsidR="00831937" w:rsidRPr="00831937">
        <w:rPr>
          <w:rFonts w:eastAsiaTheme="minorEastAsia"/>
          <w:lang w:val="en-US" w:eastAsia="zh-CN"/>
        </w:rPr>
        <w:t xml:space="preserve">MUSIM gap related requirements for NW A </w:t>
      </w:r>
      <w:r w:rsidR="00831937">
        <w:rPr>
          <w:rFonts w:eastAsiaTheme="minorEastAsia"/>
          <w:lang w:val="en-US" w:eastAsia="zh-CN"/>
        </w:rPr>
        <w:t xml:space="preserve">should still </w:t>
      </w:r>
      <w:r w:rsidR="00831937" w:rsidRPr="00831937">
        <w:rPr>
          <w:rFonts w:eastAsiaTheme="minorEastAsia"/>
          <w:lang w:val="en-US" w:eastAsia="zh-CN"/>
        </w:rPr>
        <w:t>apply</w:t>
      </w:r>
      <w:r>
        <w:rPr>
          <w:rFonts w:eastAsiaTheme="minorEastAsia"/>
          <w:lang w:val="en-US" w:eastAsia="zh-CN"/>
        </w:rPr>
        <w:t>.</w:t>
      </w:r>
    </w:p>
    <w:p w14:paraId="01B31ADE" w14:textId="7AC6BCB0" w:rsidR="00354FC5" w:rsidRPr="00831937" w:rsidRDefault="00C831B9" w:rsidP="00266E88">
      <w:pPr>
        <w:spacing w:before="120" w:after="120"/>
        <w:rPr>
          <w:rFonts w:eastAsiaTheme="minorEastAsia"/>
          <w:b/>
          <w:lang w:val="en-US" w:eastAsia="zh-CN"/>
        </w:rPr>
      </w:pPr>
      <w:r w:rsidRPr="00831937">
        <w:rPr>
          <w:rFonts w:eastAsiaTheme="minorEastAsia" w:hint="eastAsia"/>
          <w:b/>
          <w:lang w:val="en-US" w:eastAsia="zh-CN"/>
        </w:rPr>
        <w:t>P</w:t>
      </w:r>
      <w:r w:rsidRPr="00831937">
        <w:rPr>
          <w:rFonts w:eastAsiaTheme="minorEastAsia"/>
          <w:b/>
          <w:lang w:val="en-US" w:eastAsia="zh-CN"/>
        </w:rPr>
        <w:t xml:space="preserve">roposal 3: RAN4 to clarify that the </w:t>
      </w:r>
      <w:bookmarkStart w:id="1" w:name="_Hlk173868890"/>
      <w:r w:rsidRPr="00831937">
        <w:rPr>
          <w:rFonts w:eastAsiaTheme="minorEastAsia"/>
          <w:b/>
          <w:lang w:val="en-US" w:eastAsia="zh-CN"/>
        </w:rPr>
        <w:t xml:space="preserve">MUSIM </w:t>
      </w:r>
      <w:r w:rsidR="00831937">
        <w:rPr>
          <w:rFonts w:eastAsiaTheme="minorEastAsia"/>
          <w:b/>
          <w:lang w:val="en-US" w:eastAsia="zh-CN"/>
        </w:rPr>
        <w:t xml:space="preserve">gap related </w:t>
      </w:r>
      <w:r w:rsidRPr="00831937">
        <w:rPr>
          <w:rFonts w:eastAsiaTheme="minorEastAsia"/>
          <w:b/>
          <w:lang w:val="en-US" w:eastAsia="zh-CN"/>
        </w:rPr>
        <w:t xml:space="preserve">requirements </w:t>
      </w:r>
      <w:r w:rsidR="00831937">
        <w:rPr>
          <w:rFonts w:eastAsiaTheme="minorEastAsia"/>
          <w:b/>
          <w:lang w:val="en-US" w:eastAsia="zh-CN"/>
        </w:rPr>
        <w:t xml:space="preserve">for NW A </w:t>
      </w:r>
      <w:r w:rsidRPr="00831937">
        <w:rPr>
          <w:rFonts w:eastAsiaTheme="minorEastAsia"/>
          <w:b/>
          <w:lang w:val="en-US" w:eastAsia="zh-CN"/>
        </w:rPr>
        <w:t>appl</w:t>
      </w:r>
      <w:r w:rsidR="001150B3" w:rsidRPr="00831937">
        <w:rPr>
          <w:rFonts w:eastAsiaTheme="minorEastAsia"/>
          <w:b/>
          <w:lang w:val="en-US" w:eastAsia="zh-CN"/>
        </w:rPr>
        <w:t>y</w:t>
      </w:r>
      <w:bookmarkEnd w:id="1"/>
      <w:r w:rsidRPr="00831937">
        <w:rPr>
          <w:rFonts w:eastAsiaTheme="minorEastAsia"/>
          <w:b/>
          <w:lang w:val="en-US" w:eastAsia="zh-CN"/>
        </w:rPr>
        <w:t xml:space="preserve"> when UE is allocated </w:t>
      </w:r>
      <w:r w:rsidR="001150B3" w:rsidRPr="00831937">
        <w:rPr>
          <w:rFonts w:eastAsiaTheme="minorEastAsia"/>
          <w:b/>
          <w:lang w:val="en-US" w:eastAsia="zh-CN"/>
        </w:rPr>
        <w:t>one or more</w:t>
      </w:r>
      <w:r w:rsidRPr="00831937">
        <w:rPr>
          <w:rFonts w:eastAsiaTheme="minorEastAsia"/>
          <w:b/>
          <w:lang w:val="en-US" w:eastAsia="zh-CN"/>
        </w:rPr>
        <w:t xml:space="preserve"> of the requested MUSIM gaps.</w:t>
      </w:r>
    </w:p>
    <w:p w14:paraId="35DB815F" w14:textId="77777777" w:rsidR="00FA0C0C" w:rsidRDefault="00FA0C0C" w:rsidP="00C2530C">
      <w:pPr>
        <w:pStyle w:val="1"/>
        <w:jc w:val="both"/>
        <w:rPr>
          <w:lang w:val="en-US"/>
        </w:rPr>
      </w:pPr>
      <w:r>
        <w:rPr>
          <w:lang w:val="en-US"/>
        </w:rPr>
        <w:t>Conclusions</w:t>
      </w:r>
    </w:p>
    <w:p w14:paraId="0F579A8B" w14:textId="032D9F92"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202A76" w:rsidRPr="00984415">
        <w:rPr>
          <w:rFonts w:eastAsia="宋体"/>
          <w:lang w:eastAsia="zh-CN"/>
        </w:rPr>
        <w:t xml:space="preserve">remaining issues in </w:t>
      </w:r>
      <w:r w:rsidR="00202A76">
        <w:rPr>
          <w:rFonts w:eastAsia="宋体"/>
          <w:lang w:eastAsia="zh-CN"/>
        </w:rPr>
        <w:t xml:space="preserve">R18 </w:t>
      </w:r>
      <w:r w:rsidR="00C45DC5">
        <w:rPr>
          <w:rFonts w:eastAsia="宋体"/>
          <w:lang w:eastAsia="zh-CN"/>
        </w:rPr>
        <w:t>MUSIM</w:t>
      </w:r>
      <w:r w:rsidR="00D52875">
        <w:rPr>
          <w:rFonts w:eastAsia="宋体"/>
          <w:lang w:eastAsia="zh-CN"/>
        </w:rPr>
        <w:t>.</w:t>
      </w:r>
    </w:p>
    <w:p w14:paraId="3A8D0451" w14:textId="77777777" w:rsidR="00520D2C" w:rsidRDefault="00520D2C" w:rsidP="00520D2C">
      <w:pPr>
        <w:spacing w:before="120" w:after="120"/>
      </w:pPr>
      <w:r w:rsidRPr="001150B3">
        <w:rPr>
          <w:rFonts w:eastAsiaTheme="minorEastAsia" w:hint="eastAsia"/>
          <w:b/>
          <w:lang w:val="en-US" w:eastAsia="zh-CN"/>
        </w:rPr>
        <w:t>P</w:t>
      </w:r>
      <w:r w:rsidRPr="001150B3">
        <w:rPr>
          <w:rFonts w:eastAsiaTheme="minorEastAsia"/>
          <w:b/>
          <w:lang w:val="en-US" w:eastAsia="zh-CN"/>
        </w:rPr>
        <w:t xml:space="preserve">roposal 1: RAN4 not to make further clarification for Case 3 in the requirements. </w:t>
      </w:r>
    </w:p>
    <w:p w14:paraId="4EEB5B03" w14:textId="77777777" w:rsidR="00520D2C" w:rsidRPr="00C6712E" w:rsidRDefault="00520D2C" w:rsidP="00520D2C">
      <w:pPr>
        <w:spacing w:before="120" w:after="120"/>
        <w:rPr>
          <w:rFonts w:eastAsiaTheme="minorEastAsia"/>
          <w:b/>
          <w:lang w:val="en-US" w:eastAsia="zh-CN"/>
        </w:rPr>
      </w:pPr>
      <w:r w:rsidRPr="00C6712E">
        <w:rPr>
          <w:rFonts w:eastAsiaTheme="minorEastAsia" w:hint="eastAsia"/>
          <w:b/>
          <w:lang w:val="en-US" w:eastAsia="zh-CN"/>
        </w:rPr>
        <w:t>O</w:t>
      </w:r>
      <w:r w:rsidRPr="00C6712E">
        <w:rPr>
          <w:rFonts w:eastAsiaTheme="minorEastAsia"/>
          <w:b/>
          <w:lang w:val="en-US" w:eastAsia="zh-CN"/>
        </w:rPr>
        <w:t xml:space="preserve">bservation 1: Applicability of MUSIM gap and Type-1 </w:t>
      </w:r>
      <w:r w:rsidRPr="00C6712E">
        <w:rPr>
          <w:rFonts w:eastAsiaTheme="minorEastAsia" w:hint="eastAsia"/>
          <w:b/>
          <w:lang w:val="en-US" w:eastAsia="zh-CN"/>
        </w:rPr>
        <w:t>MG</w:t>
      </w:r>
      <w:r w:rsidRPr="00C6712E">
        <w:rPr>
          <w:rFonts w:eastAsiaTheme="minorEastAsia"/>
          <w:b/>
          <w:lang w:val="en-US" w:eastAsia="zh-CN"/>
        </w:rPr>
        <w:t xml:space="preserve"> collision handling is already in the spec.</w:t>
      </w:r>
    </w:p>
    <w:p w14:paraId="360F55C9" w14:textId="77777777" w:rsidR="00520D2C" w:rsidRDefault="00520D2C" w:rsidP="00520D2C">
      <w:pPr>
        <w:spacing w:before="120" w:after="120"/>
      </w:pPr>
      <w:r w:rsidRPr="00C6712E">
        <w:rPr>
          <w:rFonts w:eastAsiaTheme="minorEastAsia" w:hint="eastAsia"/>
          <w:b/>
          <w:lang w:val="en-US" w:eastAsia="zh-CN"/>
        </w:rPr>
        <w:t>O</w:t>
      </w:r>
      <w:r w:rsidRPr="00C6712E">
        <w:rPr>
          <w:rFonts w:eastAsiaTheme="minorEastAsia"/>
          <w:b/>
          <w:lang w:val="en-US" w:eastAsia="zh-CN"/>
        </w:rPr>
        <w:t xml:space="preserve">bservation </w:t>
      </w:r>
      <w:r>
        <w:rPr>
          <w:rFonts w:eastAsiaTheme="minorEastAsia"/>
          <w:b/>
          <w:lang w:val="en-US" w:eastAsia="zh-CN"/>
        </w:rPr>
        <w:t>2</w:t>
      </w:r>
      <w:r w:rsidRPr="00C6712E">
        <w:rPr>
          <w:rFonts w:eastAsiaTheme="minorEastAsia"/>
          <w:b/>
          <w:lang w:val="en-US" w:eastAsia="zh-CN"/>
        </w:rPr>
        <w:t xml:space="preserve">: </w:t>
      </w:r>
      <w:r>
        <w:rPr>
          <w:rFonts w:eastAsiaTheme="minorEastAsia"/>
          <w:b/>
          <w:lang w:val="en-US" w:eastAsia="zh-CN"/>
        </w:rPr>
        <w:t xml:space="preserve">UE </w:t>
      </w:r>
      <w:proofErr w:type="spellStart"/>
      <w:r>
        <w:rPr>
          <w:rFonts w:eastAsiaTheme="minorEastAsia"/>
          <w:b/>
          <w:lang w:val="en-US" w:eastAsia="zh-CN"/>
        </w:rPr>
        <w:t>schedulability</w:t>
      </w:r>
      <w:proofErr w:type="spellEnd"/>
      <w:r>
        <w:rPr>
          <w:rFonts w:eastAsiaTheme="minorEastAsia"/>
          <w:b/>
          <w:lang w:val="en-US" w:eastAsia="zh-CN"/>
        </w:rPr>
        <w:t xml:space="preserve"> during dropped MUSIM gap occasions</w:t>
      </w:r>
      <w:r w:rsidRPr="00C6712E">
        <w:rPr>
          <w:rFonts w:eastAsiaTheme="minorEastAsia"/>
          <w:b/>
          <w:lang w:val="en-US" w:eastAsia="zh-CN"/>
        </w:rPr>
        <w:t xml:space="preserve"> is already in the spec.</w:t>
      </w:r>
    </w:p>
    <w:p w14:paraId="055AD5BE" w14:textId="77777777" w:rsidR="00520D2C" w:rsidRPr="004F4289" w:rsidRDefault="00520D2C" w:rsidP="00520D2C">
      <w:pPr>
        <w:spacing w:before="120" w:after="120"/>
        <w:rPr>
          <w:rFonts w:eastAsiaTheme="minorEastAsia"/>
          <w:b/>
          <w:lang w:val="en-US" w:eastAsia="zh-CN"/>
        </w:rPr>
      </w:pPr>
      <w:r w:rsidRPr="004F4289">
        <w:rPr>
          <w:rFonts w:eastAsiaTheme="minorEastAsia" w:hint="eastAsia"/>
          <w:b/>
          <w:lang w:val="en-US" w:eastAsia="zh-CN"/>
        </w:rPr>
        <w:t>P</w:t>
      </w:r>
      <w:r w:rsidRPr="004F4289">
        <w:rPr>
          <w:rFonts w:eastAsiaTheme="minorEastAsia"/>
          <w:b/>
          <w:lang w:val="en-US" w:eastAsia="zh-CN"/>
        </w:rPr>
        <w:t>roposal 2: RAN4 not to make additional clarification on where UE to perform MUSIM operations in the requirements.</w:t>
      </w:r>
    </w:p>
    <w:p w14:paraId="08C685B6" w14:textId="77777777" w:rsidR="00520D2C" w:rsidRPr="00831937" w:rsidRDefault="00520D2C" w:rsidP="00520D2C">
      <w:pPr>
        <w:spacing w:before="120" w:after="120"/>
        <w:rPr>
          <w:rFonts w:eastAsiaTheme="minorEastAsia"/>
          <w:b/>
          <w:lang w:val="en-US" w:eastAsia="zh-CN"/>
        </w:rPr>
      </w:pPr>
      <w:r w:rsidRPr="00831937">
        <w:rPr>
          <w:rFonts w:eastAsiaTheme="minorEastAsia" w:hint="eastAsia"/>
          <w:b/>
          <w:lang w:val="en-US" w:eastAsia="zh-CN"/>
        </w:rPr>
        <w:t>P</w:t>
      </w:r>
      <w:r w:rsidRPr="00831937">
        <w:rPr>
          <w:rFonts w:eastAsiaTheme="minorEastAsia"/>
          <w:b/>
          <w:lang w:val="en-US" w:eastAsia="zh-CN"/>
        </w:rPr>
        <w:t xml:space="preserve">roposal 3: RAN4 to clarify that the MUSIM </w:t>
      </w:r>
      <w:r>
        <w:rPr>
          <w:rFonts w:eastAsiaTheme="minorEastAsia"/>
          <w:b/>
          <w:lang w:val="en-US" w:eastAsia="zh-CN"/>
        </w:rPr>
        <w:t xml:space="preserve">gap related </w:t>
      </w:r>
      <w:r w:rsidRPr="00831937">
        <w:rPr>
          <w:rFonts w:eastAsiaTheme="minorEastAsia"/>
          <w:b/>
          <w:lang w:val="en-US" w:eastAsia="zh-CN"/>
        </w:rPr>
        <w:t xml:space="preserve">requirements </w:t>
      </w:r>
      <w:r>
        <w:rPr>
          <w:rFonts w:eastAsiaTheme="minorEastAsia"/>
          <w:b/>
          <w:lang w:val="en-US" w:eastAsia="zh-CN"/>
        </w:rPr>
        <w:t xml:space="preserve">for NW A </w:t>
      </w:r>
      <w:r w:rsidRPr="00831937">
        <w:rPr>
          <w:rFonts w:eastAsiaTheme="minorEastAsia"/>
          <w:b/>
          <w:lang w:val="en-US" w:eastAsia="zh-CN"/>
        </w:rPr>
        <w:t>apply when UE is allocated one or more of the requested MUSIM gaps.</w:t>
      </w:r>
    </w:p>
    <w:p w14:paraId="2ED084EA" w14:textId="77777777" w:rsidR="00FA0C0C" w:rsidRDefault="00FA0C0C" w:rsidP="00C2530C">
      <w:pPr>
        <w:pStyle w:val="1"/>
        <w:jc w:val="both"/>
        <w:rPr>
          <w:lang w:val="en-US"/>
        </w:rPr>
      </w:pPr>
      <w:r w:rsidRPr="00C0754F">
        <w:rPr>
          <w:lang w:val="en-US"/>
        </w:rPr>
        <w:lastRenderedPageBreak/>
        <w:t>Reference</w:t>
      </w:r>
    </w:p>
    <w:p w14:paraId="5DBA1C70" w14:textId="6027B059" w:rsidR="00EB13EC" w:rsidRPr="00C45DC5" w:rsidRDefault="00984415" w:rsidP="00C45DC5">
      <w:pPr>
        <w:numPr>
          <w:ilvl w:val="0"/>
          <w:numId w:val="5"/>
        </w:numPr>
        <w:spacing w:before="120" w:after="120"/>
        <w:rPr>
          <w:rFonts w:eastAsia="宋体"/>
          <w:lang w:val="en-US" w:eastAsia="zh-CN"/>
        </w:rPr>
      </w:pPr>
      <w:r w:rsidRPr="00984415">
        <w:rPr>
          <w:rFonts w:eastAsia="宋体"/>
          <w:lang w:val="en-US" w:eastAsia="zh-CN"/>
        </w:rPr>
        <w:t>R4-2410</w:t>
      </w:r>
      <w:r w:rsidR="00C45DC5">
        <w:rPr>
          <w:rFonts w:eastAsia="宋体"/>
          <w:lang w:val="en-US" w:eastAsia="zh-CN"/>
        </w:rPr>
        <w:t>412</w:t>
      </w:r>
      <w:r w:rsidR="00525E58">
        <w:rPr>
          <w:rFonts w:eastAsia="宋体"/>
          <w:lang w:val="en-US" w:eastAsia="zh-CN"/>
        </w:rPr>
        <w:t xml:space="preserve">, </w:t>
      </w:r>
      <w:r w:rsidR="00C45DC5" w:rsidRPr="00C45DC5">
        <w:rPr>
          <w:rFonts w:eastAsia="宋体"/>
          <w:lang w:val="en-US" w:eastAsia="zh-CN"/>
        </w:rPr>
        <w:t xml:space="preserve">WF on NR Dual </w:t>
      </w:r>
      <w:proofErr w:type="spellStart"/>
      <w:r w:rsidR="00C45DC5" w:rsidRPr="00C45DC5">
        <w:rPr>
          <w:rFonts w:eastAsia="宋体"/>
          <w:lang w:val="en-US" w:eastAsia="zh-CN"/>
        </w:rPr>
        <w:t>TxRx</w:t>
      </w:r>
      <w:proofErr w:type="spellEnd"/>
      <w:r w:rsidR="00C45DC5" w:rsidRPr="00C45DC5">
        <w:rPr>
          <w:rFonts w:eastAsia="宋体"/>
          <w:lang w:val="en-US" w:eastAsia="zh-CN"/>
        </w:rPr>
        <w:t xml:space="preserve"> Multi-SIM</w:t>
      </w:r>
      <w:r>
        <w:rPr>
          <w:rFonts w:eastAsia="宋体"/>
          <w:lang w:val="en-US" w:eastAsia="zh-CN"/>
        </w:rPr>
        <w:t xml:space="preserve">, </w:t>
      </w:r>
      <w:r w:rsidRPr="00984415">
        <w:rPr>
          <w:rFonts w:eastAsia="宋体"/>
          <w:lang w:val="en-US" w:eastAsia="zh-CN"/>
        </w:rPr>
        <w:t>Moderator (</w:t>
      </w:r>
      <w:r w:rsidR="00C45DC5">
        <w:rPr>
          <w:rFonts w:eastAsia="宋体"/>
          <w:lang w:val="en-US" w:eastAsia="zh-CN"/>
        </w:rPr>
        <w:t>vivo</w:t>
      </w:r>
      <w:r w:rsidRPr="00984415">
        <w:rPr>
          <w:rFonts w:eastAsia="宋体"/>
          <w:lang w:val="en-US" w:eastAsia="zh-CN"/>
        </w:rPr>
        <w:t>)</w:t>
      </w:r>
    </w:p>
    <w:sectPr w:rsidR="00EB13EC" w:rsidRPr="00C45DC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37BE" w14:textId="77777777" w:rsidR="00506F35" w:rsidRDefault="00506F35">
      <w:pPr>
        <w:spacing w:before="120" w:after="120"/>
      </w:pPr>
      <w:r>
        <w:separator/>
      </w:r>
    </w:p>
  </w:endnote>
  <w:endnote w:type="continuationSeparator" w:id="0">
    <w:p w14:paraId="2A9D9B23" w14:textId="77777777" w:rsidR="00506F35" w:rsidRDefault="00506F3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4456A" w14:textId="77777777" w:rsidR="00506F35" w:rsidRDefault="00506F35">
      <w:pPr>
        <w:spacing w:before="120" w:after="120"/>
      </w:pPr>
      <w:r>
        <w:separator/>
      </w:r>
    </w:p>
  </w:footnote>
  <w:footnote w:type="continuationSeparator" w:id="0">
    <w:p w14:paraId="5A0EAA50" w14:textId="77777777" w:rsidR="00506F35" w:rsidRDefault="00506F3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46354"/>
    <w:multiLevelType w:val="hybridMultilevel"/>
    <w:tmpl w:val="85DE2DFC"/>
    <w:lvl w:ilvl="0" w:tplc="834A5350">
      <w:start w:val="1"/>
      <w:numFmt w:val="bullet"/>
      <w:lvlText w:val=""/>
      <w:lvlJc w:val="left"/>
      <w:pPr>
        <w:ind w:left="780" w:hanging="360"/>
      </w:pPr>
      <w:rPr>
        <w:rFonts w:ascii="Symbol" w:hAnsi="Symbol" w:hint="default"/>
        <w:lang w:val="en-US"/>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46170"/>
    <w:multiLevelType w:val="hybridMultilevel"/>
    <w:tmpl w:val="91EA5F40"/>
    <w:lvl w:ilvl="0" w:tplc="3D729B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01614E"/>
    <w:multiLevelType w:val="hybridMultilevel"/>
    <w:tmpl w:val="50287994"/>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4"/>
  </w:num>
  <w:num w:numId="4">
    <w:abstractNumId w:val="7"/>
  </w:num>
  <w:num w:numId="5">
    <w:abstractNumId w:val="10"/>
  </w:num>
  <w:num w:numId="6">
    <w:abstractNumId w:val="25"/>
  </w:num>
  <w:num w:numId="7">
    <w:abstractNumId w:val="15"/>
  </w:num>
  <w:num w:numId="8">
    <w:abstractNumId w:val="35"/>
    <w:lvlOverride w:ilvl="0">
      <w:startOverride w:val="1"/>
    </w:lvlOverride>
  </w:num>
  <w:num w:numId="9">
    <w:abstractNumId w:val="22"/>
  </w:num>
  <w:num w:numId="10">
    <w:abstractNumId w:val="31"/>
  </w:num>
  <w:num w:numId="11">
    <w:abstractNumId w:val="27"/>
  </w:num>
  <w:num w:numId="12">
    <w:abstractNumId w:val="19"/>
  </w:num>
  <w:num w:numId="13">
    <w:abstractNumId w:val="16"/>
  </w:num>
  <w:num w:numId="14">
    <w:abstractNumId w:val="30"/>
  </w:num>
  <w:num w:numId="15">
    <w:abstractNumId w:val="0"/>
  </w:num>
  <w:num w:numId="16">
    <w:abstractNumId w:val="9"/>
  </w:num>
  <w:num w:numId="17">
    <w:abstractNumId w:val="4"/>
  </w:num>
  <w:num w:numId="18">
    <w:abstractNumId w:val="33"/>
  </w:num>
  <w:num w:numId="19">
    <w:abstractNumId w:val="13"/>
  </w:num>
  <w:num w:numId="20">
    <w:abstractNumId w:val="28"/>
  </w:num>
  <w:num w:numId="21">
    <w:abstractNumId w:val="18"/>
  </w:num>
  <w:num w:numId="22">
    <w:abstractNumId w:val="21"/>
  </w:num>
  <w:num w:numId="23">
    <w:abstractNumId w:val="23"/>
  </w:num>
  <w:num w:numId="24">
    <w:abstractNumId w:val="5"/>
  </w:num>
  <w:num w:numId="25">
    <w:abstractNumId w:val="12"/>
  </w:num>
  <w:num w:numId="26">
    <w:abstractNumId w:val="2"/>
  </w:num>
  <w:num w:numId="27">
    <w:abstractNumId w:val="32"/>
  </w:num>
  <w:num w:numId="28">
    <w:abstractNumId w:val="8"/>
  </w:num>
  <w:num w:numId="29">
    <w:abstractNumId w:val="29"/>
  </w:num>
  <w:num w:numId="30">
    <w:abstractNumId w:val="1"/>
  </w:num>
  <w:num w:numId="31">
    <w:abstractNumId w:val="14"/>
  </w:num>
  <w:num w:numId="32">
    <w:abstractNumId w:val="6"/>
  </w:num>
  <w:num w:numId="33">
    <w:abstractNumId w:val="24"/>
  </w:num>
  <w:num w:numId="34">
    <w:abstractNumId w:val="3"/>
  </w:num>
  <w:num w:numId="35">
    <w:abstractNumId w:val="17"/>
  </w:num>
  <w:num w:numId="36">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58B"/>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B0B"/>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BAC"/>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0B3"/>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843"/>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A76"/>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6C7"/>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6E88"/>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5F3"/>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88D"/>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4FC5"/>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A5A"/>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289"/>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6F35"/>
    <w:rsid w:val="0050705A"/>
    <w:rsid w:val="0050724C"/>
    <w:rsid w:val="00507254"/>
    <w:rsid w:val="005072C2"/>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B16"/>
    <w:rsid w:val="005179A5"/>
    <w:rsid w:val="00517A8B"/>
    <w:rsid w:val="00517E3E"/>
    <w:rsid w:val="00517EB6"/>
    <w:rsid w:val="005200B3"/>
    <w:rsid w:val="005200CA"/>
    <w:rsid w:val="005205BE"/>
    <w:rsid w:val="0052087B"/>
    <w:rsid w:val="00520D10"/>
    <w:rsid w:val="00520D2C"/>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395"/>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17B"/>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F14"/>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DE3"/>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0B"/>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51"/>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45"/>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49F"/>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3E95"/>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44"/>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A1F"/>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17DED"/>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37"/>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9E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5D40"/>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BF9"/>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E5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15"/>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97"/>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73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14"/>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394"/>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CB2"/>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DC5"/>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2E"/>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1B9"/>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047"/>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AAC"/>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96"/>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97F"/>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32C"/>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3EC"/>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14A"/>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1AF"/>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8F6"/>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4BED2E4-6285-4506-9F8A-D1A2B040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15674</TotalTime>
  <Pages>1</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165</cp:revision>
  <cp:lastPrinted>2009-04-22T06:01:00Z</cp:lastPrinted>
  <dcterms:created xsi:type="dcterms:W3CDTF">2023-05-06T02:02:00Z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{HV78VTOY2ApXgWope6NCWBGYTn/XP2}</vt:lpwstr>
  </property>
  <property fmtid="{D5CDD505-2E9C-101B-9397-08002B2CF9AE}" pid="28" name="_862901variable_0907_groupIDlong_2010">
    <vt:lpwstr>(1)HV78VTOY2ApXgWope6NCWBGYTn/XP2Jgmyc6SLO/2VLRgAIGruEgdP6YFE2O2891aUem9kHY
0TWA1tx8YibPx6Hdya3VIKq3C4OF4TRf/HYBpmUu+zU0j1RvCh1jgeq5067Oqmjj7b16295d
d29LnL0pNAnF4wEsugjSAx38K98=</vt:lpwstr>
  </property>
</Properties>
</file>